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D9" w:rsidRDefault="0044572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贵州大学</w:t>
      </w:r>
      <w:r w:rsidR="00B31D8A">
        <w:rPr>
          <w:rFonts w:ascii="黑体" w:eastAsia="黑体" w:hAnsi="黑体" w:hint="eastAsia"/>
          <w:sz w:val="36"/>
          <w:szCs w:val="36"/>
        </w:rPr>
        <w:t>2018</w:t>
      </w:r>
      <w:r>
        <w:rPr>
          <w:rFonts w:ascii="黑体" w:eastAsia="黑体" w:hAnsi="黑体" w:hint="eastAsia"/>
          <w:sz w:val="36"/>
          <w:szCs w:val="36"/>
        </w:rPr>
        <w:t>（酿酒与食品工程学院 ）硕士研究生招生复试方案（简表）</w:t>
      </w:r>
    </w:p>
    <w:p w:rsidR="0098135F" w:rsidRDefault="0098135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                          联系电话：0851-83609170</w:t>
      </w:r>
    </w:p>
    <w:tbl>
      <w:tblPr>
        <w:tblStyle w:val="a6"/>
        <w:tblW w:w="14000" w:type="dxa"/>
        <w:tblLayout w:type="fixed"/>
        <w:tblLook w:val="04A0"/>
      </w:tblPr>
      <w:tblGrid>
        <w:gridCol w:w="1951"/>
        <w:gridCol w:w="1985"/>
        <w:gridCol w:w="1559"/>
        <w:gridCol w:w="2126"/>
        <w:gridCol w:w="2268"/>
        <w:gridCol w:w="1548"/>
        <w:gridCol w:w="2563"/>
      </w:tblGrid>
      <w:tr w:rsidR="008179D9" w:rsidTr="00CF0594">
        <w:trPr>
          <w:trHeight w:val="702"/>
        </w:trPr>
        <w:tc>
          <w:tcPr>
            <w:tcW w:w="1951" w:type="dxa"/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专业名称</w:t>
            </w:r>
            <w:r w:rsidRPr="00EF7E3F">
              <w:rPr>
                <w:rFonts w:ascii="宋体" w:hAnsi="宋体" w:hint="eastAsia"/>
                <w:b/>
                <w:sz w:val="24"/>
                <w:szCs w:val="24"/>
              </w:rPr>
              <w:t>（代码</w:t>
            </w:r>
            <w:r w:rsidRPr="00EF7E3F"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报到时间及地点</w:t>
            </w:r>
          </w:p>
        </w:tc>
        <w:tc>
          <w:tcPr>
            <w:tcW w:w="1559" w:type="dxa"/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复试时间</w:t>
            </w:r>
          </w:p>
        </w:tc>
        <w:tc>
          <w:tcPr>
            <w:tcW w:w="2126" w:type="dxa"/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复试地点</w:t>
            </w:r>
          </w:p>
        </w:tc>
        <w:tc>
          <w:tcPr>
            <w:tcW w:w="2268" w:type="dxa"/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复试内容（笔试、面试、技能测试、外国语听力口语测试等）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体检时间及</w:t>
            </w:r>
            <w:r>
              <w:rPr>
                <w:rFonts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9" w:rsidRDefault="004457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复试录取原则</w:t>
            </w:r>
          </w:p>
        </w:tc>
      </w:tr>
      <w:tr w:rsidR="00E047B5" w:rsidTr="00CF0594">
        <w:trPr>
          <w:trHeight w:val="2242"/>
        </w:trPr>
        <w:tc>
          <w:tcPr>
            <w:tcW w:w="1951" w:type="dxa"/>
            <w:shd w:val="clear" w:color="000000" w:fill="FFFFFF"/>
            <w:vAlign w:val="center"/>
          </w:tcPr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应用生物技术</w:t>
            </w:r>
            <w:r w:rsidR="00EF7E3F"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0710Z1</w:t>
            </w: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食品生物工程</w:t>
            </w:r>
            <w:r w:rsidR="00EF7E3F"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0832Z1</w:t>
            </w: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食品工程</w:t>
            </w:r>
            <w:r w:rsidR="00EF7E3F"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085231</w:t>
            </w: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食品加工与安全</w:t>
            </w:r>
            <w:r w:rsidR="00EF7E3F"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095113</w:t>
            </w:r>
          </w:p>
          <w:p w:rsidR="00E047B5" w:rsidRPr="0098135F" w:rsidRDefault="00E047B5" w:rsidP="00EB359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E047B5" w:rsidRPr="0098135F" w:rsidRDefault="00E047B5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</w:t>
            </w:r>
            <w:r w:rsidR="00272A51" w:rsidRPr="0098135F">
              <w:rPr>
                <w:rFonts w:ascii="宋体" w:hAnsi="宋体" w:hint="eastAsia"/>
                <w:sz w:val="18"/>
                <w:szCs w:val="18"/>
              </w:rPr>
              <w:t>28日</w:t>
            </w:r>
            <w:r w:rsidR="00DC2A26" w:rsidRPr="0098135F">
              <w:rPr>
                <w:rFonts w:ascii="宋体" w:hAnsi="宋体" w:hint="eastAsia"/>
                <w:sz w:val="18"/>
                <w:szCs w:val="18"/>
              </w:rPr>
              <w:t>全天</w:t>
            </w:r>
          </w:p>
          <w:p w:rsidR="003073DA" w:rsidRPr="0098135F" w:rsidRDefault="00E047B5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9</w:t>
            </w:r>
            <w:r w:rsidRPr="0098135F">
              <w:rPr>
                <w:rFonts w:ascii="宋体" w:hAnsi="宋体"/>
                <w:sz w:val="18"/>
                <w:szCs w:val="18"/>
              </w:rPr>
              <w:t>:00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—</w:t>
            </w:r>
            <w:r w:rsidR="003073DA" w:rsidRPr="0098135F">
              <w:rPr>
                <w:rFonts w:ascii="宋体" w:hAnsi="宋体" w:hint="eastAsia"/>
                <w:sz w:val="18"/>
                <w:szCs w:val="18"/>
              </w:rPr>
              <w:t>17:00</w:t>
            </w:r>
          </w:p>
          <w:p w:rsidR="00E047B5" w:rsidRPr="0098135F" w:rsidRDefault="003073DA">
            <w:pPr>
              <w:rPr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地点：贵州大学</w:t>
            </w:r>
            <w:r w:rsidRPr="0098135F">
              <w:rPr>
                <w:rFonts w:hint="eastAsia"/>
                <w:sz w:val="18"/>
                <w:szCs w:val="18"/>
              </w:rPr>
              <w:t>西区</w:t>
            </w:r>
            <w:r w:rsidR="008309C9" w:rsidRPr="0098135F">
              <w:rPr>
                <w:rFonts w:hint="eastAsia"/>
                <w:sz w:val="18"/>
                <w:szCs w:val="18"/>
              </w:rPr>
              <w:t>崇德楼</w:t>
            </w:r>
            <w:r w:rsidR="008309C9" w:rsidRPr="0098135F">
              <w:rPr>
                <w:rFonts w:hint="eastAsia"/>
                <w:sz w:val="18"/>
                <w:szCs w:val="18"/>
              </w:rPr>
              <w:t xml:space="preserve"> </w:t>
            </w:r>
            <w:r w:rsidR="008309C9" w:rsidRPr="0098135F">
              <w:rPr>
                <w:rFonts w:hint="eastAsia"/>
                <w:sz w:val="18"/>
                <w:szCs w:val="18"/>
              </w:rPr>
              <w:t>酿酒与食品工程学院</w:t>
            </w:r>
            <w:r w:rsidR="008309C9" w:rsidRPr="0098135F">
              <w:rPr>
                <w:rFonts w:hint="eastAsia"/>
                <w:sz w:val="18"/>
                <w:szCs w:val="18"/>
              </w:rPr>
              <w:t>239</w:t>
            </w:r>
            <w:r w:rsidR="008309C9" w:rsidRPr="0098135F">
              <w:rPr>
                <w:rFonts w:hint="eastAsia"/>
                <w:sz w:val="18"/>
                <w:szCs w:val="18"/>
              </w:rPr>
              <w:t>室</w:t>
            </w:r>
          </w:p>
          <w:p w:rsidR="00E047B5" w:rsidRPr="0098135F" w:rsidRDefault="00E047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64970" w:rsidRPr="0098135F" w:rsidRDefault="00E047B5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</w:t>
            </w:r>
            <w:r w:rsidR="00064970" w:rsidRPr="0098135F">
              <w:rPr>
                <w:rFonts w:ascii="宋体" w:hAnsi="宋体" w:hint="eastAsia"/>
                <w:sz w:val="18"/>
                <w:szCs w:val="18"/>
              </w:rPr>
              <w:t>29日下午</w:t>
            </w:r>
            <w:r w:rsidR="00CF0594" w:rsidRPr="0098135F">
              <w:rPr>
                <w:rFonts w:ascii="宋体" w:hAnsi="宋体" w:hint="eastAsia"/>
                <w:sz w:val="18"/>
                <w:szCs w:val="18"/>
              </w:rPr>
              <w:t>笔试  时间：</w:t>
            </w:r>
          </w:p>
          <w:p w:rsidR="00064970" w:rsidRPr="0098135F" w:rsidRDefault="00064970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14:00—16:00</w:t>
            </w:r>
          </w:p>
          <w:p w:rsidR="00064970" w:rsidRPr="0098135F" w:rsidRDefault="00064970">
            <w:pPr>
              <w:rPr>
                <w:rFonts w:ascii="宋体" w:hAnsi="宋体"/>
                <w:sz w:val="18"/>
                <w:szCs w:val="18"/>
              </w:rPr>
            </w:pPr>
          </w:p>
          <w:p w:rsidR="00E047B5" w:rsidRPr="0098135F" w:rsidRDefault="00E047B5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</w:t>
            </w:r>
            <w:r w:rsidR="00064970" w:rsidRPr="0098135F">
              <w:rPr>
                <w:rFonts w:ascii="宋体" w:hAnsi="宋体" w:hint="eastAsia"/>
                <w:sz w:val="18"/>
                <w:szCs w:val="18"/>
              </w:rPr>
              <w:t>30全天综合能力面试</w:t>
            </w:r>
          </w:p>
          <w:p w:rsidR="00064970" w:rsidRPr="0098135F" w:rsidRDefault="00064970" w:rsidP="0006497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047B5" w:rsidRPr="0098135F" w:rsidRDefault="003073D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贵州大学西区</w:t>
            </w:r>
            <w:r w:rsidR="008309C9" w:rsidRPr="0098135F">
              <w:rPr>
                <w:rFonts w:ascii="宋体" w:hAnsi="宋体" w:hint="eastAsia"/>
                <w:sz w:val="18"/>
                <w:szCs w:val="18"/>
              </w:rPr>
              <w:t xml:space="preserve"> 崇德楼</w:t>
            </w:r>
            <w:r w:rsidR="00946636" w:rsidRPr="0098135F">
              <w:rPr>
                <w:rFonts w:ascii="宋体" w:hAnsi="宋体" w:hint="eastAsia"/>
                <w:sz w:val="18"/>
                <w:szCs w:val="18"/>
              </w:rPr>
              <w:t>220、221、222、223、224教室</w:t>
            </w:r>
          </w:p>
          <w:p w:rsidR="00E047B5" w:rsidRPr="0098135F" w:rsidRDefault="00E047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047B5" w:rsidRPr="0098135F" w:rsidRDefault="00E047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7B5" w:rsidRPr="0098135F" w:rsidRDefault="00946636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笔试：微生物学</w:t>
            </w:r>
          </w:p>
          <w:p w:rsidR="00E047B5" w:rsidRPr="0098135F" w:rsidRDefault="00E047B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946636" w:rsidRPr="0098135F" w:rsidRDefault="00946636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3月29日</w:t>
            </w:r>
            <w:r w:rsidR="00DC2A26" w:rsidRPr="0098135F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:rsidR="00E047B5" w:rsidRPr="0098135F" w:rsidRDefault="00946636" w:rsidP="00946636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8::00—11:00学校校医院（北</w:t>
            </w:r>
            <w:r w:rsidR="00B31D8A" w:rsidRPr="0098135F">
              <w:rPr>
                <w:rFonts w:ascii="宋体" w:hAnsi="宋体" w:hint="eastAsia"/>
                <w:sz w:val="18"/>
                <w:szCs w:val="18"/>
              </w:rPr>
              <w:t>校区</w:t>
            </w:r>
            <w:r w:rsidR="00CF0594" w:rsidRPr="0098135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7B5" w:rsidRPr="0098135F" w:rsidRDefault="00E047B5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一、复试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/>
                <w:bCs/>
                <w:sz w:val="18"/>
                <w:szCs w:val="18"/>
              </w:rPr>
              <w:t>1.</w:t>
            </w: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复试比例：</w:t>
            </w:r>
          </w:p>
          <w:p w:rsidR="00E047B5" w:rsidRPr="0098135F" w:rsidRDefault="00E047B5">
            <w:pPr>
              <w:spacing w:line="276" w:lineRule="auto"/>
              <w:ind w:firstLineChars="100" w:firstLine="180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原则上为</w:t>
            </w:r>
            <w:r w:rsidRPr="0098135F">
              <w:rPr>
                <w:rFonts w:ascii="宋体" w:hAnsi="宋体"/>
                <w:bCs/>
                <w:sz w:val="18"/>
                <w:szCs w:val="18"/>
              </w:rPr>
              <w:t>1:</w:t>
            </w:r>
            <w:r w:rsidR="00946636" w:rsidRPr="0098135F">
              <w:rPr>
                <w:rFonts w:ascii="宋体" w:hAnsi="宋体" w:hint="eastAsia"/>
                <w:bCs/>
                <w:sz w:val="18"/>
                <w:szCs w:val="18"/>
              </w:rPr>
              <w:t>1.2-1.3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/>
                <w:bCs/>
                <w:sz w:val="18"/>
                <w:szCs w:val="18"/>
              </w:rPr>
              <w:t>2.</w:t>
            </w: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复试内容及权重：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专业笔试：</w:t>
            </w:r>
            <w:r w:rsidR="00B31D8A" w:rsidRPr="0098135F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Pr="0098135F">
              <w:rPr>
                <w:rFonts w:ascii="宋体" w:hAnsi="宋体"/>
                <w:bCs/>
                <w:sz w:val="18"/>
                <w:szCs w:val="18"/>
              </w:rPr>
              <w:t>%</w:t>
            </w:r>
          </w:p>
          <w:p w:rsidR="00E047B5" w:rsidRPr="0098135F" w:rsidRDefault="00E047B5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综合面试：50</w:t>
            </w:r>
            <w:r w:rsidRPr="0098135F">
              <w:rPr>
                <w:rFonts w:ascii="宋体" w:hAnsi="宋体"/>
                <w:bCs/>
                <w:sz w:val="18"/>
                <w:szCs w:val="18"/>
              </w:rPr>
              <w:t xml:space="preserve"> %</w:t>
            </w:r>
          </w:p>
          <w:p w:rsidR="00B31D8A" w:rsidRPr="0098135F" w:rsidRDefault="00B31D8A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外国语听力口语测试：20%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二、录取：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98135F">
              <w:rPr>
                <w:rFonts w:ascii="宋体" w:hAnsi="宋体"/>
                <w:sz w:val="18"/>
                <w:szCs w:val="18"/>
              </w:rPr>
              <w:t>1.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初试成绩权重：50</w:t>
            </w:r>
            <w:r w:rsidRPr="0098135F">
              <w:rPr>
                <w:rFonts w:ascii="宋体" w:hAnsi="宋体"/>
                <w:sz w:val="18"/>
                <w:szCs w:val="18"/>
              </w:rPr>
              <w:t xml:space="preserve"> %</w:t>
            </w:r>
          </w:p>
          <w:p w:rsidR="00E047B5" w:rsidRPr="0098135F" w:rsidRDefault="00E047B5">
            <w:pPr>
              <w:spacing w:line="276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复试成绩权重：50</w:t>
            </w:r>
            <w:r w:rsidRPr="0098135F">
              <w:rPr>
                <w:rFonts w:ascii="宋体" w:hAnsi="宋体"/>
                <w:sz w:val="18"/>
                <w:szCs w:val="18"/>
              </w:rPr>
              <w:t xml:space="preserve"> %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98135F">
              <w:rPr>
                <w:rFonts w:ascii="宋体" w:hAnsi="宋体"/>
                <w:sz w:val="18"/>
                <w:szCs w:val="18"/>
              </w:rPr>
              <w:t>2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复试成绩</w:t>
            </w:r>
            <w:r w:rsidR="003D6A78">
              <w:rPr>
                <w:rFonts w:ascii="宋体" w:hAnsi="宋体" w:hint="eastAsia"/>
                <w:sz w:val="18"/>
                <w:szCs w:val="18"/>
              </w:rPr>
              <w:t>（百分制）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低于</w:t>
            </w:r>
            <w:r w:rsidRPr="0098135F">
              <w:rPr>
                <w:rFonts w:ascii="宋体" w:hAnsi="宋体"/>
                <w:sz w:val="18"/>
                <w:szCs w:val="18"/>
              </w:rPr>
              <w:t>60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分，不予录取；</w:t>
            </w:r>
          </w:p>
          <w:p w:rsidR="00E047B5" w:rsidRPr="0098135F" w:rsidRDefault="00E047B5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98135F">
              <w:rPr>
                <w:rFonts w:ascii="宋体" w:hAnsi="宋体"/>
                <w:bCs/>
                <w:sz w:val="18"/>
                <w:szCs w:val="18"/>
              </w:rPr>
              <w:t>3.</w:t>
            </w: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录取排序</w:t>
            </w:r>
          </w:p>
          <w:p w:rsidR="00E047B5" w:rsidRPr="0098135F" w:rsidRDefault="00E047B5">
            <w:pPr>
              <w:pStyle w:val="a3"/>
              <w:spacing w:line="276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98135F">
              <w:rPr>
                <w:rFonts w:ascii="宋体" w:eastAsia="宋体" w:hAnsi="宋体" w:hint="eastAsia"/>
                <w:sz w:val="18"/>
                <w:szCs w:val="18"/>
              </w:rPr>
              <w:t>推免生、一志愿考生</w:t>
            </w:r>
            <w:r w:rsidR="00EB359F" w:rsidRPr="0098135F">
              <w:rPr>
                <w:rFonts w:ascii="宋体" w:eastAsia="宋体" w:hAnsi="宋体" w:hint="eastAsia"/>
                <w:sz w:val="18"/>
                <w:szCs w:val="18"/>
              </w:rPr>
              <w:t xml:space="preserve"> 调剂生</w:t>
            </w:r>
          </w:p>
          <w:p w:rsidR="00E047B5" w:rsidRPr="0098135F" w:rsidRDefault="00E047B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8135F">
              <w:rPr>
                <w:rFonts w:ascii="宋体" w:hAnsi="宋体" w:hint="eastAsia"/>
                <w:bCs/>
                <w:sz w:val="18"/>
                <w:szCs w:val="18"/>
              </w:rPr>
              <w:t>初试没有考数学但调剂至初试考了数学的专业的，考生必须在复试时按照本学科对数学的最低要求加试数学。</w:t>
            </w:r>
          </w:p>
        </w:tc>
      </w:tr>
      <w:tr w:rsidR="00E047B5" w:rsidTr="00CF0594">
        <w:trPr>
          <w:trHeight w:val="2008"/>
        </w:trPr>
        <w:tc>
          <w:tcPr>
            <w:tcW w:w="1951" w:type="dxa"/>
            <w:shd w:val="clear" w:color="000000" w:fill="FFFFFF"/>
            <w:vAlign w:val="center"/>
          </w:tcPr>
          <w:p w:rsidR="00A474FA" w:rsidRPr="0098135F" w:rsidRDefault="00A47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  <w:r w:rsidR="00EF7E3F"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097200</w:t>
            </w: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047B5" w:rsidRPr="0098135F" w:rsidRDefault="00E04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64970" w:rsidRPr="0098135F" w:rsidRDefault="00064970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3月28日</w:t>
            </w:r>
          </w:p>
          <w:p w:rsidR="00064970" w:rsidRPr="0098135F" w:rsidRDefault="00064970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9</w:t>
            </w:r>
            <w:r w:rsidRPr="0098135F">
              <w:rPr>
                <w:rFonts w:ascii="宋体" w:hAnsi="宋体"/>
                <w:sz w:val="18"/>
                <w:szCs w:val="18"/>
              </w:rPr>
              <w:t>:00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—17:00</w:t>
            </w:r>
          </w:p>
          <w:p w:rsidR="00064970" w:rsidRPr="0098135F" w:rsidRDefault="00064970" w:rsidP="00064970">
            <w:pPr>
              <w:rPr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地点：贵州大学</w:t>
            </w:r>
            <w:r w:rsidRPr="0098135F">
              <w:rPr>
                <w:rFonts w:hint="eastAsia"/>
                <w:sz w:val="18"/>
                <w:szCs w:val="18"/>
              </w:rPr>
              <w:t>西区崇德楼</w:t>
            </w:r>
            <w:r w:rsidRPr="0098135F">
              <w:rPr>
                <w:rFonts w:hint="eastAsia"/>
                <w:sz w:val="18"/>
                <w:szCs w:val="18"/>
              </w:rPr>
              <w:t xml:space="preserve"> </w:t>
            </w:r>
            <w:r w:rsidRPr="0098135F">
              <w:rPr>
                <w:rFonts w:hint="eastAsia"/>
                <w:sz w:val="18"/>
                <w:szCs w:val="18"/>
              </w:rPr>
              <w:t>酿酒与食品工程学院</w:t>
            </w:r>
            <w:r w:rsidRPr="0098135F">
              <w:rPr>
                <w:rFonts w:hint="eastAsia"/>
                <w:sz w:val="18"/>
                <w:szCs w:val="18"/>
              </w:rPr>
              <w:t>239</w:t>
            </w:r>
            <w:r w:rsidRPr="0098135F">
              <w:rPr>
                <w:rFonts w:hint="eastAsia"/>
                <w:sz w:val="18"/>
                <w:szCs w:val="18"/>
              </w:rPr>
              <w:t>室</w:t>
            </w:r>
          </w:p>
          <w:p w:rsidR="00E047B5" w:rsidRPr="0098135F" w:rsidRDefault="00E047B5" w:rsidP="007527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3月29日下午笔试  时间：</w:t>
            </w:r>
          </w:p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14:00—16:00</w:t>
            </w:r>
          </w:p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</w:p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3月30全天综合能力面试</w:t>
            </w:r>
          </w:p>
          <w:p w:rsidR="00E047B5" w:rsidRPr="0098135F" w:rsidRDefault="00E047B5" w:rsidP="0006497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46636" w:rsidRPr="0098135F" w:rsidRDefault="00946636" w:rsidP="009466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贵州大学西区 崇德楼220、221、222、223、224教室</w:t>
            </w:r>
          </w:p>
          <w:p w:rsidR="00946636" w:rsidRPr="0098135F" w:rsidRDefault="00946636" w:rsidP="009466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047B5" w:rsidRPr="0098135F" w:rsidRDefault="00E047B5" w:rsidP="007527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7B5" w:rsidRPr="0098135F" w:rsidRDefault="00946636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笔试：微生物学</w:t>
            </w:r>
            <w:bookmarkStart w:id="0" w:name="_GoBack"/>
            <w:bookmarkEnd w:id="0"/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946636" w:rsidRPr="0098135F" w:rsidRDefault="00946636" w:rsidP="00946636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3月29日</w:t>
            </w:r>
            <w:r w:rsidR="00DC2A26" w:rsidRPr="0098135F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:rsidR="00E047B5" w:rsidRPr="0098135F" w:rsidRDefault="00946636" w:rsidP="00946636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8::00—11:00学校校医院（北</w:t>
            </w:r>
            <w:r w:rsidR="00B31D8A" w:rsidRPr="0098135F">
              <w:rPr>
                <w:rFonts w:ascii="宋体" w:hAnsi="宋体" w:hint="eastAsia"/>
                <w:sz w:val="18"/>
                <w:szCs w:val="18"/>
              </w:rPr>
              <w:t>校区</w:t>
            </w:r>
            <w:r w:rsidR="00CF0594" w:rsidRPr="0098135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7B5" w:rsidRPr="0098135F" w:rsidRDefault="00E047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047B5" w:rsidTr="0098135F">
        <w:trPr>
          <w:trHeight w:val="2567"/>
        </w:trPr>
        <w:tc>
          <w:tcPr>
            <w:tcW w:w="1951" w:type="dxa"/>
            <w:shd w:val="clear" w:color="000000" w:fill="FFFFFF"/>
            <w:vAlign w:val="center"/>
          </w:tcPr>
          <w:p w:rsidR="00EB359F" w:rsidRPr="0098135F" w:rsidRDefault="00EB359F" w:rsidP="00EB35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135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微生物与生化药学</w:t>
            </w:r>
            <w:r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078005</w:t>
            </w:r>
          </w:p>
          <w:p w:rsidR="00EF7E3F" w:rsidRPr="0098135F" w:rsidRDefault="00EB359F" w:rsidP="00EB359F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8135F">
              <w:rPr>
                <w:rFonts w:ascii="宋体" w:hAnsi="宋体" w:cs="宋体"/>
                <w:sz w:val="18"/>
                <w:szCs w:val="18"/>
              </w:rPr>
              <w:t>制药工程</w:t>
            </w:r>
            <w:r w:rsidRPr="0098135F">
              <w:rPr>
                <w:rFonts w:ascii="宋体" w:hAnsi="宋体" w:cs="宋体" w:hint="eastAsia"/>
                <w:sz w:val="18"/>
                <w:szCs w:val="18"/>
              </w:rPr>
              <w:t>085235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64970" w:rsidRPr="0098135F" w:rsidRDefault="00064970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3月28日</w:t>
            </w:r>
          </w:p>
          <w:p w:rsidR="00064970" w:rsidRPr="0098135F" w:rsidRDefault="00064970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9</w:t>
            </w:r>
            <w:r w:rsidRPr="0098135F">
              <w:rPr>
                <w:rFonts w:ascii="宋体" w:hAnsi="宋体"/>
                <w:sz w:val="18"/>
                <w:szCs w:val="18"/>
              </w:rPr>
              <w:t>:00</w:t>
            </w:r>
            <w:r w:rsidRPr="0098135F">
              <w:rPr>
                <w:rFonts w:ascii="宋体" w:hAnsi="宋体" w:hint="eastAsia"/>
                <w:sz w:val="18"/>
                <w:szCs w:val="18"/>
              </w:rPr>
              <w:t>—17:00</w:t>
            </w:r>
          </w:p>
          <w:p w:rsidR="00E047B5" w:rsidRPr="0098135F" w:rsidRDefault="00064970" w:rsidP="008309C9">
            <w:pPr>
              <w:rPr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地点：贵州大学</w:t>
            </w:r>
            <w:r w:rsidRPr="0098135F">
              <w:rPr>
                <w:rFonts w:hint="eastAsia"/>
                <w:sz w:val="18"/>
                <w:szCs w:val="18"/>
              </w:rPr>
              <w:t>西区崇德楼</w:t>
            </w:r>
            <w:r w:rsidRPr="0098135F">
              <w:rPr>
                <w:rFonts w:hint="eastAsia"/>
                <w:sz w:val="18"/>
                <w:szCs w:val="18"/>
              </w:rPr>
              <w:t xml:space="preserve"> </w:t>
            </w:r>
            <w:r w:rsidRPr="0098135F">
              <w:rPr>
                <w:rFonts w:hint="eastAsia"/>
                <w:sz w:val="18"/>
                <w:szCs w:val="18"/>
              </w:rPr>
              <w:t>酿酒与食品工程学院</w:t>
            </w:r>
            <w:r w:rsidRPr="0098135F">
              <w:rPr>
                <w:rFonts w:hint="eastAsia"/>
                <w:sz w:val="18"/>
                <w:szCs w:val="18"/>
              </w:rPr>
              <w:t>239</w:t>
            </w:r>
            <w:r w:rsidRPr="0098135F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  <w:vAlign w:val="center"/>
          </w:tcPr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3月29日下午笔试  时间：</w:t>
            </w:r>
          </w:p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14:00—16:00</w:t>
            </w:r>
          </w:p>
          <w:p w:rsidR="00CF0594" w:rsidRPr="0098135F" w:rsidRDefault="00CF0594" w:rsidP="00CF0594">
            <w:pPr>
              <w:rPr>
                <w:rFonts w:ascii="宋体" w:hAnsi="宋体"/>
                <w:sz w:val="18"/>
                <w:szCs w:val="18"/>
              </w:rPr>
            </w:pPr>
          </w:p>
          <w:p w:rsidR="002A22ED" w:rsidRPr="0098135F" w:rsidRDefault="00CF0594" w:rsidP="00064970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3月30全天综合能力面试</w:t>
            </w:r>
          </w:p>
        </w:tc>
        <w:tc>
          <w:tcPr>
            <w:tcW w:w="2126" w:type="dxa"/>
            <w:vAlign w:val="center"/>
          </w:tcPr>
          <w:p w:rsidR="00946636" w:rsidRPr="0098135F" w:rsidRDefault="00946636" w:rsidP="009466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贵州大学西区 崇德楼220、221、222、223、224教室</w:t>
            </w:r>
          </w:p>
          <w:p w:rsidR="00946636" w:rsidRPr="0098135F" w:rsidRDefault="00946636" w:rsidP="009466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047B5" w:rsidRPr="0098135F" w:rsidRDefault="00E047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7B5" w:rsidRPr="0098135F" w:rsidRDefault="00946636" w:rsidP="00CF0594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笔试：</w:t>
            </w:r>
            <w:r w:rsidR="00EB359F" w:rsidRPr="009813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药学综合专业课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946636" w:rsidRPr="0098135F" w:rsidRDefault="00946636" w:rsidP="00946636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3月29日</w:t>
            </w:r>
            <w:r w:rsidR="00DC2A26" w:rsidRPr="0098135F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:rsidR="00E047B5" w:rsidRPr="0098135F" w:rsidRDefault="00946636" w:rsidP="00946636">
            <w:pPr>
              <w:rPr>
                <w:rFonts w:ascii="宋体" w:hAnsi="宋体"/>
                <w:sz w:val="18"/>
                <w:szCs w:val="18"/>
              </w:rPr>
            </w:pPr>
            <w:r w:rsidRPr="0098135F">
              <w:rPr>
                <w:rFonts w:ascii="宋体" w:hAnsi="宋体" w:hint="eastAsia"/>
                <w:sz w:val="18"/>
                <w:szCs w:val="18"/>
              </w:rPr>
              <w:t>8::00—11:00学校校医院（北</w:t>
            </w:r>
            <w:r w:rsidR="00B31D8A" w:rsidRPr="0098135F">
              <w:rPr>
                <w:rFonts w:ascii="宋体" w:hAnsi="宋体" w:hint="eastAsia"/>
                <w:sz w:val="18"/>
                <w:szCs w:val="18"/>
              </w:rPr>
              <w:t>校区</w:t>
            </w:r>
            <w:r w:rsidR="00CF0594" w:rsidRPr="0098135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B5" w:rsidRPr="0098135F" w:rsidRDefault="00E047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179D9" w:rsidRDefault="008179D9" w:rsidP="002C7E12">
      <w:pPr>
        <w:rPr>
          <w:rFonts w:ascii="黑体" w:eastAsia="黑体" w:hAnsi="黑体"/>
          <w:sz w:val="32"/>
          <w:szCs w:val="32"/>
        </w:rPr>
      </w:pPr>
    </w:p>
    <w:sectPr w:rsidR="008179D9" w:rsidSect="0098135F">
      <w:pgSz w:w="16838" w:h="11906" w:orient="landscape"/>
      <w:pgMar w:top="851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7D" w:rsidRDefault="00A3197D" w:rsidP="002B4D8B">
      <w:r>
        <w:separator/>
      </w:r>
    </w:p>
  </w:endnote>
  <w:endnote w:type="continuationSeparator" w:id="0">
    <w:p w:rsidR="00A3197D" w:rsidRDefault="00A3197D" w:rsidP="002B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7D" w:rsidRDefault="00A3197D" w:rsidP="002B4D8B">
      <w:r>
        <w:separator/>
      </w:r>
    </w:p>
  </w:footnote>
  <w:footnote w:type="continuationSeparator" w:id="0">
    <w:p w:rsidR="00A3197D" w:rsidRDefault="00A3197D" w:rsidP="002B4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346D"/>
    <w:multiLevelType w:val="singleLevel"/>
    <w:tmpl w:val="5509346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888"/>
    <w:rsid w:val="00064970"/>
    <w:rsid w:val="000652F4"/>
    <w:rsid w:val="000C098E"/>
    <w:rsid w:val="00176CAB"/>
    <w:rsid w:val="0019270C"/>
    <w:rsid w:val="001B5F0E"/>
    <w:rsid w:val="001B62A9"/>
    <w:rsid w:val="002138BD"/>
    <w:rsid w:val="00272A51"/>
    <w:rsid w:val="002A22ED"/>
    <w:rsid w:val="002B4D8B"/>
    <w:rsid w:val="002C7E12"/>
    <w:rsid w:val="003073DA"/>
    <w:rsid w:val="003D6A78"/>
    <w:rsid w:val="003D7E7D"/>
    <w:rsid w:val="0041619A"/>
    <w:rsid w:val="0044031E"/>
    <w:rsid w:val="0044572E"/>
    <w:rsid w:val="005147CC"/>
    <w:rsid w:val="005B26C1"/>
    <w:rsid w:val="00724E13"/>
    <w:rsid w:val="00736B3D"/>
    <w:rsid w:val="00751AAC"/>
    <w:rsid w:val="00752784"/>
    <w:rsid w:val="008179D9"/>
    <w:rsid w:val="008309C9"/>
    <w:rsid w:val="00946636"/>
    <w:rsid w:val="0098135F"/>
    <w:rsid w:val="00A04947"/>
    <w:rsid w:val="00A3197D"/>
    <w:rsid w:val="00A474FA"/>
    <w:rsid w:val="00B31D8A"/>
    <w:rsid w:val="00B54F22"/>
    <w:rsid w:val="00BA3888"/>
    <w:rsid w:val="00BD7731"/>
    <w:rsid w:val="00CF0594"/>
    <w:rsid w:val="00D356D2"/>
    <w:rsid w:val="00DC2A26"/>
    <w:rsid w:val="00E047B5"/>
    <w:rsid w:val="00EB359F"/>
    <w:rsid w:val="00EF7E3F"/>
    <w:rsid w:val="00F82D3C"/>
    <w:rsid w:val="00FD49AF"/>
    <w:rsid w:val="01E0750B"/>
    <w:rsid w:val="0A550666"/>
    <w:rsid w:val="0A94399B"/>
    <w:rsid w:val="0B0A581A"/>
    <w:rsid w:val="0C756FDB"/>
    <w:rsid w:val="111F12DE"/>
    <w:rsid w:val="14657975"/>
    <w:rsid w:val="14667052"/>
    <w:rsid w:val="168F7BE4"/>
    <w:rsid w:val="1A083C4D"/>
    <w:rsid w:val="1A1D5A65"/>
    <w:rsid w:val="24EB7B80"/>
    <w:rsid w:val="2E8577D5"/>
    <w:rsid w:val="39BC082B"/>
    <w:rsid w:val="3D267994"/>
    <w:rsid w:val="3E3D05F4"/>
    <w:rsid w:val="403F0598"/>
    <w:rsid w:val="42B559FF"/>
    <w:rsid w:val="42D963DC"/>
    <w:rsid w:val="46DB4217"/>
    <w:rsid w:val="4A9D32F7"/>
    <w:rsid w:val="4EAE0502"/>
    <w:rsid w:val="50730E92"/>
    <w:rsid w:val="526F2336"/>
    <w:rsid w:val="540E53CB"/>
    <w:rsid w:val="57DF5A1F"/>
    <w:rsid w:val="60890F6F"/>
    <w:rsid w:val="619A361D"/>
    <w:rsid w:val="660D5144"/>
    <w:rsid w:val="71E53BC8"/>
    <w:rsid w:val="78402B37"/>
    <w:rsid w:val="795B2106"/>
    <w:rsid w:val="7C65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99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D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356D2"/>
    <w:pPr>
      <w:spacing w:line="520" w:lineRule="exact"/>
      <w:ind w:firstLine="630"/>
    </w:pPr>
    <w:rPr>
      <w:rFonts w:ascii="Times New Roman" w:eastAsia="仿宋_GB2312" w:hAnsi="Times New Roman" w:cs="Times New Roman"/>
      <w:bCs/>
      <w:iCs/>
      <w:sz w:val="32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D35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5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3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356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56D2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D356D2"/>
    <w:rPr>
      <w:rFonts w:ascii="Times New Roman" w:eastAsia="仿宋_GB2312" w:hAnsi="Times New Roman" w:cs="Times New Roman"/>
      <w:bCs/>
      <w:iCs/>
      <w:sz w:val="32"/>
      <w:szCs w:val="20"/>
    </w:rPr>
  </w:style>
  <w:style w:type="paragraph" w:styleId="a7">
    <w:name w:val="Balloon Text"/>
    <w:basedOn w:val="a"/>
    <w:link w:val="Char2"/>
    <w:semiHidden/>
    <w:unhideWhenUsed/>
    <w:rsid w:val="008309C9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8309C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F2E6F-6B48-4DF4-9E47-E4ADC3D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143</Words>
  <Characters>818</Characters>
  <Application>Microsoft Office Word</Application>
  <DocSecurity>0</DocSecurity>
  <Lines>6</Lines>
  <Paragraphs>1</Paragraphs>
  <ScaleCrop>false</ScaleCrop>
  <Company>GZU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贵州大学2015年（   酿酒与食品工程学院  ）硕士研究生招生复试方案（简表）</dc:title>
  <dc:creator>WUSK</dc:creator>
  <cp:lastModifiedBy>xbany</cp:lastModifiedBy>
  <cp:revision>20</cp:revision>
  <cp:lastPrinted>2018-03-22T11:26:00Z</cp:lastPrinted>
  <dcterms:created xsi:type="dcterms:W3CDTF">2015-03-16T00:35:00Z</dcterms:created>
  <dcterms:modified xsi:type="dcterms:W3CDTF">2018-03-23T13:16:00Z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