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2F" w:rsidRDefault="004C062F" w:rsidP="004C062F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：</w:t>
      </w:r>
    </w:p>
    <w:p w:rsidR="004C062F" w:rsidRDefault="004C062F" w:rsidP="004C062F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4C062F" w:rsidRDefault="004C062F" w:rsidP="004C062F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4C062F" w:rsidRDefault="004C062F" w:rsidP="004C062F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考试科目代码： 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管理学（专业学位）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C062F" w:rsidTr="003A02CE">
        <w:tc>
          <w:tcPr>
            <w:tcW w:w="9180" w:type="dxa"/>
          </w:tcPr>
          <w:p w:rsidR="004C062F" w:rsidRDefault="004C062F" w:rsidP="003A02CE">
            <w:pPr>
              <w:rPr>
                <w:rFonts w:ascii="宋体"/>
                <w:sz w:val="24"/>
                <w:szCs w:val="24"/>
              </w:rPr>
            </w:pPr>
          </w:p>
          <w:p w:rsidR="004C062F" w:rsidRPr="005B1880" w:rsidRDefault="004C062F" w:rsidP="003A02CE">
            <w:pPr>
              <w:rPr>
                <w:sz w:val="24"/>
                <w:szCs w:val="24"/>
              </w:rPr>
            </w:pPr>
            <w:r w:rsidRPr="005B1880">
              <w:rPr>
                <w:rFonts w:hAnsi="宋体" w:cs="宋体" w:hint="eastAsia"/>
                <w:sz w:val="24"/>
                <w:szCs w:val="24"/>
              </w:rPr>
              <w:t>考查要点</w:t>
            </w:r>
            <w:r>
              <w:rPr>
                <w:rFonts w:cs="宋体" w:hint="eastAsia"/>
                <w:sz w:val="24"/>
                <w:szCs w:val="24"/>
              </w:rPr>
              <w:t>：</w:t>
            </w:r>
          </w:p>
          <w:p w:rsidR="004C062F" w:rsidRPr="005B1880" w:rsidRDefault="004C062F" w:rsidP="004C062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5B1880">
              <w:rPr>
                <w:rFonts w:hAnsi="宋体" w:cs="宋体" w:hint="eastAsia"/>
                <w:sz w:val="24"/>
                <w:szCs w:val="24"/>
              </w:rPr>
              <w:t>绪论</w:t>
            </w:r>
          </w:p>
          <w:p w:rsidR="004C062F" w:rsidRPr="005B1880" w:rsidRDefault="004C062F" w:rsidP="004C062F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5B1880">
              <w:rPr>
                <w:rFonts w:cs="宋体" w:hint="eastAsia"/>
              </w:rPr>
              <w:t>要求考生熟练掌握</w:t>
            </w:r>
            <w:r w:rsidRPr="005B1880">
              <w:rPr>
                <w:rFonts w:hAnsi="宋体" w:cs="宋体" w:hint="eastAsia"/>
              </w:rPr>
              <w:t>管理的含义与性质。</w:t>
            </w:r>
          </w:p>
          <w:p w:rsidR="004C062F" w:rsidRPr="005B1880" w:rsidRDefault="004C062F" w:rsidP="004C062F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5B1880">
              <w:rPr>
                <w:rFonts w:cs="宋体" w:hint="eastAsia"/>
              </w:rPr>
              <w:t>要求考生熟练掌握</w:t>
            </w:r>
            <w:r w:rsidRPr="005B1880">
              <w:rPr>
                <w:rFonts w:hAnsi="宋体" w:cs="宋体" w:hint="eastAsia"/>
              </w:rPr>
              <w:t>管理者的含义，管理者的角色，管理者的技能。</w:t>
            </w:r>
          </w:p>
          <w:p w:rsidR="004C062F" w:rsidRPr="005B1880" w:rsidRDefault="004C062F" w:rsidP="004C062F">
            <w:pPr>
              <w:numPr>
                <w:ilvl w:val="0"/>
                <w:numId w:val="2"/>
              </w:numPr>
              <w:spacing w:line="380" w:lineRule="exact"/>
              <w:ind w:left="735"/>
            </w:pPr>
            <w:r w:rsidRPr="005B1880">
              <w:rPr>
                <w:rFonts w:hAnsi="宋体" w:cs="宋体" w:hint="eastAsia"/>
              </w:rPr>
              <w:t>要求考生了解管理学含义与性质，管理环境</w:t>
            </w:r>
            <w:r w:rsidRPr="005B1880">
              <w:rPr>
                <w:rFonts w:cs="宋体" w:hint="eastAsia"/>
              </w:rPr>
              <w:t>。</w:t>
            </w:r>
          </w:p>
          <w:p w:rsidR="004C062F" w:rsidRPr="005B1880" w:rsidRDefault="004C062F" w:rsidP="004C062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5B1880">
              <w:rPr>
                <w:rFonts w:hAnsi="宋体" w:cs="宋体" w:hint="eastAsia"/>
                <w:sz w:val="24"/>
                <w:szCs w:val="24"/>
              </w:rPr>
              <w:t>管理思想的演进</w:t>
            </w:r>
          </w:p>
          <w:p w:rsidR="004C062F" w:rsidRPr="005B1880" w:rsidRDefault="004C062F" w:rsidP="003A02CE">
            <w:pPr>
              <w:spacing w:line="380" w:lineRule="exact"/>
              <w:ind w:left="420"/>
            </w:pPr>
            <w:r w:rsidRPr="005B1880">
              <w:rPr>
                <w:rFonts w:cs="宋体" w:hint="eastAsia"/>
              </w:rPr>
              <w:t>要求考生了解管理思想演进的过程</w:t>
            </w:r>
          </w:p>
          <w:p w:rsidR="004C062F" w:rsidRPr="005B1880" w:rsidRDefault="004C062F" w:rsidP="004C062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5B1880">
              <w:rPr>
                <w:rFonts w:hAnsi="宋体" w:cs="宋体" w:hint="eastAsia"/>
                <w:sz w:val="24"/>
                <w:szCs w:val="24"/>
              </w:rPr>
              <w:t>决策与计划</w:t>
            </w:r>
          </w:p>
          <w:p w:rsidR="004C062F" w:rsidRPr="005B1880" w:rsidRDefault="004C062F" w:rsidP="004C062F">
            <w:pPr>
              <w:numPr>
                <w:ilvl w:val="0"/>
                <w:numId w:val="3"/>
              </w:numPr>
              <w:spacing w:line="380" w:lineRule="exact"/>
              <w:ind w:left="735"/>
            </w:pPr>
            <w:r w:rsidRPr="005B1880">
              <w:rPr>
                <w:rFonts w:cs="宋体" w:hint="eastAsia"/>
              </w:rPr>
              <w:t>要求考生熟练掌握</w:t>
            </w:r>
            <w:r w:rsidRPr="005B1880">
              <w:rPr>
                <w:rFonts w:hAnsi="宋体" w:cs="宋体" w:hint="eastAsia"/>
              </w:rPr>
              <w:t>决策的含义与一般过程。</w:t>
            </w:r>
          </w:p>
          <w:p w:rsidR="004C062F" w:rsidRPr="005B1880" w:rsidRDefault="004C062F" w:rsidP="004C062F">
            <w:pPr>
              <w:numPr>
                <w:ilvl w:val="0"/>
                <w:numId w:val="3"/>
              </w:numPr>
              <w:spacing w:line="380" w:lineRule="exact"/>
              <w:ind w:left="735"/>
            </w:pPr>
            <w:r w:rsidRPr="005B1880">
              <w:rPr>
                <w:rFonts w:hAnsi="宋体" w:cs="宋体" w:hint="eastAsia"/>
              </w:rPr>
              <w:t>要求考生了解决策的类型。</w:t>
            </w:r>
          </w:p>
          <w:p w:rsidR="004C062F" w:rsidRPr="005B1880" w:rsidRDefault="004C062F" w:rsidP="004C062F">
            <w:pPr>
              <w:numPr>
                <w:ilvl w:val="0"/>
                <w:numId w:val="3"/>
              </w:numPr>
              <w:spacing w:line="380" w:lineRule="exact"/>
              <w:ind w:left="735"/>
            </w:pPr>
            <w:r w:rsidRPr="005B1880">
              <w:rPr>
                <w:rFonts w:hAnsi="宋体" w:cs="宋体" w:hint="eastAsia"/>
              </w:rPr>
              <w:t>要求考生熟练掌握计划的含义与类型，计划的一般过程，计划的内容。</w:t>
            </w:r>
          </w:p>
          <w:p w:rsidR="004C062F" w:rsidRPr="005B1880" w:rsidRDefault="004C062F" w:rsidP="004C062F">
            <w:pPr>
              <w:numPr>
                <w:ilvl w:val="0"/>
                <w:numId w:val="3"/>
              </w:numPr>
              <w:spacing w:line="380" w:lineRule="exact"/>
              <w:ind w:left="735"/>
            </w:pPr>
            <w:r w:rsidRPr="005B1880">
              <w:rPr>
                <w:rFonts w:cs="宋体" w:hint="eastAsia"/>
              </w:rPr>
              <w:t>要求考生掌握目标管理法。</w:t>
            </w:r>
          </w:p>
          <w:p w:rsidR="004C062F" w:rsidRPr="005B1880" w:rsidRDefault="004C062F" w:rsidP="004C062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5B1880">
              <w:rPr>
                <w:rFonts w:cs="宋体" w:hint="eastAsia"/>
                <w:sz w:val="24"/>
                <w:szCs w:val="24"/>
              </w:rPr>
              <w:t>组织</w:t>
            </w:r>
          </w:p>
          <w:p w:rsidR="004C062F" w:rsidRPr="005B1880" w:rsidRDefault="004C062F" w:rsidP="004C062F">
            <w:pPr>
              <w:numPr>
                <w:ilvl w:val="0"/>
                <w:numId w:val="4"/>
              </w:numPr>
              <w:tabs>
                <w:tab w:val="num" w:pos="735"/>
              </w:tabs>
              <w:spacing w:line="380" w:lineRule="exact"/>
              <w:ind w:left="735"/>
            </w:pPr>
            <w:r w:rsidRPr="005B1880">
              <w:rPr>
                <w:rFonts w:cs="宋体" w:hint="eastAsia"/>
              </w:rPr>
              <w:t>要求考生熟练掌握</w:t>
            </w:r>
            <w:r w:rsidRPr="005B1880">
              <w:rPr>
                <w:rFonts w:hAnsi="宋体" w:cs="宋体" w:hint="eastAsia"/>
              </w:rPr>
              <w:t>组织的含义，组织的类型。</w:t>
            </w:r>
          </w:p>
          <w:p w:rsidR="004C062F" w:rsidRPr="005B1880" w:rsidRDefault="004C062F" w:rsidP="004C062F">
            <w:pPr>
              <w:numPr>
                <w:ilvl w:val="0"/>
                <w:numId w:val="4"/>
              </w:numPr>
              <w:tabs>
                <w:tab w:val="num" w:pos="735"/>
              </w:tabs>
              <w:spacing w:line="380" w:lineRule="exact"/>
              <w:ind w:left="735"/>
            </w:pPr>
            <w:r w:rsidRPr="005B1880">
              <w:rPr>
                <w:rFonts w:hAnsi="宋体" w:cs="宋体" w:hint="eastAsia"/>
              </w:rPr>
              <w:t>要求考生了解组织设计的原则，组织设计的过程。</w:t>
            </w:r>
          </w:p>
          <w:p w:rsidR="004C062F" w:rsidRPr="005B1880" w:rsidRDefault="004C062F" w:rsidP="004C062F">
            <w:pPr>
              <w:numPr>
                <w:ilvl w:val="0"/>
                <w:numId w:val="4"/>
              </w:numPr>
              <w:tabs>
                <w:tab w:val="num" w:pos="735"/>
              </w:tabs>
              <w:spacing w:line="380" w:lineRule="exact"/>
              <w:ind w:left="735"/>
            </w:pPr>
            <w:r w:rsidRPr="005B1880">
              <w:rPr>
                <w:rFonts w:hAnsi="宋体" w:cs="宋体" w:hint="eastAsia"/>
              </w:rPr>
              <w:t>要求考生熟练掌握组织的部门划分，组织结构的主要类型。</w:t>
            </w:r>
          </w:p>
          <w:p w:rsidR="004C062F" w:rsidRPr="005B1880" w:rsidRDefault="004C062F" w:rsidP="004C062F">
            <w:pPr>
              <w:numPr>
                <w:ilvl w:val="0"/>
                <w:numId w:val="4"/>
              </w:numPr>
              <w:tabs>
                <w:tab w:val="num" w:pos="735"/>
              </w:tabs>
              <w:spacing w:line="380" w:lineRule="exact"/>
              <w:ind w:left="735"/>
            </w:pPr>
            <w:r w:rsidRPr="005B1880">
              <w:rPr>
                <w:rFonts w:cs="宋体" w:hint="eastAsia"/>
              </w:rPr>
              <w:t>要求考生掌握组织文化理论。</w:t>
            </w:r>
          </w:p>
          <w:p w:rsidR="004C062F" w:rsidRPr="005B1880" w:rsidRDefault="004C062F" w:rsidP="003A02CE">
            <w:pPr>
              <w:widowControl/>
              <w:jc w:val="left"/>
              <w:rPr>
                <w:sz w:val="24"/>
                <w:szCs w:val="24"/>
              </w:rPr>
            </w:pPr>
            <w:r w:rsidRPr="005B1880">
              <w:rPr>
                <w:rFonts w:cs="宋体" w:hint="eastAsia"/>
                <w:sz w:val="24"/>
                <w:szCs w:val="24"/>
              </w:rPr>
              <w:t>五、</w:t>
            </w:r>
            <w:r w:rsidRPr="005B1880">
              <w:rPr>
                <w:rFonts w:hAnsi="宋体" w:cs="宋体" w:hint="eastAsia"/>
                <w:sz w:val="24"/>
                <w:szCs w:val="24"/>
              </w:rPr>
              <w:t>领导与激励</w:t>
            </w:r>
          </w:p>
          <w:p w:rsidR="004C062F" w:rsidRPr="005B1880" w:rsidRDefault="004C062F" w:rsidP="003A02CE">
            <w:pPr>
              <w:spacing w:line="400" w:lineRule="exact"/>
              <w:ind w:firstLineChars="200" w:firstLine="420"/>
            </w:pPr>
            <w:r w:rsidRPr="005B1880">
              <w:t>1</w:t>
            </w:r>
            <w:r w:rsidRPr="005B1880">
              <w:rPr>
                <w:rFonts w:hAnsi="宋体" w:cs="宋体" w:hint="eastAsia"/>
              </w:rPr>
              <w:t>．要求考生熟练掌握领导的含义与作用，领导者的权</w:t>
            </w:r>
            <w:r>
              <w:rPr>
                <w:rFonts w:hAnsi="宋体" w:cs="宋体" w:hint="eastAsia"/>
              </w:rPr>
              <w:t>力</w:t>
            </w:r>
            <w:r w:rsidRPr="005B1880">
              <w:rPr>
                <w:rFonts w:hAnsi="宋体" w:cs="宋体" w:hint="eastAsia"/>
              </w:rPr>
              <w:t>。</w:t>
            </w:r>
          </w:p>
          <w:p w:rsidR="004C062F" w:rsidRPr="005B1880" w:rsidRDefault="004C062F" w:rsidP="003A02CE">
            <w:pPr>
              <w:spacing w:line="400" w:lineRule="exact"/>
              <w:ind w:firstLineChars="200" w:firstLine="420"/>
            </w:pPr>
            <w:r w:rsidRPr="005B1880">
              <w:t>2</w:t>
            </w:r>
            <w:r w:rsidRPr="005B1880">
              <w:rPr>
                <w:rFonts w:hAnsi="宋体" w:cs="宋体" w:hint="eastAsia"/>
              </w:rPr>
              <w:t>．要求考生掌握几种主要领导理论并能灵活运用。</w:t>
            </w:r>
          </w:p>
          <w:p w:rsidR="004C062F" w:rsidRPr="005B1880" w:rsidRDefault="004C062F" w:rsidP="003A02CE">
            <w:pPr>
              <w:spacing w:line="400" w:lineRule="exact"/>
              <w:ind w:firstLineChars="200" w:firstLine="420"/>
            </w:pPr>
            <w:r w:rsidRPr="005B1880">
              <w:t>3</w:t>
            </w:r>
            <w:r w:rsidRPr="005B1880">
              <w:rPr>
                <w:rFonts w:hAnsi="宋体" w:cs="宋体" w:hint="eastAsia"/>
              </w:rPr>
              <w:t>．要求考生熟练掌握激励的含义与过程。</w:t>
            </w:r>
          </w:p>
          <w:p w:rsidR="004C062F" w:rsidRPr="005B1880" w:rsidRDefault="004C062F" w:rsidP="003A02CE">
            <w:pPr>
              <w:spacing w:line="400" w:lineRule="exact"/>
              <w:ind w:firstLineChars="200" w:firstLine="420"/>
            </w:pPr>
            <w:r w:rsidRPr="005B1880">
              <w:t>4</w:t>
            </w:r>
            <w:r w:rsidRPr="005B1880">
              <w:rPr>
                <w:rFonts w:hAnsi="宋体" w:cs="宋体" w:hint="eastAsia"/>
              </w:rPr>
              <w:t>．要求考生掌握几种主要的激励理论并能灵活运用。</w:t>
            </w:r>
          </w:p>
          <w:p w:rsidR="004C062F" w:rsidRPr="005B1880" w:rsidRDefault="004C062F" w:rsidP="003A02CE">
            <w:pPr>
              <w:spacing w:line="400" w:lineRule="exact"/>
            </w:pPr>
            <w:r w:rsidRPr="005B1880">
              <w:rPr>
                <w:rFonts w:hAnsi="宋体" w:cs="宋体" w:hint="eastAsia"/>
              </w:rPr>
              <w:t>六、控制</w:t>
            </w:r>
          </w:p>
          <w:p w:rsidR="004C062F" w:rsidRDefault="004C062F" w:rsidP="003A02CE">
            <w:pPr>
              <w:widowControl/>
              <w:ind w:firstLineChars="200" w:firstLine="420"/>
              <w:jc w:val="left"/>
              <w:rPr>
                <w:rFonts w:hAnsi="宋体"/>
              </w:rPr>
            </w:pPr>
            <w:r w:rsidRPr="005B1880">
              <w:t>1</w:t>
            </w:r>
            <w:r w:rsidRPr="005B1880">
              <w:rPr>
                <w:rFonts w:hAnsi="宋体" w:cs="宋体" w:hint="eastAsia"/>
              </w:rPr>
              <w:t>．要求考生掌握控制的含义</w:t>
            </w:r>
            <w:r>
              <w:rPr>
                <w:rFonts w:hAnsi="宋体" w:cs="宋体" w:hint="eastAsia"/>
              </w:rPr>
              <w:t>、</w:t>
            </w:r>
            <w:r w:rsidRPr="005B1880">
              <w:rPr>
                <w:rFonts w:hAnsi="宋体" w:cs="宋体" w:hint="eastAsia"/>
              </w:rPr>
              <w:t>类型和一般过程。</w:t>
            </w:r>
          </w:p>
          <w:p w:rsidR="004C062F" w:rsidRDefault="004C062F" w:rsidP="003A02CE">
            <w:pPr>
              <w:widowControl/>
              <w:ind w:firstLineChars="200" w:firstLine="42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t>2</w:t>
            </w:r>
            <w:r w:rsidRPr="005B1880">
              <w:rPr>
                <w:rFonts w:hAnsi="宋体" w:cs="宋体" w:hint="eastAsia"/>
              </w:rPr>
              <w:t>．要求考生掌握有效控制的原则。</w:t>
            </w:r>
          </w:p>
        </w:tc>
      </w:tr>
      <w:tr w:rsidR="004C062F" w:rsidTr="003A02CE">
        <w:tc>
          <w:tcPr>
            <w:tcW w:w="9180" w:type="dxa"/>
          </w:tcPr>
          <w:p w:rsidR="004C062F" w:rsidRDefault="004C062F" w:rsidP="003A02CE">
            <w:pPr>
              <w:rPr>
                <w:rFonts w:ascii="宋体"/>
                <w:sz w:val="24"/>
                <w:szCs w:val="24"/>
              </w:rPr>
            </w:pPr>
          </w:p>
          <w:p w:rsidR="004C062F" w:rsidRPr="005B1880" w:rsidRDefault="004C062F" w:rsidP="003A02CE">
            <w:pPr>
              <w:rPr>
                <w:sz w:val="24"/>
                <w:szCs w:val="24"/>
              </w:rPr>
            </w:pPr>
            <w:r w:rsidRPr="005B1880">
              <w:rPr>
                <w:rFonts w:hAnsi="宋体" w:cs="宋体" w:hint="eastAsia"/>
                <w:sz w:val="24"/>
                <w:szCs w:val="24"/>
              </w:rPr>
              <w:t>考试总分：</w:t>
            </w:r>
            <w:r w:rsidRPr="005B1880">
              <w:rPr>
                <w:sz w:val="24"/>
                <w:szCs w:val="24"/>
              </w:rPr>
              <w:t>150</w:t>
            </w:r>
            <w:r w:rsidRPr="005B1880">
              <w:rPr>
                <w:rFonts w:hAnsi="宋体" w:cs="宋体" w:hint="eastAsia"/>
                <w:sz w:val="24"/>
                <w:szCs w:val="24"/>
              </w:rPr>
              <w:t>分</w:t>
            </w:r>
            <w:r w:rsidRPr="005B1880">
              <w:rPr>
                <w:sz w:val="24"/>
                <w:szCs w:val="24"/>
              </w:rPr>
              <w:t xml:space="preserve">     </w:t>
            </w:r>
            <w:r w:rsidRPr="005B1880">
              <w:rPr>
                <w:rFonts w:hAnsi="宋体" w:cs="宋体" w:hint="eastAsia"/>
                <w:sz w:val="24"/>
                <w:szCs w:val="24"/>
              </w:rPr>
              <w:t>考试时间：</w:t>
            </w:r>
            <w:r w:rsidRPr="005B1880">
              <w:rPr>
                <w:sz w:val="24"/>
                <w:szCs w:val="24"/>
              </w:rPr>
              <w:t>3</w:t>
            </w:r>
            <w:r w:rsidRPr="005B1880">
              <w:rPr>
                <w:rFonts w:hAnsi="宋体" w:cs="宋体" w:hint="eastAsia"/>
                <w:sz w:val="24"/>
                <w:szCs w:val="24"/>
              </w:rPr>
              <w:t>小时</w:t>
            </w:r>
            <w:r w:rsidRPr="005B1880">
              <w:rPr>
                <w:sz w:val="24"/>
                <w:szCs w:val="24"/>
              </w:rPr>
              <w:t xml:space="preserve">    </w:t>
            </w:r>
            <w:r w:rsidRPr="005B1880">
              <w:rPr>
                <w:rFonts w:hAnsi="宋体" w:cs="宋体" w:hint="eastAsia"/>
                <w:sz w:val="24"/>
                <w:szCs w:val="24"/>
              </w:rPr>
              <w:t>考试方式：笔试</w:t>
            </w:r>
          </w:p>
          <w:p w:rsidR="004C062F" w:rsidRPr="005B1880" w:rsidRDefault="004C062F" w:rsidP="003A02CE">
            <w:pPr>
              <w:pStyle w:val="2"/>
              <w:rPr>
                <w:rFonts w:ascii="Times New Roman" w:cs="Times New Roman"/>
              </w:rPr>
            </w:pPr>
            <w:r w:rsidRPr="005B1880">
              <w:rPr>
                <w:rFonts w:ascii="Times New Roman" w:hint="eastAsia"/>
              </w:rPr>
              <w:t>考试题型：</w:t>
            </w:r>
            <w:r w:rsidRPr="005B1880">
              <w:rPr>
                <w:rFonts w:ascii="Times New Roman" w:cs="Times New Roman"/>
              </w:rPr>
              <w:t xml:space="preserve"> </w:t>
            </w:r>
            <w:r w:rsidRPr="005B1880">
              <w:rPr>
                <w:rFonts w:ascii="Times New Roman" w:hint="eastAsia"/>
              </w:rPr>
              <w:t>问答题（</w:t>
            </w:r>
            <w:r w:rsidRPr="005B1880">
              <w:rPr>
                <w:rFonts w:ascii="Times New Roman" w:cs="Times New Roman"/>
              </w:rPr>
              <w:t>80</w:t>
            </w:r>
            <w:r w:rsidRPr="005B1880">
              <w:rPr>
                <w:rFonts w:ascii="Times New Roman" w:hint="eastAsia"/>
              </w:rPr>
              <w:t>分）</w:t>
            </w:r>
          </w:p>
          <w:p w:rsidR="004C062F" w:rsidRPr="005B1880" w:rsidRDefault="004C062F" w:rsidP="004C062F">
            <w:pPr>
              <w:pStyle w:val="2"/>
              <w:ind w:firstLineChars="550" w:firstLine="1320"/>
              <w:rPr>
                <w:rFonts w:ascii="Times New Roman" w:cs="Times New Roman"/>
              </w:rPr>
            </w:pPr>
            <w:r w:rsidRPr="005B1880">
              <w:rPr>
                <w:rFonts w:ascii="Times New Roman" w:hint="eastAsia"/>
              </w:rPr>
              <w:t>论述题（</w:t>
            </w:r>
            <w:r w:rsidRPr="005B1880">
              <w:rPr>
                <w:rFonts w:ascii="Times New Roman" w:cs="Times New Roman"/>
              </w:rPr>
              <w:t>40</w:t>
            </w:r>
            <w:r w:rsidRPr="005B1880">
              <w:rPr>
                <w:rFonts w:ascii="Times New Roman" w:hint="eastAsia"/>
              </w:rPr>
              <w:t>分）</w:t>
            </w:r>
          </w:p>
          <w:p w:rsidR="004C062F" w:rsidRDefault="004C062F" w:rsidP="004C062F">
            <w:pPr>
              <w:pStyle w:val="2"/>
              <w:ind w:firstLineChars="550" w:firstLine="1320"/>
              <w:rPr>
                <w:rFonts w:hAnsi="宋体" w:cs="Times New Roman"/>
              </w:rPr>
            </w:pPr>
            <w:r w:rsidRPr="005B1880">
              <w:rPr>
                <w:rFonts w:ascii="Times New Roman" w:hAnsi="宋体" w:hint="eastAsia"/>
              </w:rPr>
              <w:t>案例分析题（</w:t>
            </w:r>
            <w:r w:rsidRPr="005B1880">
              <w:rPr>
                <w:rFonts w:ascii="Times New Roman" w:cs="Times New Roman"/>
              </w:rPr>
              <w:t>30</w:t>
            </w:r>
            <w:r w:rsidRPr="005B1880">
              <w:rPr>
                <w:rFonts w:ascii="Times New Roman" w:hAnsi="宋体" w:hint="eastAsia"/>
              </w:rPr>
              <w:t>分）</w:t>
            </w:r>
          </w:p>
        </w:tc>
      </w:tr>
    </w:tbl>
    <w:p w:rsidR="004C062F" w:rsidRDefault="004C062F" w:rsidP="004C062F"/>
    <w:p w:rsidR="004C062F" w:rsidRDefault="004C062F" w:rsidP="004C062F">
      <w:pPr>
        <w:spacing w:line="440" w:lineRule="exact"/>
        <w:rPr>
          <w:sz w:val="28"/>
          <w:szCs w:val="28"/>
        </w:rPr>
      </w:pPr>
    </w:p>
    <w:p w:rsidR="004C062F" w:rsidRDefault="004C062F" w:rsidP="004C062F">
      <w:pPr>
        <w:spacing w:line="440" w:lineRule="exact"/>
        <w:rPr>
          <w:sz w:val="28"/>
          <w:szCs w:val="28"/>
        </w:rPr>
      </w:pPr>
    </w:p>
    <w:p w:rsidR="004C062F" w:rsidRDefault="004C062F" w:rsidP="004C062F">
      <w:pPr>
        <w:spacing w:line="440" w:lineRule="exact"/>
        <w:rPr>
          <w:sz w:val="28"/>
          <w:szCs w:val="28"/>
        </w:rPr>
      </w:pPr>
    </w:p>
    <w:p w:rsidR="004C062F" w:rsidRDefault="004C062F" w:rsidP="004C062F">
      <w:pPr>
        <w:spacing w:line="440" w:lineRule="exact"/>
        <w:outlineLvl w:val="0"/>
        <w:rPr>
          <w:rFonts w:ascii="宋体"/>
          <w:b/>
          <w:bCs/>
          <w:sz w:val="32"/>
          <w:szCs w:val="32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：</w:t>
      </w:r>
    </w:p>
    <w:p w:rsidR="004C062F" w:rsidRDefault="004C062F" w:rsidP="004C062F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4C062F" w:rsidRDefault="004C062F" w:rsidP="004C062F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4C062F" w:rsidRDefault="004C062F" w:rsidP="004C062F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政治理论（专业学位）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C062F" w:rsidTr="003A02CE">
        <w:tc>
          <w:tcPr>
            <w:tcW w:w="9180" w:type="dxa"/>
          </w:tcPr>
          <w:p w:rsidR="004C062F" w:rsidRDefault="004C062F" w:rsidP="003A02CE">
            <w:pPr>
              <w:rPr>
                <w:rFonts w:ascii="宋体"/>
                <w:sz w:val="24"/>
                <w:szCs w:val="24"/>
              </w:rPr>
            </w:pPr>
          </w:p>
          <w:p w:rsidR="004C062F" w:rsidRDefault="004C062F" w:rsidP="003A02C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当年政府工作报告</w:t>
            </w: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:rsidR="004C062F" w:rsidRDefault="004C062F" w:rsidP="003A02CE">
            <w:pPr>
              <w:widowControl/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4C062F" w:rsidTr="003A02CE">
        <w:tc>
          <w:tcPr>
            <w:tcW w:w="9180" w:type="dxa"/>
          </w:tcPr>
          <w:p w:rsidR="004C062F" w:rsidRDefault="004C062F" w:rsidP="003A02CE">
            <w:pPr>
              <w:rPr>
                <w:rFonts w:ascii="宋体"/>
                <w:sz w:val="24"/>
                <w:szCs w:val="24"/>
              </w:rPr>
            </w:pPr>
          </w:p>
          <w:p w:rsidR="004C062F" w:rsidRPr="005B1880" w:rsidRDefault="004C062F" w:rsidP="003A02CE">
            <w:pPr>
              <w:rPr>
                <w:sz w:val="24"/>
                <w:szCs w:val="24"/>
              </w:rPr>
            </w:pPr>
            <w:r w:rsidRPr="005B1880">
              <w:rPr>
                <w:rFonts w:hAnsi="宋体" w:cs="宋体" w:hint="eastAsia"/>
                <w:sz w:val="24"/>
                <w:szCs w:val="24"/>
              </w:rPr>
              <w:t>考试总分：</w:t>
            </w:r>
            <w:r w:rsidRPr="005B188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5B1880">
              <w:rPr>
                <w:sz w:val="24"/>
                <w:szCs w:val="24"/>
              </w:rPr>
              <w:t>0</w:t>
            </w:r>
            <w:r w:rsidRPr="005B1880">
              <w:rPr>
                <w:rFonts w:hAnsi="宋体" w:cs="宋体" w:hint="eastAsia"/>
                <w:sz w:val="24"/>
                <w:szCs w:val="24"/>
              </w:rPr>
              <w:t>分</w:t>
            </w:r>
            <w:r w:rsidRPr="005B1880">
              <w:rPr>
                <w:sz w:val="24"/>
                <w:szCs w:val="24"/>
              </w:rPr>
              <w:t xml:space="preserve">     </w:t>
            </w:r>
            <w:r w:rsidRPr="005B1880">
              <w:rPr>
                <w:rFonts w:hAnsi="宋体" w:cs="宋体" w:hint="eastAsia"/>
                <w:sz w:val="24"/>
                <w:szCs w:val="24"/>
              </w:rPr>
              <w:t>考试时间：</w:t>
            </w:r>
            <w:r>
              <w:rPr>
                <w:sz w:val="24"/>
                <w:szCs w:val="24"/>
              </w:rPr>
              <w:t>2</w:t>
            </w:r>
            <w:r w:rsidRPr="005B1880">
              <w:rPr>
                <w:rFonts w:hAnsi="宋体" w:cs="宋体" w:hint="eastAsia"/>
                <w:sz w:val="24"/>
                <w:szCs w:val="24"/>
              </w:rPr>
              <w:t>小时</w:t>
            </w:r>
            <w:r w:rsidRPr="005B1880">
              <w:rPr>
                <w:sz w:val="24"/>
                <w:szCs w:val="24"/>
              </w:rPr>
              <w:t xml:space="preserve">    </w:t>
            </w:r>
            <w:r w:rsidRPr="005B1880">
              <w:rPr>
                <w:rFonts w:hAnsi="宋体" w:cs="宋体" w:hint="eastAsia"/>
                <w:sz w:val="24"/>
                <w:szCs w:val="24"/>
              </w:rPr>
              <w:t>考试方式：笔试</w:t>
            </w:r>
          </w:p>
          <w:p w:rsidR="004C062F" w:rsidRDefault="004C062F" w:rsidP="003A02CE">
            <w:pPr>
              <w:pStyle w:val="2"/>
              <w:rPr>
                <w:rFonts w:ascii="Times New Roman" w:cs="Times New Roman"/>
              </w:rPr>
            </w:pPr>
            <w:r w:rsidRPr="005B1880">
              <w:rPr>
                <w:rFonts w:ascii="Times New Roman" w:hint="eastAsia"/>
              </w:rPr>
              <w:t>考试题型：</w:t>
            </w:r>
            <w:r w:rsidRPr="005B1880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hint="eastAsia"/>
              </w:rPr>
              <w:t>简答题、论述题</w:t>
            </w:r>
          </w:p>
          <w:p w:rsidR="004C062F" w:rsidRDefault="004C062F" w:rsidP="003A02CE">
            <w:pPr>
              <w:pStyle w:val="2"/>
              <w:rPr>
                <w:rFonts w:hAnsi="宋体" w:cs="Times New Roman"/>
              </w:rPr>
            </w:pPr>
          </w:p>
        </w:tc>
      </w:tr>
    </w:tbl>
    <w:p w:rsidR="004C062F" w:rsidRPr="007E227B" w:rsidRDefault="004C062F" w:rsidP="004C062F">
      <w:pPr>
        <w:spacing w:line="440" w:lineRule="exact"/>
        <w:rPr>
          <w:sz w:val="28"/>
          <w:szCs w:val="28"/>
        </w:rPr>
      </w:pPr>
    </w:p>
    <w:p w:rsidR="004C062F" w:rsidRDefault="004C062F" w:rsidP="004C062F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sz w:val="28"/>
          <w:szCs w:val="28"/>
        </w:rPr>
        <w:br w:type="page"/>
      </w:r>
      <w:r>
        <w:rPr>
          <w:rFonts w:cs="宋体" w:hint="eastAsia"/>
          <w:sz w:val="28"/>
          <w:szCs w:val="28"/>
        </w:rPr>
        <w:lastRenderedPageBreak/>
        <w:t>附件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：</w:t>
      </w:r>
    </w:p>
    <w:p w:rsidR="004C062F" w:rsidRDefault="004C062F" w:rsidP="004C062F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4C062F" w:rsidRDefault="004C062F" w:rsidP="004C062F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4C062F" w:rsidRDefault="004C062F" w:rsidP="004C062F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企业战略管理（专业学位）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C062F" w:rsidTr="003A02CE">
        <w:tc>
          <w:tcPr>
            <w:tcW w:w="9180" w:type="dxa"/>
          </w:tcPr>
          <w:p w:rsidR="004C062F" w:rsidRDefault="004C062F" w:rsidP="003A02CE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考查要点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4C062F" w:rsidRPr="007863D2" w:rsidRDefault="004C062F" w:rsidP="004C062F">
            <w:pPr>
              <w:numPr>
                <w:ilvl w:val="0"/>
                <w:numId w:val="5"/>
              </w:numPr>
              <w:spacing w:line="380" w:lineRule="exact"/>
            </w:pPr>
            <w:r w:rsidRPr="007863D2">
              <w:rPr>
                <w:rFonts w:cs="宋体" w:hint="eastAsia"/>
              </w:rPr>
              <w:t>企业战略管理概述</w:t>
            </w:r>
          </w:p>
          <w:p w:rsidR="004C062F" w:rsidRDefault="004C062F" w:rsidP="003A02CE">
            <w:pPr>
              <w:spacing w:line="380" w:lineRule="exact"/>
              <w:ind w:left="420"/>
            </w:pPr>
            <w:r>
              <w:t>1.</w:t>
            </w:r>
            <w:r>
              <w:rPr>
                <w:rFonts w:cs="宋体" w:hint="eastAsia"/>
              </w:rPr>
              <w:t>要求考生熟悉掌握企业战略管理研究对象和内容</w:t>
            </w:r>
          </w:p>
          <w:p w:rsidR="004C062F" w:rsidRDefault="004C062F" w:rsidP="003A02CE">
            <w:pPr>
              <w:spacing w:line="380" w:lineRule="exact"/>
              <w:ind w:left="420"/>
            </w:pPr>
            <w:r>
              <w:t>2.</w:t>
            </w:r>
            <w:r>
              <w:rPr>
                <w:rFonts w:cs="宋体" w:hint="eastAsia"/>
              </w:rPr>
              <w:t>要求考生熟悉了解企业战略管理学科体系及发展简史</w:t>
            </w:r>
          </w:p>
          <w:p w:rsidR="004C062F" w:rsidRPr="007863D2" w:rsidRDefault="004C062F" w:rsidP="004C062F">
            <w:pPr>
              <w:numPr>
                <w:ilvl w:val="0"/>
                <w:numId w:val="5"/>
              </w:numPr>
              <w:spacing w:line="380" w:lineRule="exact"/>
            </w:pPr>
            <w:r w:rsidRPr="007863D2">
              <w:rPr>
                <w:rFonts w:cs="宋体" w:hint="eastAsia"/>
              </w:rPr>
              <w:t>企业战略分析</w:t>
            </w:r>
          </w:p>
          <w:p w:rsidR="004C062F" w:rsidRDefault="004C062F" w:rsidP="003A02CE">
            <w:pPr>
              <w:spacing w:line="380" w:lineRule="exact"/>
              <w:ind w:left="420"/>
            </w:pPr>
            <w:r>
              <w:t>1.</w:t>
            </w:r>
            <w:r>
              <w:rPr>
                <w:rFonts w:cs="宋体" w:hint="eastAsia"/>
              </w:rPr>
              <w:t>要求考生掌握宏观环境分析</w:t>
            </w:r>
          </w:p>
          <w:p w:rsidR="004C062F" w:rsidRDefault="004C062F" w:rsidP="003A02CE">
            <w:pPr>
              <w:spacing w:line="380" w:lineRule="exact"/>
              <w:ind w:left="420"/>
            </w:pPr>
            <w:r>
              <w:t>2.</w:t>
            </w:r>
            <w:r>
              <w:rPr>
                <w:rFonts w:cs="宋体" w:hint="eastAsia"/>
              </w:rPr>
              <w:t>要求考生掌握行业竞争结构分析</w:t>
            </w:r>
          </w:p>
          <w:p w:rsidR="004C062F" w:rsidRDefault="004C062F" w:rsidP="003A02CE">
            <w:pPr>
              <w:spacing w:line="380" w:lineRule="exact"/>
              <w:ind w:left="420"/>
            </w:pPr>
            <w:r>
              <w:t>3.</w:t>
            </w:r>
            <w:r>
              <w:rPr>
                <w:rFonts w:cs="宋体" w:hint="eastAsia"/>
              </w:rPr>
              <w:t>要求考生掌握企业内部条件分析</w:t>
            </w:r>
          </w:p>
          <w:p w:rsidR="004C062F" w:rsidRPr="007863D2" w:rsidRDefault="004C062F" w:rsidP="004C062F">
            <w:pPr>
              <w:numPr>
                <w:ilvl w:val="0"/>
                <w:numId w:val="5"/>
              </w:numPr>
              <w:spacing w:line="380" w:lineRule="exact"/>
            </w:pPr>
            <w:r w:rsidRPr="007863D2">
              <w:rPr>
                <w:rFonts w:cs="宋体" w:hint="eastAsia"/>
              </w:rPr>
              <w:t>企业战略目标、战略分类及基本战略思想</w:t>
            </w:r>
          </w:p>
          <w:p w:rsidR="004C062F" w:rsidRDefault="004C062F" w:rsidP="003A02CE">
            <w:pPr>
              <w:spacing w:line="380" w:lineRule="exact"/>
              <w:ind w:left="420"/>
            </w:pPr>
            <w:r>
              <w:t xml:space="preserve">1. </w:t>
            </w:r>
            <w:r>
              <w:rPr>
                <w:rFonts w:cs="宋体" w:hint="eastAsia"/>
              </w:rPr>
              <w:t>要求考生掌握企业使命、</w:t>
            </w:r>
            <w:proofErr w:type="gramStart"/>
            <w:r>
              <w:rPr>
                <w:rFonts w:cs="宋体" w:hint="eastAsia"/>
              </w:rPr>
              <w:t>愿景的</w:t>
            </w:r>
            <w:proofErr w:type="gramEnd"/>
            <w:r>
              <w:rPr>
                <w:rFonts w:cs="宋体" w:hint="eastAsia"/>
              </w:rPr>
              <w:t>内容及企业战略目标的确定</w:t>
            </w:r>
          </w:p>
          <w:p w:rsidR="004C062F" w:rsidRDefault="004C062F" w:rsidP="003A02CE">
            <w:pPr>
              <w:spacing w:line="380" w:lineRule="exact"/>
              <w:ind w:left="420"/>
            </w:pPr>
            <w:r>
              <w:t xml:space="preserve">2. </w:t>
            </w:r>
            <w:r>
              <w:rPr>
                <w:rFonts w:cs="宋体" w:hint="eastAsia"/>
              </w:rPr>
              <w:t>要求考生熟练掌握企业战略的分类及基本战略思想</w:t>
            </w:r>
          </w:p>
          <w:p w:rsidR="004C062F" w:rsidRPr="007863D2" w:rsidRDefault="004C062F" w:rsidP="004C062F">
            <w:pPr>
              <w:numPr>
                <w:ilvl w:val="0"/>
                <w:numId w:val="5"/>
              </w:numPr>
              <w:spacing w:line="380" w:lineRule="exact"/>
            </w:pPr>
            <w:r w:rsidRPr="007863D2">
              <w:rPr>
                <w:rFonts w:cs="宋体" w:hint="eastAsia"/>
              </w:rPr>
              <w:t>战略态势选择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>1.</w:t>
            </w:r>
            <w:r>
              <w:rPr>
                <w:rFonts w:cs="宋体" w:hint="eastAsia"/>
              </w:rPr>
              <w:t>要求考生熟悉掌握企业发展型战略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>2.</w:t>
            </w:r>
            <w:r>
              <w:rPr>
                <w:rFonts w:cs="宋体" w:hint="eastAsia"/>
              </w:rPr>
              <w:t>要求考生熟悉掌握企业稳定型战略</w:t>
            </w:r>
          </w:p>
          <w:p w:rsidR="004C062F" w:rsidRDefault="004C062F" w:rsidP="003A02CE">
            <w:pPr>
              <w:spacing w:line="380" w:lineRule="exact"/>
              <w:ind w:left="420"/>
            </w:pPr>
            <w:r>
              <w:t>3.</w:t>
            </w:r>
            <w:r>
              <w:rPr>
                <w:rFonts w:cs="宋体" w:hint="eastAsia"/>
              </w:rPr>
              <w:t>要求考生熟悉掌握企业紧缩型战略</w:t>
            </w:r>
          </w:p>
          <w:p w:rsidR="004C062F" w:rsidRPr="006A3336" w:rsidRDefault="004C062F" w:rsidP="003A02CE">
            <w:pPr>
              <w:spacing w:line="380" w:lineRule="exact"/>
              <w:ind w:left="420"/>
            </w:pPr>
            <w:r>
              <w:t>4.</w:t>
            </w:r>
            <w:r>
              <w:rPr>
                <w:rFonts w:cs="宋体" w:hint="eastAsia"/>
              </w:rPr>
              <w:t>要求考生熟悉掌握企业复合型战略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 w:rsidRPr="007863D2">
              <w:rPr>
                <w:rFonts w:cs="宋体" w:hint="eastAsia"/>
              </w:rPr>
              <w:t>五、企业战略分析方法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>1.</w:t>
            </w:r>
            <w:r>
              <w:rPr>
                <w:rFonts w:cs="宋体" w:hint="eastAsia"/>
              </w:rPr>
              <w:t>要求考生理解和掌握</w:t>
            </w:r>
            <w:proofErr w:type="spellStart"/>
            <w:r w:rsidRPr="007863D2">
              <w:t>swot</w:t>
            </w:r>
            <w:proofErr w:type="spellEnd"/>
            <w:r>
              <w:rPr>
                <w:rFonts w:cs="宋体" w:hint="eastAsia"/>
              </w:rPr>
              <w:t>分析法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>2.</w:t>
            </w:r>
            <w:r>
              <w:rPr>
                <w:rFonts w:cs="宋体" w:hint="eastAsia"/>
              </w:rPr>
              <w:t>要求考生熟练掌握价值链分析法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>3.</w:t>
            </w:r>
            <w:r>
              <w:rPr>
                <w:rFonts w:cs="宋体" w:hint="eastAsia"/>
              </w:rPr>
              <w:t>要求考生熟练掌握波士顿矩阵法</w:t>
            </w:r>
          </w:p>
          <w:p w:rsidR="004C062F" w:rsidRPr="007863D2" w:rsidRDefault="004C062F" w:rsidP="003A02CE">
            <w:pPr>
              <w:spacing w:line="400" w:lineRule="exact"/>
              <w:ind w:firstLineChars="200" w:firstLine="420"/>
            </w:pPr>
            <w:r w:rsidRPr="007863D2">
              <w:rPr>
                <w:rFonts w:cs="宋体" w:hint="eastAsia"/>
              </w:rPr>
              <w:t>六、企业战略的评价与选择、实施与控制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>1.</w:t>
            </w:r>
            <w:r>
              <w:rPr>
                <w:rFonts w:cs="宋体" w:hint="eastAsia"/>
              </w:rPr>
              <w:t>要求考生熟悉掌握战略方案评价过程及战略选择的影响因素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>2.</w:t>
            </w:r>
            <w:r>
              <w:rPr>
                <w:rFonts w:cs="宋体" w:hint="eastAsia"/>
              </w:rPr>
              <w:t>要求考生理解掌握企业战略实施内容及战略实施控制系统</w:t>
            </w:r>
          </w:p>
          <w:p w:rsidR="004C062F" w:rsidRPr="007863D2" w:rsidRDefault="004C062F" w:rsidP="003A02CE">
            <w:pPr>
              <w:spacing w:line="400" w:lineRule="exact"/>
              <w:ind w:firstLineChars="200" w:firstLine="420"/>
            </w:pPr>
            <w:r w:rsidRPr="007863D2">
              <w:rPr>
                <w:rFonts w:cs="宋体" w:hint="eastAsia"/>
              </w:rPr>
              <w:t>七、常用的企业战略</w:t>
            </w:r>
            <w:r w:rsidRPr="007863D2">
              <w:t xml:space="preserve"> </w:t>
            </w:r>
          </w:p>
          <w:p w:rsidR="004C062F" w:rsidRPr="007863D2" w:rsidRDefault="004C062F" w:rsidP="003A02CE">
            <w:pPr>
              <w:spacing w:line="400" w:lineRule="exact"/>
              <w:ind w:firstLineChars="200" w:firstLine="420"/>
            </w:pPr>
            <w:r>
              <w:t>1.</w:t>
            </w:r>
            <w:r>
              <w:rPr>
                <w:rFonts w:cs="宋体" w:hint="eastAsia"/>
              </w:rPr>
              <w:t>要求考生熟练掌握企业一般竞争战略</w:t>
            </w:r>
          </w:p>
          <w:p w:rsidR="004C062F" w:rsidRDefault="004C062F" w:rsidP="003A02CE">
            <w:pPr>
              <w:spacing w:line="400" w:lineRule="exact"/>
              <w:ind w:firstLineChars="200" w:firstLine="420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t>2.</w:t>
            </w:r>
            <w:r>
              <w:rPr>
                <w:rFonts w:cs="宋体" w:hint="eastAsia"/>
              </w:rPr>
              <w:t>要求考生熟练掌握企业多角化战略、一体化战略、跨国经营战略、企业并购及战略联盟</w:t>
            </w:r>
          </w:p>
        </w:tc>
      </w:tr>
      <w:tr w:rsidR="004C062F" w:rsidTr="003A02CE">
        <w:trPr>
          <w:trHeight w:val="2054"/>
        </w:trPr>
        <w:tc>
          <w:tcPr>
            <w:tcW w:w="9180" w:type="dxa"/>
          </w:tcPr>
          <w:p w:rsidR="004C062F" w:rsidRDefault="004C062F" w:rsidP="003A02CE">
            <w:pPr>
              <w:rPr>
                <w:rFonts w:ascii="宋体"/>
                <w:sz w:val="24"/>
                <w:szCs w:val="24"/>
              </w:rPr>
            </w:pPr>
          </w:p>
          <w:p w:rsidR="004C062F" w:rsidRPr="002A61F8" w:rsidRDefault="004C062F" w:rsidP="003A02CE">
            <w:r w:rsidRPr="002A61F8">
              <w:rPr>
                <w:rFonts w:cs="宋体" w:hint="eastAsia"/>
              </w:rPr>
              <w:t>考试总分：</w:t>
            </w:r>
            <w:r w:rsidRPr="002A61F8">
              <w:t>100</w:t>
            </w:r>
            <w:r w:rsidRPr="002A61F8">
              <w:rPr>
                <w:rFonts w:cs="宋体" w:hint="eastAsia"/>
              </w:rPr>
              <w:t>分</w:t>
            </w:r>
            <w:r w:rsidRPr="002A61F8">
              <w:t xml:space="preserve">     </w:t>
            </w:r>
            <w:r w:rsidRPr="002A61F8">
              <w:rPr>
                <w:rFonts w:cs="宋体" w:hint="eastAsia"/>
              </w:rPr>
              <w:t>考试时间：</w:t>
            </w:r>
            <w:r w:rsidRPr="002A61F8">
              <w:t>3</w:t>
            </w:r>
            <w:r w:rsidRPr="002A61F8">
              <w:rPr>
                <w:rFonts w:cs="宋体" w:hint="eastAsia"/>
              </w:rPr>
              <w:t>小时</w:t>
            </w:r>
            <w:r w:rsidRPr="002A61F8">
              <w:t xml:space="preserve">    </w:t>
            </w:r>
            <w:r w:rsidRPr="002A61F8">
              <w:rPr>
                <w:rFonts w:cs="宋体" w:hint="eastAsia"/>
              </w:rPr>
              <w:t>考试方式：笔试</w:t>
            </w:r>
          </w:p>
          <w:p w:rsidR="004C062F" w:rsidRPr="002A61F8" w:rsidRDefault="004C062F" w:rsidP="003A02CE">
            <w:pPr>
              <w:pStyle w:val="2"/>
              <w:rPr>
                <w:rFonts w:ascii="Times New Roman" w:cs="Times New Roman"/>
                <w:sz w:val="21"/>
                <w:szCs w:val="21"/>
              </w:rPr>
            </w:pPr>
            <w:r w:rsidRPr="002A61F8">
              <w:rPr>
                <w:rFonts w:ascii="Times New Roman" w:hint="eastAsia"/>
                <w:sz w:val="21"/>
                <w:szCs w:val="21"/>
              </w:rPr>
              <w:t>考试题型：</w:t>
            </w:r>
            <w:r w:rsidRPr="002A61F8">
              <w:rPr>
                <w:rFonts w:ascii="Times New Roman" w:cs="Times New Roman"/>
                <w:sz w:val="21"/>
                <w:szCs w:val="21"/>
              </w:rPr>
              <w:t xml:space="preserve"> </w:t>
            </w:r>
            <w:r w:rsidRPr="002A61F8">
              <w:rPr>
                <w:rFonts w:ascii="Times New Roman" w:hint="eastAsia"/>
                <w:sz w:val="21"/>
                <w:szCs w:val="21"/>
              </w:rPr>
              <w:t>名词解释（</w:t>
            </w:r>
            <w:r w:rsidRPr="002A61F8">
              <w:rPr>
                <w:rFonts w:ascii="Times New Roman" w:cs="Times New Roman"/>
                <w:sz w:val="21"/>
                <w:szCs w:val="21"/>
              </w:rPr>
              <w:t>15</w:t>
            </w:r>
            <w:r w:rsidRPr="002A61F8">
              <w:rPr>
                <w:rFonts w:ascii="Times New Roman" w:hint="eastAsia"/>
                <w:sz w:val="21"/>
                <w:szCs w:val="21"/>
              </w:rPr>
              <w:t>分）</w:t>
            </w:r>
            <w:r w:rsidRPr="002A61F8">
              <w:rPr>
                <w:rFonts w:ascii="Times New Roman" w:cs="Times New Roman"/>
                <w:sz w:val="21"/>
                <w:szCs w:val="21"/>
              </w:rPr>
              <w:t xml:space="preserve">     </w:t>
            </w:r>
            <w:r w:rsidRPr="002A61F8">
              <w:rPr>
                <w:rFonts w:ascii="Times New Roman" w:hint="eastAsia"/>
                <w:sz w:val="21"/>
                <w:szCs w:val="21"/>
              </w:rPr>
              <w:t>简答题（</w:t>
            </w:r>
            <w:r w:rsidRPr="002A61F8">
              <w:rPr>
                <w:rFonts w:ascii="Times New Roman" w:cs="Times New Roman"/>
                <w:sz w:val="21"/>
                <w:szCs w:val="21"/>
              </w:rPr>
              <w:t>35</w:t>
            </w:r>
            <w:r w:rsidRPr="002A61F8">
              <w:rPr>
                <w:rFonts w:ascii="Times New Roman" w:hint="eastAsia"/>
                <w:sz w:val="21"/>
                <w:szCs w:val="21"/>
              </w:rPr>
              <w:t>分）</w:t>
            </w:r>
          </w:p>
          <w:p w:rsidR="004C062F" w:rsidRDefault="004C062F" w:rsidP="003A02CE">
            <w:pPr>
              <w:pStyle w:val="2"/>
              <w:ind w:firstLineChars="550" w:firstLine="1155"/>
              <w:rPr>
                <w:rFonts w:hAnsi="宋体" w:cs="Times New Roman"/>
              </w:rPr>
            </w:pPr>
            <w:r w:rsidRPr="002A61F8">
              <w:rPr>
                <w:rFonts w:ascii="Times New Roman" w:hint="eastAsia"/>
                <w:sz w:val="21"/>
                <w:szCs w:val="21"/>
              </w:rPr>
              <w:t>论述题</w:t>
            </w:r>
            <w:r w:rsidRPr="002A61F8">
              <w:rPr>
                <w:rFonts w:ascii="Times New Roman" w:cs="Times New Roman"/>
                <w:sz w:val="21"/>
                <w:szCs w:val="21"/>
              </w:rPr>
              <w:t xml:space="preserve">  </w:t>
            </w:r>
            <w:r w:rsidRPr="002A61F8">
              <w:rPr>
                <w:rFonts w:ascii="Times New Roman" w:hint="eastAsia"/>
                <w:sz w:val="21"/>
                <w:szCs w:val="21"/>
              </w:rPr>
              <w:t>（</w:t>
            </w:r>
            <w:r w:rsidRPr="002A61F8">
              <w:rPr>
                <w:rFonts w:ascii="Times New Roman" w:cs="Times New Roman"/>
                <w:sz w:val="21"/>
                <w:szCs w:val="21"/>
              </w:rPr>
              <w:t>30</w:t>
            </w:r>
            <w:r w:rsidRPr="002A61F8">
              <w:rPr>
                <w:rFonts w:ascii="Times New Roman" w:hint="eastAsia"/>
                <w:sz w:val="21"/>
                <w:szCs w:val="21"/>
              </w:rPr>
              <w:t>分）</w:t>
            </w:r>
            <w:r w:rsidRPr="002A61F8">
              <w:rPr>
                <w:rFonts w:ascii="Times New Roman" w:cs="Times New Roman"/>
                <w:sz w:val="21"/>
                <w:szCs w:val="21"/>
              </w:rPr>
              <w:t xml:space="preserve">     </w:t>
            </w:r>
            <w:r w:rsidRPr="002A61F8">
              <w:rPr>
                <w:rFonts w:ascii="Times New Roman" w:hint="eastAsia"/>
                <w:sz w:val="21"/>
                <w:szCs w:val="21"/>
              </w:rPr>
              <w:t>其他题（</w:t>
            </w:r>
            <w:r w:rsidRPr="002A61F8">
              <w:rPr>
                <w:rFonts w:ascii="Times New Roman" w:cs="Times New Roman"/>
                <w:sz w:val="21"/>
                <w:szCs w:val="21"/>
              </w:rPr>
              <w:t>20</w:t>
            </w:r>
            <w:r w:rsidRPr="002A61F8">
              <w:rPr>
                <w:rFonts w:ascii="Times New Roman" w:hint="eastAsia"/>
                <w:sz w:val="21"/>
                <w:szCs w:val="21"/>
              </w:rPr>
              <w:t>分）</w:t>
            </w:r>
          </w:p>
        </w:tc>
      </w:tr>
    </w:tbl>
    <w:p w:rsidR="004C062F" w:rsidRDefault="004C062F" w:rsidP="004C062F"/>
    <w:p w:rsidR="004C062F" w:rsidRDefault="004C062F" w:rsidP="004C062F">
      <w:pPr>
        <w:spacing w:line="440" w:lineRule="exact"/>
        <w:rPr>
          <w:sz w:val="28"/>
          <w:szCs w:val="28"/>
        </w:rPr>
      </w:pPr>
    </w:p>
    <w:p w:rsidR="004C062F" w:rsidRDefault="004C062F" w:rsidP="004C062F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：</w:t>
      </w:r>
    </w:p>
    <w:p w:rsidR="004C062F" w:rsidRDefault="004C062F" w:rsidP="004C062F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4C062F" w:rsidRDefault="004C062F" w:rsidP="004C062F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4C062F" w:rsidRDefault="004C062F" w:rsidP="004C062F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人力资源开发与管理（专业学位）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C062F" w:rsidTr="003A02CE">
        <w:trPr>
          <w:trHeight w:val="8671"/>
        </w:trPr>
        <w:tc>
          <w:tcPr>
            <w:tcW w:w="9180" w:type="dxa"/>
          </w:tcPr>
          <w:p w:rsidR="004C062F" w:rsidRDefault="004C062F" w:rsidP="003A02CE">
            <w:pPr>
              <w:spacing w:line="420" w:lineRule="atLeast"/>
              <w:rPr>
                <w:rFonts w:ascii="黑体" w:eastAsia="黑体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考查要点</w:t>
            </w:r>
            <w:r>
              <w:rPr>
                <w:rFonts w:ascii="宋体" w:hAnsi="宋体" w:cs="宋体"/>
                <w:sz w:val="24"/>
                <w:szCs w:val="24"/>
              </w:rPr>
              <w:t>:</w:t>
            </w:r>
          </w:p>
          <w:p w:rsidR="004C062F" w:rsidRPr="002A61F8" w:rsidRDefault="004C062F" w:rsidP="003A02CE">
            <w:pPr>
              <w:spacing w:line="400" w:lineRule="exact"/>
              <w:ind w:firstLineChars="200" w:firstLine="420"/>
            </w:pPr>
            <w:r w:rsidRPr="002A61F8">
              <w:rPr>
                <w:rFonts w:cs="宋体" w:hint="eastAsia"/>
              </w:rPr>
              <w:t>一、人力资源开发与管理概述</w:t>
            </w:r>
            <w:r w:rsidRPr="002A61F8">
              <w:t xml:space="preserve">  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1.</w:t>
            </w:r>
            <w:r w:rsidRPr="002A61F8">
              <w:rPr>
                <w:rFonts w:cs="宋体" w:hint="eastAsia"/>
              </w:rPr>
              <w:t>人事管理与人力资源开发与管理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2.</w:t>
            </w:r>
            <w:r w:rsidRPr="002A61F8">
              <w:rPr>
                <w:rFonts w:cs="宋体" w:hint="eastAsia"/>
              </w:rPr>
              <w:t>人力资源管理的基本功能</w:t>
            </w:r>
          </w:p>
          <w:p w:rsidR="004C062F" w:rsidRPr="002A61F8" w:rsidRDefault="004C062F" w:rsidP="003A02CE">
            <w:pPr>
              <w:spacing w:line="400" w:lineRule="exact"/>
              <w:ind w:firstLineChars="200" w:firstLine="420"/>
            </w:pPr>
            <w:r w:rsidRPr="002A61F8">
              <w:rPr>
                <w:rFonts w:cs="宋体" w:hint="eastAsia"/>
              </w:rPr>
              <w:t>二、人力资源规划</w:t>
            </w:r>
            <w:r w:rsidRPr="002A61F8">
              <w:t xml:space="preserve">    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 w:rsidRPr="002A61F8">
              <w:t xml:space="preserve">    1.</w:t>
            </w:r>
            <w:r w:rsidRPr="002A61F8">
              <w:rPr>
                <w:rFonts w:cs="宋体" w:hint="eastAsia"/>
              </w:rPr>
              <w:t>人力资源规划的意义与作用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2.</w:t>
            </w:r>
            <w:r w:rsidRPr="002A61F8">
              <w:rPr>
                <w:rFonts w:cs="宋体" w:hint="eastAsia"/>
              </w:rPr>
              <w:t>人力资源规划的制订程序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3.</w:t>
            </w:r>
            <w:r w:rsidRPr="002A61F8">
              <w:rPr>
                <w:rFonts w:cs="宋体" w:hint="eastAsia"/>
              </w:rPr>
              <w:t>人力资源预测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4.</w:t>
            </w:r>
            <w:r w:rsidRPr="002A61F8">
              <w:rPr>
                <w:rFonts w:cs="宋体" w:hint="eastAsia"/>
              </w:rPr>
              <w:t>人力资源规划的运用与控制</w:t>
            </w:r>
          </w:p>
          <w:p w:rsidR="004C062F" w:rsidRPr="002A61F8" w:rsidRDefault="004C062F" w:rsidP="003A02CE">
            <w:pPr>
              <w:spacing w:line="400" w:lineRule="exact"/>
              <w:ind w:firstLineChars="200" w:firstLine="420"/>
            </w:pPr>
            <w:r w:rsidRPr="002A61F8">
              <w:rPr>
                <w:rFonts w:cs="宋体" w:hint="eastAsia"/>
              </w:rPr>
              <w:t>三、人员招聘</w:t>
            </w:r>
            <w:r w:rsidRPr="002A61F8">
              <w:t xml:space="preserve">    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 w:rsidRPr="002A61F8">
              <w:t xml:space="preserve">    1.</w:t>
            </w:r>
            <w:r w:rsidRPr="002A61F8">
              <w:rPr>
                <w:rFonts w:cs="宋体" w:hint="eastAsia"/>
              </w:rPr>
              <w:t>人员招聘概述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2.</w:t>
            </w:r>
            <w:r w:rsidRPr="002A61F8">
              <w:rPr>
                <w:rFonts w:cs="宋体" w:hint="eastAsia"/>
              </w:rPr>
              <w:t>求职申请表的设计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3.</w:t>
            </w:r>
            <w:r w:rsidRPr="002A61F8">
              <w:rPr>
                <w:rFonts w:cs="宋体" w:hint="eastAsia"/>
              </w:rPr>
              <w:t>面试的概念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4. </w:t>
            </w:r>
            <w:r w:rsidRPr="002A61F8">
              <w:rPr>
                <w:rFonts w:cs="宋体" w:hint="eastAsia"/>
              </w:rPr>
              <w:t>其他招聘、选拔人员的方法</w:t>
            </w:r>
          </w:p>
          <w:p w:rsidR="004C062F" w:rsidRPr="002A61F8" w:rsidRDefault="004C062F" w:rsidP="003A02CE">
            <w:pPr>
              <w:spacing w:line="400" w:lineRule="exact"/>
              <w:ind w:firstLineChars="200" w:firstLine="420"/>
            </w:pPr>
            <w:r w:rsidRPr="002A61F8">
              <w:rPr>
                <w:rFonts w:cs="宋体" w:hint="eastAsia"/>
              </w:rPr>
              <w:t>四、</w:t>
            </w:r>
            <w:r w:rsidRPr="002A61F8">
              <w:t xml:space="preserve"> </w:t>
            </w:r>
            <w:r w:rsidRPr="002A61F8">
              <w:rPr>
                <w:rFonts w:cs="宋体" w:hint="eastAsia"/>
              </w:rPr>
              <w:t>职工效绩考评</w:t>
            </w:r>
            <w:r w:rsidRPr="002A61F8">
              <w:t xml:space="preserve"> 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 w:rsidRPr="002A61F8">
              <w:t xml:space="preserve">    1.</w:t>
            </w:r>
            <w:r w:rsidRPr="002A61F8">
              <w:rPr>
                <w:rFonts w:cs="宋体" w:hint="eastAsia"/>
              </w:rPr>
              <w:t>效绩考评概述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2.</w:t>
            </w:r>
            <w:r w:rsidRPr="002A61F8">
              <w:rPr>
                <w:rFonts w:cs="宋体" w:hint="eastAsia"/>
              </w:rPr>
              <w:t>效绩考评的方法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>
              <w:t xml:space="preserve">    3.</w:t>
            </w:r>
            <w:r w:rsidRPr="002A61F8">
              <w:rPr>
                <w:rFonts w:cs="宋体" w:hint="eastAsia"/>
              </w:rPr>
              <w:t>效绩考核的实施</w:t>
            </w:r>
          </w:p>
          <w:p w:rsidR="004C062F" w:rsidRPr="002A61F8" w:rsidRDefault="004C062F" w:rsidP="003A02CE">
            <w:pPr>
              <w:spacing w:line="400" w:lineRule="exact"/>
              <w:ind w:firstLineChars="200" w:firstLine="420"/>
            </w:pPr>
            <w:r w:rsidRPr="002A61F8">
              <w:rPr>
                <w:rFonts w:cs="宋体" w:hint="eastAsia"/>
              </w:rPr>
              <w:t>五、职工激励原理与实践</w:t>
            </w:r>
            <w:r w:rsidRPr="002A61F8">
              <w:t xml:space="preserve"> </w:t>
            </w:r>
          </w:p>
          <w:p w:rsidR="004C062F" w:rsidRDefault="004C062F" w:rsidP="003A02CE">
            <w:pPr>
              <w:spacing w:line="400" w:lineRule="exact"/>
              <w:ind w:firstLineChars="200" w:firstLine="420"/>
            </w:pPr>
            <w:r w:rsidRPr="002A61F8">
              <w:t xml:space="preserve">    1.</w:t>
            </w:r>
            <w:r w:rsidRPr="002A61F8">
              <w:rPr>
                <w:rFonts w:cs="宋体" w:hint="eastAsia"/>
              </w:rPr>
              <w:t>激励和绩效</w:t>
            </w:r>
          </w:p>
          <w:p w:rsidR="004C062F" w:rsidRPr="002A61F8" w:rsidRDefault="004C062F" w:rsidP="003A02CE">
            <w:pPr>
              <w:spacing w:line="400" w:lineRule="exact"/>
              <w:ind w:firstLineChars="200" w:firstLine="420"/>
            </w:pPr>
            <w:r>
              <w:t xml:space="preserve">    2.</w:t>
            </w:r>
            <w:r w:rsidRPr="002A61F8">
              <w:rPr>
                <w:rFonts w:cs="宋体" w:hint="eastAsia"/>
              </w:rPr>
              <w:t>需要与激励的主要观点</w:t>
            </w:r>
          </w:p>
        </w:tc>
      </w:tr>
      <w:tr w:rsidR="004C062F" w:rsidTr="003A02CE">
        <w:trPr>
          <w:trHeight w:val="1427"/>
        </w:trPr>
        <w:tc>
          <w:tcPr>
            <w:tcW w:w="9180" w:type="dxa"/>
          </w:tcPr>
          <w:p w:rsidR="004C062F" w:rsidRDefault="004C062F" w:rsidP="003A02CE">
            <w:pPr>
              <w:rPr>
                <w:rFonts w:hAnsi="宋体"/>
                <w:sz w:val="24"/>
                <w:szCs w:val="24"/>
              </w:rPr>
            </w:pPr>
          </w:p>
          <w:p w:rsidR="004C062F" w:rsidRPr="002A61F8" w:rsidRDefault="004C062F" w:rsidP="003A02CE">
            <w:r w:rsidRPr="002A61F8">
              <w:rPr>
                <w:rFonts w:cs="宋体" w:hint="eastAsia"/>
              </w:rPr>
              <w:t>考试总分：</w:t>
            </w:r>
            <w:r w:rsidRPr="002A61F8">
              <w:t>100</w:t>
            </w:r>
            <w:r w:rsidRPr="002A61F8">
              <w:rPr>
                <w:rFonts w:cs="宋体" w:hint="eastAsia"/>
              </w:rPr>
              <w:t>分</w:t>
            </w:r>
            <w:r w:rsidRPr="002A61F8">
              <w:t xml:space="preserve">     </w:t>
            </w:r>
            <w:r w:rsidRPr="002A61F8">
              <w:rPr>
                <w:rFonts w:cs="宋体" w:hint="eastAsia"/>
              </w:rPr>
              <w:t>考试时间：</w:t>
            </w:r>
            <w:r w:rsidRPr="002A61F8">
              <w:t>3</w:t>
            </w:r>
            <w:r w:rsidRPr="002A61F8">
              <w:rPr>
                <w:rFonts w:cs="宋体" w:hint="eastAsia"/>
              </w:rPr>
              <w:t>小时</w:t>
            </w:r>
            <w:r w:rsidRPr="002A61F8">
              <w:t xml:space="preserve">    </w:t>
            </w:r>
            <w:r w:rsidRPr="002A61F8">
              <w:rPr>
                <w:rFonts w:cs="宋体" w:hint="eastAsia"/>
              </w:rPr>
              <w:t>考试方式：笔试</w:t>
            </w:r>
          </w:p>
          <w:p w:rsidR="004C062F" w:rsidRPr="002A61F8" w:rsidRDefault="004C062F" w:rsidP="003A02CE">
            <w:r w:rsidRPr="005B1880">
              <w:rPr>
                <w:rFonts w:cs="宋体" w:hint="eastAsia"/>
              </w:rPr>
              <w:t>考试题型：</w:t>
            </w:r>
            <w:r w:rsidRPr="005B1880">
              <w:t xml:space="preserve"> </w:t>
            </w:r>
            <w:r>
              <w:rPr>
                <w:rFonts w:cs="宋体" w:hint="eastAsia"/>
              </w:rPr>
              <w:t>简</w:t>
            </w:r>
            <w:r w:rsidRPr="005B1880">
              <w:rPr>
                <w:rFonts w:cs="宋体" w:hint="eastAsia"/>
              </w:rPr>
              <w:t>答题</w:t>
            </w:r>
            <w:r>
              <w:rPr>
                <w:rFonts w:hint="eastAsia"/>
              </w:rPr>
              <w:t>、</w:t>
            </w:r>
            <w:r w:rsidRPr="005B1880">
              <w:rPr>
                <w:rFonts w:cs="宋体" w:hint="eastAsia"/>
              </w:rPr>
              <w:t>论述题</w:t>
            </w:r>
            <w:r>
              <w:rPr>
                <w:rFonts w:hint="eastAsia"/>
              </w:rPr>
              <w:t>、</w:t>
            </w:r>
            <w:r w:rsidRPr="002A61F8">
              <w:rPr>
                <w:rFonts w:cs="宋体" w:hint="eastAsia"/>
              </w:rPr>
              <w:t>案例分析题</w:t>
            </w:r>
          </w:p>
        </w:tc>
      </w:tr>
    </w:tbl>
    <w:p w:rsidR="004C062F" w:rsidRDefault="004C062F" w:rsidP="004C062F"/>
    <w:p w:rsidR="004C062F" w:rsidRDefault="004C062F" w:rsidP="004C062F">
      <w:pPr>
        <w:spacing w:line="440" w:lineRule="exact"/>
        <w:rPr>
          <w:sz w:val="28"/>
          <w:szCs w:val="28"/>
        </w:rPr>
      </w:pPr>
    </w:p>
    <w:p w:rsidR="004C062F" w:rsidRDefault="004C062F" w:rsidP="004C062F">
      <w:pPr>
        <w:spacing w:line="440" w:lineRule="exact"/>
        <w:rPr>
          <w:sz w:val="28"/>
          <w:szCs w:val="28"/>
        </w:rPr>
      </w:pPr>
    </w:p>
    <w:p w:rsidR="004C062F" w:rsidRDefault="004C062F" w:rsidP="004C062F">
      <w:pPr>
        <w:spacing w:line="440" w:lineRule="exact"/>
        <w:rPr>
          <w:sz w:val="28"/>
          <w:szCs w:val="28"/>
        </w:rPr>
      </w:pPr>
    </w:p>
    <w:p w:rsidR="004C062F" w:rsidRDefault="004C062F" w:rsidP="004C062F">
      <w:pPr>
        <w:spacing w:line="440" w:lineRule="exact"/>
        <w:rPr>
          <w:sz w:val="28"/>
          <w:szCs w:val="28"/>
        </w:rPr>
      </w:pPr>
    </w:p>
    <w:p w:rsidR="004C062F" w:rsidRDefault="004C062F" w:rsidP="004C062F">
      <w:pPr>
        <w:spacing w:line="440" w:lineRule="exact"/>
        <w:rPr>
          <w:sz w:val="28"/>
          <w:szCs w:val="28"/>
        </w:rPr>
      </w:pPr>
    </w:p>
    <w:p w:rsidR="00BF3BD4" w:rsidRPr="004C062F" w:rsidRDefault="00BF3BD4">
      <w:bookmarkStart w:id="0" w:name="_GoBack"/>
      <w:bookmarkEnd w:id="0"/>
    </w:p>
    <w:sectPr w:rsidR="00BF3BD4" w:rsidRPr="004C0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8C8" w:rsidRDefault="001C48C8" w:rsidP="004C062F">
      <w:r>
        <w:separator/>
      </w:r>
    </w:p>
  </w:endnote>
  <w:endnote w:type="continuationSeparator" w:id="0">
    <w:p w:rsidR="001C48C8" w:rsidRDefault="001C48C8" w:rsidP="004C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8C8" w:rsidRDefault="001C48C8" w:rsidP="004C062F">
      <w:r>
        <w:separator/>
      </w:r>
    </w:p>
  </w:footnote>
  <w:footnote w:type="continuationSeparator" w:id="0">
    <w:p w:rsidR="001C48C8" w:rsidRDefault="001C48C8" w:rsidP="004C0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B68B6"/>
    <w:multiLevelType w:val="singleLevel"/>
    <w:tmpl w:val="D6226BC6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48687ED5"/>
    <w:multiLevelType w:val="singleLevel"/>
    <w:tmpl w:val="F52E896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5DF67673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6D6F12AC"/>
    <w:multiLevelType w:val="hybridMultilevel"/>
    <w:tmpl w:val="D2523D72"/>
    <w:lvl w:ilvl="0" w:tplc="336E5FE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7F1B8F"/>
    <w:multiLevelType w:val="singleLevel"/>
    <w:tmpl w:val="D708007E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num w:numId="1">
    <w:abstractNumId w:val="4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BA"/>
    <w:rsid w:val="001C48C8"/>
    <w:rsid w:val="004C062F"/>
    <w:rsid w:val="00BF3BD4"/>
    <w:rsid w:val="00F2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2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0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6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06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62F"/>
    <w:rPr>
      <w:sz w:val="18"/>
      <w:szCs w:val="18"/>
    </w:rPr>
  </w:style>
  <w:style w:type="paragraph" w:styleId="2">
    <w:name w:val="Body Text 2"/>
    <w:basedOn w:val="a"/>
    <w:link w:val="2Char"/>
    <w:uiPriority w:val="99"/>
    <w:rsid w:val="004C062F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rsid w:val="004C062F"/>
    <w:rPr>
      <w:rFonts w:ascii="宋体" w:eastAsia="宋体" w:hAnsi="Times New Roman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2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0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6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06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62F"/>
    <w:rPr>
      <w:sz w:val="18"/>
      <w:szCs w:val="18"/>
    </w:rPr>
  </w:style>
  <w:style w:type="paragraph" w:styleId="2">
    <w:name w:val="Body Text 2"/>
    <w:basedOn w:val="a"/>
    <w:link w:val="2Char"/>
    <w:uiPriority w:val="99"/>
    <w:rsid w:val="004C062F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rsid w:val="004C062F"/>
    <w:rPr>
      <w:rFonts w:ascii="宋体" w:eastAsia="宋体" w:hAnsi="Times New Roman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271</Words>
  <Characters>1546</Characters>
  <Application>Microsoft Office Word</Application>
  <DocSecurity>0</DocSecurity>
  <Lines>12</Lines>
  <Paragraphs>3</Paragraphs>
  <ScaleCrop>false</ScaleCrop>
  <Company>09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liangyu</dc:creator>
  <cp:keywords/>
  <dc:description/>
  <cp:lastModifiedBy>liangyu</cp:lastModifiedBy>
  <cp:revision>2</cp:revision>
  <dcterms:created xsi:type="dcterms:W3CDTF">2014-09-18T02:07:00Z</dcterms:created>
  <dcterms:modified xsi:type="dcterms:W3CDTF">2014-09-18T02:07:00Z</dcterms:modified>
</cp:coreProperties>
</file>