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18C" w:rsidRDefault="00001927" w:rsidP="00001927">
      <w:pPr>
        <w:jc w:val="center"/>
        <w:rPr>
          <w:rFonts w:ascii="宋体" w:eastAsia="宋体" w:hAnsi="宋体"/>
          <w:b/>
          <w:sz w:val="48"/>
          <w:szCs w:val="48"/>
        </w:rPr>
      </w:pPr>
      <w:r>
        <w:rPr>
          <w:rFonts w:ascii="宋体" w:eastAsia="宋体" w:hAnsi="宋体" w:hint="eastAsia"/>
          <w:b/>
          <w:sz w:val="48"/>
          <w:szCs w:val="48"/>
        </w:rPr>
        <w:t>西南石油大学</w:t>
      </w:r>
      <w:r w:rsidR="0068718C" w:rsidRPr="00F80B51">
        <w:rPr>
          <w:rFonts w:ascii="宋体" w:eastAsia="宋体" w:hAnsi="宋体"/>
          <w:b/>
          <w:sz w:val="48"/>
          <w:szCs w:val="48"/>
        </w:rPr>
        <w:t>法律硕士(法学)专业学位研究生</w:t>
      </w:r>
      <w:r w:rsidR="0068718C" w:rsidRPr="00F80B51">
        <w:rPr>
          <w:rFonts w:ascii="宋体" w:eastAsia="宋体" w:hAnsi="宋体" w:hint="eastAsia"/>
          <w:b/>
          <w:sz w:val="48"/>
          <w:szCs w:val="48"/>
        </w:rPr>
        <w:t>入学招生考试大纲</w:t>
      </w:r>
    </w:p>
    <w:p w:rsidR="00001927" w:rsidRDefault="00001927" w:rsidP="00001927">
      <w:pPr>
        <w:rPr>
          <w:rFonts w:ascii="宋体" w:eastAsia="宋体" w:hAnsi="宋体"/>
          <w:b/>
          <w:sz w:val="32"/>
          <w:szCs w:val="32"/>
        </w:rPr>
      </w:pPr>
    </w:p>
    <w:p w:rsidR="00001927" w:rsidRDefault="00001927" w:rsidP="00001927">
      <w:pPr>
        <w:rPr>
          <w:rFonts w:ascii="宋体" w:eastAsia="宋体" w:hAnsi="宋体"/>
          <w:b/>
          <w:sz w:val="32"/>
          <w:szCs w:val="32"/>
        </w:rPr>
      </w:pPr>
      <w:r w:rsidRPr="00001927">
        <w:rPr>
          <w:rFonts w:ascii="宋体" w:eastAsia="宋体" w:hAnsi="宋体" w:hint="eastAsia"/>
          <w:b/>
          <w:sz w:val="32"/>
          <w:szCs w:val="32"/>
        </w:rPr>
        <w:t>大纲编写说明：</w:t>
      </w:r>
    </w:p>
    <w:p w:rsidR="00001927" w:rsidRPr="00EC1FB6" w:rsidRDefault="00001927" w:rsidP="00EC1FB6">
      <w:pPr>
        <w:ind w:firstLineChars="200" w:firstLine="440"/>
        <w:rPr>
          <w:rFonts w:ascii="黑体" w:eastAsia="黑体" w:hAnsi="黑体"/>
          <w:sz w:val="22"/>
        </w:rPr>
      </w:pPr>
      <w:r w:rsidRPr="00EC1FB6">
        <w:rPr>
          <w:rFonts w:ascii="黑体" w:eastAsia="黑体" w:hAnsi="黑体" w:hint="eastAsia"/>
          <w:sz w:val="22"/>
        </w:rPr>
        <w:t>1、本考试大纲根据教育部考试中心发布的关于2015年《法律硕士（法学）专业学位全国联考考试大纲》编写。</w:t>
      </w:r>
    </w:p>
    <w:p w:rsidR="00001927" w:rsidRPr="00EC1FB6" w:rsidRDefault="00001927" w:rsidP="00EC1FB6">
      <w:pPr>
        <w:ind w:firstLineChars="200" w:firstLine="440"/>
        <w:rPr>
          <w:rFonts w:ascii="黑体" w:eastAsia="黑体" w:hAnsi="黑体"/>
          <w:sz w:val="22"/>
        </w:rPr>
      </w:pPr>
      <w:r w:rsidRPr="00EC1FB6">
        <w:rPr>
          <w:rFonts w:ascii="黑体" w:eastAsia="黑体" w:hAnsi="黑体" w:hint="eastAsia"/>
          <w:sz w:val="22"/>
        </w:rPr>
        <w:t>2、</w:t>
      </w:r>
      <w:r w:rsidR="00CE0B09" w:rsidRPr="00EC1FB6">
        <w:rPr>
          <w:rFonts w:ascii="黑体" w:eastAsia="黑体" w:hAnsi="黑体" w:hint="eastAsia"/>
          <w:sz w:val="22"/>
        </w:rPr>
        <w:t>2016年《法律硕士（法学）专业学位全国联考考试大纲》预计</w:t>
      </w:r>
      <w:r w:rsidRPr="00EC1FB6">
        <w:rPr>
          <w:rFonts w:ascii="黑体" w:eastAsia="黑体" w:hAnsi="黑体" w:hint="eastAsia"/>
          <w:sz w:val="22"/>
        </w:rPr>
        <w:t>教育部考试中心将在2015年9月10—20日之间发布，敬请考生关注。</w:t>
      </w:r>
    </w:p>
    <w:p w:rsidR="0068718C" w:rsidRPr="00F80B51" w:rsidRDefault="0068718C" w:rsidP="0004605A">
      <w:pPr>
        <w:jc w:val="center"/>
        <w:rPr>
          <w:rFonts w:ascii="宋体" w:eastAsia="宋体" w:hAnsi="宋体"/>
          <w:b/>
          <w:bCs/>
          <w:sz w:val="18"/>
          <w:szCs w:val="18"/>
        </w:rPr>
      </w:pPr>
    </w:p>
    <w:p w:rsidR="00554664" w:rsidRPr="00F80B51" w:rsidRDefault="0004605A" w:rsidP="00554664">
      <w:pPr>
        <w:jc w:val="center"/>
        <w:rPr>
          <w:rFonts w:ascii="宋体" w:eastAsia="宋体" w:hAnsi="宋体"/>
          <w:b/>
          <w:bCs/>
          <w:sz w:val="32"/>
          <w:szCs w:val="32"/>
        </w:rPr>
      </w:pPr>
      <w:r w:rsidRPr="00F80B51">
        <w:rPr>
          <w:rFonts w:ascii="宋体" w:eastAsia="宋体" w:hAnsi="宋体"/>
          <w:b/>
          <w:bCs/>
          <w:sz w:val="32"/>
          <w:szCs w:val="32"/>
        </w:rPr>
        <w:t>上编</w:t>
      </w:r>
      <w:r w:rsidR="00001927">
        <w:rPr>
          <w:rFonts w:ascii="宋体" w:eastAsia="宋体" w:hAnsi="宋体"/>
          <w:b/>
          <w:bCs/>
          <w:sz w:val="32"/>
          <w:szCs w:val="32"/>
        </w:rPr>
        <w:t> </w:t>
      </w:r>
      <w:r w:rsidR="00F6607C">
        <w:rPr>
          <w:rFonts w:ascii="宋体" w:eastAsia="宋体" w:hAnsi="宋体" w:hint="eastAsia"/>
          <w:b/>
          <w:bCs/>
          <w:sz w:val="32"/>
          <w:szCs w:val="32"/>
        </w:rPr>
        <w:t>《</w:t>
      </w:r>
      <w:r w:rsidR="00F6607C">
        <w:rPr>
          <w:rFonts w:ascii="宋体" w:eastAsia="宋体" w:hAnsi="宋体"/>
          <w:b/>
          <w:bCs/>
          <w:sz w:val="32"/>
          <w:szCs w:val="32"/>
        </w:rPr>
        <w:t>专业基础</w:t>
      </w:r>
      <w:r w:rsidR="00F6607C">
        <w:rPr>
          <w:rFonts w:ascii="宋体" w:eastAsia="宋体" w:hAnsi="宋体" w:hint="eastAsia"/>
          <w:b/>
          <w:bCs/>
          <w:sz w:val="32"/>
          <w:szCs w:val="32"/>
        </w:rPr>
        <w:t>》</w:t>
      </w:r>
      <w:r w:rsidR="00001927">
        <w:rPr>
          <w:rFonts w:ascii="宋体" w:eastAsia="宋体" w:hAnsi="宋体"/>
          <w:b/>
          <w:bCs/>
          <w:sz w:val="32"/>
          <w:szCs w:val="32"/>
        </w:rPr>
        <w:t>科目</w:t>
      </w:r>
      <w:r w:rsidR="00F6607C">
        <w:rPr>
          <w:rFonts w:ascii="宋体" w:eastAsia="宋体" w:hAnsi="宋体"/>
          <w:b/>
          <w:bCs/>
          <w:sz w:val="32"/>
          <w:szCs w:val="32"/>
        </w:rPr>
        <w:t>考试大纲</w:t>
      </w:r>
    </w:p>
    <w:p w:rsidR="00DA565F" w:rsidRPr="00F80B51" w:rsidRDefault="00DA565F" w:rsidP="00554664">
      <w:pPr>
        <w:jc w:val="center"/>
        <w:rPr>
          <w:rFonts w:ascii="宋体" w:eastAsia="宋体" w:hAnsi="宋体"/>
          <w:b/>
          <w:sz w:val="32"/>
          <w:szCs w:val="32"/>
        </w:rPr>
      </w:pPr>
    </w:p>
    <w:p w:rsidR="00554664" w:rsidRPr="00F02492" w:rsidRDefault="0004605A" w:rsidP="00F02492">
      <w:pPr>
        <w:ind w:firstLineChars="196" w:firstLine="433"/>
        <w:rPr>
          <w:rFonts w:ascii="宋体" w:eastAsia="宋体" w:hAnsi="宋体"/>
          <w:b/>
          <w:sz w:val="22"/>
        </w:rPr>
      </w:pPr>
      <w:r w:rsidRPr="00F02492">
        <w:rPr>
          <w:rFonts w:ascii="宋体" w:eastAsia="宋体" w:hAnsi="宋体"/>
          <w:b/>
          <w:bCs/>
          <w:sz w:val="22"/>
        </w:rPr>
        <w:t>一、考试性质</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专业基础课考试是为高等院校和科研院所招收法律硕士</w:t>
      </w:r>
      <w:r w:rsidR="00554664" w:rsidRPr="00F02492">
        <w:rPr>
          <w:rFonts w:ascii="宋体" w:eastAsia="宋体" w:hAnsi="宋体" w:hint="eastAsia"/>
          <w:sz w:val="22"/>
        </w:rPr>
        <w:t>（</w:t>
      </w:r>
      <w:r w:rsidRPr="00F02492">
        <w:rPr>
          <w:rFonts w:ascii="宋体" w:eastAsia="宋体" w:hAnsi="宋体"/>
          <w:sz w:val="22"/>
        </w:rPr>
        <w:t>法学</w:t>
      </w:r>
      <w:r w:rsidR="00554664" w:rsidRPr="00F02492">
        <w:rPr>
          <w:rFonts w:ascii="宋体" w:eastAsia="宋体" w:hAnsi="宋体" w:hint="eastAsia"/>
          <w:sz w:val="22"/>
        </w:rPr>
        <w:t>）</w:t>
      </w:r>
      <w:r w:rsidRPr="00F02492">
        <w:rPr>
          <w:rFonts w:ascii="宋体" w:eastAsia="宋体" w:hAnsi="宋体"/>
          <w:sz w:val="22"/>
        </w:rPr>
        <w:t>专业学位研究生而设置的具有选拔性质的全国联考科目，其目的是科学、公平、有效地测试考生是否具备继续攻读法律硕士专业学位所需要的基础知识和基本技能，评价的标准是高等学校法学专业本科毕业生能达到的及格或及格以上水平，以利于各高等院校和科研院所择优选拔，确保硕士专业学位研究生的招生质量。</w:t>
      </w:r>
    </w:p>
    <w:p w:rsidR="00554664" w:rsidRPr="00F02492" w:rsidRDefault="0004605A" w:rsidP="00F02492">
      <w:pPr>
        <w:ind w:firstLineChars="200" w:firstLine="442"/>
        <w:rPr>
          <w:rFonts w:ascii="宋体" w:eastAsia="宋体" w:hAnsi="宋体"/>
          <w:sz w:val="22"/>
        </w:rPr>
      </w:pPr>
      <w:r w:rsidRPr="00F02492">
        <w:rPr>
          <w:rFonts w:ascii="宋体" w:eastAsia="宋体" w:hAnsi="宋体"/>
          <w:b/>
          <w:bCs/>
          <w:sz w:val="22"/>
        </w:rPr>
        <w:t>二、考察目标</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专业基础课考试包括刑法学和民法学两部分，在考查刑法学和民法学基本知识、基本理论的同时，注重考查考生运用刑法学原理和民法学原理分析、解决问题的能力和运用法律语言表达的能力。考生应能：</w:t>
      </w:r>
    </w:p>
    <w:p w:rsidR="00554664" w:rsidRPr="00F02492" w:rsidRDefault="00554664" w:rsidP="00F02492">
      <w:pPr>
        <w:ind w:firstLineChars="200" w:firstLine="440"/>
        <w:rPr>
          <w:rFonts w:ascii="宋体" w:eastAsia="宋体" w:hAnsi="宋体"/>
          <w:sz w:val="22"/>
        </w:rPr>
      </w:pPr>
      <w:r w:rsidRPr="00F02492">
        <w:rPr>
          <w:rFonts w:ascii="宋体" w:eastAsia="宋体" w:hAnsi="宋体" w:hint="eastAsia"/>
          <w:sz w:val="22"/>
        </w:rPr>
        <w:t>1</w:t>
      </w:r>
      <w:r w:rsidRPr="00F02492">
        <w:rPr>
          <w:rFonts w:ascii="宋体" w:eastAsia="宋体" w:hAnsi="宋体"/>
          <w:sz w:val="22"/>
        </w:rPr>
        <w:t>．</w:t>
      </w:r>
      <w:r w:rsidR="0004605A" w:rsidRPr="00F02492">
        <w:rPr>
          <w:rFonts w:ascii="宋体" w:eastAsia="宋体" w:hAnsi="宋体"/>
          <w:sz w:val="22"/>
        </w:rPr>
        <w:t>准确地再认或再现刑法学和民法学的基本知识。</w:t>
      </w:r>
    </w:p>
    <w:p w:rsidR="00554664" w:rsidRPr="00F02492" w:rsidRDefault="0004605A" w:rsidP="00F02492">
      <w:pPr>
        <w:ind w:firstLineChars="150" w:firstLine="330"/>
        <w:rPr>
          <w:rFonts w:ascii="宋体" w:eastAsia="宋体" w:hAnsi="宋体"/>
          <w:sz w:val="22"/>
        </w:rPr>
      </w:pPr>
      <w:r w:rsidRPr="00F02492">
        <w:rPr>
          <w:rFonts w:ascii="宋体" w:eastAsia="宋体" w:hAnsi="宋体"/>
          <w:sz w:val="22"/>
        </w:rPr>
        <w:t xml:space="preserve"> 2．正确理解和掌握刑法学和民法学的重要概念、特征、内容及其法律规定。</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3．运用刑法学和民法学原理解释和论证某些观点，明辨法理。</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4．结合社会生活或特定的法律现象，分析、评价有关案件、事件，找出运用法律知识解决实际问题的方法。</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5．准确、恰当地使用法律专业术语，论述有据，条理清晰，符合逻辑，文字表达通顺。</w:t>
      </w:r>
    </w:p>
    <w:p w:rsidR="0004605A" w:rsidRPr="00F02492" w:rsidRDefault="0004605A" w:rsidP="00F02492">
      <w:pPr>
        <w:ind w:firstLineChars="200" w:firstLine="442"/>
        <w:rPr>
          <w:rFonts w:ascii="宋体" w:eastAsia="宋体" w:hAnsi="宋体"/>
          <w:sz w:val="22"/>
        </w:rPr>
      </w:pPr>
      <w:r w:rsidRPr="00F02492">
        <w:rPr>
          <w:rFonts w:ascii="宋体" w:eastAsia="宋体" w:hAnsi="宋体"/>
          <w:b/>
          <w:bCs/>
          <w:sz w:val="22"/>
        </w:rPr>
        <w:t>三、考试形式和试卷结构</w:t>
      </w:r>
    </w:p>
    <w:p w:rsidR="00554664" w:rsidRPr="00F02492" w:rsidRDefault="00554664" w:rsidP="00F02492">
      <w:pPr>
        <w:ind w:firstLineChars="196" w:firstLine="431"/>
        <w:rPr>
          <w:rFonts w:ascii="宋体" w:eastAsia="宋体" w:hAnsi="宋体"/>
          <w:sz w:val="22"/>
        </w:rPr>
      </w:pPr>
      <w:r w:rsidRPr="00F02492">
        <w:rPr>
          <w:rFonts w:ascii="宋体" w:eastAsia="宋体" w:hAnsi="宋体" w:hint="eastAsia"/>
          <w:sz w:val="22"/>
        </w:rPr>
        <w:t>1</w:t>
      </w:r>
      <w:r w:rsidRPr="00F02492">
        <w:rPr>
          <w:rFonts w:ascii="宋体" w:eastAsia="宋体" w:hAnsi="宋体"/>
          <w:sz w:val="22"/>
        </w:rPr>
        <w:t>．</w:t>
      </w:r>
      <w:r w:rsidR="0004605A" w:rsidRPr="00F02492">
        <w:rPr>
          <w:rFonts w:ascii="宋体" w:eastAsia="宋体" w:hAnsi="宋体"/>
          <w:bCs/>
          <w:sz w:val="22"/>
        </w:rPr>
        <w:t>试卷满分及考试时间</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本试卷满分为150分，考试时间为180分钟。</w:t>
      </w:r>
    </w:p>
    <w:p w:rsidR="00554664" w:rsidRPr="00F02492" w:rsidRDefault="00554664" w:rsidP="00F02492">
      <w:pPr>
        <w:ind w:firstLineChars="196" w:firstLine="431"/>
        <w:rPr>
          <w:rFonts w:ascii="宋体" w:eastAsia="宋体" w:hAnsi="宋体"/>
          <w:sz w:val="22"/>
        </w:rPr>
      </w:pPr>
      <w:r w:rsidRPr="00F02492">
        <w:rPr>
          <w:rFonts w:ascii="宋体" w:eastAsia="宋体" w:hAnsi="宋体"/>
          <w:sz w:val="22"/>
        </w:rPr>
        <w:t>2．</w:t>
      </w:r>
      <w:r w:rsidR="0004605A" w:rsidRPr="00F02492">
        <w:rPr>
          <w:rFonts w:ascii="宋体" w:eastAsia="宋体" w:hAnsi="宋体"/>
          <w:bCs/>
          <w:sz w:val="22"/>
        </w:rPr>
        <w:t>答题方式</w:t>
      </w:r>
    </w:p>
    <w:p w:rsidR="00554664" w:rsidRPr="00F02492" w:rsidRDefault="0004605A" w:rsidP="00F02492">
      <w:pPr>
        <w:ind w:firstLineChars="196" w:firstLine="431"/>
        <w:rPr>
          <w:rFonts w:ascii="宋体" w:eastAsia="宋体" w:hAnsi="宋体"/>
          <w:sz w:val="22"/>
        </w:rPr>
      </w:pPr>
      <w:r w:rsidRPr="00F02492">
        <w:rPr>
          <w:rFonts w:ascii="宋体" w:eastAsia="宋体" w:hAnsi="宋体"/>
          <w:sz w:val="22"/>
        </w:rPr>
        <w:t>答题方式为闭卷、笔试。</w:t>
      </w:r>
    </w:p>
    <w:p w:rsidR="00554664" w:rsidRPr="00F02492" w:rsidRDefault="004A014E" w:rsidP="00F02492">
      <w:pPr>
        <w:ind w:firstLineChars="196" w:firstLine="431"/>
        <w:rPr>
          <w:rFonts w:ascii="宋体" w:eastAsia="宋体" w:hAnsi="宋体"/>
          <w:sz w:val="22"/>
        </w:rPr>
      </w:pPr>
      <w:r w:rsidRPr="00F02492">
        <w:rPr>
          <w:rFonts w:ascii="宋体" w:eastAsia="宋体" w:hAnsi="宋体" w:hint="eastAsia"/>
          <w:bCs/>
          <w:sz w:val="22"/>
        </w:rPr>
        <w:t>3</w:t>
      </w:r>
      <w:r w:rsidR="0004605A" w:rsidRPr="00F02492">
        <w:rPr>
          <w:rFonts w:ascii="宋体" w:eastAsia="宋体" w:hAnsi="宋体"/>
          <w:bCs/>
          <w:sz w:val="22"/>
        </w:rPr>
        <w:t>、考试内容结构</w:t>
      </w:r>
    </w:p>
    <w:p w:rsidR="00554664" w:rsidRPr="00F02492" w:rsidRDefault="0004605A" w:rsidP="00F02492">
      <w:pPr>
        <w:ind w:firstLineChars="196" w:firstLine="431"/>
        <w:rPr>
          <w:rFonts w:ascii="宋体" w:eastAsia="宋体" w:hAnsi="宋体"/>
          <w:sz w:val="22"/>
        </w:rPr>
      </w:pPr>
      <w:r w:rsidRPr="00F02492">
        <w:rPr>
          <w:rFonts w:ascii="宋体" w:eastAsia="宋体" w:hAnsi="宋体"/>
          <w:sz w:val="22"/>
        </w:rPr>
        <w:t>刑法学 75分</w:t>
      </w:r>
    </w:p>
    <w:p w:rsidR="00554664" w:rsidRPr="00F02492" w:rsidRDefault="0004605A" w:rsidP="00F02492">
      <w:pPr>
        <w:ind w:firstLineChars="196" w:firstLine="431"/>
        <w:rPr>
          <w:rFonts w:ascii="宋体" w:eastAsia="宋体" w:hAnsi="宋体"/>
          <w:sz w:val="22"/>
        </w:rPr>
      </w:pPr>
      <w:r w:rsidRPr="00F02492">
        <w:rPr>
          <w:rFonts w:ascii="宋体" w:eastAsia="宋体" w:hAnsi="宋体"/>
          <w:sz w:val="22"/>
        </w:rPr>
        <w:t>民法学 75分</w:t>
      </w:r>
    </w:p>
    <w:p w:rsidR="00554664" w:rsidRPr="00F02492" w:rsidRDefault="004A014E" w:rsidP="00F02492">
      <w:pPr>
        <w:ind w:firstLineChars="196" w:firstLine="431"/>
        <w:rPr>
          <w:rFonts w:ascii="宋体" w:eastAsia="宋体" w:hAnsi="宋体"/>
          <w:sz w:val="22"/>
        </w:rPr>
      </w:pPr>
      <w:r w:rsidRPr="00F02492">
        <w:rPr>
          <w:rFonts w:ascii="宋体" w:eastAsia="宋体" w:hAnsi="宋体" w:hint="eastAsia"/>
          <w:bCs/>
          <w:sz w:val="22"/>
        </w:rPr>
        <w:t>5</w:t>
      </w:r>
      <w:r w:rsidR="0004605A" w:rsidRPr="00F02492">
        <w:rPr>
          <w:rFonts w:ascii="宋体" w:eastAsia="宋体" w:hAnsi="宋体"/>
          <w:bCs/>
          <w:sz w:val="22"/>
        </w:rPr>
        <w:t>、试卷题型结构</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t>单项选择题 20小题，每小题1分，共20分</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lastRenderedPageBreak/>
        <w:t>多项选择题 10小题，每小题2分，共20分</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t>简答题4小题，每小题10分，共40分</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t>论述题2小题，每小题15分，共30分</w:t>
      </w:r>
    </w:p>
    <w:p w:rsidR="0004605A" w:rsidRPr="00F02492" w:rsidRDefault="0004605A" w:rsidP="00F02492">
      <w:pPr>
        <w:ind w:firstLineChars="196" w:firstLine="431"/>
        <w:rPr>
          <w:rFonts w:ascii="宋体" w:eastAsia="宋体" w:hAnsi="宋体"/>
          <w:sz w:val="22"/>
        </w:rPr>
      </w:pPr>
      <w:r w:rsidRPr="00F02492">
        <w:rPr>
          <w:rFonts w:ascii="宋体" w:eastAsia="宋体" w:hAnsi="宋体"/>
          <w:sz w:val="22"/>
        </w:rPr>
        <w:t>案例分析题 2小题，每小题20分，共40分</w:t>
      </w:r>
    </w:p>
    <w:p w:rsidR="0004605A" w:rsidRPr="00F02492" w:rsidRDefault="004A014E" w:rsidP="00F02492">
      <w:pPr>
        <w:ind w:firstLineChars="196" w:firstLine="433"/>
        <w:rPr>
          <w:rFonts w:ascii="宋体" w:eastAsia="宋体" w:hAnsi="宋体"/>
          <w:sz w:val="22"/>
        </w:rPr>
      </w:pPr>
      <w:r w:rsidRPr="00F02492">
        <w:rPr>
          <w:rFonts w:ascii="宋体" w:eastAsia="宋体" w:hAnsi="宋体" w:hint="eastAsia"/>
          <w:b/>
          <w:bCs/>
          <w:sz w:val="22"/>
        </w:rPr>
        <w:t>四</w:t>
      </w:r>
      <w:r w:rsidR="0004605A" w:rsidRPr="00F02492">
        <w:rPr>
          <w:rFonts w:ascii="宋体" w:eastAsia="宋体" w:hAnsi="宋体"/>
          <w:b/>
          <w:bCs/>
          <w:sz w:val="22"/>
        </w:rPr>
        <w:t>、考察内容</w:t>
      </w:r>
    </w:p>
    <w:p w:rsidR="0004605A" w:rsidRPr="00F02492" w:rsidRDefault="0004605A" w:rsidP="0004605A">
      <w:pPr>
        <w:jc w:val="left"/>
        <w:rPr>
          <w:rFonts w:ascii="宋体" w:eastAsia="宋体" w:hAnsi="宋体"/>
          <w:sz w:val="22"/>
        </w:rPr>
      </w:pPr>
    </w:p>
    <w:p w:rsidR="0004605A" w:rsidRPr="00F02492" w:rsidRDefault="0004605A" w:rsidP="0004605A">
      <w:pPr>
        <w:jc w:val="center"/>
        <w:rPr>
          <w:rFonts w:ascii="宋体" w:eastAsia="宋体" w:hAnsi="宋体"/>
          <w:sz w:val="22"/>
        </w:rPr>
      </w:pPr>
      <w:r w:rsidRPr="00F02492">
        <w:rPr>
          <w:rFonts w:ascii="宋体" w:eastAsia="宋体" w:hAnsi="宋体"/>
          <w:bCs/>
          <w:sz w:val="22"/>
        </w:rPr>
        <w:t>第一部分 刑 法 学</w:t>
      </w:r>
    </w:p>
    <w:p w:rsidR="0004605A" w:rsidRPr="00F02492" w:rsidRDefault="0004605A" w:rsidP="0004605A">
      <w:pPr>
        <w:jc w:val="left"/>
        <w:rPr>
          <w:rFonts w:ascii="宋体" w:eastAsia="宋体" w:hAnsi="宋体"/>
          <w:sz w:val="22"/>
        </w:rPr>
      </w:pPr>
    </w:p>
    <w:p w:rsidR="0004605A" w:rsidRPr="00270EA4" w:rsidRDefault="00F02492" w:rsidP="00270EA4">
      <w:pPr>
        <w:ind w:firstLineChars="1440" w:firstLine="3168"/>
        <w:rPr>
          <w:rFonts w:ascii="宋体" w:eastAsia="宋体" w:hAnsi="宋体"/>
          <w:sz w:val="22"/>
        </w:rPr>
      </w:pPr>
      <w:r w:rsidRPr="00270EA4">
        <w:rPr>
          <w:rFonts w:ascii="宋体" w:eastAsia="宋体" w:hAnsi="宋体"/>
          <w:bCs/>
          <w:sz w:val="22"/>
        </w:rPr>
        <w:t>第一章</w:t>
      </w:r>
      <w:r w:rsidR="0004605A" w:rsidRPr="00270EA4">
        <w:rPr>
          <w:rFonts w:ascii="宋体" w:eastAsia="宋体" w:hAnsi="宋体"/>
          <w:bCs/>
          <w:sz w:val="22"/>
        </w:rPr>
        <w:t>绪 论</w:t>
      </w:r>
    </w:p>
    <w:p w:rsidR="00A51D5C" w:rsidRPr="00F02492" w:rsidRDefault="0004605A" w:rsidP="00F02492">
      <w:pPr>
        <w:ind w:firstLineChars="200" w:firstLine="440"/>
        <w:rPr>
          <w:rFonts w:ascii="宋体" w:eastAsia="宋体" w:hAnsi="宋体"/>
          <w:sz w:val="22"/>
        </w:rPr>
      </w:pPr>
      <w:r w:rsidRPr="00F02492">
        <w:rPr>
          <w:rFonts w:ascii="宋体" w:eastAsia="宋体" w:hAnsi="宋体"/>
          <w:sz w:val="22"/>
        </w:rPr>
        <w:t>第一节刑法概述</w:t>
      </w:r>
    </w:p>
    <w:p w:rsidR="00A51D5C" w:rsidRPr="00F02492" w:rsidRDefault="0004605A" w:rsidP="0004605A">
      <w:pPr>
        <w:rPr>
          <w:rFonts w:ascii="宋体" w:eastAsia="宋体" w:hAnsi="宋体"/>
          <w:sz w:val="22"/>
        </w:rPr>
      </w:pPr>
      <w:r w:rsidRPr="00F02492">
        <w:rPr>
          <w:rFonts w:ascii="宋体" w:eastAsia="宋体" w:hAnsi="宋体"/>
          <w:sz w:val="22"/>
        </w:rPr>
        <w:t xml:space="preserve">　　一、刑法的概念</w:t>
      </w:r>
    </w:p>
    <w:p w:rsidR="00A51D5C" w:rsidRPr="00F02492" w:rsidRDefault="0004605A" w:rsidP="00001927">
      <w:pPr>
        <w:ind w:firstLineChars="200" w:firstLine="440"/>
        <w:rPr>
          <w:rFonts w:ascii="宋体" w:eastAsia="宋体" w:hAnsi="宋体"/>
          <w:sz w:val="22"/>
        </w:rPr>
      </w:pPr>
      <w:r w:rsidRPr="00F02492">
        <w:rPr>
          <w:rFonts w:ascii="宋体" w:eastAsia="宋体" w:hAnsi="宋体"/>
          <w:sz w:val="22"/>
        </w:rPr>
        <w:t>二、刑法的目的和任务</w:t>
      </w:r>
    </w:p>
    <w:p w:rsidR="0004605A" w:rsidRPr="00F02492" w:rsidRDefault="0004605A" w:rsidP="00001927">
      <w:pPr>
        <w:ind w:firstLineChars="206" w:firstLine="453"/>
        <w:rPr>
          <w:rFonts w:ascii="宋体" w:eastAsia="宋体" w:hAnsi="宋体"/>
          <w:sz w:val="22"/>
        </w:rPr>
      </w:pPr>
      <w:r w:rsidRPr="00F02492">
        <w:rPr>
          <w:rFonts w:ascii="宋体" w:eastAsia="宋体" w:hAnsi="宋体"/>
          <w:sz w:val="22"/>
        </w:rPr>
        <w:t>三、刑法的体系和解释</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四、刑法与刑法学的意义</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第二节刑法的基本原则</w:t>
      </w:r>
    </w:p>
    <w:p w:rsidR="00A51D5C" w:rsidRPr="00F02492" w:rsidRDefault="0004605A" w:rsidP="00001927">
      <w:pPr>
        <w:ind w:firstLineChars="200" w:firstLine="440"/>
        <w:rPr>
          <w:rFonts w:ascii="宋体" w:eastAsia="宋体" w:hAnsi="宋体"/>
          <w:sz w:val="22"/>
        </w:rPr>
      </w:pPr>
      <w:r w:rsidRPr="00F02492">
        <w:rPr>
          <w:rFonts w:ascii="宋体" w:eastAsia="宋体" w:hAnsi="宋体"/>
          <w:sz w:val="22"/>
        </w:rPr>
        <w:t>一、罪刑法定原则的基本内容与体现</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二、刑法适用平等原则的基本内容与体现</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三、罪责刑相适应原则的基本内容与体现</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第三节刑法的效力范围</w:t>
      </w:r>
    </w:p>
    <w:p w:rsidR="00A51D5C" w:rsidRPr="00F02492" w:rsidRDefault="0004605A" w:rsidP="00A51D5C">
      <w:pPr>
        <w:ind w:firstLine="345"/>
        <w:rPr>
          <w:rFonts w:ascii="宋体" w:eastAsia="宋体" w:hAnsi="宋体"/>
          <w:sz w:val="22"/>
        </w:rPr>
      </w:pPr>
      <w:r w:rsidRPr="00F02492">
        <w:rPr>
          <w:rFonts w:ascii="宋体" w:eastAsia="宋体" w:hAnsi="宋体"/>
          <w:sz w:val="22"/>
        </w:rPr>
        <w:t>一、刑法的效力范围的概念和种类</w:t>
      </w:r>
    </w:p>
    <w:p w:rsidR="00A51D5C" w:rsidRPr="00F02492" w:rsidRDefault="0004605A" w:rsidP="00A51D5C">
      <w:pPr>
        <w:ind w:firstLine="345"/>
        <w:rPr>
          <w:rFonts w:ascii="宋体" w:eastAsia="宋体" w:hAnsi="宋体"/>
          <w:sz w:val="22"/>
        </w:rPr>
      </w:pPr>
      <w:r w:rsidRPr="00F02492">
        <w:rPr>
          <w:rFonts w:ascii="宋体" w:eastAsia="宋体" w:hAnsi="宋体"/>
          <w:sz w:val="22"/>
        </w:rPr>
        <w:t>二、刑法的空间效力</w:t>
      </w:r>
    </w:p>
    <w:p w:rsidR="00A51D5C" w:rsidRPr="00F02492" w:rsidRDefault="0004605A" w:rsidP="00A51D5C">
      <w:pPr>
        <w:ind w:firstLine="345"/>
        <w:rPr>
          <w:rFonts w:ascii="宋体" w:eastAsia="宋体" w:hAnsi="宋体"/>
          <w:sz w:val="22"/>
        </w:rPr>
      </w:pPr>
      <w:r w:rsidRPr="00F02492">
        <w:rPr>
          <w:rFonts w:ascii="宋体" w:eastAsia="宋体" w:hAnsi="宋体"/>
          <w:sz w:val="22"/>
        </w:rPr>
        <w:t>三、刑法的时间效力</w:t>
      </w:r>
    </w:p>
    <w:p w:rsidR="0004605A" w:rsidRPr="00270EA4" w:rsidRDefault="0004605A" w:rsidP="0004605A">
      <w:pPr>
        <w:jc w:val="center"/>
        <w:rPr>
          <w:rFonts w:ascii="宋体" w:eastAsia="宋体" w:hAnsi="宋体"/>
          <w:sz w:val="22"/>
        </w:rPr>
      </w:pPr>
      <w:r w:rsidRPr="00270EA4">
        <w:rPr>
          <w:rFonts w:ascii="宋体" w:eastAsia="宋体" w:hAnsi="宋体"/>
          <w:bCs/>
          <w:sz w:val="22"/>
        </w:rPr>
        <w:t>第二章犯罪概念</w:t>
      </w:r>
    </w:p>
    <w:p w:rsidR="00A51D5C" w:rsidRPr="00F02492" w:rsidRDefault="0004605A" w:rsidP="00A51D5C">
      <w:pPr>
        <w:ind w:firstLine="345"/>
        <w:rPr>
          <w:rFonts w:ascii="宋体" w:eastAsia="宋体" w:hAnsi="宋体"/>
          <w:sz w:val="22"/>
        </w:rPr>
      </w:pPr>
      <w:r w:rsidRPr="00F02492">
        <w:rPr>
          <w:rFonts w:ascii="宋体" w:eastAsia="宋体" w:hAnsi="宋体"/>
          <w:sz w:val="22"/>
        </w:rPr>
        <w:t>第一节犯罪的定义</w:t>
      </w:r>
    </w:p>
    <w:p w:rsidR="00A51D5C" w:rsidRPr="00F02492" w:rsidRDefault="0004605A" w:rsidP="00A51D5C">
      <w:pPr>
        <w:ind w:firstLine="345"/>
        <w:rPr>
          <w:rFonts w:ascii="宋体" w:eastAsia="宋体" w:hAnsi="宋体"/>
          <w:sz w:val="22"/>
        </w:rPr>
      </w:pPr>
      <w:r w:rsidRPr="00F02492">
        <w:rPr>
          <w:rFonts w:ascii="宋体" w:eastAsia="宋体" w:hAnsi="宋体"/>
          <w:sz w:val="22"/>
        </w:rPr>
        <w:t>一、犯罪的定义概述</w:t>
      </w:r>
    </w:p>
    <w:p w:rsidR="00A51D5C" w:rsidRPr="00F02492" w:rsidRDefault="0004605A" w:rsidP="00A51D5C">
      <w:pPr>
        <w:ind w:firstLine="345"/>
        <w:rPr>
          <w:rFonts w:ascii="宋体" w:eastAsia="宋体" w:hAnsi="宋体"/>
          <w:sz w:val="22"/>
        </w:rPr>
      </w:pPr>
      <w:r w:rsidRPr="00F02492">
        <w:rPr>
          <w:rFonts w:ascii="宋体" w:eastAsia="宋体" w:hAnsi="宋体"/>
          <w:sz w:val="22"/>
        </w:rPr>
        <w:t>二、我国刑法中的犯罪定义</w:t>
      </w:r>
    </w:p>
    <w:p w:rsidR="00A51D5C" w:rsidRPr="00F02492" w:rsidRDefault="0004605A" w:rsidP="00A51D5C">
      <w:pPr>
        <w:ind w:firstLine="345"/>
        <w:rPr>
          <w:rFonts w:ascii="宋体" w:eastAsia="宋体" w:hAnsi="宋体"/>
          <w:sz w:val="22"/>
        </w:rPr>
      </w:pPr>
      <w:r w:rsidRPr="00F02492">
        <w:rPr>
          <w:rFonts w:ascii="宋体" w:eastAsia="宋体" w:hAnsi="宋体"/>
          <w:sz w:val="22"/>
        </w:rPr>
        <w:t>第二节犯罪的基本特征</w:t>
      </w:r>
    </w:p>
    <w:p w:rsidR="00A51D5C" w:rsidRPr="00F02492" w:rsidRDefault="0004605A" w:rsidP="00A51D5C">
      <w:pPr>
        <w:ind w:firstLine="345"/>
        <w:rPr>
          <w:rFonts w:ascii="宋体" w:eastAsia="宋体" w:hAnsi="宋体"/>
          <w:sz w:val="22"/>
        </w:rPr>
      </w:pPr>
      <w:r w:rsidRPr="00F02492">
        <w:rPr>
          <w:rFonts w:ascii="宋体" w:eastAsia="宋体" w:hAnsi="宋体"/>
          <w:sz w:val="22"/>
        </w:rPr>
        <w:t>一、犯罪是严重危害社会的行为，具有严重的社会危害性</w:t>
      </w:r>
    </w:p>
    <w:p w:rsidR="00A51D5C" w:rsidRPr="00F02492" w:rsidRDefault="0004605A" w:rsidP="00A51D5C">
      <w:pPr>
        <w:ind w:firstLine="345"/>
        <w:rPr>
          <w:rFonts w:ascii="宋体" w:eastAsia="宋体" w:hAnsi="宋体"/>
          <w:sz w:val="22"/>
        </w:rPr>
      </w:pPr>
      <w:r w:rsidRPr="00F02492">
        <w:rPr>
          <w:rFonts w:ascii="宋体" w:eastAsia="宋体" w:hAnsi="宋体"/>
          <w:sz w:val="22"/>
        </w:rPr>
        <w:t>二、犯罪是触犯刑律的行为，具有刑事违法性</w:t>
      </w:r>
    </w:p>
    <w:p w:rsidR="0004605A" w:rsidRPr="00F02492" w:rsidRDefault="0004605A" w:rsidP="00A51D5C">
      <w:pPr>
        <w:ind w:firstLine="345"/>
        <w:rPr>
          <w:rFonts w:ascii="宋体" w:eastAsia="宋体" w:hAnsi="宋体"/>
          <w:sz w:val="22"/>
        </w:rPr>
      </w:pPr>
      <w:r w:rsidRPr="00F02492">
        <w:rPr>
          <w:rFonts w:ascii="宋体" w:eastAsia="宋体" w:hAnsi="宋体"/>
          <w:sz w:val="22"/>
        </w:rPr>
        <w:t>三、犯罪是应受刑罚惩罚的行为，具有应受刑罚惩罚性</w:t>
      </w:r>
    </w:p>
    <w:p w:rsidR="0004605A" w:rsidRPr="00270EA4" w:rsidRDefault="0004605A" w:rsidP="0004605A">
      <w:pPr>
        <w:jc w:val="center"/>
        <w:rPr>
          <w:rFonts w:ascii="宋体" w:eastAsia="宋体" w:hAnsi="宋体"/>
          <w:sz w:val="22"/>
        </w:rPr>
      </w:pPr>
      <w:r w:rsidRPr="00270EA4">
        <w:rPr>
          <w:rFonts w:ascii="宋体" w:eastAsia="宋体" w:hAnsi="宋体"/>
          <w:bCs/>
          <w:sz w:val="22"/>
        </w:rPr>
        <w:t>第三章犯罪构成</w:t>
      </w:r>
    </w:p>
    <w:p w:rsidR="00A51D5C" w:rsidRPr="00F02492" w:rsidRDefault="0004605A" w:rsidP="00A51D5C">
      <w:pPr>
        <w:ind w:firstLine="345"/>
        <w:rPr>
          <w:rFonts w:ascii="宋体" w:eastAsia="宋体" w:hAnsi="宋体"/>
          <w:sz w:val="22"/>
        </w:rPr>
      </w:pPr>
      <w:r w:rsidRPr="00F02492">
        <w:rPr>
          <w:rFonts w:ascii="宋体" w:eastAsia="宋体" w:hAnsi="宋体"/>
          <w:sz w:val="22"/>
        </w:rPr>
        <w:t>第一节犯</w:t>
      </w:r>
      <w:r w:rsidRPr="007F4839">
        <w:rPr>
          <w:rFonts w:ascii="宋体" w:eastAsia="宋体" w:hAnsi="宋体"/>
          <w:sz w:val="22"/>
        </w:rPr>
        <w:t>罪构成</w:t>
      </w:r>
      <w:r w:rsidRPr="00F02492">
        <w:rPr>
          <w:rFonts w:ascii="宋体" w:eastAsia="宋体" w:hAnsi="宋体"/>
          <w:sz w:val="22"/>
        </w:rPr>
        <w:t>概述</w:t>
      </w:r>
    </w:p>
    <w:p w:rsidR="00A51D5C" w:rsidRPr="00F02492" w:rsidRDefault="0004605A" w:rsidP="00A51D5C">
      <w:pPr>
        <w:ind w:firstLine="345"/>
        <w:rPr>
          <w:rFonts w:ascii="宋体" w:eastAsia="宋体" w:hAnsi="宋体"/>
          <w:sz w:val="22"/>
        </w:rPr>
      </w:pPr>
      <w:r w:rsidRPr="00F02492">
        <w:rPr>
          <w:rFonts w:ascii="宋体" w:eastAsia="宋体" w:hAnsi="宋体"/>
          <w:sz w:val="22"/>
        </w:rPr>
        <w:t>一、犯罪构成的概念</w:t>
      </w:r>
    </w:p>
    <w:p w:rsidR="00A51D5C" w:rsidRPr="00F02492" w:rsidRDefault="0004605A" w:rsidP="00A51D5C">
      <w:pPr>
        <w:ind w:firstLine="345"/>
        <w:rPr>
          <w:rFonts w:ascii="宋体" w:eastAsia="宋体" w:hAnsi="宋体"/>
          <w:sz w:val="22"/>
        </w:rPr>
      </w:pPr>
      <w:r w:rsidRPr="00F02492">
        <w:rPr>
          <w:rFonts w:ascii="宋体" w:eastAsia="宋体" w:hAnsi="宋体"/>
          <w:sz w:val="22"/>
        </w:rPr>
        <w:t>二、犯罪构成的共同要件</w:t>
      </w:r>
    </w:p>
    <w:p w:rsidR="00A51D5C" w:rsidRPr="00F02492" w:rsidRDefault="0004605A" w:rsidP="00A51D5C">
      <w:pPr>
        <w:ind w:firstLine="345"/>
        <w:rPr>
          <w:rFonts w:ascii="宋体" w:eastAsia="宋体" w:hAnsi="宋体"/>
          <w:sz w:val="22"/>
        </w:rPr>
      </w:pPr>
      <w:r w:rsidRPr="00F02492">
        <w:rPr>
          <w:rFonts w:ascii="宋体" w:eastAsia="宋体" w:hAnsi="宋体"/>
          <w:sz w:val="22"/>
        </w:rPr>
        <w:t>三、犯罪构成的分类</w:t>
      </w:r>
    </w:p>
    <w:p w:rsidR="00A51D5C" w:rsidRPr="00F02492" w:rsidRDefault="0004605A" w:rsidP="00A51D5C">
      <w:pPr>
        <w:ind w:firstLine="345"/>
        <w:rPr>
          <w:rFonts w:ascii="宋体" w:eastAsia="宋体" w:hAnsi="宋体"/>
          <w:sz w:val="22"/>
        </w:rPr>
      </w:pPr>
      <w:r w:rsidRPr="00F02492">
        <w:rPr>
          <w:rFonts w:ascii="宋体" w:eastAsia="宋体" w:hAnsi="宋体"/>
          <w:sz w:val="22"/>
        </w:rPr>
        <w:t>第二节犯罪客体</w:t>
      </w:r>
    </w:p>
    <w:p w:rsidR="00A51D5C" w:rsidRPr="00F02492" w:rsidRDefault="0004605A" w:rsidP="00A51D5C">
      <w:pPr>
        <w:ind w:firstLine="345"/>
        <w:rPr>
          <w:rFonts w:ascii="宋体" w:eastAsia="宋体" w:hAnsi="宋体"/>
          <w:sz w:val="22"/>
        </w:rPr>
      </w:pPr>
      <w:r w:rsidRPr="00F02492">
        <w:rPr>
          <w:rFonts w:ascii="宋体" w:eastAsia="宋体" w:hAnsi="宋体"/>
          <w:sz w:val="22"/>
        </w:rPr>
        <w:t>一、犯罪客体的概念</w:t>
      </w:r>
    </w:p>
    <w:p w:rsidR="00A51D5C" w:rsidRPr="00F02492" w:rsidRDefault="0004605A" w:rsidP="00A51D5C">
      <w:pPr>
        <w:ind w:firstLine="345"/>
        <w:rPr>
          <w:rFonts w:ascii="宋体" w:eastAsia="宋体" w:hAnsi="宋体"/>
          <w:sz w:val="22"/>
        </w:rPr>
      </w:pPr>
      <w:r w:rsidRPr="00F02492">
        <w:rPr>
          <w:rFonts w:ascii="宋体" w:eastAsia="宋体" w:hAnsi="宋体"/>
          <w:sz w:val="22"/>
        </w:rPr>
        <w:t>二、犯罪客体的种类</w:t>
      </w:r>
    </w:p>
    <w:p w:rsidR="00A51D5C" w:rsidRPr="00F02492" w:rsidRDefault="0004605A" w:rsidP="00A51D5C">
      <w:pPr>
        <w:ind w:firstLine="345"/>
        <w:rPr>
          <w:rFonts w:ascii="宋体" w:eastAsia="宋体" w:hAnsi="宋体"/>
          <w:sz w:val="22"/>
        </w:rPr>
      </w:pPr>
      <w:r w:rsidRPr="00F02492">
        <w:rPr>
          <w:rFonts w:ascii="宋体" w:eastAsia="宋体" w:hAnsi="宋体"/>
          <w:sz w:val="22"/>
        </w:rPr>
        <w:t>三、犯罪客体与犯罪对象</w:t>
      </w:r>
    </w:p>
    <w:p w:rsidR="00A51D5C" w:rsidRPr="00F02492" w:rsidRDefault="0004605A" w:rsidP="00A51D5C">
      <w:pPr>
        <w:ind w:firstLine="345"/>
        <w:rPr>
          <w:rFonts w:ascii="宋体" w:eastAsia="宋体" w:hAnsi="宋体"/>
          <w:sz w:val="22"/>
        </w:rPr>
      </w:pPr>
      <w:r w:rsidRPr="00F02492">
        <w:rPr>
          <w:rFonts w:ascii="宋体" w:eastAsia="宋体" w:hAnsi="宋体"/>
          <w:sz w:val="22"/>
        </w:rPr>
        <w:t>第三节犯罪客观方面</w:t>
      </w:r>
    </w:p>
    <w:p w:rsidR="00A51D5C" w:rsidRPr="00F02492" w:rsidRDefault="0004605A" w:rsidP="00A51D5C">
      <w:pPr>
        <w:ind w:firstLine="345"/>
        <w:rPr>
          <w:rFonts w:ascii="宋体" w:eastAsia="宋体" w:hAnsi="宋体"/>
          <w:sz w:val="22"/>
        </w:rPr>
      </w:pPr>
      <w:r w:rsidRPr="00F02492">
        <w:rPr>
          <w:rFonts w:ascii="宋体" w:eastAsia="宋体" w:hAnsi="宋体"/>
          <w:sz w:val="22"/>
        </w:rPr>
        <w:t>一、犯罪客观方面概述</w:t>
      </w:r>
    </w:p>
    <w:p w:rsidR="00A51D5C" w:rsidRPr="00F02492" w:rsidRDefault="0004605A" w:rsidP="00A51D5C">
      <w:pPr>
        <w:ind w:firstLine="345"/>
        <w:rPr>
          <w:rFonts w:ascii="宋体" w:eastAsia="宋体" w:hAnsi="宋体"/>
          <w:sz w:val="22"/>
        </w:rPr>
      </w:pPr>
      <w:r w:rsidRPr="00F02492">
        <w:rPr>
          <w:rFonts w:ascii="宋体" w:eastAsia="宋体" w:hAnsi="宋体"/>
          <w:sz w:val="22"/>
        </w:rPr>
        <w:t>二、危害行为</w:t>
      </w:r>
    </w:p>
    <w:p w:rsidR="00A51D5C" w:rsidRPr="00F02492" w:rsidRDefault="0004605A" w:rsidP="00A51D5C">
      <w:pPr>
        <w:ind w:firstLine="345"/>
        <w:rPr>
          <w:rFonts w:ascii="宋体" w:eastAsia="宋体" w:hAnsi="宋体"/>
          <w:sz w:val="22"/>
        </w:rPr>
      </w:pPr>
      <w:r w:rsidRPr="00F02492">
        <w:rPr>
          <w:rFonts w:ascii="宋体" w:eastAsia="宋体" w:hAnsi="宋体"/>
          <w:sz w:val="22"/>
        </w:rPr>
        <w:t>三、危害结果</w:t>
      </w:r>
    </w:p>
    <w:p w:rsidR="001D45A3" w:rsidRPr="00F02492" w:rsidRDefault="0004605A" w:rsidP="001D45A3">
      <w:pPr>
        <w:ind w:firstLine="345"/>
        <w:rPr>
          <w:rFonts w:ascii="宋体" w:eastAsia="宋体" w:hAnsi="宋体"/>
          <w:sz w:val="22"/>
        </w:rPr>
      </w:pPr>
      <w:r w:rsidRPr="00F02492">
        <w:rPr>
          <w:rFonts w:ascii="宋体" w:eastAsia="宋体" w:hAnsi="宋体"/>
          <w:sz w:val="22"/>
        </w:rPr>
        <w:t>四、刑法因果关系</w:t>
      </w:r>
    </w:p>
    <w:p w:rsidR="001D45A3" w:rsidRPr="00F02492" w:rsidRDefault="0004605A" w:rsidP="001D45A3">
      <w:pPr>
        <w:ind w:firstLine="345"/>
        <w:rPr>
          <w:rFonts w:ascii="宋体" w:eastAsia="宋体" w:hAnsi="宋体"/>
          <w:sz w:val="22"/>
        </w:rPr>
      </w:pPr>
      <w:r w:rsidRPr="00F02492">
        <w:rPr>
          <w:rFonts w:ascii="宋体" w:eastAsia="宋体" w:hAnsi="宋体"/>
          <w:sz w:val="22"/>
        </w:rPr>
        <w:lastRenderedPageBreak/>
        <w:t>五、犯罪的</w:t>
      </w:r>
      <w:r w:rsidR="007F4839">
        <w:rPr>
          <w:rFonts w:ascii="宋体" w:eastAsia="宋体" w:hAnsi="宋体" w:hint="eastAsia"/>
          <w:sz w:val="22"/>
        </w:rPr>
        <w:t>时间</w:t>
      </w:r>
      <w:r w:rsidRPr="00F02492">
        <w:rPr>
          <w:rFonts w:ascii="宋体" w:eastAsia="宋体" w:hAnsi="宋体"/>
          <w:sz w:val="22"/>
        </w:rPr>
        <w:t>、地点、方法</w:t>
      </w:r>
    </w:p>
    <w:p w:rsidR="001D45A3" w:rsidRPr="00F02492" w:rsidRDefault="0004605A" w:rsidP="001D45A3">
      <w:pPr>
        <w:ind w:firstLine="345"/>
        <w:rPr>
          <w:rFonts w:ascii="宋体" w:eastAsia="宋体" w:hAnsi="宋体"/>
          <w:sz w:val="22"/>
        </w:rPr>
      </w:pPr>
      <w:r w:rsidRPr="00F02492">
        <w:rPr>
          <w:rFonts w:ascii="宋体" w:eastAsia="宋体" w:hAnsi="宋体"/>
          <w:sz w:val="22"/>
        </w:rPr>
        <w:t>第四节犯罪主体</w:t>
      </w:r>
    </w:p>
    <w:p w:rsidR="001D45A3" w:rsidRPr="00F02492" w:rsidRDefault="0004605A" w:rsidP="001D45A3">
      <w:pPr>
        <w:ind w:firstLine="345"/>
        <w:rPr>
          <w:rFonts w:ascii="宋体" w:eastAsia="宋体" w:hAnsi="宋体"/>
          <w:sz w:val="22"/>
        </w:rPr>
      </w:pPr>
      <w:r w:rsidRPr="00F02492">
        <w:rPr>
          <w:rFonts w:ascii="宋体" w:eastAsia="宋体" w:hAnsi="宋体"/>
          <w:sz w:val="22"/>
        </w:rPr>
        <w:t>一、犯罪主体概述</w:t>
      </w:r>
    </w:p>
    <w:p w:rsidR="001D45A3" w:rsidRPr="00F02492" w:rsidRDefault="0004605A" w:rsidP="001D45A3">
      <w:pPr>
        <w:ind w:firstLine="345"/>
        <w:rPr>
          <w:rFonts w:ascii="宋体" w:eastAsia="宋体" w:hAnsi="宋体"/>
          <w:sz w:val="22"/>
        </w:rPr>
      </w:pPr>
      <w:r w:rsidRPr="00F02492">
        <w:rPr>
          <w:rFonts w:ascii="宋体" w:eastAsia="宋体" w:hAnsi="宋体"/>
          <w:sz w:val="22"/>
        </w:rPr>
        <w:t>二、刑事责任年龄</w:t>
      </w:r>
    </w:p>
    <w:p w:rsidR="001D45A3" w:rsidRPr="00F02492" w:rsidRDefault="0004605A" w:rsidP="001D45A3">
      <w:pPr>
        <w:ind w:firstLine="345"/>
        <w:rPr>
          <w:rFonts w:ascii="宋体" w:eastAsia="宋体" w:hAnsi="宋体"/>
          <w:sz w:val="22"/>
        </w:rPr>
      </w:pPr>
      <w:r w:rsidRPr="00F02492">
        <w:rPr>
          <w:rFonts w:ascii="宋体" w:eastAsia="宋体" w:hAnsi="宋体"/>
          <w:sz w:val="22"/>
        </w:rPr>
        <w:t>三、刑事责任能力</w:t>
      </w:r>
    </w:p>
    <w:p w:rsidR="001D45A3" w:rsidRPr="00F02492" w:rsidRDefault="0004605A" w:rsidP="001D45A3">
      <w:pPr>
        <w:ind w:firstLine="345"/>
        <w:rPr>
          <w:rFonts w:ascii="宋体" w:eastAsia="宋体" w:hAnsi="宋体"/>
          <w:sz w:val="22"/>
        </w:rPr>
      </w:pPr>
      <w:r w:rsidRPr="00F02492">
        <w:rPr>
          <w:rFonts w:ascii="宋体" w:eastAsia="宋体" w:hAnsi="宋体"/>
          <w:sz w:val="22"/>
        </w:rPr>
        <w:t>四、一般主体与特殊主体</w:t>
      </w:r>
    </w:p>
    <w:p w:rsidR="001D45A3" w:rsidRPr="00F02492" w:rsidRDefault="0004605A" w:rsidP="001D45A3">
      <w:pPr>
        <w:ind w:firstLine="345"/>
        <w:rPr>
          <w:rFonts w:ascii="宋体" w:eastAsia="宋体" w:hAnsi="宋体"/>
          <w:sz w:val="22"/>
        </w:rPr>
      </w:pPr>
      <w:r w:rsidRPr="00F02492">
        <w:rPr>
          <w:rFonts w:ascii="宋体" w:eastAsia="宋体" w:hAnsi="宋体"/>
          <w:sz w:val="22"/>
        </w:rPr>
        <w:t>五、单位犯罪主体</w:t>
      </w:r>
    </w:p>
    <w:p w:rsidR="001D45A3" w:rsidRPr="00F02492" w:rsidRDefault="0004605A" w:rsidP="001D45A3">
      <w:pPr>
        <w:ind w:firstLine="345"/>
        <w:rPr>
          <w:rFonts w:ascii="宋体" w:eastAsia="宋体" w:hAnsi="宋体"/>
          <w:sz w:val="22"/>
        </w:rPr>
      </w:pPr>
      <w:r w:rsidRPr="00F02492">
        <w:rPr>
          <w:rFonts w:ascii="宋体" w:eastAsia="宋体" w:hAnsi="宋体"/>
          <w:sz w:val="22"/>
        </w:rPr>
        <w:t>第五节犯罪主观方面</w:t>
      </w:r>
    </w:p>
    <w:p w:rsidR="001D45A3" w:rsidRPr="00F02492" w:rsidRDefault="0004605A" w:rsidP="001D45A3">
      <w:pPr>
        <w:ind w:firstLine="345"/>
        <w:rPr>
          <w:rFonts w:ascii="宋体" w:eastAsia="宋体" w:hAnsi="宋体"/>
          <w:sz w:val="22"/>
        </w:rPr>
      </w:pPr>
      <w:r w:rsidRPr="00F02492">
        <w:rPr>
          <w:rFonts w:ascii="宋体" w:eastAsia="宋体" w:hAnsi="宋体"/>
          <w:sz w:val="22"/>
        </w:rPr>
        <w:t>一、犯罪主观方面概述</w:t>
      </w:r>
    </w:p>
    <w:p w:rsidR="001D45A3" w:rsidRPr="00F02492" w:rsidRDefault="0004605A" w:rsidP="001D45A3">
      <w:pPr>
        <w:ind w:firstLine="345"/>
        <w:rPr>
          <w:rFonts w:ascii="宋体" w:eastAsia="宋体" w:hAnsi="宋体"/>
          <w:sz w:val="22"/>
        </w:rPr>
      </w:pPr>
      <w:r w:rsidRPr="00F02492">
        <w:rPr>
          <w:rFonts w:ascii="宋体" w:eastAsia="宋体" w:hAnsi="宋体"/>
          <w:sz w:val="22"/>
        </w:rPr>
        <w:t>二、犯罪故意</w:t>
      </w:r>
    </w:p>
    <w:p w:rsidR="001D45A3" w:rsidRPr="00F02492" w:rsidRDefault="0004605A" w:rsidP="00F02492">
      <w:pPr>
        <w:ind w:firstLineChars="200" w:firstLine="440"/>
        <w:rPr>
          <w:rFonts w:ascii="宋体" w:eastAsia="宋体" w:hAnsi="宋体"/>
          <w:sz w:val="22"/>
        </w:rPr>
      </w:pPr>
      <w:r w:rsidRPr="00F02492">
        <w:rPr>
          <w:rFonts w:ascii="宋体" w:eastAsia="宋体" w:hAnsi="宋体"/>
          <w:sz w:val="22"/>
        </w:rPr>
        <w:t>三、犯罪过失</w:t>
      </w:r>
    </w:p>
    <w:p w:rsidR="001D45A3" w:rsidRPr="00F02492" w:rsidRDefault="0004605A" w:rsidP="00F02492">
      <w:pPr>
        <w:ind w:firstLineChars="200" w:firstLine="440"/>
        <w:rPr>
          <w:rFonts w:ascii="宋体" w:eastAsia="宋体" w:hAnsi="宋体"/>
          <w:sz w:val="22"/>
        </w:rPr>
      </w:pPr>
      <w:r w:rsidRPr="00F02492">
        <w:rPr>
          <w:rFonts w:ascii="宋体" w:eastAsia="宋体" w:hAnsi="宋体"/>
          <w:sz w:val="22"/>
        </w:rPr>
        <w:t>四、犯罪目的和犯罪动机</w:t>
      </w:r>
    </w:p>
    <w:p w:rsidR="001D45A3" w:rsidRPr="00F02492" w:rsidRDefault="0004605A" w:rsidP="00F02492">
      <w:pPr>
        <w:ind w:firstLineChars="200" w:firstLine="440"/>
        <w:rPr>
          <w:rFonts w:ascii="宋体" w:eastAsia="宋体" w:hAnsi="宋体"/>
          <w:sz w:val="22"/>
        </w:rPr>
      </w:pPr>
      <w:r w:rsidRPr="00F02492">
        <w:rPr>
          <w:rFonts w:ascii="宋体" w:eastAsia="宋体" w:hAnsi="宋体"/>
          <w:sz w:val="22"/>
        </w:rPr>
        <w:t>五、刑法上的认识错误</w:t>
      </w:r>
    </w:p>
    <w:p w:rsidR="0004605A" w:rsidRPr="00270EA4" w:rsidRDefault="0004605A" w:rsidP="0004605A">
      <w:pPr>
        <w:jc w:val="center"/>
        <w:rPr>
          <w:rFonts w:ascii="宋体" w:eastAsia="宋体" w:hAnsi="宋体"/>
          <w:sz w:val="22"/>
        </w:rPr>
      </w:pPr>
      <w:r w:rsidRPr="00270EA4">
        <w:rPr>
          <w:rFonts w:ascii="宋体" w:eastAsia="宋体" w:hAnsi="宋体"/>
          <w:bCs/>
          <w:sz w:val="22"/>
        </w:rPr>
        <w:t>第四章正当化事由</w:t>
      </w:r>
    </w:p>
    <w:p w:rsidR="00DB1F0F" w:rsidRPr="00F02492" w:rsidRDefault="0004605A" w:rsidP="00001927">
      <w:pPr>
        <w:ind w:firstLineChars="200" w:firstLine="440"/>
        <w:rPr>
          <w:rFonts w:ascii="宋体" w:eastAsia="宋体" w:hAnsi="宋体"/>
          <w:sz w:val="22"/>
        </w:rPr>
      </w:pPr>
      <w:r w:rsidRPr="00F02492">
        <w:rPr>
          <w:rFonts w:ascii="宋体" w:eastAsia="宋体" w:hAnsi="宋体"/>
          <w:sz w:val="22"/>
        </w:rPr>
        <w:t>第一节正当化事由概述</w:t>
      </w:r>
    </w:p>
    <w:p w:rsidR="00DB1F0F" w:rsidRPr="00F02492" w:rsidRDefault="0004605A" w:rsidP="00001927">
      <w:pPr>
        <w:ind w:firstLineChars="206" w:firstLine="453"/>
        <w:rPr>
          <w:rFonts w:ascii="宋体" w:eastAsia="宋体" w:hAnsi="宋体"/>
          <w:sz w:val="22"/>
        </w:rPr>
      </w:pPr>
      <w:r w:rsidRPr="00F02492">
        <w:rPr>
          <w:rFonts w:ascii="宋体" w:eastAsia="宋体" w:hAnsi="宋体"/>
          <w:sz w:val="22"/>
        </w:rPr>
        <w:t>一、正当化事由的概念</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二、正当化事由的种类</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第二节正当防卫</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一、正当防卫的概念和成立条件</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二、特别防卫</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三、防卫过当及其刑事责任</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第三节紧急避险</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一、紧急避险的概念和成立条件</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二、紧急避险与正当防卫的异同</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三、避险过当及其刑事责任</w:t>
      </w:r>
    </w:p>
    <w:p w:rsidR="0004605A" w:rsidRPr="00270EA4" w:rsidRDefault="0004605A" w:rsidP="007F4839">
      <w:pPr>
        <w:jc w:val="center"/>
        <w:rPr>
          <w:rFonts w:ascii="宋体" w:eastAsia="宋体" w:hAnsi="宋体"/>
          <w:sz w:val="22"/>
        </w:rPr>
      </w:pPr>
      <w:r w:rsidRPr="00270EA4">
        <w:rPr>
          <w:rFonts w:ascii="宋体" w:eastAsia="宋体" w:hAnsi="宋体"/>
          <w:bCs/>
          <w:sz w:val="22"/>
        </w:rPr>
        <w:t>第五章故意犯罪的停止形态</w:t>
      </w:r>
    </w:p>
    <w:p w:rsidR="00DB1F0F" w:rsidRPr="00F02492" w:rsidRDefault="0004605A" w:rsidP="00DB1F0F">
      <w:pPr>
        <w:ind w:firstLine="345"/>
        <w:rPr>
          <w:rFonts w:ascii="宋体" w:eastAsia="宋体" w:hAnsi="宋体"/>
          <w:sz w:val="22"/>
        </w:rPr>
      </w:pPr>
      <w:r w:rsidRPr="00F02492">
        <w:rPr>
          <w:rFonts w:ascii="宋体" w:eastAsia="宋体" w:hAnsi="宋体"/>
          <w:sz w:val="22"/>
        </w:rPr>
        <w:t>第一节故意犯罪的停止形态概述</w:t>
      </w:r>
    </w:p>
    <w:p w:rsidR="00DB1F0F" w:rsidRPr="00F02492" w:rsidRDefault="0004605A" w:rsidP="00DB1F0F">
      <w:pPr>
        <w:ind w:firstLine="345"/>
        <w:rPr>
          <w:rFonts w:ascii="宋体" w:eastAsia="宋体" w:hAnsi="宋体"/>
          <w:sz w:val="22"/>
        </w:rPr>
      </w:pPr>
      <w:r w:rsidRPr="00F02492">
        <w:rPr>
          <w:rFonts w:ascii="宋体" w:eastAsia="宋体" w:hAnsi="宋体"/>
          <w:sz w:val="22"/>
        </w:rPr>
        <w:t>第二节犯罪既遂</w:t>
      </w:r>
    </w:p>
    <w:p w:rsidR="00DB1F0F" w:rsidRPr="00F02492" w:rsidRDefault="0004605A" w:rsidP="00DB1F0F">
      <w:pPr>
        <w:ind w:firstLine="345"/>
        <w:rPr>
          <w:rFonts w:ascii="宋体" w:eastAsia="宋体" w:hAnsi="宋体"/>
          <w:sz w:val="22"/>
        </w:rPr>
      </w:pPr>
      <w:r w:rsidRPr="00F02492">
        <w:rPr>
          <w:rFonts w:ascii="宋体" w:eastAsia="宋体" w:hAnsi="宋体"/>
          <w:sz w:val="22"/>
        </w:rPr>
        <w:t>一、犯罪既遂的概念和标准</w:t>
      </w:r>
    </w:p>
    <w:p w:rsidR="00DB1F0F" w:rsidRPr="00F02492" w:rsidRDefault="0004605A" w:rsidP="00DB1F0F">
      <w:pPr>
        <w:ind w:firstLine="345"/>
        <w:rPr>
          <w:rFonts w:ascii="宋体" w:eastAsia="宋体" w:hAnsi="宋体"/>
          <w:sz w:val="22"/>
        </w:rPr>
      </w:pPr>
      <w:r w:rsidRPr="00F02492">
        <w:rPr>
          <w:rFonts w:ascii="宋体" w:eastAsia="宋体" w:hAnsi="宋体"/>
          <w:sz w:val="22"/>
        </w:rPr>
        <w:t>二、犯罪既遂的形态</w:t>
      </w:r>
    </w:p>
    <w:p w:rsidR="00DB1F0F" w:rsidRPr="00F02492" w:rsidRDefault="0004605A" w:rsidP="00DB1F0F">
      <w:pPr>
        <w:ind w:firstLine="345"/>
        <w:rPr>
          <w:rFonts w:ascii="宋体" w:eastAsia="宋体" w:hAnsi="宋体"/>
          <w:sz w:val="22"/>
        </w:rPr>
      </w:pPr>
      <w:r w:rsidRPr="00F02492">
        <w:rPr>
          <w:rFonts w:ascii="宋体" w:eastAsia="宋体" w:hAnsi="宋体"/>
          <w:sz w:val="22"/>
        </w:rPr>
        <w:t>三、对既遂犯的处罚</w:t>
      </w:r>
    </w:p>
    <w:p w:rsidR="00DB1F0F" w:rsidRPr="00F02492" w:rsidRDefault="0004605A" w:rsidP="00DB1F0F">
      <w:pPr>
        <w:ind w:firstLine="345"/>
        <w:rPr>
          <w:rFonts w:ascii="宋体" w:eastAsia="宋体" w:hAnsi="宋体"/>
          <w:sz w:val="22"/>
        </w:rPr>
      </w:pPr>
      <w:r w:rsidRPr="00F02492">
        <w:rPr>
          <w:rFonts w:ascii="宋体" w:eastAsia="宋体" w:hAnsi="宋体"/>
          <w:sz w:val="22"/>
        </w:rPr>
        <w:t>第三节犯罪预备</w:t>
      </w:r>
    </w:p>
    <w:p w:rsidR="00DB1F0F" w:rsidRPr="00F02492" w:rsidRDefault="0004605A" w:rsidP="00DB1F0F">
      <w:pPr>
        <w:ind w:firstLine="345"/>
        <w:rPr>
          <w:rFonts w:ascii="宋体" w:eastAsia="宋体" w:hAnsi="宋体"/>
          <w:sz w:val="22"/>
        </w:rPr>
      </w:pPr>
      <w:r w:rsidRPr="00F02492">
        <w:rPr>
          <w:rFonts w:ascii="宋体" w:eastAsia="宋体" w:hAnsi="宋体"/>
          <w:sz w:val="22"/>
        </w:rPr>
        <w:t>一、犯罪预备的概念和特征</w:t>
      </w:r>
    </w:p>
    <w:p w:rsidR="00DB1F0F" w:rsidRPr="00F02492" w:rsidRDefault="0004605A" w:rsidP="00DB1F0F">
      <w:pPr>
        <w:ind w:firstLine="345"/>
        <w:rPr>
          <w:rFonts w:ascii="宋体" w:eastAsia="宋体" w:hAnsi="宋体"/>
          <w:sz w:val="22"/>
        </w:rPr>
      </w:pPr>
      <w:r w:rsidRPr="00F02492">
        <w:rPr>
          <w:rFonts w:ascii="宋体" w:eastAsia="宋体" w:hAnsi="宋体"/>
          <w:sz w:val="22"/>
        </w:rPr>
        <w:t>二、预备行为与实行行为的区别</w:t>
      </w:r>
    </w:p>
    <w:p w:rsidR="00DB1F0F" w:rsidRPr="00F02492" w:rsidRDefault="0004605A" w:rsidP="00DB1F0F">
      <w:pPr>
        <w:ind w:firstLine="345"/>
        <w:rPr>
          <w:rFonts w:ascii="宋体" w:eastAsia="宋体" w:hAnsi="宋体"/>
          <w:sz w:val="22"/>
        </w:rPr>
      </w:pPr>
      <w:r w:rsidRPr="00F02492">
        <w:rPr>
          <w:rFonts w:ascii="宋体" w:eastAsia="宋体" w:hAnsi="宋体"/>
          <w:sz w:val="22"/>
        </w:rPr>
        <w:t>三、对预备犯的处罚</w:t>
      </w:r>
    </w:p>
    <w:p w:rsidR="00DB1F0F" w:rsidRPr="00F02492" w:rsidRDefault="0004605A" w:rsidP="00DB1F0F">
      <w:pPr>
        <w:ind w:firstLine="345"/>
        <w:rPr>
          <w:rFonts w:ascii="宋体" w:eastAsia="宋体" w:hAnsi="宋体"/>
          <w:sz w:val="22"/>
        </w:rPr>
      </w:pPr>
      <w:r w:rsidRPr="00F02492">
        <w:rPr>
          <w:rFonts w:ascii="宋体" w:eastAsia="宋体" w:hAnsi="宋体"/>
          <w:sz w:val="22"/>
        </w:rPr>
        <w:t>第四节犯罪未遂</w:t>
      </w:r>
    </w:p>
    <w:p w:rsidR="00DB1F0F" w:rsidRPr="00F02492" w:rsidRDefault="0004605A" w:rsidP="00DB1F0F">
      <w:pPr>
        <w:ind w:firstLine="345"/>
        <w:rPr>
          <w:rFonts w:ascii="宋体" w:eastAsia="宋体" w:hAnsi="宋体"/>
          <w:sz w:val="22"/>
        </w:rPr>
      </w:pPr>
      <w:r w:rsidRPr="00F02492">
        <w:rPr>
          <w:rFonts w:ascii="宋体" w:eastAsia="宋体" w:hAnsi="宋体"/>
          <w:sz w:val="22"/>
        </w:rPr>
        <w:t>一、犯罪未遂的概念和特征</w:t>
      </w:r>
    </w:p>
    <w:p w:rsidR="00B82FD0" w:rsidRPr="00F02492" w:rsidRDefault="0004605A" w:rsidP="00B82FD0">
      <w:pPr>
        <w:ind w:firstLine="345"/>
        <w:rPr>
          <w:rFonts w:ascii="宋体" w:eastAsia="宋体" w:hAnsi="宋体"/>
          <w:sz w:val="22"/>
        </w:rPr>
      </w:pPr>
      <w:r w:rsidRPr="00F02492">
        <w:rPr>
          <w:rFonts w:ascii="宋体" w:eastAsia="宋体" w:hAnsi="宋体"/>
          <w:sz w:val="22"/>
        </w:rPr>
        <w:t>二、犯罪未遂的分类</w:t>
      </w:r>
    </w:p>
    <w:p w:rsidR="00B82FD0" w:rsidRPr="00F02492" w:rsidRDefault="0004605A" w:rsidP="00B82FD0">
      <w:pPr>
        <w:ind w:firstLine="345"/>
        <w:rPr>
          <w:rFonts w:ascii="宋体" w:eastAsia="宋体" w:hAnsi="宋体"/>
          <w:sz w:val="22"/>
        </w:rPr>
      </w:pPr>
      <w:r w:rsidRPr="00F02492">
        <w:rPr>
          <w:rFonts w:ascii="宋体" w:eastAsia="宋体" w:hAnsi="宋体"/>
          <w:sz w:val="22"/>
        </w:rPr>
        <w:t>三、对未遂犯的处罚</w:t>
      </w:r>
    </w:p>
    <w:p w:rsidR="00B82FD0" w:rsidRPr="00F02492" w:rsidRDefault="0004605A" w:rsidP="00B82FD0">
      <w:pPr>
        <w:ind w:firstLine="345"/>
        <w:rPr>
          <w:rFonts w:ascii="宋体" w:eastAsia="宋体" w:hAnsi="宋体"/>
          <w:sz w:val="22"/>
        </w:rPr>
      </w:pPr>
      <w:r w:rsidRPr="00F02492">
        <w:rPr>
          <w:rFonts w:ascii="宋体" w:eastAsia="宋体" w:hAnsi="宋体"/>
          <w:sz w:val="22"/>
        </w:rPr>
        <w:t>第五节犯罪中止</w:t>
      </w:r>
    </w:p>
    <w:p w:rsidR="00B82FD0" w:rsidRPr="00F02492" w:rsidRDefault="0004605A" w:rsidP="00B82FD0">
      <w:pPr>
        <w:ind w:firstLine="345"/>
        <w:rPr>
          <w:rFonts w:ascii="宋体" w:eastAsia="宋体" w:hAnsi="宋体"/>
          <w:sz w:val="22"/>
        </w:rPr>
      </w:pPr>
      <w:r w:rsidRPr="00F02492">
        <w:rPr>
          <w:rFonts w:ascii="宋体" w:eastAsia="宋体" w:hAnsi="宋体"/>
          <w:sz w:val="22"/>
        </w:rPr>
        <w:t>一、犯罪中止的概念和特征</w:t>
      </w:r>
    </w:p>
    <w:p w:rsidR="00B82FD0" w:rsidRPr="00F02492" w:rsidRDefault="0004605A" w:rsidP="00B82FD0">
      <w:pPr>
        <w:ind w:firstLine="345"/>
        <w:rPr>
          <w:rFonts w:ascii="宋体" w:eastAsia="宋体" w:hAnsi="宋体"/>
          <w:sz w:val="22"/>
        </w:rPr>
      </w:pPr>
      <w:r w:rsidRPr="00F02492">
        <w:rPr>
          <w:rFonts w:ascii="宋体" w:eastAsia="宋体" w:hAnsi="宋体"/>
          <w:sz w:val="22"/>
        </w:rPr>
        <w:t>二、犯罪中止的分类</w:t>
      </w:r>
    </w:p>
    <w:p w:rsidR="00B82FD0" w:rsidRPr="00F02492" w:rsidRDefault="0004605A" w:rsidP="00B82FD0">
      <w:pPr>
        <w:ind w:firstLine="345"/>
        <w:rPr>
          <w:rFonts w:ascii="宋体" w:eastAsia="宋体" w:hAnsi="宋体"/>
          <w:sz w:val="22"/>
        </w:rPr>
      </w:pPr>
      <w:r w:rsidRPr="00F02492">
        <w:rPr>
          <w:rFonts w:ascii="宋体" w:eastAsia="宋体" w:hAnsi="宋体"/>
          <w:sz w:val="22"/>
        </w:rPr>
        <w:t>预备阶段的中止和实行阶段的中止。</w:t>
      </w:r>
    </w:p>
    <w:p w:rsidR="00B82FD0" w:rsidRPr="00F02492" w:rsidRDefault="0004605A" w:rsidP="00B82FD0">
      <w:pPr>
        <w:ind w:firstLine="345"/>
        <w:rPr>
          <w:rFonts w:ascii="宋体" w:eastAsia="宋体" w:hAnsi="宋体"/>
          <w:sz w:val="22"/>
        </w:rPr>
      </w:pPr>
      <w:r w:rsidRPr="00F02492">
        <w:rPr>
          <w:rFonts w:ascii="宋体" w:eastAsia="宋体" w:hAnsi="宋体"/>
          <w:sz w:val="22"/>
        </w:rPr>
        <w:t>三、对中止犯的处罚</w:t>
      </w:r>
    </w:p>
    <w:p w:rsidR="0004605A" w:rsidRPr="00270EA4" w:rsidRDefault="0004605A" w:rsidP="0004605A">
      <w:pPr>
        <w:jc w:val="center"/>
        <w:rPr>
          <w:rFonts w:ascii="宋体" w:eastAsia="宋体" w:hAnsi="宋体"/>
          <w:sz w:val="22"/>
        </w:rPr>
      </w:pPr>
      <w:r w:rsidRPr="00F02492">
        <w:rPr>
          <w:rFonts w:ascii="宋体" w:eastAsia="宋体" w:hAnsi="宋体"/>
          <w:sz w:val="22"/>
        </w:rPr>
        <w:lastRenderedPageBreak/>
        <w:t xml:space="preserve">　</w:t>
      </w:r>
      <w:r w:rsidRPr="00270EA4">
        <w:rPr>
          <w:rFonts w:ascii="宋体" w:eastAsia="宋体" w:hAnsi="宋体"/>
          <w:bCs/>
          <w:sz w:val="22"/>
        </w:rPr>
        <w:t>第六章共同犯罪</w:t>
      </w:r>
    </w:p>
    <w:p w:rsidR="00B82FD0" w:rsidRPr="00F02492" w:rsidRDefault="0004605A" w:rsidP="00B82FD0">
      <w:pPr>
        <w:ind w:firstLine="345"/>
        <w:rPr>
          <w:rFonts w:ascii="宋体" w:eastAsia="宋体" w:hAnsi="宋体"/>
          <w:sz w:val="22"/>
        </w:rPr>
      </w:pPr>
      <w:r w:rsidRPr="00F02492">
        <w:rPr>
          <w:rFonts w:ascii="宋体" w:eastAsia="宋体" w:hAnsi="宋体"/>
          <w:sz w:val="22"/>
        </w:rPr>
        <w:t>第一节共同犯罪的概念及其构成</w:t>
      </w:r>
    </w:p>
    <w:p w:rsidR="00B82FD0" w:rsidRPr="00F02492" w:rsidRDefault="0004605A" w:rsidP="00B82FD0">
      <w:pPr>
        <w:ind w:firstLine="345"/>
        <w:rPr>
          <w:rFonts w:ascii="宋体" w:eastAsia="宋体" w:hAnsi="宋体"/>
          <w:sz w:val="22"/>
        </w:rPr>
      </w:pPr>
      <w:r w:rsidRPr="00F02492">
        <w:rPr>
          <w:rFonts w:ascii="宋体" w:eastAsia="宋体" w:hAnsi="宋体"/>
          <w:sz w:val="22"/>
        </w:rPr>
        <w:t>一、共同犯罪的概念</w:t>
      </w:r>
    </w:p>
    <w:p w:rsidR="00B82FD0" w:rsidRPr="00F02492" w:rsidRDefault="0004605A" w:rsidP="00B82FD0">
      <w:pPr>
        <w:ind w:firstLine="345"/>
        <w:rPr>
          <w:rFonts w:ascii="宋体" w:eastAsia="宋体" w:hAnsi="宋体"/>
          <w:sz w:val="22"/>
        </w:rPr>
      </w:pPr>
      <w:r w:rsidRPr="00F02492">
        <w:rPr>
          <w:rFonts w:ascii="宋体" w:eastAsia="宋体" w:hAnsi="宋体"/>
          <w:sz w:val="22"/>
        </w:rPr>
        <w:t>二、共同犯罪的构成特征</w:t>
      </w:r>
    </w:p>
    <w:p w:rsidR="00B82FD0" w:rsidRPr="00F02492" w:rsidRDefault="0004605A" w:rsidP="00B82FD0">
      <w:pPr>
        <w:ind w:firstLine="345"/>
        <w:rPr>
          <w:rFonts w:ascii="宋体" w:eastAsia="宋体" w:hAnsi="宋体"/>
          <w:sz w:val="22"/>
        </w:rPr>
      </w:pPr>
      <w:r w:rsidRPr="00F02492">
        <w:rPr>
          <w:rFonts w:ascii="宋体" w:eastAsia="宋体" w:hAnsi="宋体"/>
          <w:sz w:val="22"/>
        </w:rPr>
        <w:t>三、共同犯罪的认定</w:t>
      </w:r>
    </w:p>
    <w:p w:rsidR="00B82FD0" w:rsidRPr="00F02492" w:rsidRDefault="0004605A" w:rsidP="00B82FD0">
      <w:pPr>
        <w:ind w:firstLine="345"/>
        <w:rPr>
          <w:rFonts w:ascii="宋体" w:eastAsia="宋体" w:hAnsi="宋体"/>
          <w:sz w:val="22"/>
        </w:rPr>
      </w:pPr>
      <w:r w:rsidRPr="00F02492">
        <w:rPr>
          <w:rFonts w:ascii="宋体" w:eastAsia="宋体" w:hAnsi="宋体"/>
          <w:sz w:val="22"/>
        </w:rPr>
        <w:t>第二节共同犯罪的形式</w:t>
      </w:r>
    </w:p>
    <w:p w:rsidR="00B82FD0" w:rsidRPr="00F02492" w:rsidRDefault="0004605A" w:rsidP="00B82FD0">
      <w:pPr>
        <w:ind w:firstLine="345"/>
        <w:rPr>
          <w:rFonts w:ascii="宋体" w:eastAsia="宋体" w:hAnsi="宋体"/>
          <w:sz w:val="22"/>
        </w:rPr>
      </w:pPr>
      <w:r w:rsidRPr="00F02492">
        <w:rPr>
          <w:rFonts w:ascii="宋体" w:eastAsia="宋体" w:hAnsi="宋体"/>
          <w:sz w:val="22"/>
        </w:rPr>
        <w:t>一、任意共同犯罪和必要共同犯罪</w:t>
      </w:r>
    </w:p>
    <w:p w:rsidR="00B82FD0" w:rsidRPr="00F02492" w:rsidRDefault="0004605A" w:rsidP="00B82FD0">
      <w:pPr>
        <w:ind w:firstLine="345"/>
        <w:rPr>
          <w:rFonts w:ascii="宋体" w:eastAsia="宋体" w:hAnsi="宋体"/>
          <w:sz w:val="22"/>
        </w:rPr>
      </w:pPr>
      <w:r w:rsidRPr="00F02492">
        <w:rPr>
          <w:rFonts w:ascii="宋体" w:eastAsia="宋体" w:hAnsi="宋体"/>
          <w:sz w:val="22"/>
        </w:rPr>
        <w:t>二、事前通谋的共同犯罪和事前无通谋的共同犯罪</w:t>
      </w:r>
    </w:p>
    <w:p w:rsidR="00B82FD0" w:rsidRPr="00F02492" w:rsidRDefault="0004605A" w:rsidP="00B82FD0">
      <w:pPr>
        <w:ind w:firstLine="345"/>
        <w:rPr>
          <w:rFonts w:ascii="宋体" w:eastAsia="宋体" w:hAnsi="宋体"/>
          <w:sz w:val="22"/>
        </w:rPr>
      </w:pPr>
      <w:r w:rsidRPr="00F02492">
        <w:rPr>
          <w:rFonts w:ascii="宋体" w:eastAsia="宋体" w:hAnsi="宋体"/>
          <w:sz w:val="22"/>
        </w:rPr>
        <w:t>三、简单共同犯罪和复杂共同犯罪</w:t>
      </w:r>
    </w:p>
    <w:p w:rsidR="00B82FD0" w:rsidRPr="00F02492" w:rsidRDefault="0004605A" w:rsidP="00B82FD0">
      <w:pPr>
        <w:ind w:firstLine="345"/>
        <w:rPr>
          <w:rFonts w:ascii="宋体" w:eastAsia="宋体" w:hAnsi="宋体"/>
          <w:sz w:val="22"/>
        </w:rPr>
      </w:pPr>
      <w:r w:rsidRPr="00F02492">
        <w:rPr>
          <w:rFonts w:ascii="宋体" w:eastAsia="宋体" w:hAnsi="宋体"/>
          <w:sz w:val="22"/>
        </w:rPr>
        <w:t>四、一般共同犯罪和特殊共同犯罪</w:t>
      </w:r>
    </w:p>
    <w:p w:rsidR="00B82FD0" w:rsidRPr="00F02492" w:rsidRDefault="0004605A" w:rsidP="00B82FD0">
      <w:pPr>
        <w:ind w:firstLine="345"/>
        <w:rPr>
          <w:rFonts w:ascii="宋体" w:eastAsia="宋体" w:hAnsi="宋体"/>
          <w:sz w:val="22"/>
        </w:rPr>
      </w:pPr>
      <w:r w:rsidRPr="00F02492">
        <w:rPr>
          <w:rFonts w:ascii="宋体" w:eastAsia="宋体" w:hAnsi="宋体"/>
          <w:sz w:val="22"/>
        </w:rPr>
        <w:t>第三节共同犯罪人的种类及其刑事责任</w:t>
      </w:r>
    </w:p>
    <w:p w:rsidR="00B82FD0" w:rsidRPr="00F02492" w:rsidRDefault="0004605A" w:rsidP="00B82FD0">
      <w:pPr>
        <w:ind w:firstLine="345"/>
        <w:rPr>
          <w:rFonts w:ascii="宋体" w:eastAsia="宋体" w:hAnsi="宋体"/>
          <w:sz w:val="22"/>
        </w:rPr>
      </w:pPr>
      <w:r w:rsidRPr="00F02492">
        <w:rPr>
          <w:rFonts w:ascii="宋体" w:eastAsia="宋体" w:hAnsi="宋体"/>
          <w:sz w:val="22"/>
        </w:rPr>
        <w:t>一、主犯及其刑事责任</w:t>
      </w:r>
    </w:p>
    <w:p w:rsidR="0032715E" w:rsidRPr="00F02492" w:rsidRDefault="0004605A" w:rsidP="0032715E">
      <w:pPr>
        <w:ind w:firstLine="345"/>
        <w:rPr>
          <w:rFonts w:ascii="宋体" w:eastAsia="宋体" w:hAnsi="宋体"/>
          <w:sz w:val="22"/>
        </w:rPr>
      </w:pPr>
      <w:r w:rsidRPr="00F02492">
        <w:rPr>
          <w:rFonts w:ascii="宋体" w:eastAsia="宋体" w:hAnsi="宋体"/>
          <w:sz w:val="22"/>
        </w:rPr>
        <w:t>二、从犯及其刑事责任</w:t>
      </w:r>
    </w:p>
    <w:p w:rsidR="0032715E" w:rsidRPr="00F02492" w:rsidRDefault="0004605A" w:rsidP="0032715E">
      <w:pPr>
        <w:ind w:firstLine="345"/>
        <w:rPr>
          <w:rFonts w:ascii="宋体" w:eastAsia="宋体" w:hAnsi="宋体"/>
          <w:sz w:val="22"/>
        </w:rPr>
      </w:pPr>
      <w:r w:rsidRPr="00F02492">
        <w:rPr>
          <w:rFonts w:ascii="宋体" w:eastAsia="宋体" w:hAnsi="宋体"/>
          <w:sz w:val="22"/>
        </w:rPr>
        <w:t>三、胁从犯及其刑事责任</w:t>
      </w:r>
    </w:p>
    <w:p w:rsidR="0032715E" w:rsidRPr="00F02492" w:rsidRDefault="0004605A" w:rsidP="0032715E">
      <w:pPr>
        <w:ind w:firstLine="345"/>
        <w:rPr>
          <w:rFonts w:ascii="宋体" w:eastAsia="宋体" w:hAnsi="宋体"/>
          <w:sz w:val="22"/>
        </w:rPr>
      </w:pPr>
      <w:r w:rsidRPr="00F02492">
        <w:rPr>
          <w:rFonts w:ascii="宋体" w:eastAsia="宋体" w:hAnsi="宋体"/>
          <w:sz w:val="22"/>
        </w:rPr>
        <w:t>四、教唆犯及其刑事责任</w:t>
      </w:r>
    </w:p>
    <w:p w:rsidR="0004605A" w:rsidRPr="00F02492" w:rsidRDefault="0004605A" w:rsidP="0032715E">
      <w:pPr>
        <w:ind w:firstLine="345"/>
        <w:rPr>
          <w:rFonts w:ascii="宋体" w:eastAsia="宋体" w:hAnsi="宋体"/>
          <w:sz w:val="22"/>
        </w:rPr>
      </w:pPr>
      <w:r w:rsidRPr="00F02492">
        <w:rPr>
          <w:rFonts w:ascii="宋体" w:eastAsia="宋体" w:hAnsi="宋体"/>
          <w:sz w:val="22"/>
        </w:rPr>
        <w:t>五、共同犯罪与犯罪的停止形态</w:t>
      </w:r>
    </w:p>
    <w:p w:rsidR="0004605A" w:rsidRPr="00270EA4" w:rsidRDefault="0004605A" w:rsidP="0004605A">
      <w:pPr>
        <w:jc w:val="center"/>
        <w:rPr>
          <w:rFonts w:ascii="宋体" w:eastAsia="宋体" w:hAnsi="宋体"/>
          <w:sz w:val="22"/>
        </w:rPr>
      </w:pPr>
      <w:r w:rsidRPr="00F02492">
        <w:rPr>
          <w:rFonts w:ascii="宋体" w:eastAsia="宋体" w:hAnsi="宋体"/>
          <w:sz w:val="22"/>
        </w:rPr>
        <w:t xml:space="preserve">　</w:t>
      </w:r>
      <w:r w:rsidRPr="00270EA4">
        <w:rPr>
          <w:rFonts w:ascii="宋体" w:eastAsia="宋体" w:hAnsi="宋体"/>
          <w:bCs/>
          <w:sz w:val="22"/>
        </w:rPr>
        <w:t xml:space="preserve">　第七章罪数形态</w:t>
      </w:r>
    </w:p>
    <w:p w:rsidR="0032715E" w:rsidRPr="00F02492" w:rsidRDefault="0004605A" w:rsidP="0032715E">
      <w:pPr>
        <w:pStyle w:val="a5"/>
        <w:numPr>
          <w:ilvl w:val="0"/>
          <w:numId w:val="5"/>
        </w:numPr>
        <w:ind w:firstLineChars="0"/>
        <w:rPr>
          <w:rFonts w:ascii="宋体" w:eastAsia="宋体" w:hAnsi="宋体"/>
          <w:sz w:val="22"/>
        </w:rPr>
      </w:pPr>
      <w:r w:rsidRPr="00F02492">
        <w:rPr>
          <w:rFonts w:ascii="宋体" w:eastAsia="宋体" w:hAnsi="宋体"/>
          <w:sz w:val="22"/>
        </w:rPr>
        <w:t>罪数形态概述</w:t>
      </w:r>
    </w:p>
    <w:p w:rsidR="0032715E" w:rsidRPr="00F02492" w:rsidRDefault="0004605A" w:rsidP="0032715E">
      <w:pPr>
        <w:ind w:left="345"/>
        <w:rPr>
          <w:rFonts w:ascii="宋体" w:eastAsia="宋体" w:hAnsi="宋体"/>
          <w:sz w:val="22"/>
        </w:rPr>
      </w:pPr>
      <w:r w:rsidRPr="00F02492">
        <w:rPr>
          <w:rFonts w:ascii="宋体" w:eastAsia="宋体" w:hAnsi="宋体"/>
          <w:sz w:val="22"/>
        </w:rPr>
        <w:t>一、罪数的概念</w:t>
      </w:r>
    </w:p>
    <w:p w:rsidR="0032715E" w:rsidRPr="00F02492" w:rsidRDefault="0004605A" w:rsidP="0032715E">
      <w:pPr>
        <w:ind w:left="345"/>
        <w:rPr>
          <w:rFonts w:ascii="宋体" w:eastAsia="宋体" w:hAnsi="宋体"/>
          <w:sz w:val="22"/>
        </w:rPr>
      </w:pPr>
      <w:r w:rsidRPr="00F02492">
        <w:rPr>
          <w:rFonts w:ascii="宋体" w:eastAsia="宋体" w:hAnsi="宋体"/>
          <w:sz w:val="22"/>
        </w:rPr>
        <w:t>二、罪数的判断标准</w:t>
      </w:r>
    </w:p>
    <w:p w:rsidR="0032715E" w:rsidRPr="00F02492" w:rsidRDefault="0004605A" w:rsidP="0032715E">
      <w:pPr>
        <w:ind w:left="345"/>
        <w:rPr>
          <w:rFonts w:ascii="宋体" w:eastAsia="宋体" w:hAnsi="宋体"/>
          <w:sz w:val="22"/>
        </w:rPr>
      </w:pPr>
      <w:r w:rsidRPr="00F02492">
        <w:rPr>
          <w:rFonts w:ascii="宋体" w:eastAsia="宋体" w:hAnsi="宋体"/>
          <w:sz w:val="22"/>
        </w:rPr>
        <w:t>第二节实质的一罪</w:t>
      </w:r>
    </w:p>
    <w:p w:rsidR="0032715E" w:rsidRPr="00F02492" w:rsidRDefault="0004605A" w:rsidP="0032715E">
      <w:pPr>
        <w:ind w:left="345"/>
        <w:rPr>
          <w:rFonts w:ascii="宋体" w:eastAsia="宋体" w:hAnsi="宋体"/>
          <w:sz w:val="22"/>
        </w:rPr>
      </w:pPr>
      <w:r w:rsidRPr="00F02492">
        <w:rPr>
          <w:rFonts w:ascii="宋体" w:eastAsia="宋体" w:hAnsi="宋体"/>
          <w:sz w:val="22"/>
        </w:rPr>
        <w:t>一、实质的一罪的概念及其种类</w:t>
      </w:r>
    </w:p>
    <w:p w:rsidR="0032715E" w:rsidRPr="00F02492" w:rsidRDefault="0004605A" w:rsidP="0032715E">
      <w:pPr>
        <w:ind w:left="345"/>
        <w:rPr>
          <w:rFonts w:ascii="宋体" w:eastAsia="宋体" w:hAnsi="宋体"/>
          <w:sz w:val="22"/>
        </w:rPr>
      </w:pPr>
      <w:r w:rsidRPr="00F02492">
        <w:rPr>
          <w:rFonts w:ascii="宋体" w:eastAsia="宋体" w:hAnsi="宋体"/>
          <w:sz w:val="22"/>
        </w:rPr>
        <w:t>二、继续犯</w:t>
      </w:r>
    </w:p>
    <w:p w:rsidR="0032715E" w:rsidRPr="00F02492" w:rsidRDefault="0004605A" w:rsidP="0032715E">
      <w:pPr>
        <w:ind w:left="345"/>
        <w:rPr>
          <w:rFonts w:ascii="宋体" w:eastAsia="宋体" w:hAnsi="宋体"/>
          <w:sz w:val="22"/>
        </w:rPr>
      </w:pPr>
      <w:r w:rsidRPr="00F02492">
        <w:rPr>
          <w:rFonts w:ascii="宋体" w:eastAsia="宋体" w:hAnsi="宋体"/>
          <w:sz w:val="22"/>
        </w:rPr>
        <w:t>三、想象竞合犯</w:t>
      </w:r>
    </w:p>
    <w:p w:rsidR="0032715E" w:rsidRPr="00F02492" w:rsidRDefault="0004605A" w:rsidP="0032715E">
      <w:pPr>
        <w:ind w:left="345"/>
        <w:rPr>
          <w:rFonts w:ascii="宋体" w:eastAsia="宋体" w:hAnsi="宋体"/>
          <w:sz w:val="22"/>
        </w:rPr>
      </w:pPr>
      <w:r w:rsidRPr="00F02492">
        <w:rPr>
          <w:rFonts w:ascii="宋体" w:eastAsia="宋体" w:hAnsi="宋体"/>
          <w:sz w:val="22"/>
        </w:rPr>
        <w:t>四、结果加重犯</w:t>
      </w:r>
    </w:p>
    <w:p w:rsidR="0032715E" w:rsidRPr="00F02492" w:rsidRDefault="0004605A" w:rsidP="0032715E">
      <w:pPr>
        <w:ind w:left="345"/>
        <w:rPr>
          <w:rFonts w:ascii="宋体" w:eastAsia="宋体" w:hAnsi="宋体"/>
          <w:sz w:val="22"/>
        </w:rPr>
      </w:pPr>
      <w:r w:rsidRPr="00F02492">
        <w:rPr>
          <w:rFonts w:ascii="宋体" w:eastAsia="宋体" w:hAnsi="宋体"/>
          <w:sz w:val="22"/>
        </w:rPr>
        <w:t>五、法条竞合犯</w:t>
      </w:r>
    </w:p>
    <w:p w:rsidR="0032715E" w:rsidRPr="00F02492" w:rsidRDefault="0004605A" w:rsidP="0032715E">
      <w:pPr>
        <w:pStyle w:val="a5"/>
        <w:numPr>
          <w:ilvl w:val="0"/>
          <w:numId w:val="6"/>
        </w:numPr>
        <w:ind w:firstLineChars="0"/>
        <w:rPr>
          <w:rFonts w:ascii="宋体" w:eastAsia="宋体" w:hAnsi="宋体"/>
          <w:sz w:val="22"/>
        </w:rPr>
      </w:pPr>
      <w:r w:rsidRPr="00F02492">
        <w:rPr>
          <w:rFonts w:ascii="宋体" w:eastAsia="宋体" w:hAnsi="宋体"/>
          <w:sz w:val="22"/>
        </w:rPr>
        <w:t>法定的一罪</w:t>
      </w:r>
    </w:p>
    <w:p w:rsidR="0032715E" w:rsidRPr="00F02492" w:rsidRDefault="0004605A" w:rsidP="00F02492">
      <w:pPr>
        <w:ind w:firstLineChars="200" w:firstLine="440"/>
        <w:rPr>
          <w:rFonts w:ascii="宋体" w:eastAsia="宋体" w:hAnsi="宋体"/>
          <w:sz w:val="22"/>
        </w:rPr>
      </w:pPr>
      <w:r w:rsidRPr="00F02492">
        <w:rPr>
          <w:rFonts w:ascii="宋体" w:eastAsia="宋体" w:hAnsi="宋体"/>
          <w:sz w:val="22"/>
        </w:rPr>
        <w:t>一、法定的一罪的概念及其种类</w:t>
      </w:r>
    </w:p>
    <w:p w:rsidR="0032715E" w:rsidRPr="00F02492" w:rsidRDefault="0004605A" w:rsidP="00F02492">
      <w:pPr>
        <w:ind w:firstLineChars="200" w:firstLine="440"/>
        <w:rPr>
          <w:rFonts w:ascii="宋体" w:eastAsia="宋体" w:hAnsi="宋体"/>
          <w:sz w:val="22"/>
        </w:rPr>
      </w:pPr>
      <w:r w:rsidRPr="00F02492">
        <w:rPr>
          <w:rFonts w:ascii="宋体" w:eastAsia="宋体" w:hAnsi="宋体"/>
          <w:sz w:val="22"/>
        </w:rPr>
        <w:t>二、结合犯</w:t>
      </w:r>
    </w:p>
    <w:p w:rsidR="0032715E" w:rsidRPr="00F02492" w:rsidRDefault="0004605A" w:rsidP="00F02492">
      <w:pPr>
        <w:ind w:firstLineChars="200" w:firstLine="440"/>
        <w:rPr>
          <w:rFonts w:ascii="宋体" w:eastAsia="宋体" w:hAnsi="宋体"/>
          <w:sz w:val="22"/>
        </w:rPr>
      </w:pPr>
      <w:r w:rsidRPr="00F02492">
        <w:rPr>
          <w:rFonts w:ascii="宋体" w:eastAsia="宋体" w:hAnsi="宋体"/>
          <w:sz w:val="22"/>
        </w:rPr>
        <w:t>三、集合犯</w:t>
      </w:r>
    </w:p>
    <w:p w:rsidR="0032715E" w:rsidRPr="00F02492" w:rsidRDefault="0004605A" w:rsidP="0032715E">
      <w:pPr>
        <w:pStyle w:val="a5"/>
        <w:numPr>
          <w:ilvl w:val="0"/>
          <w:numId w:val="6"/>
        </w:numPr>
        <w:ind w:firstLineChars="0"/>
        <w:rPr>
          <w:rFonts w:ascii="宋体" w:eastAsia="宋体" w:hAnsi="宋体"/>
          <w:sz w:val="22"/>
        </w:rPr>
      </w:pPr>
      <w:r w:rsidRPr="00F02492">
        <w:rPr>
          <w:rFonts w:ascii="宋体" w:eastAsia="宋体" w:hAnsi="宋体"/>
          <w:sz w:val="22"/>
        </w:rPr>
        <w:t>处断的一罪</w:t>
      </w:r>
    </w:p>
    <w:p w:rsidR="0032715E" w:rsidRPr="00F02492" w:rsidRDefault="0004605A" w:rsidP="0032715E">
      <w:pPr>
        <w:ind w:left="345"/>
        <w:rPr>
          <w:rFonts w:ascii="宋体" w:eastAsia="宋体" w:hAnsi="宋体"/>
          <w:sz w:val="22"/>
        </w:rPr>
      </w:pPr>
      <w:r w:rsidRPr="00F02492">
        <w:rPr>
          <w:rFonts w:ascii="宋体" w:eastAsia="宋体" w:hAnsi="宋体"/>
          <w:sz w:val="22"/>
        </w:rPr>
        <w:t>一、处断的一罪的概念及其种类</w:t>
      </w:r>
    </w:p>
    <w:p w:rsidR="0032715E" w:rsidRPr="00F02492" w:rsidRDefault="0004605A" w:rsidP="0032715E">
      <w:pPr>
        <w:ind w:left="345"/>
        <w:rPr>
          <w:rFonts w:ascii="宋体" w:eastAsia="宋体" w:hAnsi="宋体"/>
          <w:sz w:val="22"/>
        </w:rPr>
      </w:pPr>
      <w:r w:rsidRPr="00F02492">
        <w:rPr>
          <w:rFonts w:ascii="宋体" w:eastAsia="宋体" w:hAnsi="宋体"/>
          <w:sz w:val="22"/>
        </w:rPr>
        <w:t>二、连续犯</w:t>
      </w:r>
    </w:p>
    <w:p w:rsidR="0032715E" w:rsidRPr="00F02492" w:rsidRDefault="0004605A" w:rsidP="0032715E">
      <w:pPr>
        <w:ind w:left="345"/>
        <w:rPr>
          <w:rFonts w:ascii="宋体" w:eastAsia="宋体" w:hAnsi="宋体"/>
          <w:sz w:val="22"/>
        </w:rPr>
      </w:pPr>
      <w:r w:rsidRPr="00F02492">
        <w:rPr>
          <w:rFonts w:ascii="宋体" w:eastAsia="宋体" w:hAnsi="宋体"/>
          <w:sz w:val="22"/>
        </w:rPr>
        <w:t>三、牵连犯</w:t>
      </w:r>
    </w:p>
    <w:p w:rsidR="006372A9" w:rsidRPr="00F02492" w:rsidRDefault="0004605A" w:rsidP="006372A9">
      <w:pPr>
        <w:ind w:left="345"/>
        <w:rPr>
          <w:rFonts w:ascii="宋体" w:eastAsia="宋体" w:hAnsi="宋体"/>
          <w:sz w:val="22"/>
        </w:rPr>
      </w:pPr>
      <w:r w:rsidRPr="00F02492">
        <w:rPr>
          <w:rFonts w:ascii="宋体" w:eastAsia="宋体" w:hAnsi="宋体"/>
          <w:sz w:val="22"/>
        </w:rPr>
        <w:t>四、吸收犯</w:t>
      </w:r>
    </w:p>
    <w:p w:rsidR="0004605A" w:rsidRPr="00270EA4" w:rsidRDefault="0004605A" w:rsidP="00270EA4">
      <w:pPr>
        <w:ind w:firstLineChars="1220" w:firstLine="2684"/>
        <w:rPr>
          <w:rFonts w:ascii="宋体" w:eastAsia="宋体" w:hAnsi="宋体"/>
          <w:sz w:val="22"/>
        </w:rPr>
      </w:pPr>
      <w:r w:rsidRPr="00270EA4">
        <w:rPr>
          <w:rFonts w:ascii="宋体" w:eastAsia="宋体" w:hAnsi="宋体"/>
          <w:bCs/>
          <w:sz w:val="22"/>
        </w:rPr>
        <w:t>第八章刑事责任</w:t>
      </w:r>
    </w:p>
    <w:p w:rsidR="006372A9" w:rsidRPr="00F02492" w:rsidRDefault="0004605A" w:rsidP="006372A9">
      <w:pPr>
        <w:pStyle w:val="a5"/>
        <w:numPr>
          <w:ilvl w:val="0"/>
          <w:numId w:val="7"/>
        </w:numPr>
        <w:ind w:firstLineChars="0"/>
        <w:rPr>
          <w:rFonts w:ascii="宋体" w:eastAsia="宋体" w:hAnsi="宋体"/>
          <w:sz w:val="22"/>
        </w:rPr>
      </w:pPr>
      <w:r w:rsidRPr="00F02492">
        <w:rPr>
          <w:rFonts w:ascii="宋体" w:eastAsia="宋体" w:hAnsi="宋体"/>
          <w:sz w:val="22"/>
        </w:rPr>
        <w:t>刑事责任概述</w:t>
      </w:r>
    </w:p>
    <w:p w:rsidR="006372A9" w:rsidRPr="00F02492" w:rsidRDefault="0004605A" w:rsidP="006372A9">
      <w:pPr>
        <w:ind w:left="345"/>
        <w:rPr>
          <w:rFonts w:ascii="宋体" w:eastAsia="宋体" w:hAnsi="宋体"/>
          <w:sz w:val="22"/>
        </w:rPr>
      </w:pPr>
      <w:r w:rsidRPr="00F02492">
        <w:rPr>
          <w:rFonts w:ascii="宋体" w:eastAsia="宋体" w:hAnsi="宋体"/>
          <w:sz w:val="22"/>
        </w:rPr>
        <w:t>一、刑事责任的概念与特征</w:t>
      </w:r>
    </w:p>
    <w:p w:rsidR="006372A9" w:rsidRPr="00F02492" w:rsidRDefault="006372A9" w:rsidP="00F02492">
      <w:pPr>
        <w:ind w:firstLineChars="200" w:firstLine="440"/>
        <w:rPr>
          <w:rFonts w:ascii="宋体" w:eastAsia="宋体" w:hAnsi="宋体"/>
          <w:sz w:val="22"/>
        </w:rPr>
      </w:pPr>
      <w:r w:rsidRPr="00F02492">
        <w:rPr>
          <w:rFonts w:ascii="宋体" w:eastAsia="宋体" w:hAnsi="宋体" w:hint="eastAsia"/>
          <w:sz w:val="22"/>
        </w:rPr>
        <w:t>二</w:t>
      </w:r>
      <w:r w:rsidR="0004605A" w:rsidRPr="00F02492">
        <w:rPr>
          <w:rFonts w:ascii="宋体" w:eastAsia="宋体" w:hAnsi="宋体"/>
          <w:sz w:val="22"/>
        </w:rPr>
        <w:t>、刑事责任的地位</w:t>
      </w:r>
    </w:p>
    <w:p w:rsidR="006372A9" w:rsidRPr="00F02492" w:rsidRDefault="0004605A" w:rsidP="006372A9">
      <w:pPr>
        <w:pStyle w:val="a5"/>
        <w:numPr>
          <w:ilvl w:val="0"/>
          <w:numId w:val="7"/>
        </w:numPr>
        <w:ind w:firstLineChars="0"/>
        <w:rPr>
          <w:rFonts w:ascii="宋体" w:eastAsia="宋体" w:hAnsi="宋体"/>
          <w:sz w:val="22"/>
        </w:rPr>
      </w:pPr>
      <w:r w:rsidRPr="00F02492">
        <w:rPr>
          <w:rFonts w:ascii="宋体" w:eastAsia="宋体" w:hAnsi="宋体"/>
          <w:sz w:val="22"/>
        </w:rPr>
        <w:t>刑事责任的根据和解决方式</w:t>
      </w:r>
    </w:p>
    <w:p w:rsidR="006372A9" w:rsidRPr="00F02492" w:rsidRDefault="0004605A" w:rsidP="006372A9">
      <w:pPr>
        <w:ind w:left="345"/>
        <w:rPr>
          <w:rFonts w:ascii="宋体" w:eastAsia="宋体" w:hAnsi="宋体"/>
          <w:sz w:val="22"/>
        </w:rPr>
      </w:pPr>
      <w:r w:rsidRPr="00F02492">
        <w:rPr>
          <w:rFonts w:ascii="宋体" w:eastAsia="宋体" w:hAnsi="宋体"/>
          <w:sz w:val="22"/>
        </w:rPr>
        <w:t>一、刑事责任的根据</w:t>
      </w:r>
    </w:p>
    <w:p w:rsidR="006372A9" w:rsidRPr="00F02492" w:rsidRDefault="0004605A" w:rsidP="006372A9">
      <w:pPr>
        <w:ind w:left="345"/>
        <w:rPr>
          <w:rFonts w:ascii="宋体" w:eastAsia="宋体" w:hAnsi="宋体"/>
          <w:sz w:val="22"/>
        </w:rPr>
      </w:pPr>
      <w:r w:rsidRPr="00F02492">
        <w:rPr>
          <w:rFonts w:ascii="宋体" w:eastAsia="宋体" w:hAnsi="宋体"/>
          <w:sz w:val="22"/>
        </w:rPr>
        <w:t>二、刑事责任的解决方式</w:t>
      </w:r>
    </w:p>
    <w:p w:rsidR="0004605A" w:rsidRPr="00270EA4" w:rsidRDefault="0004605A" w:rsidP="00270EA4">
      <w:pPr>
        <w:ind w:firstLineChars="1365" w:firstLine="3003"/>
        <w:rPr>
          <w:rFonts w:ascii="宋体" w:eastAsia="宋体" w:hAnsi="宋体"/>
          <w:sz w:val="22"/>
        </w:rPr>
      </w:pPr>
      <w:r w:rsidRPr="00270EA4">
        <w:rPr>
          <w:rFonts w:ascii="宋体" w:eastAsia="宋体" w:hAnsi="宋体"/>
          <w:bCs/>
          <w:sz w:val="22"/>
        </w:rPr>
        <w:t>第九章刑罚概述</w:t>
      </w:r>
    </w:p>
    <w:p w:rsidR="006372A9" w:rsidRPr="00F02492" w:rsidRDefault="0004605A" w:rsidP="006372A9">
      <w:pPr>
        <w:ind w:firstLine="345"/>
        <w:rPr>
          <w:rFonts w:ascii="宋体" w:eastAsia="宋体" w:hAnsi="宋体"/>
          <w:sz w:val="22"/>
        </w:rPr>
      </w:pPr>
      <w:r w:rsidRPr="00F02492">
        <w:rPr>
          <w:rFonts w:ascii="宋体" w:eastAsia="宋体" w:hAnsi="宋体"/>
          <w:sz w:val="22"/>
        </w:rPr>
        <w:t>第一节刑罚的概念和特征</w:t>
      </w:r>
    </w:p>
    <w:p w:rsidR="006372A9" w:rsidRPr="00F02492" w:rsidRDefault="0004605A" w:rsidP="006372A9">
      <w:pPr>
        <w:ind w:firstLine="345"/>
        <w:rPr>
          <w:rFonts w:ascii="宋体" w:eastAsia="宋体" w:hAnsi="宋体"/>
          <w:sz w:val="22"/>
        </w:rPr>
      </w:pPr>
      <w:r w:rsidRPr="00F02492">
        <w:rPr>
          <w:rFonts w:ascii="宋体" w:eastAsia="宋体" w:hAnsi="宋体"/>
          <w:sz w:val="22"/>
        </w:rPr>
        <w:lastRenderedPageBreak/>
        <w:t>一、刑罚的概念</w:t>
      </w:r>
    </w:p>
    <w:p w:rsidR="006372A9" w:rsidRPr="00F02492" w:rsidRDefault="0004605A" w:rsidP="006372A9">
      <w:pPr>
        <w:ind w:firstLine="345"/>
        <w:rPr>
          <w:rFonts w:ascii="宋体" w:eastAsia="宋体" w:hAnsi="宋体"/>
          <w:sz w:val="22"/>
        </w:rPr>
      </w:pPr>
      <w:r w:rsidRPr="00F02492">
        <w:rPr>
          <w:rFonts w:ascii="宋体" w:eastAsia="宋体" w:hAnsi="宋体"/>
          <w:sz w:val="22"/>
        </w:rPr>
        <w:t>二、刑罚的特征</w:t>
      </w:r>
    </w:p>
    <w:p w:rsidR="006372A9" w:rsidRPr="00F02492" w:rsidRDefault="0004605A" w:rsidP="006372A9">
      <w:pPr>
        <w:ind w:firstLine="345"/>
        <w:rPr>
          <w:rFonts w:ascii="宋体" w:eastAsia="宋体" w:hAnsi="宋体"/>
          <w:sz w:val="22"/>
        </w:rPr>
      </w:pPr>
      <w:r w:rsidRPr="00F02492">
        <w:rPr>
          <w:rFonts w:ascii="宋体" w:eastAsia="宋体" w:hAnsi="宋体"/>
          <w:sz w:val="22"/>
        </w:rPr>
        <w:t>三、刑罚与其他法律制裁方法的区别</w:t>
      </w:r>
    </w:p>
    <w:p w:rsidR="006372A9" w:rsidRPr="00F02492" w:rsidRDefault="0004605A" w:rsidP="006372A9">
      <w:pPr>
        <w:ind w:firstLine="345"/>
        <w:rPr>
          <w:rFonts w:ascii="宋体" w:eastAsia="宋体" w:hAnsi="宋体"/>
          <w:sz w:val="22"/>
        </w:rPr>
      </w:pPr>
      <w:r w:rsidRPr="00F02492">
        <w:rPr>
          <w:rFonts w:ascii="宋体" w:eastAsia="宋体" w:hAnsi="宋体"/>
          <w:sz w:val="22"/>
        </w:rPr>
        <w:t>第二节刑罚的功能</w:t>
      </w:r>
    </w:p>
    <w:p w:rsidR="006372A9" w:rsidRPr="00F02492" w:rsidRDefault="0004605A" w:rsidP="006372A9">
      <w:pPr>
        <w:ind w:firstLine="345"/>
        <w:rPr>
          <w:rFonts w:ascii="宋体" w:eastAsia="宋体" w:hAnsi="宋体"/>
          <w:sz w:val="22"/>
        </w:rPr>
      </w:pPr>
      <w:r w:rsidRPr="00F02492">
        <w:rPr>
          <w:rFonts w:ascii="宋体" w:eastAsia="宋体" w:hAnsi="宋体"/>
          <w:sz w:val="22"/>
        </w:rPr>
        <w:t>一、刑罚功能的概念</w:t>
      </w:r>
    </w:p>
    <w:p w:rsidR="006372A9" w:rsidRPr="00F02492" w:rsidRDefault="0004605A" w:rsidP="006372A9">
      <w:pPr>
        <w:ind w:firstLine="345"/>
        <w:rPr>
          <w:rFonts w:ascii="宋体" w:eastAsia="宋体" w:hAnsi="宋体"/>
          <w:sz w:val="22"/>
        </w:rPr>
      </w:pPr>
      <w:r w:rsidRPr="00F02492">
        <w:rPr>
          <w:rFonts w:ascii="宋体" w:eastAsia="宋体" w:hAnsi="宋体"/>
          <w:sz w:val="22"/>
        </w:rPr>
        <w:t>二、刑罚的基本功能</w:t>
      </w:r>
    </w:p>
    <w:p w:rsidR="006372A9" w:rsidRPr="00F02492" w:rsidRDefault="0004605A" w:rsidP="006372A9">
      <w:pPr>
        <w:ind w:firstLine="345"/>
        <w:rPr>
          <w:rFonts w:ascii="宋体" w:eastAsia="宋体" w:hAnsi="宋体"/>
          <w:sz w:val="22"/>
        </w:rPr>
      </w:pPr>
      <w:r w:rsidRPr="00F02492">
        <w:rPr>
          <w:rFonts w:ascii="宋体" w:eastAsia="宋体" w:hAnsi="宋体"/>
          <w:sz w:val="22"/>
        </w:rPr>
        <w:t>第三节刑罚目的</w:t>
      </w:r>
    </w:p>
    <w:p w:rsidR="006372A9" w:rsidRPr="00F02492" w:rsidRDefault="0004605A" w:rsidP="006372A9">
      <w:pPr>
        <w:ind w:firstLine="345"/>
        <w:rPr>
          <w:rFonts w:ascii="宋体" w:eastAsia="宋体" w:hAnsi="宋体"/>
          <w:sz w:val="22"/>
        </w:rPr>
      </w:pPr>
      <w:r w:rsidRPr="00F02492">
        <w:rPr>
          <w:rFonts w:ascii="宋体" w:eastAsia="宋体" w:hAnsi="宋体"/>
          <w:sz w:val="22"/>
        </w:rPr>
        <w:t>一、刑罚目的的概念</w:t>
      </w:r>
    </w:p>
    <w:p w:rsidR="006372A9" w:rsidRPr="00F02492" w:rsidRDefault="0004605A" w:rsidP="006372A9">
      <w:pPr>
        <w:ind w:firstLine="345"/>
        <w:rPr>
          <w:rFonts w:ascii="宋体" w:eastAsia="宋体" w:hAnsi="宋体"/>
          <w:sz w:val="22"/>
        </w:rPr>
      </w:pPr>
      <w:r w:rsidRPr="00F02492">
        <w:rPr>
          <w:rFonts w:ascii="宋体" w:eastAsia="宋体" w:hAnsi="宋体"/>
          <w:sz w:val="22"/>
        </w:rPr>
        <w:t>二、刑罚报应的观念</w:t>
      </w:r>
    </w:p>
    <w:p w:rsidR="006372A9" w:rsidRPr="00F02492" w:rsidRDefault="0004605A" w:rsidP="006372A9">
      <w:pPr>
        <w:ind w:firstLine="345"/>
        <w:rPr>
          <w:rFonts w:ascii="宋体" w:eastAsia="宋体" w:hAnsi="宋体"/>
          <w:sz w:val="22"/>
        </w:rPr>
      </w:pPr>
      <w:r w:rsidRPr="00F02492">
        <w:rPr>
          <w:rFonts w:ascii="宋体" w:eastAsia="宋体" w:hAnsi="宋体"/>
          <w:sz w:val="22"/>
        </w:rPr>
        <w:t>三、预防犯罪的目的</w:t>
      </w:r>
    </w:p>
    <w:p w:rsidR="0004605A" w:rsidRPr="00270EA4" w:rsidRDefault="0004605A" w:rsidP="0004605A">
      <w:pPr>
        <w:jc w:val="center"/>
        <w:rPr>
          <w:rFonts w:ascii="宋体" w:eastAsia="宋体" w:hAnsi="宋体"/>
          <w:sz w:val="22"/>
        </w:rPr>
      </w:pPr>
      <w:r w:rsidRPr="00F02492">
        <w:rPr>
          <w:rFonts w:ascii="宋体" w:eastAsia="宋体" w:hAnsi="宋体"/>
          <w:b/>
          <w:bCs/>
          <w:sz w:val="22"/>
        </w:rPr>
        <w:t xml:space="preserve">　　</w:t>
      </w:r>
      <w:r w:rsidRPr="00270EA4">
        <w:rPr>
          <w:rFonts w:ascii="宋体" w:eastAsia="宋体" w:hAnsi="宋体"/>
          <w:bCs/>
          <w:sz w:val="22"/>
        </w:rPr>
        <w:t>第十章我国刑罚的种类和体系</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第一节刑罚种类概述</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一、刑罚的种类</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二、学理分类</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三、刑法中的分类</w:t>
      </w:r>
    </w:p>
    <w:p w:rsidR="006372A9" w:rsidRPr="00F02492" w:rsidRDefault="0004605A" w:rsidP="00B41C5B">
      <w:pPr>
        <w:ind w:firstLineChars="200" w:firstLine="440"/>
        <w:rPr>
          <w:rFonts w:ascii="宋体" w:eastAsia="宋体" w:hAnsi="宋体"/>
          <w:sz w:val="22"/>
        </w:rPr>
      </w:pPr>
      <w:r w:rsidRPr="00F02492">
        <w:rPr>
          <w:rFonts w:ascii="宋体" w:eastAsia="宋体" w:hAnsi="宋体"/>
          <w:sz w:val="22"/>
        </w:rPr>
        <w:t>第二节主刑</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一、管制</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二、拘役</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三、有期徒刑</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四、无期徒刑</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五、死刑</w:t>
      </w:r>
    </w:p>
    <w:p w:rsidR="006372A9" w:rsidRPr="00B41C5B" w:rsidRDefault="00B41C5B" w:rsidP="00B41C5B">
      <w:pPr>
        <w:ind w:firstLineChars="200" w:firstLine="440"/>
        <w:rPr>
          <w:rFonts w:ascii="宋体" w:eastAsia="宋体" w:hAnsi="宋体"/>
          <w:sz w:val="22"/>
        </w:rPr>
      </w:pPr>
      <w:r w:rsidRPr="00F02492">
        <w:rPr>
          <w:rFonts w:ascii="宋体" w:eastAsia="宋体" w:hAnsi="宋体"/>
          <w:sz w:val="22"/>
        </w:rPr>
        <w:t>第</w:t>
      </w:r>
      <w:r>
        <w:rPr>
          <w:rFonts w:ascii="宋体" w:eastAsia="宋体" w:hAnsi="宋体" w:hint="eastAsia"/>
          <w:sz w:val="22"/>
        </w:rPr>
        <w:t>三</w:t>
      </w:r>
      <w:r w:rsidRPr="00F02492">
        <w:rPr>
          <w:rFonts w:ascii="宋体" w:eastAsia="宋体" w:hAnsi="宋体"/>
          <w:sz w:val="22"/>
        </w:rPr>
        <w:t>节</w:t>
      </w:r>
      <w:r w:rsidR="0004605A" w:rsidRPr="00B41C5B">
        <w:rPr>
          <w:rFonts w:ascii="宋体" w:eastAsia="宋体" w:hAnsi="宋体"/>
          <w:sz w:val="22"/>
        </w:rPr>
        <w:t>附加刑</w:t>
      </w:r>
    </w:p>
    <w:p w:rsidR="006372A9" w:rsidRPr="00F02492" w:rsidRDefault="0004605A" w:rsidP="00B41C5B">
      <w:pPr>
        <w:ind w:firstLineChars="200" w:firstLine="440"/>
        <w:rPr>
          <w:rFonts w:ascii="宋体" w:eastAsia="宋体" w:hAnsi="宋体"/>
          <w:sz w:val="22"/>
        </w:rPr>
      </w:pPr>
      <w:r w:rsidRPr="00F02492">
        <w:rPr>
          <w:rFonts w:ascii="宋体" w:eastAsia="宋体" w:hAnsi="宋体"/>
          <w:sz w:val="22"/>
        </w:rPr>
        <w:t>一、罚金</w:t>
      </w:r>
    </w:p>
    <w:p w:rsidR="006372A9" w:rsidRPr="00F02492" w:rsidRDefault="0004605A" w:rsidP="00B41C5B">
      <w:pPr>
        <w:ind w:leftChars="164" w:left="344" w:firstLineChars="50" w:firstLine="110"/>
        <w:rPr>
          <w:rFonts w:ascii="宋体" w:eastAsia="宋体" w:hAnsi="宋体"/>
          <w:sz w:val="22"/>
        </w:rPr>
      </w:pPr>
      <w:r w:rsidRPr="00F02492">
        <w:rPr>
          <w:rFonts w:ascii="宋体" w:eastAsia="宋体" w:hAnsi="宋体"/>
          <w:sz w:val="22"/>
        </w:rPr>
        <w:t>二、剥夺政治权利</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三、没收财产</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四、驱逐出境</w:t>
      </w:r>
    </w:p>
    <w:p w:rsidR="0004605A" w:rsidRPr="00270EA4" w:rsidRDefault="0004605A" w:rsidP="0004605A">
      <w:pPr>
        <w:jc w:val="center"/>
        <w:rPr>
          <w:rFonts w:ascii="宋体" w:eastAsia="宋体" w:hAnsi="宋体"/>
          <w:sz w:val="22"/>
        </w:rPr>
      </w:pPr>
      <w:r w:rsidRPr="00270EA4">
        <w:rPr>
          <w:rFonts w:ascii="宋体" w:eastAsia="宋体" w:hAnsi="宋体"/>
          <w:bCs/>
          <w:sz w:val="22"/>
        </w:rPr>
        <w:t>第十一章 量刑</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第一节量刑的概念和原则</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一、量刑的概念、功能、特征</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二、量刑的原则</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第二节量刑情节</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一、量刑情节的概念、特征和种类</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二、法定情节</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三、酌定情节</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第三节量刑制度</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一、累犯</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二、自首</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自首情节的处理原则。</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三、立功</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四、数罪并罚</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五、缓刑</w:t>
      </w:r>
    </w:p>
    <w:p w:rsidR="006372A9" w:rsidRPr="00270EA4" w:rsidRDefault="0004605A" w:rsidP="006372A9">
      <w:pPr>
        <w:jc w:val="center"/>
        <w:rPr>
          <w:rFonts w:ascii="宋体" w:eastAsia="宋体" w:hAnsi="宋体"/>
          <w:sz w:val="22"/>
        </w:rPr>
      </w:pPr>
      <w:r w:rsidRPr="00270EA4">
        <w:rPr>
          <w:rFonts w:ascii="宋体" w:eastAsia="宋体" w:hAnsi="宋体"/>
          <w:bCs/>
          <w:sz w:val="22"/>
        </w:rPr>
        <w:t>第十二章 刑罚执行制度</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第一节减刑</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一、减刑概述</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lastRenderedPageBreak/>
        <w:t>二、减刑的条件</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三、减刑后的刑期计算</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四、减刑的程序</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第二节假释</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一、假释概述</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二、假释的条件</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三、假释的考验期及其考察</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四、假释的法律后果</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五、假释的程序</w:t>
      </w:r>
    </w:p>
    <w:p w:rsidR="0004605A" w:rsidRPr="00270EA4" w:rsidRDefault="0004605A" w:rsidP="00270EA4">
      <w:pPr>
        <w:ind w:firstLineChars="980" w:firstLine="2156"/>
        <w:rPr>
          <w:rFonts w:ascii="宋体" w:eastAsia="宋体" w:hAnsi="宋体"/>
          <w:sz w:val="22"/>
        </w:rPr>
      </w:pPr>
      <w:r w:rsidRPr="00270EA4">
        <w:rPr>
          <w:rFonts w:ascii="宋体" w:eastAsia="宋体" w:hAnsi="宋体"/>
          <w:bCs/>
          <w:sz w:val="22"/>
        </w:rPr>
        <w:t>第十三章 刑罚消灭制度</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第一节刑罚消灭概述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一、刑罚消灭的概念</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二、刑罚消灭的法定原因</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第二节时效</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sz w:val="22"/>
        </w:rPr>
        <w:t>一、时效的概念和意义</w:t>
      </w:r>
      <w:r w:rsidRPr="00F02492">
        <w:rPr>
          <w:rFonts w:ascii="宋体" w:eastAsia="宋体" w:hAnsi="宋体" w:cs="Calibri"/>
          <w:sz w:val="22"/>
        </w:rPr>
        <w:t xml:space="preserve">  </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二、追诉期限</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第三节赦免</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一、赦免的概念</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二、我国的特赦制度</w:t>
      </w:r>
    </w:p>
    <w:p w:rsidR="0004605A" w:rsidRPr="00270EA4" w:rsidRDefault="0004605A" w:rsidP="0004605A">
      <w:pPr>
        <w:jc w:val="center"/>
        <w:rPr>
          <w:rFonts w:ascii="宋体" w:eastAsia="宋体" w:hAnsi="宋体"/>
          <w:sz w:val="22"/>
        </w:rPr>
      </w:pPr>
      <w:r w:rsidRPr="00270EA4">
        <w:rPr>
          <w:rFonts w:ascii="宋体" w:eastAsia="宋体" w:hAnsi="宋体"/>
          <w:bCs/>
          <w:sz w:val="22"/>
        </w:rPr>
        <w:t>第十四章 刑法各论概述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第一节</w:t>
      </w:r>
      <w:r w:rsidR="00270EA4">
        <w:rPr>
          <w:rFonts w:ascii="宋体" w:eastAsia="宋体" w:hAnsi="宋体" w:cs="Calibri"/>
          <w:sz w:val="22"/>
        </w:rPr>
        <w:t> </w:t>
      </w:r>
      <w:r w:rsidRPr="00F02492">
        <w:rPr>
          <w:rFonts w:ascii="宋体" w:eastAsia="宋体" w:hAnsi="宋体"/>
          <w:sz w:val="22"/>
        </w:rPr>
        <w:t>刑法各论的研究对象和体系</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一、刑法各论及其研究对象</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二、刑法分则与刑法总则的关系</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三、刑法各论的体系</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第二节</w:t>
      </w:r>
      <w:r w:rsidR="00270EA4">
        <w:rPr>
          <w:rFonts w:ascii="宋体" w:eastAsia="宋体" w:hAnsi="宋体" w:cs="Calibri"/>
          <w:sz w:val="22"/>
        </w:rPr>
        <w:t> </w:t>
      </w:r>
      <w:r w:rsidRPr="00F02492">
        <w:rPr>
          <w:rFonts w:ascii="宋体" w:eastAsia="宋体" w:hAnsi="宋体"/>
          <w:sz w:val="22"/>
        </w:rPr>
        <w:t>罪状、罪名、法定刑</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sz w:val="22"/>
        </w:rPr>
        <w:t>一、刑法分则条文的基本结构</w:t>
      </w:r>
      <w:r w:rsidRPr="00F02492">
        <w:rPr>
          <w:rFonts w:ascii="宋体" w:eastAsia="宋体" w:hAnsi="宋体" w:cs="Calibri"/>
          <w:sz w:val="22"/>
        </w:rPr>
        <w:t> </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二、罪状</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三、罪名</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四、法定刑</w:t>
      </w:r>
    </w:p>
    <w:p w:rsidR="0004605A" w:rsidRPr="00270EA4" w:rsidRDefault="0004605A" w:rsidP="0004605A">
      <w:pPr>
        <w:jc w:val="center"/>
        <w:rPr>
          <w:rFonts w:ascii="宋体" w:eastAsia="宋体" w:hAnsi="宋体"/>
          <w:sz w:val="22"/>
        </w:rPr>
      </w:pPr>
      <w:r w:rsidRPr="00270EA4">
        <w:rPr>
          <w:rFonts w:ascii="宋体" w:eastAsia="宋体" w:hAnsi="宋体"/>
          <w:bCs/>
          <w:sz w:val="22"/>
        </w:rPr>
        <w:t>第十五章 危害国家安全犯罪</w:t>
      </w:r>
    </w:p>
    <w:p w:rsidR="00D27B9A" w:rsidRPr="00F02492" w:rsidRDefault="0004605A" w:rsidP="00D27B9A">
      <w:pPr>
        <w:pStyle w:val="a5"/>
        <w:numPr>
          <w:ilvl w:val="0"/>
          <w:numId w:val="8"/>
        </w:numPr>
        <w:ind w:firstLineChars="0"/>
        <w:rPr>
          <w:rFonts w:ascii="宋体" w:eastAsia="宋体" w:hAnsi="宋体"/>
          <w:sz w:val="22"/>
        </w:rPr>
      </w:pPr>
      <w:r w:rsidRPr="00F02492">
        <w:rPr>
          <w:rFonts w:ascii="宋体" w:eastAsia="宋体" w:hAnsi="宋体"/>
          <w:sz w:val="22"/>
        </w:rPr>
        <w:t>危害国家安全罪概述</w:t>
      </w:r>
    </w:p>
    <w:p w:rsidR="00D27B9A" w:rsidRPr="00F02492" w:rsidRDefault="0004605A" w:rsidP="00D27B9A">
      <w:pPr>
        <w:ind w:left="360"/>
        <w:rPr>
          <w:rFonts w:ascii="宋体" w:eastAsia="宋体" w:hAnsi="宋体"/>
          <w:sz w:val="22"/>
        </w:rPr>
      </w:pPr>
      <w:r w:rsidRPr="00F02492">
        <w:rPr>
          <w:rFonts w:ascii="宋体" w:eastAsia="宋体" w:hAnsi="宋体"/>
          <w:sz w:val="22"/>
        </w:rPr>
        <w:t>危害国家安全罪的概念和共同特征。</w:t>
      </w:r>
    </w:p>
    <w:p w:rsidR="00D27B9A" w:rsidRPr="00270EA4" w:rsidRDefault="0004605A" w:rsidP="00270EA4">
      <w:pPr>
        <w:pStyle w:val="a5"/>
        <w:numPr>
          <w:ilvl w:val="0"/>
          <w:numId w:val="8"/>
        </w:numPr>
        <w:ind w:firstLineChars="0"/>
        <w:rPr>
          <w:rFonts w:ascii="宋体" w:eastAsia="宋体" w:hAnsi="宋体"/>
          <w:sz w:val="22"/>
        </w:rPr>
      </w:pPr>
      <w:r w:rsidRPr="00270EA4">
        <w:rPr>
          <w:rFonts w:ascii="宋体" w:eastAsia="宋体" w:hAnsi="宋体"/>
          <w:sz w:val="22"/>
        </w:rPr>
        <w:t>本章要求掌握的内容</w:t>
      </w:r>
      <w:r w:rsidRPr="00270EA4">
        <w:rPr>
          <w:rFonts w:ascii="宋体" w:eastAsia="宋体" w:hAnsi="宋体" w:cs="Calibri"/>
          <w:sz w:val="22"/>
        </w:rPr>
        <w:t> </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分裂国家罪，煽动分裂国家罪，间谍罪，为境外窃取、刺探、收买、非法提供国家秘密、情报罪等犯罪的概念、构成特征，认定这些犯罪时注意区分罪与非罪、此罪与彼罪的界限。</w:t>
      </w:r>
    </w:p>
    <w:p w:rsidR="0004605A" w:rsidRPr="00270EA4" w:rsidRDefault="0004605A" w:rsidP="0004605A">
      <w:pPr>
        <w:jc w:val="center"/>
        <w:rPr>
          <w:rFonts w:ascii="宋体" w:eastAsia="宋体" w:hAnsi="宋体"/>
          <w:sz w:val="22"/>
        </w:rPr>
      </w:pPr>
      <w:r w:rsidRPr="00270EA4">
        <w:rPr>
          <w:rFonts w:ascii="宋体" w:eastAsia="宋体" w:hAnsi="宋体"/>
          <w:bCs/>
          <w:sz w:val="22"/>
        </w:rPr>
        <w:t>第十六章 危害公共安全罪</w:t>
      </w:r>
    </w:p>
    <w:p w:rsidR="00D27B9A" w:rsidRPr="00270EA4" w:rsidRDefault="0004605A" w:rsidP="00270EA4">
      <w:pPr>
        <w:pStyle w:val="a5"/>
        <w:numPr>
          <w:ilvl w:val="0"/>
          <w:numId w:val="15"/>
        </w:numPr>
        <w:ind w:firstLineChars="0"/>
        <w:rPr>
          <w:rFonts w:ascii="宋体" w:eastAsia="宋体" w:hAnsi="宋体"/>
          <w:sz w:val="22"/>
        </w:rPr>
      </w:pPr>
      <w:r w:rsidRPr="00270EA4">
        <w:rPr>
          <w:rFonts w:ascii="宋体" w:eastAsia="宋体" w:hAnsi="宋体"/>
          <w:sz w:val="22"/>
        </w:rPr>
        <w:t>危害公共安全罪概述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危害公共安全罪的概念和共同特征。</w:t>
      </w:r>
    </w:p>
    <w:p w:rsidR="00D27B9A" w:rsidRPr="00270EA4" w:rsidRDefault="0004605A" w:rsidP="00270EA4">
      <w:pPr>
        <w:pStyle w:val="a5"/>
        <w:numPr>
          <w:ilvl w:val="0"/>
          <w:numId w:val="15"/>
        </w:numPr>
        <w:ind w:firstLineChars="0"/>
        <w:rPr>
          <w:rFonts w:ascii="宋体" w:eastAsia="宋体" w:hAnsi="宋体" w:cs="Calibri"/>
          <w:sz w:val="22"/>
        </w:rPr>
      </w:pPr>
      <w:r w:rsidRPr="00270EA4">
        <w:rPr>
          <w:rFonts w:ascii="宋体" w:eastAsia="宋体" w:hAnsi="宋体"/>
          <w:sz w:val="22"/>
        </w:rPr>
        <w:t>本章要求掌握的内容</w:t>
      </w:r>
      <w:r w:rsidRPr="00270EA4">
        <w:rPr>
          <w:rFonts w:ascii="宋体" w:eastAsia="宋体" w:hAnsi="宋体" w:cs="Calibri"/>
          <w:sz w:val="22"/>
        </w:rPr>
        <w:t> </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放火罪，爆炸罪，投放危险物质罪，以危险方法危害公共安全罪，破坏交通工具罪，破坏交通设施罪，组织、领导、参加恐怖组织罪，劫持航空器罪，非法制造、买卖、运输、邮寄、储存枪支、弹药、爆炸物罪，违规制造、销售枪支罪，非法持有、私藏枪支、弹药罪，交通肇事罪，危险驾驶罪，重大责任事故罪，强令违章冒险作业罪等犯罪的概</w:t>
      </w:r>
      <w:r w:rsidRPr="00F02492">
        <w:rPr>
          <w:rFonts w:ascii="宋体" w:eastAsia="宋体" w:hAnsi="宋体"/>
          <w:sz w:val="22"/>
        </w:rPr>
        <w:lastRenderedPageBreak/>
        <w:t>念、构成特征，认定这些犯罪时注意区分罪与非罪、此罪与彼罪的界限。</w:t>
      </w:r>
      <w:r w:rsidRPr="00F02492">
        <w:rPr>
          <w:rFonts w:ascii="宋体" w:eastAsia="宋体" w:hAnsi="宋体" w:cs="Calibri"/>
          <w:sz w:val="22"/>
        </w:rPr>
        <w:t>   </w:t>
      </w:r>
    </w:p>
    <w:p w:rsidR="0004605A" w:rsidRPr="00270EA4" w:rsidRDefault="0004605A" w:rsidP="0004605A">
      <w:pPr>
        <w:jc w:val="center"/>
        <w:rPr>
          <w:rFonts w:ascii="宋体" w:eastAsia="宋体" w:hAnsi="宋体"/>
          <w:sz w:val="22"/>
        </w:rPr>
      </w:pPr>
      <w:r w:rsidRPr="00270EA4">
        <w:rPr>
          <w:rFonts w:ascii="宋体" w:eastAsia="宋体" w:hAnsi="宋体"/>
          <w:bCs/>
          <w:sz w:val="22"/>
        </w:rPr>
        <w:t>第十七章 破坏社会主义市场经济秩序罪</w:t>
      </w:r>
    </w:p>
    <w:p w:rsidR="00D27B9A" w:rsidRPr="00270EA4" w:rsidRDefault="0004605A" w:rsidP="00270EA4">
      <w:pPr>
        <w:pStyle w:val="a5"/>
        <w:numPr>
          <w:ilvl w:val="0"/>
          <w:numId w:val="16"/>
        </w:numPr>
        <w:ind w:firstLineChars="0"/>
        <w:rPr>
          <w:rFonts w:ascii="宋体" w:eastAsia="宋体" w:hAnsi="宋体"/>
          <w:sz w:val="22"/>
        </w:rPr>
      </w:pPr>
      <w:r w:rsidRPr="00270EA4">
        <w:rPr>
          <w:rFonts w:ascii="宋体" w:eastAsia="宋体" w:hAnsi="宋体"/>
          <w:sz w:val="22"/>
        </w:rPr>
        <w:t>破坏社会主义市场经济秩序罪概述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破坏社会主义市场经济秩序罪的概念和共同特征。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sz w:val="22"/>
        </w:rPr>
        <w:t>第二节</w:t>
      </w:r>
      <w:r w:rsidR="00270EA4">
        <w:rPr>
          <w:rFonts w:ascii="宋体" w:eastAsia="宋体" w:hAnsi="宋体" w:cs="Calibri"/>
          <w:sz w:val="22"/>
        </w:rPr>
        <w:t> </w:t>
      </w:r>
      <w:r w:rsidRPr="00F02492">
        <w:rPr>
          <w:rFonts w:ascii="宋体" w:eastAsia="宋体" w:hAnsi="宋体"/>
          <w:sz w:val="22"/>
        </w:rPr>
        <w:t>本章要求掌握的内容</w:t>
      </w:r>
      <w:r w:rsidRPr="00F02492">
        <w:rPr>
          <w:rFonts w:ascii="宋体" w:eastAsia="宋体" w:hAnsi="宋体" w:cs="Calibri"/>
          <w:sz w:val="22"/>
        </w:rPr>
        <w:t> </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生产、销售伪劣产品罪，生产、销售假药罪，走私普通货物、物品罪，非国家工作人员受贿罪，伪造货币罪，骗取贷款、票据承兑、金融票证罪，妨害信用卡管理罪，窃取、收买、非法提供信用卡信息罪，内幕交易、泄露内幕信息罪，洗钱罪，集资诈骗罪，保险诈骗罪，偷税罪，抗税罪，虚开增值税专用发</w:t>
      </w:r>
      <w:r w:rsidR="007F4839">
        <w:rPr>
          <w:rFonts w:ascii="宋体" w:eastAsia="宋体" w:hAnsi="宋体"/>
          <w:sz w:val="22"/>
        </w:rPr>
        <w:t>票、用于骗取出口退税、抵扣税款发票罪，假冒注册商标罪，侵犯著作</w:t>
      </w:r>
      <w:r w:rsidR="007F4839">
        <w:rPr>
          <w:rFonts w:ascii="宋体" w:eastAsia="宋体" w:hAnsi="宋体" w:hint="eastAsia"/>
          <w:sz w:val="22"/>
        </w:rPr>
        <w:t>权</w:t>
      </w:r>
      <w:r w:rsidRPr="00F02492">
        <w:rPr>
          <w:rFonts w:ascii="宋体" w:eastAsia="宋体" w:hAnsi="宋体"/>
          <w:sz w:val="22"/>
        </w:rPr>
        <w:t>罪，销售侵权复制品罪，侵犯商业秘密罪，合同诈骗罪，非法经营罪等犯罪的概念、构成特征，认定这些犯罪时注意区分罪与非罪、此罪与彼罪的界限。</w:t>
      </w:r>
      <w:r w:rsidRPr="00F02492">
        <w:rPr>
          <w:rFonts w:ascii="宋体" w:eastAsia="宋体" w:hAnsi="宋体" w:cs="Calibri"/>
          <w:sz w:val="22"/>
        </w:rPr>
        <w:t>  </w:t>
      </w:r>
    </w:p>
    <w:p w:rsidR="0004605A" w:rsidRPr="00270EA4" w:rsidRDefault="0004605A" w:rsidP="0004605A">
      <w:pPr>
        <w:jc w:val="center"/>
        <w:rPr>
          <w:rFonts w:ascii="宋体" w:eastAsia="宋体" w:hAnsi="宋体" w:cs="Calibri"/>
          <w:sz w:val="22"/>
        </w:rPr>
      </w:pPr>
      <w:r w:rsidRPr="00270EA4">
        <w:rPr>
          <w:rFonts w:ascii="宋体" w:eastAsia="宋体" w:hAnsi="宋体" w:cs="Calibri"/>
          <w:bCs/>
          <w:sz w:val="22"/>
        </w:rPr>
        <w:t>第十八章 侵犯公民人身权利、民主权利罪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70EA4">
        <w:rPr>
          <w:rFonts w:ascii="宋体" w:eastAsia="宋体" w:hAnsi="宋体" w:cs="Calibri"/>
          <w:sz w:val="22"/>
        </w:rPr>
        <w:t> </w:t>
      </w:r>
      <w:r w:rsidRPr="00F02492">
        <w:rPr>
          <w:rFonts w:ascii="宋体" w:eastAsia="宋体" w:hAnsi="宋体" w:cs="Calibri"/>
          <w:sz w:val="22"/>
        </w:rPr>
        <w:t>侵犯公民人身权利、民主权利罪概述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侵犯公民人身权利、民主权利罪的概念和共同特征。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70EA4">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故意杀人罪，过失致人死亡罪，故意伤害罪，强奸罪，强制猥亵、侮辱妇女罪，非法拘禁罪，绑架罪，拐卖妇女、儿童罪，收买被拐卖妇女、儿童罪，雇佣童工从事危重劳动罪，诬告陷害罪，侮辱罪，诽谤罪，刑讯逼供罪，报复陷害罪，破坏选举罪，重婚罪，虐待罪，遗弃罪等犯罪的概念、构成特征，认定这些犯罪时注意区分罪与非罪、此罪与彼罪的界限。 </w:t>
      </w:r>
    </w:p>
    <w:p w:rsidR="0004605A" w:rsidRPr="002A2AFC" w:rsidRDefault="0004605A" w:rsidP="0004605A">
      <w:pPr>
        <w:jc w:val="center"/>
        <w:rPr>
          <w:rFonts w:ascii="宋体" w:eastAsia="宋体" w:hAnsi="宋体" w:cs="Calibri"/>
          <w:sz w:val="22"/>
        </w:rPr>
      </w:pPr>
      <w:r w:rsidRPr="002A2AFC">
        <w:rPr>
          <w:rFonts w:ascii="宋体" w:eastAsia="宋体" w:hAnsi="宋体" w:cs="Calibri"/>
          <w:bCs/>
          <w:sz w:val="22"/>
        </w:rPr>
        <w:t>第十九章 侵犯财产罪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侵犯财产罪概述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侵犯财产罪的概念和共同特征。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抢劫罪、盗窃罪、诈骗罪、抢夺罪、侵占罪、职务侵占罪、挪用资金罪、敲诈勒索罪、故意毁坏财物罪等犯罪的概念、构成特征，认定这些犯罪时注意区分罪与非罪、此罪与彼罪的界限。 </w:t>
      </w:r>
    </w:p>
    <w:p w:rsidR="0004605A" w:rsidRPr="002A2AFC" w:rsidRDefault="0004605A" w:rsidP="0004605A">
      <w:pPr>
        <w:jc w:val="center"/>
        <w:rPr>
          <w:rFonts w:ascii="宋体" w:eastAsia="宋体" w:hAnsi="宋体" w:cs="Calibri"/>
          <w:sz w:val="22"/>
        </w:rPr>
      </w:pPr>
      <w:r w:rsidRPr="002A2AFC">
        <w:rPr>
          <w:rFonts w:ascii="宋体" w:eastAsia="宋体" w:hAnsi="宋体" w:cs="Calibri"/>
          <w:bCs/>
          <w:sz w:val="22"/>
        </w:rPr>
        <w:t>第二十章妨害社会管理秩序罪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妨害社会管理秩序罪概述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妨害社会管理秩序罪的概念和共同特征。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 </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妨害公务罪，伪造、变造、买卖国家机关公文、证件、印章罪，招摇撞骗罪，非法获取国家秘密罪，投放虚假危险物质罪、编造、故意传播虚假恐怖信息罪，聚众斗殴罪，寻衅滋事罪，组织、领导、参加黑社会性质组织罪，赌博罪，伪证罪，窝藏、包庇罪，掩饰、隐瞒犯罪所得、犯罪所得收益罪，拒不执行判决、裁定罪，脱逃罪，医疗事故罪，非法行医罪，重大环境污染事故罪，走私、贩卖、运输、制造毒品罪，非法持有毒品罪，组织卖淫罪，强迫卖淫罪，传播性病罪，嫖宿幼女罪，制作、复制、出版、贩卖、传播淫秽物品牟利罪，传播淫秽物品罪等犯罪的概念、构成特征，认定这些犯罪时注意区分罪与非罪、此罪与彼罪的界限。 </w:t>
      </w:r>
    </w:p>
    <w:p w:rsidR="0004605A" w:rsidRPr="002A2AFC" w:rsidRDefault="0004605A" w:rsidP="0004605A">
      <w:pPr>
        <w:jc w:val="center"/>
        <w:rPr>
          <w:rFonts w:ascii="宋体" w:eastAsia="宋体" w:hAnsi="宋体" w:cs="Calibri"/>
          <w:sz w:val="22"/>
        </w:rPr>
      </w:pPr>
      <w:r w:rsidRPr="002A2AFC">
        <w:rPr>
          <w:rFonts w:ascii="宋体" w:eastAsia="宋体" w:hAnsi="宋体" w:cs="Calibri"/>
          <w:bCs/>
          <w:sz w:val="22"/>
        </w:rPr>
        <w:t>第二十一章 危害国防利益罪</w:t>
      </w:r>
    </w:p>
    <w:p w:rsidR="00D27B9A" w:rsidRPr="00F02492" w:rsidRDefault="0004605A" w:rsidP="00D27B9A">
      <w:pPr>
        <w:pStyle w:val="a5"/>
        <w:numPr>
          <w:ilvl w:val="0"/>
          <w:numId w:val="9"/>
        </w:numPr>
        <w:ind w:firstLineChars="0"/>
        <w:rPr>
          <w:rFonts w:ascii="宋体" w:eastAsia="宋体" w:hAnsi="宋体" w:cs="Calibri"/>
          <w:sz w:val="22"/>
        </w:rPr>
      </w:pPr>
      <w:r w:rsidRPr="00F02492">
        <w:rPr>
          <w:rFonts w:ascii="宋体" w:eastAsia="宋体" w:hAnsi="宋体" w:cs="Calibri"/>
          <w:sz w:val="22"/>
        </w:rPr>
        <w:t>危害国防利益罪概述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危害国防利益罪的概念和共同特征</w:t>
      </w:r>
    </w:p>
    <w:p w:rsidR="00D27B9A" w:rsidRPr="00F02492" w:rsidRDefault="0004605A" w:rsidP="00D27B9A">
      <w:pPr>
        <w:pStyle w:val="a5"/>
        <w:numPr>
          <w:ilvl w:val="0"/>
          <w:numId w:val="9"/>
        </w:numPr>
        <w:ind w:firstLineChars="0"/>
        <w:rPr>
          <w:rFonts w:ascii="宋体" w:eastAsia="宋体" w:hAnsi="宋体" w:cs="Calibri"/>
          <w:sz w:val="22"/>
        </w:rPr>
      </w:pP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lastRenderedPageBreak/>
        <w:t xml:space="preserve">阻碍军人执行职务罪，破坏武器装备、军事设施、军事通信罪，冒充军人招摇撞骗罪，接送不合格兵员罪等犯罪的概念、构成特征，认定这些犯罪时注意区分罪与非罪、此罪与彼罪的界限。 </w:t>
      </w:r>
    </w:p>
    <w:p w:rsidR="0004605A" w:rsidRPr="002A2AFC" w:rsidRDefault="0004605A" w:rsidP="0004605A">
      <w:pPr>
        <w:jc w:val="center"/>
        <w:rPr>
          <w:rFonts w:ascii="宋体" w:eastAsia="宋体" w:hAnsi="宋体" w:cs="Calibri"/>
          <w:sz w:val="22"/>
        </w:rPr>
      </w:pPr>
      <w:r w:rsidRPr="002A2AFC">
        <w:rPr>
          <w:rFonts w:ascii="宋体" w:eastAsia="宋体" w:hAnsi="宋体" w:cs="Calibri"/>
          <w:bCs/>
          <w:sz w:val="22"/>
        </w:rPr>
        <w:t>第二十二章 贪污贿赂罪</w:t>
      </w:r>
    </w:p>
    <w:p w:rsidR="00D27B9A" w:rsidRPr="00F02492" w:rsidRDefault="0004605A" w:rsidP="00F02492">
      <w:pPr>
        <w:ind w:firstLineChars="250" w:firstLine="55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贪污贿赂罪概述</w:t>
      </w:r>
    </w:p>
    <w:p w:rsidR="00D27B9A" w:rsidRPr="00F02492" w:rsidRDefault="0004605A" w:rsidP="00F02492">
      <w:pPr>
        <w:ind w:firstLineChars="250" w:firstLine="550"/>
        <w:rPr>
          <w:rFonts w:ascii="宋体" w:eastAsia="宋体" w:hAnsi="宋体" w:cs="Calibri"/>
          <w:sz w:val="22"/>
        </w:rPr>
      </w:pPr>
      <w:r w:rsidRPr="00F02492">
        <w:rPr>
          <w:rFonts w:ascii="宋体" w:eastAsia="宋体" w:hAnsi="宋体" w:cs="Calibri"/>
          <w:sz w:val="22"/>
        </w:rPr>
        <w:t>贪污贿赂罪的概念和共同特征。</w:t>
      </w:r>
    </w:p>
    <w:p w:rsidR="00D27B9A" w:rsidRPr="00F02492" w:rsidRDefault="0004605A" w:rsidP="00F02492">
      <w:pPr>
        <w:ind w:firstLineChars="250" w:firstLine="55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50" w:firstLine="550"/>
        <w:rPr>
          <w:rFonts w:ascii="宋体" w:eastAsia="宋体" w:hAnsi="宋体" w:cs="Calibri"/>
          <w:sz w:val="22"/>
        </w:rPr>
      </w:pPr>
      <w:r w:rsidRPr="00F02492">
        <w:rPr>
          <w:rFonts w:ascii="宋体" w:eastAsia="宋体" w:hAnsi="宋体" w:cs="Calibri"/>
          <w:sz w:val="22"/>
        </w:rPr>
        <w:t xml:space="preserve">贪污罪，挪用公款罪，受贿罪，利用影响力受贿罪，行贿罪，巨额财产来源不明罪的概念、构成特征，认定这些犯罪时注意区分罪与非罪、此罪与彼罪的界限。 </w:t>
      </w:r>
    </w:p>
    <w:p w:rsidR="0004605A" w:rsidRPr="002A2AFC" w:rsidRDefault="0004605A" w:rsidP="0004605A">
      <w:pPr>
        <w:jc w:val="center"/>
        <w:rPr>
          <w:rFonts w:ascii="宋体" w:eastAsia="宋体" w:hAnsi="宋体" w:cs="Calibri"/>
          <w:sz w:val="22"/>
        </w:rPr>
      </w:pPr>
      <w:r w:rsidRPr="002A2AFC">
        <w:rPr>
          <w:rFonts w:ascii="宋体" w:eastAsia="宋体" w:hAnsi="宋体" w:cs="Calibri"/>
          <w:bCs/>
          <w:sz w:val="22"/>
        </w:rPr>
        <w:t>第二十三章渎职罪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渎职罪概述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渎职罪的概念和共同特征。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滥用职权罪，玩忽职守罪，故意泄露国家秘密罪，徇私枉法罪，民事、行政枉法裁判罪，执行判决、裁定失职罪，执行判决、裁定滥用职权罪，私放在押人员罪，食品监管渎职罪、放纵制售伪劣商品犯罪行为罪等犯罪的概念、构成特征，认定这些犯罪时注意区分罪与非罪、此罪与彼罪的界限。 </w:t>
      </w:r>
    </w:p>
    <w:p w:rsidR="0004605A" w:rsidRPr="002A2AFC" w:rsidRDefault="0004605A" w:rsidP="0004605A">
      <w:pPr>
        <w:jc w:val="center"/>
        <w:rPr>
          <w:rFonts w:ascii="宋体" w:eastAsia="宋体" w:hAnsi="宋体" w:cs="Calibri"/>
          <w:sz w:val="22"/>
        </w:rPr>
      </w:pPr>
      <w:r w:rsidRPr="002A2AFC">
        <w:rPr>
          <w:rFonts w:ascii="宋体" w:eastAsia="宋体" w:hAnsi="宋体" w:cs="Calibri"/>
          <w:bCs/>
          <w:sz w:val="22"/>
        </w:rPr>
        <w:t>第二十四章军人违反职责罪</w:t>
      </w:r>
    </w:p>
    <w:p w:rsidR="0004605A" w:rsidRPr="00F02492" w:rsidRDefault="0004605A" w:rsidP="00D27B9A">
      <w:pPr>
        <w:pStyle w:val="a5"/>
        <w:numPr>
          <w:ilvl w:val="0"/>
          <w:numId w:val="10"/>
        </w:numPr>
        <w:ind w:firstLineChars="0"/>
        <w:rPr>
          <w:rFonts w:ascii="宋体" w:eastAsia="宋体" w:hAnsi="宋体" w:cs="Calibri"/>
          <w:sz w:val="22"/>
        </w:rPr>
      </w:pPr>
      <w:r w:rsidRPr="00F02492">
        <w:rPr>
          <w:rFonts w:ascii="宋体" w:eastAsia="宋体" w:hAnsi="宋体" w:cs="Calibri"/>
          <w:sz w:val="22"/>
        </w:rPr>
        <w:t>军人违反职责罪概述</w:t>
      </w:r>
    </w:p>
    <w:p w:rsidR="00D27B9A" w:rsidRPr="00F02492" w:rsidRDefault="0004605A" w:rsidP="00D27B9A">
      <w:pPr>
        <w:ind w:leftChars="172" w:left="361"/>
        <w:rPr>
          <w:rFonts w:ascii="宋体" w:eastAsia="宋体" w:hAnsi="宋体" w:cs="Calibri"/>
          <w:sz w:val="22"/>
        </w:rPr>
      </w:pPr>
      <w:r w:rsidRPr="00F02492">
        <w:rPr>
          <w:rFonts w:ascii="宋体" w:eastAsia="宋体" w:hAnsi="宋体" w:cs="Calibri"/>
          <w:color w:val="000000"/>
          <w:sz w:val="22"/>
        </w:rPr>
        <w:t>军人违反职责罪的概念和共同特征</w:t>
      </w:r>
    </w:p>
    <w:p w:rsidR="00D27B9A" w:rsidRPr="00F02492" w:rsidRDefault="00D27B9A" w:rsidP="00D27B9A">
      <w:pPr>
        <w:ind w:leftChars="172" w:left="361"/>
        <w:rPr>
          <w:rFonts w:ascii="宋体" w:eastAsia="宋体" w:hAnsi="宋体" w:cs="Calibri"/>
          <w:sz w:val="22"/>
        </w:rPr>
      </w:pPr>
      <w:r w:rsidRPr="00F02492">
        <w:rPr>
          <w:rFonts w:ascii="宋体" w:eastAsia="宋体" w:hAnsi="宋体" w:cs="Calibri"/>
          <w:sz w:val="22"/>
        </w:rPr>
        <w:t>第二节</w:t>
      </w:r>
      <w:r w:rsidR="0004605A" w:rsidRPr="00F02492">
        <w:rPr>
          <w:rFonts w:ascii="宋体" w:eastAsia="宋体" w:hAnsi="宋体" w:cs="Calibri"/>
          <w:color w:val="000000"/>
          <w:sz w:val="22"/>
        </w:rPr>
        <w:t>本章要求掌握的内容</w:t>
      </w:r>
    </w:p>
    <w:p w:rsidR="0004605A" w:rsidRPr="00F02492" w:rsidRDefault="0004605A" w:rsidP="00F02492">
      <w:pPr>
        <w:ind w:firstLineChars="200" w:firstLine="440"/>
        <w:rPr>
          <w:rFonts w:ascii="宋体" w:eastAsia="宋体" w:hAnsi="宋体" w:cs="宋体"/>
          <w:sz w:val="22"/>
        </w:rPr>
      </w:pPr>
      <w:r w:rsidRPr="00F02492">
        <w:rPr>
          <w:rFonts w:ascii="宋体" w:eastAsia="宋体" w:hAnsi="宋体" w:cs="Calibri"/>
          <w:color w:val="000000"/>
          <w:sz w:val="22"/>
        </w:rPr>
        <w:t>战时违抗命令罪，阻碍执行军事职务罪，非法获取军事秘密罪，战时自伤罪，盗窃、抢夺武器装备、军用物资罪，虐待</w:t>
      </w:r>
      <w:r w:rsidRPr="000A451B">
        <w:rPr>
          <w:rFonts w:ascii="宋体" w:eastAsia="宋体" w:hAnsi="宋体" w:cs="Calibri"/>
          <w:sz w:val="22"/>
        </w:rPr>
        <w:t>部</w:t>
      </w:r>
      <w:r w:rsidR="000C13CF" w:rsidRPr="000A451B">
        <w:rPr>
          <w:rFonts w:ascii="宋体" w:eastAsia="宋体" w:hAnsi="宋体" w:cs="Calibri" w:hint="eastAsia"/>
          <w:sz w:val="22"/>
        </w:rPr>
        <w:t>属</w:t>
      </w:r>
      <w:r w:rsidRPr="00F02492">
        <w:rPr>
          <w:rFonts w:ascii="宋体" w:eastAsia="宋体" w:hAnsi="宋体" w:cs="Calibri"/>
          <w:color w:val="000000"/>
          <w:sz w:val="22"/>
        </w:rPr>
        <w:t>罪等犯罪的概念、构成特征，认定这些犯罪时注意区分罪与非罪、此罪与彼罪的界限。</w:t>
      </w:r>
    </w:p>
    <w:p w:rsidR="0004605A" w:rsidRPr="00F02492" w:rsidRDefault="0004605A" w:rsidP="0004605A">
      <w:pPr>
        <w:rPr>
          <w:rFonts w:ascii="宋体" w:eastAsia="宋体" w:hAnsi="宋体"/>
          <w:sz w:val="22"/>
        </w:rPr>
      </w:pPr>
    </w:p>
    <w:p w:rsidR="00F5294E" w:rsidRPr="002A2AFC" w:rsidRDefault="00F5294E" w:rsidP="002A2AFC">
      <w:pPr>
        <w:ind w:firstLineChars="1488" w:firstLine="3274"/>
        <w:rPr>
          <w:rFonts w:ascii="宋体" w:eastAsia="宋体" w:hAnsi="宋体"/>
          <w:sz w:val="22"/>
        </w:rPr>
      </w:pPr>
      <w:r w:rsidRPr="002A2AFC">
        <w:rPr>
          <w:rFonts w:ascii="宋体" w:eastAsia="宋体" w:hAnsi="宋体"/>
          <w:bCs/>
          <w:color w:val="000000"/>
          <w:sz w:val="22"/>
        </w:rPr>
        <w:t>第二部分民法学</w:t>
      </w:r>
    </w:p>
    <w:p w:rsidR="00F5294E" w:rsidRPr="002A2AFC" w:rsidRDefault="002A2AFC" w:rsidP="002A2AFC">
      <w:pPr>
        <w:ind w:firstLineChars="1500" w:firstLine="3300"/>
        <w:rPr>
          <w:rFonts w:ascii="宋体" w:eastAsia="宋体" w:hAnsi="宋体"/>
          <w:sz w:val="22"/>
        </w:rPr>
      </w:pPr>
      <w:r>
        <w:rPr>
          <w:rFonts w:ascii="宋体" w:eastAsia="宋体" w:hAnsi="宋体"/>
          <w:bCs/>
          <w:color w:val="000000"/>
          <w:sz w:val="22"/>
        </w:rPr>
        <w:t>第一章</w:t>
      </w:r>
      <w:r w:rsidR="00F5294E" w:rsidRPr="002A2AFC">
        <w:rPr>
          <w:rFonts w:ascii="宋体" w:eastAsia="宋体" w:hAnsi="宋体"/>
          <w:bCs/>
          <w:color w:val="000000"/>
          <w:sz w:val="22"/>
        </w:rPr>
        <w:t>绪论</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第一节民法概述</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一、民法的起源和发展</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二、民法的概念和特征</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三、民法的性质</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四、民法的渊源</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五、民法的解释</w:t>
      </w:r>
    </w:p>
    <w:p w:rsidR="00DA5817"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六、民法的适用</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第二节民法的调整对象</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一、民法调整的人身关系</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二、民法调整的财产关系</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第三节民法的基本原则</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一、民法基本原则的概念和意义</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二、自愿原则</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三、公平原则</w:t>
      </w:r>
    </w:p>
    <w:p w:rsidR="004B3C22" w:rsidRPr="00F02492" w:rsidRDefault="00F5294E" w:rsidP="00F02492">
      <w:pPr>
        <w:ind w:firstLineChars="200" w:firstLine="440"/>
        <w:rPr>
          <w:rFonts w:ascii="宋体" w:eastAsia="宋体" w:hAnsi="宋体"/>
          <w:sz w:val="22"/>
        </w:rPr>
      </w:pPr>
      <w:r w:rsidRPr="00F02492">
        <w:rPr>
          <w:rFonts w:ascii="宋体" w:eastAsia="宋体" w:hAnsi="宋体"/>
          <w:sz w:val="22"/>
        </w:rPr>
        <w:t>四、诚实信用原则</w:t>
      </w:r>
    </w:p>
    <w:p w:rsidR="004B3C22" w:rsidRPr="00F02492" w:rsidRDefault="004B3C22" w:rsidP="00F02492">
      <w:pPr>
        <w:ind w:firstLineChars="200" w:firstLine="440"/>
        <w:rPr>
          <w:rFonts w:ascii="宋体" w:eastAsia="宋体" w:hAnsi="宋体"/>
          <w:sz w:val="22"/>
        </w:rPr>
      </w:pPr>
      <w:r w:rsidRPr="00F02492">
        <w:rPr>
          <w:rFonts w:ascii="宋体" w:eastAsia="宋体" w:hAnsi="宋体" w:hint="eastAsia"/>
          <w:sz w:val="22"/>
        </w:rPr>
        <w:t>五</w:t>
      </w:r>
      <w:r w:rsidR="00F5294E" w:rsidRPr="00F02492">
        <w:rPr>
          <w:rFonts w:ascii="宋体" w:eastAsia="宋体" w:hAnsi="宋体"/>
          <w:sz w:val="22"/>
        </w:rPr>
        <w:t>、禁止权利滥用原则</w:t>
      </w:r>
    </w:p>
    <w:p w:rsidR="00F5294E" w:rsidRPr="00F02492" w:rsidRDefault="004B3C22" w:rsidP="00F02492">
      <w:pPr>
        <w:ind w:firstLineChars="200" w:firstLine="440"/>
        <w:rPr>
          <w:rFonts w:ascii="宋体" w:eastAsia="宋体" w:hAnsi="宋体"/>
          <w:sz w:val="22"/>
        </w:rPr>
      </w:pPr>
      <w:r w:rsidRPr="00F02492">
        <w:rPr>
          <w:rFonts w:ascii="宋体" w:eastAsia="宋体" w:hAnsi="宋体" w:hint="eastAsia"/>
          <w:sz w:val="22"/>
        </w:rPr>
        <w:t>六、</w:t>
      </w:r>
      <w:r w:rsidR="00F5294E" w:rsidRPr="00F02492">
        <w:rPr>
          <w:rFonts w:ascii="宋体" w:eastAsia="宋体" w:hAnsi="宋体"/>
          <w:sz w:val="22"/>
        </w:rPr>
        <w:t>公序良俗原则</w:t>
      </w:r>
    </w:p>
    <w:p w:rsidR="00F5294E" w:rsidRPr="002A2AFC" w:rsidRDefault="00F5294E" w:rsidP="00F5294E">
      <w:pPr>
        <w:jc w:val="center"/>
        <w:rPr>
          <w:rFonts w:ascii="宋体" w:eastAsia="宋体" w:hAnsi="宋体"/>
          <w:sz w:val="22"/>
        </w:rPr>
      </w:pPr>
      <w:r w:rsidRPr="00F02492">
        <w:rPr>
          <w:rFonts w:ascii="宋体" w:eastAsia="宋体" w:hAnsi="宋体"/>
          <w:b/>
          <w:bCs/>
          <w:color w:val="000000"/>
          <w:sz w:val="22"/>
        </w:rPr>
        <w:lastRenderedPageBreak/>
        <w:t xml:space="preserve">　　</w:t>
      </w:r>
      <w:r w:rsidRPr="002A2AFC">
        <w:rPr>
          <w:rFonts w:ascii="宋体" w:eastAsia="宋体" w:hAnsi="宋体"/>
          <w:bCs/>
          <w:color w:val="000000"/>
          <w:sz w:val="22"/>
        </w:rPr>
        <w:t>第二章民事法律关系</w:t>
      </w:r>
    </w:p>
    <w:p w:rsidR="0088488A" w:rsidRPr="00F02492" w:rsidRDefault="00F5294E" w:rsidP="0088488A">
      <w:pPr>
        <w:pStyle w:val="a5"/>
        <w:numPr>
          <w:ilvl w:val="0"/>
          <w:numId w:val="12"/>
        </w:numPr>
        <w:ind w:firstLineChars="0"/>
        <w:rPr>
          <w:rFonts w:ascii="宋体" w:eastAsia="宋体" w:hAnsi="宋体"/>
          <w:sz w:val="22"/>
        </w:rPr>
      </w:pPr>
      <w:r w:rsidRPr="00F02492">
        <w:rPr>
          <w:rFonts w:ascii="宋体" w:eastAsia="宋体" w:hAnsi="宋体"/>
          <w:sz w:val="22"/>
        </w:rPr>
        <w:t>民事法律关系概述</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一、民事法律关系的概念和特征</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二、民事法律关系的分类</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第二节民事法律关系的要素</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一、民事法律关系的主体</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二、民事法律关系的内容</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三、民事法律关系的客体</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第三节民事权利与民事义务</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一、民事权利</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民事权利的概念</w:t>
      </w:r>
      <w:r w:rsidR="00DB1F0F" w:rsidRPr="00F02492">
        <w:rPr>
          <w:rFonts w:ascii="宋体" w:eastAsia="宋体" w:hAnsi="宋体" w:cs="Calibri"/>
          <w:sz w:val="22"/>
        </w:rPr>
        <w:t>；</w:t>
      </w:r>
      <w:r w:rsidRPr="00F02492">
        <w:rPr>
          <w:rFonts w:ascii="宋体" w:eastAsia="宋体" w:hAnsi="宋体"/>
          <w:sz w:val="22"/>
        </w:rPr>
        <w:t>民事权利的本质</w:t>
      </w:r>
      <w:r w:rsidR="00DB1F0F" w:rsidRPr="00F02492">
        <w:rPr>
          <w:rFonts w:ascii="宋体" w:eastAsia="宋体" w:hAnsi="宋体" w:cs="Calibri"/>
          <w:sz w:val="22"/>
        </w:rPr>
        <w:t>；</w:t>
      </w:r>
      <w:r w:rsidRPr="00F02492">
        <w:rPr>
          <w:rFonts w:ascii="宋体" w:eastAsia="宋体" w:hAnsi="宋体"/>
          <w:sz w:val="22"/>
        </w:rPr>
        <w:t>民事权利的分类</w:t>
      </w:r>
      <w:r w:rsidR="00DB1F0F" w:rsidRPr="00F02492">
        <w:rPr>
          <w:rFonts w:ascii="宋体" w:eastAsia="宋体" w:hAnsi="宋体" w:cs="Calibri"/>
          <w:sz w:val="22"/>
        </w:rPr>
        <w:t>；</w:t>
      </w:r>
      <w:r w:rsidRPr="00F02492">
        <w:rPr>
          <w:rFonts w:ascii="宋体" w:eastAsia="宋体" w:hAnsi="宋体"/>
          <w:sz w:val="22"/>
        </w:rPr>
        <w:t>民事权利的保护。</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二、民事义务</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民事义务的概念</w:t>
      </w:r>
      <w:r w:rsidR="00DB1F0F" w:rsidRPr="00F02492">
        <w:rPr>
          <w:rFonts w:ascii="宋体" w:eastAsia="宋体" w:hAnsi="宋体" w:cs="Calibri"/>
          <w:sz w:val="22"/>
        </w:rPr>
        <w:t>；</w:t>
      </w:r>
      <w:r w:rsidRPr="00F02492">
        <w:rPr>
          <w:rFonts w:ascii="宋体" w:eastAsia="宋体" w:hAnsi="宋体"/>
          <w:sz w:val="22"/>
        </w:rPr>
        <w:t>民事义务的分类。</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三、民事责任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民事责任的概念</w:t>
      </w:r>
      <w:r w:rsidR="00DB1F0F" w:rsidRPr="00F02492">
        <w:rPr>
          <w:rFonts w:ascii="宋体" w:eastAsia="宋体" w:hAnsi="宋体" w:cs="Calibri"/>
          <w:sz w:val="22"/>
        </w:rPr>
        <w:t>；</w:t>
      </w:r>
      <w:r w:rsidRPr="00F02492">
        <w:rPr>
          <w:rFonts w:ascii="宋体" w:eastAsia="宋体" w:hAnsi="宋体"/>
          <w:sz w:val="22"/>
        </w:rPr>
        <w:t>民事责任的特征</w:t>
      </w:r>
      <w:r w:rsidR="00DB1F0F" w:rsidRPr="00F02492">
        <w:rPr>
          <w:rFonts w:ascii="宋体" w:eastAsia="宋体" w:hAnsi="宋体" w:cs="Calibri"/>
          <w:sz w:val="22"/>
        </w:rPr>
        <w:t>；</w:t>
      </w:r>
    </w:p>
    <w:p w:rsidR="00747B95" w:rsidRPr="00F02492" w:rsidRDefault="00F5294E" w:rsidP="00747B95">
      <w:pPr>
        <w:ind w:firstLine="345"/>
        <w:rPr>
          <w:rFonts w:ascii="宋体" w:eastAsia="宋体" w:hAnsi="宋体"/>
          <w:sz w:val="22"/>
        </w:rPr>
      </w:pPr>
      <w:r w:rsidRPr="00F02492">
        <w:rPr>
          <w:rFonts w:ascii="宋体" w:eastAsia="宋体" w:hAnsi="宋体"/>
          <w:sz w:val="22"/>
        </w:rPr>
        <w:t>第四节物</w:t>
      </w:r>
    </w:p>
    <w:p w:rsidR="00747B95" w:rsidRPr="00F02492" w:rsidRDefault="00F5294E" w:rsidP="00747B95">
      <w:pPr>
        <w:ind w:firstLine="345"/>
        <w:rPr>
          <w:rFonts w:ascii="宋体" w:eastAsia="宋体" w:hAnsi="宋体"/>
          <w:sz w:val="22"/>
        </w:rPr>
      </w:pPr>
      <w:r w:rsidRPr="00F02492">
        <w:rPr>
          <w:rFonts w:ascii="宋体" w:eastAsia="宋体" w:hAnsi="宋体"/>
          <w:sz w:val="22"/>
        </w:rPr>
        <w:t>一、物的概念和特征</w:t>
      </w:r>
    </w:p>
    <w:p w:rsidR="00747B95" w:rsidRPr="00F02492" w:rsidRDefault="00747B95" w:rsidP="00747B95">
      <w:pPr>
        <w:ind w:firstLine="345"/>
        <w:rPr>
          <w:rFonts w:ascii="宋体" w:eastAsia="宋体" w:hAnsi="宋体"/>
          <w:sz w:val="22"/>
        </w:rPr>
      </w:pPr>
      <w:r w:rsidRPr="00F02492">
        <w:rPr>
          <w:rFonts w:ascii="宋体" w:eastAsia="宋体" w:hAnsi="宋体" w:hint="eastAsia"/>
          <w:sz w:val="22"/>
        </w:rPr>
        <w:t>二</w:t>
      </w:r>
      <w:r w:rsidR="00F5294E" w:rsidRPr="00F02492">
        <w:rPr>
          <w:rFonts w:ascii="宋体" w:eastAsia="宋体" w:hAnsi="宋体"/>
          <w:sz w:val="22"/>
        </w:rPr>
        <w:t>、物的分类</w:t>
      </w:r>
    </w:p>
    <w:p w:rsidR="00747B95" w:rsidRPr="00F02492" w:rsidRDefault="00F5294E" w:rsidP="00747B95">
      <w:pPr>
        <w:ind w:firstLine="345"/>
        <w:rPr>
          <w:rFonts w:ascii="宋体" w:eastAsia="宋体" w:hAnsi="宋体"/>
          <w:sz w:val="22"/>
        </w:rPr>
      </w:pPr>
      <w:r w:rsidRPr="00F02492">
        <w:rPr>
          <w:rFonts w:ascii="宋体" w:eastAsia="宋体" w:hAnsi="宋体"/>
          <w:sz w:val="22"/>
        </w:rPr>
        <w:t>第五节民事法律事实</w:t>
      </w:r>
    </w:p>
    <w:p w:rsidR="00747B95" w:rsidRPr="00F02492" w:rsidRDefault="00F5294E" w:rsidP="00747B95">
      <w:pPr>
        <w:ind w:firstLine="345"/>
        <w:rPr>
          <w:rFonts w:ascii="宋体" w:eastAsia="宋体" w:hAnsi="宋体"/>
          <w:sz w:val="22"/>
        </w:rPr>
      </w:pPr>
      <w:r w:rsidRPr="00F02492">
        <w:rPr>
          <w:rFonts w:ascii="宋体" w:eastAsia="宋体" w:hAnsi="宋体"/>
          <w:sz w:val="22"/>
        </w:rPr>
        <w:t>一、民事法律事实的概念</w:t>
      </w:r>
    </w:p>
    <w:p w:rsidR="00F5294E" w:rsidRPr="00F02492" w:rsidRDefault="00F5294E" w:rsidP="00747B95">
      <w:pPr>
        <w:ind w:firstLine="345"/>
        <w:rPr>
          <w:rFonts w:ascii="宋体" w:eastAsia="宋体" w:hAnsi="宋体"/>
          <w:sz w:val="22"/>
        </w:rPr>
      </w:pPr>
      <w:r w:rsidRPr="00F02492">
        <w:rPr>
          <w:rFonts w:ascii="宋体" w:eastAsia="宋体" w:hAnsi="宋体"/>
          <w:sz w:val="22"/>
        </w:rPr>
        <w:t>二、民事法律事实的</w:t>
      </w:r>
      <w:r w:rsidR="000A451B" w:rsidRPr="000A451B">
        <w:rPr>
          <w:rFonts w:ascii="宋体" w:eastAsia="宋体" w:hAnsi="宋体" w:hint="eastAsia"/>
          <w:sz w:val="22"/>
        </w:rPr>
        <w:t>种</w:t>
      </w:r>
      <w:r w:rsidRPr="000A451B">
        <w:rPr>
          <w:rFonts w:ascii="宋体" w:eastAsia="宋体" w:hAnsi="宋体"/>
          <w:sz w:val="22"/>
        </w:rPr>
        <w:t>类</w:t>
      </w:r>
    </w:p>
    <w:p w:rsidR="00F5294E" w:rsidRPr="002A2AFC" w:rsidRDefault="00F5294E" w:rsidP="00F5294E">
      <w:pPr>
        <w:jc w:val="center"/>
        <w:rPr>
          <w:rFonts w:ascii="宋体" w:eastAsia="宋体" w:hAnsi="宋体"/>
          <w:sz w:val="22"/>
        </w:rPr>
      </w:pPr>
      <w:r w:rsidRPr="002A2AFC">
        <w:rPr>
          <w:rFonts w:ascii="宋体" w:eastAsia="宋体" w:hAnsi="宋体"/>
          <w:bCs/>
          <w:color w:val="000000"/>
          <w:sz w:val="22"/>
        </w:rPr>
        <w:t>第三章自然人</w:t>
      </w:r>
    </w:p>
    <w:p w:rsidR="00747B95" w:rsidRPr="00F02492" w:rsidRDefault="00F5294E" w:rsidP="00747B95">
      <w:pPr>
        <w:pStyle w:val="a5"/>
        <w:numPr>
          <w:ilvl w:val="0"/>
          <w:numId w:val="13"/>
        </w:numPr>
        <w:ind w:firstLineChars="0"/>
        <w:rPr>
          <w:rFonts w:ascii="宋体" w:eastAsia="宋体" w:hAnsi="宋体"/>
          <w:sz w:val="22"/>
        </w:rPr>
      </w:pPr>
      <w:r w:rsidRPr="00F02492">
        <w:rPr>
          <w:rFonts w:ascii="宋体" w:eastAsia="宋体" w:hAnsi="宋体"/>
          <w:sz w:val="22"/>
        </w:rPr>
        <w:t>自然人的民事权利能力</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一、民事权利能力的概念和法律特征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二、自然人民事权利能力的开始</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三、自然人民事权利能力的终止</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第二节自然人的民事行为能力</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一、自然人民事行为能力的概念和法律特征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二、自然人民事行为能力的分类</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三、自然人民事行为能力的法律宣告</w:t>
      </w:r>
    </w:p>
    <w:p w:rsidR="00747B95" w:rsidRPr="00F02492" w:rsidRDefault="000A451B" w:rsidP="000A451B">
      <w:pPr>
        <w:ind w:firstLineChars="200" w:firstLine="440"/>
        <w:rPr>
          <w:rFonts w:ascii="宋体" w:eastAsia="宋体" w:hAnsi="宋体"/>
          <w:sz w:val="22"/>
        </w:rPr>
      </w:pPr>
      <w:r w:rsidRPr="000A451B">
        <w:rPr>
          <w:rFonts w:ascii="宋体" w:eastAsia="宋体" w:hAnsi="宋体"/>
          <w:sz w:val="22"/>
        </w:rPr>
        <w:t>第</w:t>
      </w:r>
      <w:r w:rsidRPr="000A451B">
        <w:rPr>
          <w:rFonts w:ascii="宋体" w:eastAsia="宋体" w:hAnsi="宋体" w:hint="eastAsia"/>
          <w:sz w:val="22"/>
        </w:rPr>
        <w:t>三</w:t>
      </w:r>
      <w:r w:rsidR="00F5294E" w:rsidRPr="000A451B">
        <w:rPr>
          <w:rFonts w:ascii="宋体" w:eastAsia="宋体" w:hAnsi="宋体"/>
          <w:sz w:val="22"/>
        </w:rPr>
        <w:t>节</w:t>
      </w:r>
      <w:r>
        <w:rPr>
          <w:rFonts w:ascii="宋体" w:eastAsia="宋体" w:hAnsi="宋体" w:hint="eastAsia"/>
          <w:b/>
          <w:sz w:val="22"/>
        </w:rPr>
        <w:t xml:space="preserve"> </w:t>
      </w:r>
      <w:r w:rsidR="00F5294E" w:rsidRPr="00F02492">
        <w:rPr>
          <w:rFonts w:ascii="宋体" w:eastAsia="宋体" w:hAnsi="宋体"/>
          <w:sz w:val="22"/>
        </w:rPr>
        <w:t>监护</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一、监护的概念和作用</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二、监护的分类</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三、监护人的设定</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四、监护人的职责</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五、监护的终止</w:t>
      </w:r>
    </w:p>
    <w:p w:rsidR="00747B95" w:rsidRPr="00F02492" w:rsidRDefault="000A451B" w:rsidP="00F02492">
      <w:pPr>
        <w:ind w:firstLineChars="200" w:firstLine="440"/>
        <w:rPr>
          <w:rFonts w:ascii="宋体" w:eastAsia="宋体" w:hAnsi="宋体"/>
          <w:sz w:val="22"/>
        </w:rPr>
      </w:pPr>
      <w:r>
        <w:rPr>
          <w:rFonts w:ascii="宋体" w:eastAsia="宋体" w:hAnsi="宋体"/>
          <w:sz w:val="22"/>
        </w:rPr>
        <w:t>第</w:t>
      </w:r>
      <w:r>
        <w:rPr>
          <w:rFonts w:ascii="宋体" w:eastAsia="宋体" w:hAnsi="宋体" w:hint="eastAsia"/>
          <w:sz w:val="22"/>
        </w:rPr>
        <w:t>四</w:t>
      </w:r>
      <w:r w:rsidR="00F5294E" w:rsidRPr="00F02492">
        <w:rPr>
          <w:rFonts w:ascii="宋体" w:eastAsia="宋体" w:hAnsi="宋体"/>
          <w:sz w:val="22"/>
        </w:rPr>
        <w:t>节宣告失踪和宣告死亡</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一、宣告失踪</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二、宣告死亡</w:t>
      </w:r>
    </w:p>
    <w:p w:rsidR="00747B95" w:rsidRPr="00F02492" w:rsidRDefault="00747B95" w:rsidP="00F02492">
      <w:pPr>
        <w:ind w:firstLineChars="200" w:firstLine="440"/>
        <w:rPr>
          <w:rFonts w:ascii="宋体" w:eastAsia="宋体" w:hAnsi="宋体"/>
          <w:sz w:val="22"/>
        </w:rPr>
      </w:pPr>
      <w:r w:rsidRPr="00F02492">
        <w:rPr>
          <w:rFonts w:ascii="宋体" w:eastAsia="宋体" w:hAnsi="宋体"/>
          <w:sz w:val="22"/>
        </w:rPr>
        <w:t>第</w:t>
      </w:r>
      <w:r w:rsidR="000A451B">
        <w:rPr>
          <w:rFonts w:ascii="宋体" w:eastAsia="宋体" w:hAnsi="宋体" w:hint="eastAsia"/>
          <w:sz w:val="22"/>
        </w:rPr>
        <w:t>五</w:t>
      </w:r>
      <w:r w:rsidRPr="00F02492">
        <w:rPr>
          <w:rFonts w:ascii="宋体" w:eastAsia="宋体" w:hAnsi="宋体"/>
          <w:sz w:val="22"/>
        </w:rPr>
        <w:t>节</w:t>
      </w:r>
      <w:r w:rsidR="00F5294E" w:rsidRPr="00F02492">
        <w:rPr>
          <w:rFonts w:ascii="宋体" w:eastAsia="宋体" w:hAnsi="宋体"/>
          <w:sz w:val="22"/>
        </w:rPr>
        <w:t>个体工商户、农村承包经营户</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一、个体工商户的概念和法律特征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二、农村承包经营户的概念和法律特征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三、个体工商户和农村承包经营户的财产责任</w:t>
      </w:r>
    </w:p>
    <w:p w:rsidR="00747B95" w:rsidRPr="00F02492" w:rsidRDefault="000A451B" w:rsidP="00F02492">
      <w:pPr>
        <w:ind w:firstLineChars="200" w:firstLine="440"/>
        <w:rPr>
          <w:rFonts w:ascii="宋体" w:eastAsia="宋体" w:hAnsi="宋体"/>
          <w:sz w:val="22"/>
        </w:rPr>
      </w:pPr>
      <w:r>
        <w:rPr>
          <w:rFonts w:ascii="宋体" w:eastAsia="宋体" w:hAnsi="宋体"/>
          <w:sz w:val="22"/>
        </w:rPr>
        <w:t>第</w:t>
      </w:r>
      <w:r>
        <w:rPr>
          <w:rFonts w:ascii="宋体" w:eastAsia="宋体" w:hAnsi="宋体" w:hint="eastAsia"/>
          <w:sz w:val="22"/>
        </w:rPr>
        <w:t>六</w:t>
      </w:r>
      <w:r w:rsidR="00F5294E" w:rsidRPr="00F02492">
        <w:rPr>
          <w:rFonts w:ascii="宋体" w:eastAsia="宋体" w:hAnsi="宋体"/>
          <w:sz w:val="22"/>
        </w:rPr>
        <w:t>节个人合伙</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一、个人合伙的概念和法律特征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二、入伙与退伙</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三、个人合伙的责任承担</w:t>
      </w:r>
    </w:p>
    <w:p w:rsidR="00F5294E" w:rsidRPr="002A2AFC" w:rsidRDefault="00F5294E" w:rsidP="00F5294E">
      <w:pPr>
        <w:jc w:val="center"/>
        <w:rPr>
          <w:rFonts w:ascii="宋体" w:eastAsia="宋体" w:hAnsi="宋体"/>
          <w:sz w:val="22"/>
        </w:rPr>
      </w:pPr>
      <w:r w:rsidRPr="00F02492">
        <w:rPr>
          <w:rFonts w:ascii="宋体" w:eastAsia="宋体" w:hAnsi="宋体"/>
          <w:b/>
          <w:bCs/>
          <w:color w:val="000000"/>
          <w:sz w:val="22"/>
        </w:rPr>
        <w:t xml:space="preserve">　　</w:t>
      </w:r>
      <w:r w:rsidRPr="002A2AFC">
        <w:rPr>
          <w:rFonts w:ascii="宋体" w:eastAsia="宋体" w:hAnsi="宋体"/>
          <w:bCs/>
          <w:color w:val="000000"/>
          <w:sz w:val="22"/>
        </w:rPr>
        <w:t>第四章法人</w:t>
      </w:r>
    </w:p>
    <w:p w:rsidR="00477B73" w:rsidRPr="00F02492" w:rsidRDefault="00F5294E" w:rsidP="00477B73">
      <w:pPr>
        <w:ind w:firstLine="345"/>
        <w:rPr>
          <w:rFonts w:ascii="宋体" w:eastAsia="宋体" w:hAnsi="宋体"/>
          <w:sz w:val="22"/>
        </w:rPr>
      </w:pPr>
      <w:r w:rsidRPr="00F02492">
        <w:rPr>
          <w:rFonts w:ascii="宋体" w:eastAsia="宋体" w:hAnsi="宋体"/>
          <w:sz w:val="22"/>
        </w:rPr>
        <w:t>第一节法人概述</w:t>
      </w:r>
    </w:p>
    <w:p w:rsidR="00477B73" w:rsidRPr="00F02492" w:rsidRDefault="00F5294E" w:rsidP="00477B73">
      <w:pPr>
        <w:ind w:firstLine="345"/>
        <w:rPr>
          <w:rFonts w:ascii="宋体" w:eastAsia="宋体" w:hAnsi="宋体"/>
          <w:sz w:val="22"/>
        </w:rPr>
      </w:pPr>
      <w:r w:rsidRPr="00F02492">
        <w:rPr>
          <w:rFonts w:ascii="宋体" w:eastAsia="宋体" w:hAnsi="宋体"/>
          <w:sz w:val="22"/>
        </w:rPr>
        <w:t>一、法人的概念和基本特征</w:t>
      </w:r>
    </w:p>
    <w:p w:rsidR="00477B73" w:rsidRPr="00F02492" w:rsidRDefault="00F5294E" w:rsidP="00477B73">
      <w:pPr>
        <w:ind w:firstLine="345"/>
        <w:rPr>
          <w:rFonts w:ascii="宋体" w:eastAsia="宋体" w:hAnsi="宋体"/>
          <w:sz w:val="22"/>
        </w:rPr>
      </w:pPr>
      <w:r w:rsidRPr="00F02492">
        <w:rPr>
          <w:rFonts w:ascii="宋体" w:eastAsia="宋体" w:hAnsi="宋体"/>
          <w:sz w:val="22"/>
        </w:rPr>
        <w:t>二、法人的本质</w:t>
      </w:r>
    </w:p>
    <w:p w:rsidR="00477B73" w:rsidRPr="00F02492" w:rsidRDefault="00F5294E" w:rsidP="00477B73">
      <w:pPr>
        <w:ind w:firstLine="345"/>
        <w:rPr>
          <w:rFonts w:ascii="宋体" w:eastAsia="宋体" w:hAnsi="宋体"/>
          <w:sz w:val="22"/>
        </w:rPr>
      </w:pPr>
      <w:r w:rsidRPr="00F02492">
        <w:rPr>
          <w:rFonts w:ascii="宋体" w:eastAsia="宋体" w:hAnsi="宋体"/>
          <w:sz w:val="22"/>
        </w:rPr>
        <w:t>三、法人的分类</w:t>
      </w:r>
    </w:p>
    <w:p w:rsidR="00477B73" w:rsidRPr="00F02492" w:rsidRDefault="00F5294E" w:rsidP="00477B73">
      <w:pPr>
        <w:ind w:firstLine="345"/>
        <w:rPr>
          <w:rFonts w:ascii="宋体" w:eastAsia="宋体" w:hAnsi="宋体"/>
          <w:sz w:val="22"/>
        </w:rPr>
      </w:pPr>
      <w:r w:rsidRPr="00F02492">
        <w:rPr>
          <w:rFonts w:ascii="宋体" w:eastAsia="宋体" w:hAnsi="宋体"/>
          <w:sz w:val="22"/>
        </w:rPr>
        <w:t>第二节法人的民事能力</w:t>
      </w:r>
    </w:p>
    <w:p w:rsidR="00477B73" w:rsidRPr="00F02492" w:rsidRDefault="00F5294E" w:rsidP="00477B73">
      <w:pPr>
        <w:ind w:firstLine="345"/>
        <w:rPr>
          <w:rFonts w:ascii="宋体" w:eastAsia="宋体" w:hAnsi="宋体"/>
          <w:sz w:val="22"/>
        </w:rPr>
      </w:pPr>
      <w:r w:rsidRPr="00F02492">
        <w:rPr>
          <w:rFonts w:ascii="宋体" w:eastAsia="宋体" w:hAnsi="宋体"/>
          <w:sz w:val="22"/>
        </w:rPr>
        <w:t>一、法人的民事权利能力</w:t>
      </w:r>
    </w:p>
    <w:p w:rsidR="00477B73" w:rsidRPr="00F02492" w:rsidRDefault="00F5294E" w:rsidP="00477B73">
      <w:pPr>
        <w:ind w:firstLine="345"/>
        <w:rPr>
          <w:rFonts w:ascii="宋体" w:eastAsia="宋体" w:hAnsi="宋体"/>
          <w:sz w:val="22"/>
        </w:rPr>
      </w:pPr>
      <w:r w:rsidRPr="00F02492">
        <w:rPr>
          <w:rFonts w:ascii="宋体" w:eastAsia="宋体" w:hAnsi="宋体"/>
          <w:sz w:val="22"/>
        </w:rPr>
        <w:t>二、法人的民事行为能力</w:t>
      </w:r>
    </w:p>
    <w:p w:rsidR="00477B73" w:rsidRPr="00F02492" w:rsidRDefault="00F5294E" w:rsidP="00477B73">
      <w:pPr>
        <w:ind w:firstLine="345"/>
        <w:rPr>
          <w:rFonts w:ascii="宋体" w:eastAsia="宋体" w:hAnsi="宋体"/>
          <w:sz w:val="22"/>
        </w:rPr>
      </w:pPr>
      <w:r w:rsidRPr="00F02492">
        <w:rPr>
          <w:rFonts w:ascii="宋体" w:eastAsia="宋体" w:hAnsi="宋体"/>
          <w:sz w:val="22"/>
        </w:rPr>
        <w:t>三、法人的民事责任能力</w:t>
      </w:r>
    </w:p>
    <w:p w:rsidR="00477B73" w:rsidRPr="00F02492" w:rsidRDefault="00F5294E" w:rsidP="00477B73">
      <w:pPr>
        <w:ind w:firstLine="345"/>
        <w:rPr>
          <w:rFonts w:ascii="宋体" w:eastAsia="宋体" w:hAnsi="宋体"/>
          <w:sz w:val="22"/>
        </w:rPr>
      </w:pPr>
      <w:r w:rsidRPr="00F02492">
        <w:rPr>
          <w:rFonts w:ascii="宋体" w:eastAsia="宋体" w:hAnsi="宋体"/>
          <w:sz w:val="22"/>
        </w:rPr>
        <w:t>第三节法人的成立、变更和终止</w:t>
      </w:r>
    </w:p>
    <w:p w:rsidR="00477B73" w:rsidRPr="00F02492" w:rsidRDefault="00F5294E" w:rsidP="00477B73">
      <w:pPr>
        <w:ind w:firstLine="345"/>
        <w:rPr>
          <w:rFonts w:ascii="宋体" w:eastAsia="宋体" w:hAnsi="宋体"/>
          <w:sz w:val="22"/>
        </w:rPr>
      </w:pPr>
      <w:r w:rsidRPr="00F02492">
        <w:rPr>
          <w:rFonts w:ascii="宋体" w:eastAsia="宋体" w:hAnsi="宋体"/>
          <w:sz w:val="22"/>
        </w:rPr>
        <w:t>一、法人的成立</w:t>
      </w:r>
    </w:p>
    <w:p w:rsidR="00FF4628" w:rsidRPr="00F02492" w:rsidRDefault="00F5294E" w:rsidP="00FF4628">
      <w:pPr>
        <w:ind w:firstLine="345"/>
        <w:rPr>
          <w:rFonts w:ascii="宋体" w:eastAsia="宋体" w:hAnsi="宋体"/>
          <w:sz w:val="22"/>
        </w:rPr>
      </w:pPr>
      <w:r w:rsidRPr="00F02492">
        <w:rPr>
          <w:rFonts w:ascii="宋体" w:eastAsia="宋体" w:hAnsi="宋体"/>
          <w:sz w:val="22"/>
        </w:rPr>
        <w:t>法人成立的原则</w:t>
      </w:r>
      <w:r w:rsidR="00DB1F0F" w:rsidRPr="00F02492">
        <w:rPr>
          <w:rFonts w:ascii="宋体" w:eastAsia="宋体" w:hAnsi="宋体" w:cs="Calibri"/>
          <w:sz w:val="22"/>
        </w:rPr>
        <w:t>；</w:t>
      </w:r>
      <w:r w:rsidRPr="00F02492">
        <w:rPr>
          <w:rFonts w:ascii="宋体" w:eastAsia="宋体" w:hAnsi="宋体"/>
          <w:sz w:val="22"/>
        </w:rPr>
        <w:t>法人成立的条件。</w:t>
      </w:r>
    </w:p>
    <w:p w:rsidR="00FF4628" w:rsidRPr="00F02492" w:rsidRDefault="00F5294E" w:rsidP="00FF4628">
      <w:pPr>
        <w:ind w:firstLine="345"/>
        <w:rPr>
          <w:rFonts w:ascii="宋体" w:eastAsia="宋体" w:hAnsi="宋体"/>
          <w:sz w:val="22"/>
        </w:rPr>
      </w:pPr>
      <w:r w:rsidRPr="00F02492">
        <w:rPr>
          <w:rFonts w:ascii="宋体" w:eastAsia="宋体" w:hAnsi="宋体"/>
          <w:sz w:val="22"/>
        </w:rPr>
        <w:t>二、法人的变更</w:t>
      </w:r>
    </w:p>
    <w:p w:rsidR="00F5294E" w:rsidRPr="00F02492" w:rsidRDefault="00F5294E" w:rsidP="00FF4628">
      <w:pPr>
        <w:ind w:firstLine="345"/>
        <w:rPr>
          <w:rFonts w:ascii="宋体" w:eastAsia="宋体" w:hAnsi="宋体"/>
          <w:sz w:val="22"/>
        </w:rPr>
      </w:pPr>
      <w:r w:rsidRPr="00F02492">
        <w:rPr>
          <w:rFonts w:ascii="宋体" w:eastAsia="宋体" w:hAnsi="宋体"/>
          <w:sz w:val="22"/>
        </w:rPr>
        <w:t>三、法人的终止</w:t>
      </w:r>
    </w:p>
    <w:p w:rsidR="00F5294E" w:rsidRPr="002A2AFC" w:rsidRDefault="00F5294E" w:rsidP="00F5294E">
      <w:pPr>
        <w:jc w:val="center"/>
        <w:rPr>
          <w:rFonts w:ascii="宋体" w:eastAsia="宋体" w:hAnsi="宋体"/>
          <w:sz w:val="22"/>
        </w:rPr>
      </w:pPr>
      <w:r w:rsidRPr="002A2AFC">
        <w:rPr>
          <w:rFonts w:ascii="宋体" w:eastAsia="宋体" w:hAnsi="宋体"/>
          <w:bCs/>
          <w:sz w:val="22"/>
        </w:rPr>
        <w:t>第五章非法人组织</w:t>
      </w:r>
    </w:p>
    <w:p w:rsidR="00FF4628" w:rsidRPr="00F02492" w:rsidRDefault="00F5294E" w:rsidP="00FF4628">
      <w:pPr>
        <w:ind w:firstLine="345"/>
        <w:rPr>
          <w:rFonts w:ascii="宋体" w:eastAsia="宋体" w:hAnsi="宋体"/>
          <w:sz w:val="22"/>
        </w:rPr>
      </w:pPr>
      <w:r w:rsidRPr="00F02492">
        <w:rPr>
          <w:rFonts w:ascii="宋体" w:eastAsia="宋体" w:hAnsi="宋体"/>
          <w:sz w:val="22"/>
        </w:rPr>
        <w:t>第一节非法人组织概述</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一、非法人组织的概念和特征</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二、非法人组织的类型</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三、非法人组织的责任承担</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第二节合伙企业</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一、合伙企业的概念和特征</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二、合伙企业的类型</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三、合伙企业的设立</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四、合伙企业的内部与外部关系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五、合伙企业的责任承担</w:t>
      </w:r>
    </w:p>
    <w:p w:rsidR="00F5294E" w:rsidRPr="002A2AFC" w:rsidRDefault="00FF4628" w:rsidP="00F5294E">
      <w:pPr>
        <w:jc w:val="center"/>
        <w:rPr>
          <w:rFonts w:ascii="宋体" w:eastAsia="宋体" w:hAnsi="宋体"/>
          <w:sz w:val="22"/>
        </w:rPr>
      </w:pPr>
      <w:r w:rsidRPr="00F02492">
        <w:rPr>
          <w:rFonts w:ascii="宋体" w:eastAsia="宋体" w:hAnsi="宋体"/>
          <w:b/>
          <w:bCs/>
          <w:color w:val="000000"/>
          <w:sz w:val="22"/>
        </w:rPr>
        <w:t xml:space="preserve">　</w:t>
      </w:r>
      <w:r w:rsidR="00F5294E" w:rsidRPr="002A2AFC">
        <w:rPr>
          <w:rFonts w:ascii="宋体" w:eastAsia="宋体" w:hAnsi="宋体"/>
          <w:bCs/>
          <w:color w:val="000000"/>
          <w:sz w:val="22"/>
        </w:rPr>
        <w:t>第六章民事法律行为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第一节民事法律行为概述</w:t>
      </w:r>
    </w:p>
    <w:p w:rsidR="00FF4628" w:rsidRPr="00F02492" w:rsidRDefault="00F5294E" w:rsidP="00FF4628">
      <w:pPr>
        <w:ind w:firstLine="345"/>
        <w:rPr>
          <w:rFonts w:ascii="宋体" w:eastAsia="宋体" w:hAnsi="宋体"/>
          <w:sz w:val="22"/>
        </w:rPr>
      </w:pPr>
      <w:r w:rsidRPr="00F02492">
        <w:rPr>
          <w:rFonts w:ascii="宋体" w:eastAsia="宋体" w:hAnsi="宋体"/>
          <w:sz w:val="22"/>
        </w:rPr>
        <w:t>一、民事法律行为的概念</w:t>
      </w:r>
    </w:p>
    <w:p w:rsidR="00FF4628" w:rsidRPr="00F02492" w:rsidRDefault="00F5294E" w:rsidP="00FF4628">
      <w:pPr>
        <w:ind w:firstLine="345"/>
        <w:rPr>
          <w:rFonts w:ascii="宋体" w:eastAsia="宋体" w:hAnsi="宋体"/>
          <w:sz w:val="22"/>
        </w:rPr>
      </w:pPr>
      <w:r w:rsidRPr="00F02492">
        <w:rPr>
          <w:rFonts w:ascii="宋体" w:eastAsia="宋体" w:hAnsi="宋体"/>
          <w:sz w:val="22"/>
        </w:rPr>
        <w:t>二、民事法律行为的特征</w:t>
      </w:r>
    </w:p>
    <w:p w:rsidR="00FF4628" w:rsidRPr="00F02492" w:rsidRDefault="00F5294E" w:rsidP="00FF4628">
      <w:pPr>
        <w:ind w:firstLine="345"/>
        <w:rPr>
          <w:rFonts w:ascii="宋体" w:eastAsia="宋体" w:hAnsi="宋体"/>
          <w:sz w:val="22"/>
        </w:rPr>
      </w:pPr>
      <w:r w:rsidRPr="00F02492">
        <w:rPr>
          <w:rFonts w:ascii="宋体" w:eastAsia="宋体" w:hAnsi="宋体"/>
          <w:sz w:val="22"/>
        </w:rPr>
        <w:t>第二节民事法律行为的分类</w:t>
      </w:r>
    </w:p>
    <w:p w:rsidR="00FF4628" w:rsidRPr="00F02492" w:rsidRDefault="00F5294E" w:rsidP="00FF4628">
      <w:pPr>
        <w:ind w:firstLine="345"/>
        <w:rPr>
          <w:rFonts w:ascii="宋体" w:eastAsia="宋体" w:hAnsi="宋体"/>
          <w:sz w:val="22"/>
        </w:rPr>
      </w:pPr>
      <w:r w:rsidRPr="00F02492">
        <w:rPr>
          <w:rFonts w:ascii="宋体" w:eastAsia="宋体" w:hAnsi="宋体"/>
          <w:sz w:val="22"/>
        </w:rPr>
        <w:t>一、单方行为和双方行为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二、单务行为和双务行为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三、有偿行为和无偿行为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四、诺成性行为和实践性行为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五、要式行为和不要式行为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六、主行为和从行为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七、有因行为和无因行为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八、负担行为与处分行为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第三节意思表示</w:t>
      </w:r>
    </w:p>
    <w:p w:rsidR="00FF4628" w:rsidRPr="00F02492" w:rsidRDefault="00F5294E" w:rsidP="00FF4628">
      <w:pPr>
        <w:ind w:firstLine="345"/>
        <w:rPr>
          <w:rFonts w:ascii="宋体" w:eastAsia="宋体" w:hAnsi="宋体"/>
          <w:sz w:val="22"/>
        </w:rPr>
      </w:pPr>
      <w:r w:rsidRPr="00F02492">
        <w:rPr>
          <w:rFonts w:ascii="宋体" w:eastAsia="宋体" w:hAnsi="宋体"/>
          <w:sz w:val="22"/>
        </w:rPr>
        <w:t>一、意思表示的概念和特征</w:t>
      </w:r>
    </w:p>
    <w:p w:rsidR="00FF4628" w:rsidRPr="00F02492" w:rsidRDefault="00F5294E" w:rsidP="00FF4628">
      <w:pPr>
        <w:ind w:firstLine="345"/>
        <w:rPr>
          <w:rFonts w:ascii="宋体" w:eastAsia="宋体" w:hAnsi="宋体"/>
          <w:sz w:val="22"/>
        </w:rPr>
      </w:pPr>
      <w:r w:rsidRPr="00F02492">
        <w:rPr>
          <w:rFonts w:ascii="宋体" w:eastAsia="宋体" w:hAnsi="宋体"/>
          <w:sz w:val="22"/>
        </w:rPr>
        <w:t>二、意思表示的形式</w:t>
      </w:r>
    </w:p>
    <w:p w:rsidR="00FF4628" w:rsidRPr="00F02492" w:rsidRDefault="00F5294E" w:rsidP="00FF4628">
      <w:pPr>
        <w:ind w:firstLine="345"/>
        <w:rPr>
          <w:rFonts w:ascii="宋体" w:eastAsia="宋体" w:hAnsi="宋体"/>
          <w:sz w:val="22"/>
        </w:rPr>
      </w:pPr>
      <w:r w:rsidRPr="00F02492">
        <w:rPr>
          <w:rFonts w:ascii="宋体" w:eastAsia="宋体" w:hAnsi="宋体"/>
          <w:sz w:val="22"/>
        </w:rPr>
        <w:lastRenderedPageBreak/>
        <w:t>三、意思表示瑕疵</w:t>
      </w:r>
    </w:p>
    <w:p w:rsidR="00FF4628" w:rsidRPr="00F02492" w:rsidRDefault="00F5294E" w:rsidP="00FF4628">
      <w:pPr>
        <w:ind w:firstLine="345"/>
        <w:rPr>
          <w:rFonts w:ascii="宋体" w:eastAsia="宋体" w:hAnsi="宋体"/>
          <w:sz w:val="22"/>
        </w:rPr>
      </w:pPr>
      <w:r w:rsidRPr="00F02492">
        <w:rPr>
          <w:rFonts w:ascii="宋体" w:eastAsia="宋体" w:hAnsi="宋体"/>
          <w:sz w:val="22"/>
        </w:rPr>
        <w:t>第四节民事法律行为的成立与生效</w:t>
      </w:r>
    </w:p>
    <w:p w:rsidR="00FF4628" w:rsidRPr="00F02492" w:rsidRDefault="00F5294E" w:rsidP="00FF4628">
      <w:pPr>
        <w:ind w:firstLine="345"/>
        <w:rPr>
          <w:rFonts w:ascii="宋体" w:eastAsia="宋体" w:hAnsi="宋体"/>
          <w:sz w:val="22"/>
        </w:rPr>
      </w:pPr>
      <w:r w:rsidRPr="00F02492">
        <w:rPr>
          <w:rFonts w:ascii="宋体" w:eastAsia="宋体" w:hAnsi="宋体"/>
          <w:sz w:val="22"/>
        </w:rPr>
        <w:t>一、民事法律行为的成立要件</w:t>
      </w:r>
    </w:p>
    <w:p w:rsidR="00FF4628" w:rsidRPr="00F02492" w:rsidRDefault="00F5294E" w:rsidP="00FF4628">
      <w:pPr>
        <w:ind w:firstLine="345"/>
        <w:rPr>
          <w:rFonts w:ascii="宋体" w:eastAsia="宋体" w:hAnsi="宋体"/>
          <w:sz w:val="22"/>
        </w:rPr>
      </w:pPr>
      <w:r w:rsidRPr="00F02492">
        <w:rPr>
          <w:rFonts w:ascii="宋体" w:eastAsia="宋体" w:hAnsi="宋体"/>
          <w:sz w:val="22"/>
        </w:rPr>
        <w:t>二、民事法律行为的有效要件</w:t>
      </w:r>
    </w:p>
    <w:p w:rsidR="00FF4628" w:rsidRPr="00F02492" w:rsidRDefault="00F5294E" w:rsidP="00FF4628">
      <w:pPr>
        <w:ind w:firstLine="345"/>
        <w:rPr>
          <w:rFonts w:ascii="宋体" w:eastAsia="宋体" w:hAnsi="宋体"/>
          <w:sz w:val="22"/>
        </w:rPr>
      </w:pPr>
      <w:r w:rsidRPr="00F02492">
        <w:rPr>
          <w:rFonts w:ascii="宋体" w:eastAsia="宋体" w:hAnsi="宋体"/>
          <w:sz w:val="22"/>
        </w:rPr>
        <w:t>第五节附条件和附期限的民事法律行为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一、附加条件的民事法律行为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二、附期限的民事法律行为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第六节无效民事行为和可变更、可撤销的民事行为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一、无效民事行为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二、可变更、可撤销的民事行为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三、民事行为被确认无效或者被撤销的法律后果</w:t>
      </w:r>
    </w:p>
    <w:p w:rsidR="00FF4628" w:rsidRPr="00F02492" w:rsidRDefault="00F5294E" w:rsidP="00FF4628">
      <w:pPr>
        <w:ind w:firstLine="345"/>
        <w:rPr>
          <w:rFonts w:ascii="宋体" w:eastAsia="宋体" w:hAnsi="宋体"/>
          <w:sz w:val="22"/>
        </w:rPr>
      </w:pPr>
      <w:r w:rsidRPr="00F02492">
        <w:rPr>
          <w:rFonts w:ascii="宋体" w:eastAsia="宋体" w:hAnsi="宋体"/>
          <w:sz w:val="22"/>
        </w:rPr>
        <w:t>第七节效力待定的民事行为</w:t>
      </w:r>
    </w:p>
    <w:p w:rsidR="00FF4628" w:rsidRPr="00F02492" w:rsidRDefault="00F5294E" w:rsidP="00FF4628">
      <w:pPr>
        <w:ind w:firstLine="345"/>
        <w:rPr>
          <w:rFonts w:ascii="宋体" w:eastAsia="宋体" w:hAnsi="宋体"/>
          <w:sz w:val="22"/>
        </w:rPr>
      </w:pPr>
      <w:r w:rsidRPr="00F02492">
        <w:rPr>
          <w:rFonts w:ascii="宋体" w:eastAsia="宋体" w:hAnsi="宋体"/>
          <w:sz w:val="22"/>
        </w:rPr>
        <w:t>一、效力待定民事行为的概念</w:t>
      </w:r>
    </w:p>
    <w:p w:rsidR="00FF4628" w:rsidRPr="00F02492" w:rsidRDefault="00F5294E" w:rsidP="00FF4628">
      <w:pPr>
        <w:ind w:firstLine="345"/>
        <w:rPr>
          <w:rFonts w:ascii="宋体" w:eastAsia="宋体" w:hAnsi="宋体"/>
          <w:sz w:val="22"/>
        </w:rPr>
      </w:pPr>
      <w:r w:rsidRPr="00F02492">
        <w:rPr>
          <w:rFonts w:ascii="宋体" w:eastAsia="宋体" w:hAnsi="宋体"/>
          <w:sz w:val="22"/>
        </w:rPr>
        <w:t>二、效力待定民事行为的类型</w:t>
      </w:r>
    </w:p>
    <w:p w:rsidR="00F5294E" w:rsidRPr="00F02492" w:rsidRDefault="00F5294E" w:rsidP="00FF4628">
      <w:pPr>
        <w:ind w:firstLine="345"/>
        <w:rPr>
          <w:rFonts w:ascii="宋体" w:eastAsia="宋体" w:hAnsi="宋体"/>
          <w:sz w:val="22"/>
        </w:rPr>
      </w:pPr>
      <w:r w:rsidRPr="00F02492">
        <w:rPr>
          <w:rFonts w:ascii="宋体" w:eastAsia="宋体" w:hAnsi="宋体"/>
          <w:sz w:val="22"/>
        </w:rPr>
        <w:t>三、效力待定民事行为的法律后果</w:t>
      </w:r>
    </w:p>
    <w:p w:rsidR="00F5294E" w:rsidRPr="002A2AFC" w:rsidRDefault="00F5294E" w:rsidP="00F5294E">
      <w:pPr>
        <w:jc w:val="center"/>
        <w:rPr>
          <w:rFonts w:ascii="宋体" w:eastAsia="宋体" w:hAnsi="宋体"/>
          <w:sz w:val="22"/>
        </w:rPr>
      </w:pPr>
      <w:r w:rsidRPr="00F02492">
        <w:rPr>
          <w:rFonts w:ascii="宋体" w:eastAsia="宋体" w:hAnsi="宋体"/>
          <w:b/>
          <w:bCs/>
          <w:color w:val="000000"/>
          <w:sz w:val="22"/>
        </w:rPr>
        <w:t xml:space="preserve">　　</w:t>
      </w:r>
      <w:r w:rsidRPr="002A2AFC">
        <w:rPr>
          <w:rFonts w:ascii="宋体" w:eastAsia="宋体" w:hAnsi="宋体"/>
          <w:bCs/>
          <w:color w:val="000000"/>
          <w:sz w:val="22"/>
        </w:rPr>
        <w:t>第七章代理</w:t>
      </w:r>
    </w:p>
    <w:p w:rsidR="00CE3103" w:rsidRPr="00F02492" w:rsidRDefault="00F5294E" w:rsidP="00CE3103">
      <w:pPr>
        <w:ind w:firstLine="345"/>
        <w:rPr>
          <w:rFonts w:ascii="宋体" w:eastAsia="宋体" w:hAnsi="宋体"/>
          <w:sz w:val="22"/>
        </w:rPr>
      </w:pPr>
      <w:r w:rsidRPr="00F02492">
        <w:rPr>
          <w:rFonts w:ascii="宋体" w:eastAsia="宋体" w:hAnsi="宋体"/>
          <w:sz w:val="22"/>
        </w:rPr>
        <w:t>第一节代理概述</w:t>
      </w:r>
    </w:p>
    <w:p w:rsidR="00CE3103" w:rsidRPr="00F02492" w:rsidRDefault="00F5294E" w:rsidP="00CE3103">
      <w:pPr>
        <w:ind w:firstLine="345"/>
        <w:rPr>
          <w:rFonts w:ascii="宋体" w:eastAsia="宋体" w:hAnsi="宋体"/>
          <w:sz w:val="22"/>
        </w:rPr>
      </w:pPr>
      <w:r w:rsidRPr="00F02492">
        <w:rPr>
          <w:rFonts w:ascii="宋体" w:eastAsia="宋体" w:hAnsi="宋体"/>
          <w:sz w:val="22"/>
        </w:rPr>
        <w:t>一、代理的概念</w:t>
      </w:r>
    </w:p>
    <w:p w:rsidR="00CE3103" w:rsidRPr="00F02492" w:rsidRDefault="00F5294E" w:rsidP="00CE3103">
      <w:pPr>
        <w:ind w:firstLine="345"/>
        <w:rPr>
          <w:rFonts w:ascii="宋体" w:eastAsia="宋体" w:hAnsi="宋体"/>
          <w:sz w:val="22"/>
        </w:rPr>
      </w:pPr>
      <w:r w:rsidRPr="00F02492">
        <w:rPr>
          <w:rFonts w:ascii="宋体" w:eastAsia="宋体" w:hAnsi="宋体"/>
          <w:sz w:val="22"/>
        </w:rPr>
        <w:t>二、代理的法律特征</w:t>
      </w:r>
    </w:p>
    <w:p w:rsidR="00CE3103" w:rsidRPr="00F02492" w:rsidRDefault="00F5294E" w:rsidP="00CE3103">
      <w:pPr>
        <w:ind w:firstLine="345"/>
        <w:rPr>
          <w:rFonts w:ascii="宋体" w:eastAsia="宋体" w:hAnsi="宋体"/>
          <w:sz w:val="22"/>
        </w:rPr>
      </w:pPr>
      <w:r w:rsidRPr="00F02492">
        <w:rPr>
          <w:rFonts w:ascii="宋体" w:eastAsia="宋体" w:hAnsi="宋体"/>
          <w:sz w:val="22"/>
        </w:rPr>
        <w:t>三、代理的适用范围</w:t>
      </w:r>
    </w:p>
    <w:p w:rsidR="00CE3103" w:rsidRPr="00F02492" w:rsidRDefault="00F5294E" w:rsidP="00CE3103">
      <w:pPr>
        <w:ind w:firstLine="345"/>
        <w:rPr>
          <w:rFonts w:ascii="宋体" w:eastAsia="宋体" w:hAnsi="宋体"/>
          <w:sz w:val="22"/>
        </w:rPr>
      </w:pPr>
      <w:r w:rsidRPr="00F02492">
        <w:rPr>
          <w:rFonts w:ascii="宋体" w:eastAsia="宋体" w:hAnsi="宋体"/>
          <w:sz w:val="22"/>
        </w:rPr>
        <w:t>第二节代理的种类</w:t>
      </w:r>
    </w:p>
    <w:p w:rsidR="00CE3103" w:rsidRPr="00F02492" w:rsidRDefault="00F5294E" w:rsidP="00CE3103">
      <w:pPr>
        <w:ind w:firstLine="345"/>
        <w:rPr>
          <w:rFonts w:ascii="宋体" w:eastAsia="宋体" w:hAnsi="宋体"/>
          <w:sz w:val="22"/>
        </w:rPr>
      </w:pPr>
      <w:r w:rsidRPr="00F02492">
        <w:rPr>
          <w:rFonts w:ascii="宋体" w:eastAsia="宋体" w:hAnsi="宋体"/>
          <w:sz w:val="22"/>
        </w:rPr>
        <w:t>一、委托代理、法定代理和指定代理</w:t>
      </w:r>
    </w:p>
    <w:p w:rsidR="00CE3103" w:rsidRPr="00F02492" w:rsidRDefault="00F5294E" w:rsidP="00CE3103">
      <w:pPr>
        <w:ind w:firstLine="345"/>
        <w:rPr>
          <w:rFonts w:ascii="宋体" w:eastAsia="宋体" w:hAnsi="宋体"/>
          <w:sz w:val="22"/>
        </w:rPr>
      </w:pPr>
      <w:r w:rsidRPr="00F02492">
        <w:rPr>
          <w:rFonts w:ascii="宋体" w:eastAsia="宋体" w:hAnsi="宋体"/>
          <w:sz w:val="22"/>
        </w:rPr>
        <w:t>二、本代理和复代理</w:t>
      </w:r>
    </w:p>
    <w:p w:rsidR="00CE3103" w:rsidRPr="00F02492" w:rsidRDefault="00F5294E" w:rsidP="00CE3103">
      <w:pPr>
        <w:ind w:firstLine="345"/>
        <w:rPr>
          <w:rFonts w:ascii="宋体" w:eastAsia="宋体" w:hAnsi="宋体"/>
          <w:sz w:val="22"/>
        </w:rPr>
      </w:pPr>
      <w:r w:rsidRPr="00F02492">
        <w:rPr>
          <w:rFonts w:ascii="宋体" w:eastAsia="宋体" w:hAnsi="宋体"/>
          <w:sz w:val="22"/>
        </w:rPr>
        <w:t>三</w:t>
      </w:r>
      <w:r w:rsidR="00CE3103" w:rsidRPr="00F02492">
        <w:rPr>
          <w:rFonts w:ascii="宋体" w:eastAsia="宋体" w:hAnsi="宋体" w:hint="eastAsia"/>
          <w:sz w:val="22"/>
        </w:rPr>
        <w:t>、</w:t>
      </w:r>
      <w:r w:rsidRPr="00F02492">
        <w:rPr>
          <w:rFonts w:ascii="宋体" w:eastAsia="宋体" w:hAnsi="宋体"/>
          <w:sz w:val="22"/>
        </w:rPr>
        <w:t>直接代理和间接代理</w:t>
      </w:r>
    </w:p>
    <w:p w:rsidR="00CE3103" w:rsidRPr="00F02492" w:rsidRDefault="00F5294E" w:rsidP="00CE3103">
      <w:pPr>
        <w:ind w:firstLine="345"/>
        <w:rPr>
          <w:rFonts w:ascii="宋体" w:eastAsia="宋体" w:hAnsi="宋体"/>
          <w:sz w:val="22"/>
        </w:rPr>
      </w:pPr>
      <w:r w:rsidRPr="00F02492">
        <w:rPr>
          <w:rFonts w:ascii="宋体" w:eastAsia="宋体" w:hAnsi="宋体"/>
          <w:sz w:val="22"/>
        </w:rPr>
        <w:t>第三节代理权</w:t>
      </w:r>
    </w:p>
    <w:p w:rsidR="00CE3103" w:rsidRPr="00F02492" w:rsidRDefault="00F5294E" w:rsidP="00CE3103">
      <w:pPr>
        <w:ind w:firstLine="345"/>
        <w:rPr>
          <w:rFonts w:ascii="宋体" w:eastAsia="宋体" w:hAnsi="宋体"/>
          <w:sz w:val="22"/>
        </w:rPr>
      </w:pPr>
      <w:r w:rsidRPr="00F02492">
        <w:rPr>
          <w:rFonts w:ascii="宋体" w:eastAsia="宋体" w:hAnsi="宋体"/>
          <w:sz w:val="22"/>
        </w:rPr>
        <w:t>一、代理权的概念</w:t>
      </w:r>
    </w:p>
    <w:p w:rsidR="00CE3103" w:rsidRPr="00F02492" w:rsidRDefault="00F5294E" w:rsidP="00CE3103">
      <w:pPr>
        <w:ind w:firstLine="345"/>
        <w:rPr>
          <w:rFonts w:ascii="宋体" w:eastAsia="宋体" w:hAnsi="宋体"/>
          <w:sz w:val="22"/>
        </w:rPr>
      </w:pPr>
      <w:r w:rsidRPr="00F02492">
        <w:rPr>
          <w:rFonts w:ascii="宋体" w:eastAsia="宋体" w:hAnsi="宋体"/>
          <w:sz w:val="22"/>
        </w:rPr>
        <w:t>二、代理权的性质</w:t>
      </w:r>
    </w:p>
    <w:p w:rsidR="00CE3103" w:rsidRPr="00F02492" w:rsidRDefault="00F5294E" w:rsidP="00CE3103">
      <w:pPr>
        <w:ind w:firstLine="345"/>
        <w:rPr>
          <w:rFonts w:ascii="宋体" w:eastAsia="宋体" w:hAnsi="宋体"/>
          <w:sz w:val="22"/>
        </w:rPr>
      </w:pPr>
      <w:r w:rsidRPr="00F02492">
        <w:rPr>
          <w:rFonts w:ascii="宋体" w:eastAsia="宋体" w:hAnsi="宋体"/>
          <w:sz w:val="22"/>
        </w:rPr>
        <w:t>三、代理权的产生</w:t>
      </w:r>
    </w:p>
    <w:p w:rsidR="00CE3103" w:rsidRPr="00F02492" w:rsidRDefault="00F5294E" w:rsidP="00CE3103">
      <w:pPr>
        <w:ind w:firstLine="345"/>
        <w:rPr>
          <w:rFonts w:ascii="宋体" w:eastAsia="宋体" w:hAnsi="宋体"/>
          <w:sz w:val="22"/>
        </w:rPr>
      </w:pPr>
      <w:r w:rsidRPr="00F02492">
        <w:rPr>
          <w:rFonts w:ascii="宋体" w:eastAsia="宋体" w:hAnsi="宋体"/>
          <w:sz w:val="22"/>
        </w:rPr>
        <w:t>四、代理权的行使</w:t>
      </w:r>
    </w:p>
    <w:p w:rsidR="00CE3103" w:rsidRPr="00F02492" w:rsidRDefault="00F5294E" w:rsidP="00CE3103">
      <w:pPr>
        <w:ind w:firstLine="345"/>
        <w:rPr>
          <w:rFonts w:ascii="宋体" w:eastAsia="宋体" w:hAnsi="宋体"/>
          <w:sz w:val="22"/>
        </w:rPr>
      </w:pPr>
      <w:r w:rsidRPr="00F02492">
        <w:rPr>
          <w:rFonts w:ascii="宋体" w:eastAsia="宋体" w:hAnsi="宋体"/>
          <w:sz w:val="22"/>
        </w:rPr>
        <w:t>第四节无权代理</w:t>
      </w:r>
    </w:p>
    <w:p w:rsidR="00CE3103" w:rsidRPr="00F02492" w:rsidRDefault="00F5294E" w:rsidP="00CE3103">
      <w:pPr>
        <w:ind w:firstLine="345"/>
        <w:rPr>
          <w:rFonts w:ascii="宋体" w:eastAsia="宋体" w:hAnsi="宋体"/>
          <w:sz w:val="22"/>
        </w:rPr>
      </w:pPr>
      <w:r w:rsidRPr="00F02492">
        <w:rPr>
          <w:rFonts w:ascii="宋体" w:eastAsia="宋体" w:hAnsi="宋体"/>
          <w:sz w:val="22"/>
        </w:rPr>
        <w:t>一、无权代理的概念</w:t>
      </w:r>
    </w:p>
    <w:p w:rsidR="00CE3103" w:rsidRPr="00F02492" w:rsidRDefault="00F5294E" w:rsidP="00CE3103">
      <w:pPr>
        <w:ind w:firstLine="345"/>
        <w:rPr>
          <w:rFonts w:ascii="宋体" w:eastAsia="宋体" w:hAnsi="宋体"/>
          <w:sz w:val="22"/>
        </w:rPr>
      </w:pPr>
      <w:r w:rsidRPr="00F02492">
        <w:rPr>
          <w:rFonts w:ascii="宋体" w:eastAsia="宋体" w:hAnsi="宋体"/>
          <w:sz w:val="22"/>
        </w:rPr>
        <w:t>二、无权代理的效力</w:t>
      </w:r>
    </w:p>
    <w:p w:rsidR="00CE3103" w:rsidRPr="00F02492" w:rsidRDefault="00F5294E" w:rsidP="00CE3103">
      <w:pPr>
        <w:ind w:firstLine="345"/>
        <w:rPr>
          <w:rFonts w:ascii="宋体" w:eastAsia="宋体" w:hAnsi="宋体"/>
          <w:sz w:val="22"/>
        </w:rPr>
      </w:pPr>
      <w:r w:rsidRPr="00F02492">
        <w:rPr>
          <w:rFonts w:ascii="宋体" w:eastAsia="宋体" w:hAnsi="宋体"/>
          <w:sz w:val="22"/>
        </w:rPr>
        <w:t>三、表见代理</w:t>
      </w:r>
    </w:p>
    <w:p w:rsidR="00CE3103" w:rsidRPr="00F02492" w:rsidRDefault="00F5294E" w:rsidP="00CE3103">
      <w:pPr>
        <w:pStyle w:val="a5"/>
        <w:numPr>
          <w:ilvl w:val="0"/>
          <w:numId w:val="7"/>
        </w:numPr>
        <w:ind w:firstLineChars="0"/>
        <w:rPr>
          <w:rFonts w:ascii="宋体" w:eastAsia="宋体" w:hAnsi="宋体"/>
          <w:sz w:val="22"/>
        </w:rPr>
      </w:pPr>
      <w:r w:rsidRPr="00F02492">
        <w:rPr>
          <w:rFonts w:ascii="宋体" w:eastAsia="宋体" w:hAnsi="宋体"/>
          <w:sz w:val="22"/>
        </w:rPr>
        <w:t>代理关系的终止</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一、委托代理的终止</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二、法定代理、指定代理的终止</w:t>
      </w:r>
    </w:p>
    <w:p w:rsidR="00F5294E" w:rsidRPr="002A2AFC" w:rsidRDefault="00F5294E" w:rsidP="00F5294E">
      <w:pPr>
        <w:jc w:val="center"/>
        <w:rPr>
          <w:rFonts w:ascii="宋体" w:eastAsia="宋体" w:hAnsi="宋体"/>
          <w:sz w:val="22"/>
        </w:rPr>
      </w:pPr>
      <w:r w:rsidRPr="002A2AFC">
        <w:rPr>
          <w:rFonts w:ascii="宋体" w:eastAsia="宋体" w:hAnsi="宋体"/>
          <w:bCs/>
          <w:sz w:val="22"/>
        </w:rPr>
        <w:t>第八章时效与期间</w:t>
      </w:r>
    </w:p>
    <w:p w:rsidR="00CE3103" w:rsidRPr="00F02492" w:rsidRDefault="00F5294E" w:rsidP="00CE3103">
      <w:pPr>
        <w:pStyle w:val="a5"/>
        <w:numPr>
          <w:ilvl w:val="0"/>
          <w:numId w:val="14"/>
        </w:numPr>
        <w:ind w:firstLineChars="0"/>
        <w:rPr>
          <w:rFonts w:ascii="宋体" w:eastAsia="宋体" w:hAnsi="宋体"/>
          <w:sz w:val="22"/>
        </w:rPr>
      </w:pPr>
      <w:r w:rsidRPr="00F02492">
        <w:rPr>
          <w:rFonts w:ascii="宋体" w:eastAsia="宋体" w:hAnsi="宋体"/>
          <w:sz w:val="22"/>
        </w:rPr>
        <w:t>时效概述</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一、时效的概念</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二、时效制度的意义</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三、时效的种类</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第二节诉讼时效</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一、诉讼时效的概念和效力</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二、诉讼时效的适用范围</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三、诉讼时效的种类</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四、诉讼时效期</w:t>
      </w:r>
      <w:r w:rsidR="00596E9F" w:rsidRPr="00F02492">
        <w:rPr>
          <w:rFonts w:ascii="宋体" w:eastAsia="宋体" w:hAnsi="宋体" w:hint="eastAsia"/>
          <w:sz w:val="22"/>
        </w:rPr>
        <w:t>间</w:t>
      </w:r>
      <w:r w:rsidRPr="00F02492">
        <w:rPr>
          <w:rFonts w:ascii="宋体" w:eastAsia="宋体" w:hAnsi="宋体"/>
          <w:sz w:val="22"/>
        </w:rPr>
        <w:t>的起算</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五、诉讼时效期间的中止、中断和延长</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六、诉讼时效与除斥期间</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第三节期间</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一、期间的概念</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二、期间的种类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三、期间的计算</w:t>
      </w:r>
    </w:p>
    <w:p w:rsidR="00F5294E" w:rsidRPr="002A2AFC" w:rsidRDefault="00F5294E" w:rsidP="00F5294E">
      <w:pPr>
        <w:jc w:val="center"/>
        <w:rPr>
          <w:rFonts w:ascii="宋体" w:eastAsia="宋体" w:hAnsi="宋体"/>
          <w:sz w:val="22"/>
        </w:rPr>
      </w:pPr>
      <w:r w:rsidRPr="00F02492">
        <w:rPr>
          <w:rFonts w:ascii="宋体" w:eastAsia="宋体" w:hAnsi="宋体"/>
          <w:sz w:val="22"/>
        </w:rPr>
        <w:t xml:space="preserve">　</w:t>
      </w:r>
      <w:r w:rsidRPr="00F02492">
        <w:rPr>
          <w:rFonts w:ascii="宋体" w:eastAsia="宋体" w:hAnsi="宋体"/>
          <w:b/>
          <w:bCs/>
          <w:sz w:val="22"/>
        </w:rPr>
        <w:t xml:space="preserve">　</w:t>
      </w:r>
      <w:r w:rsidRPr="002A2AFC">
        <w:rPr>
          <w:rFonts w:ascii="宋体" w:eastAsia="宋体" w:hAnsi="宋体"/>
          <w:bCs/>
          <w:sz w:val="22"/>
        </w:rPr>
        <w:t>第九章物权的一般原理</w:t>
      </w:r>
    </w:p>
    <w:p w:rsidR="00CE3103" w:rsidRPr="00F02492" w:rsidRDefault="00F5294E" w:rsidP="00CE3103">
      <w:pPr>
        <w:ind w:firstLine="345"/>
        <w:rPr>
          <w:rFonts w:ascii="宋体" w:eastAsia="宋体" w:hAnsi="宋体"/>
          <w:sz w:val="22"/>
        </w:rPr>
      </w:pPr>
      <w:r w:rsidRPr="00F02492">
        <w:rPr>
          <w:rFonts w:ascii="宋体" w:eastAsia="宋体" w:hAnsi="宋体"/>
          <w:sz w:val="22"/>
        </w:rPr>
        <w:t>第一节物权概述</w:t>
      </w:r>
    </w:p>
    <w:p w:rsidR="00CE3103" w:rsidRPr="00F02492" w:rsidRDefault="00F5294E" w:rsidP="00CE3103">
      <w:pPr>
        <w:ind w:firstLine="345"/>
        <w:rPr>
          <w:rFonts w:ascii="宋体" w:eastAsia="宋体" w:hAnsi="宋体"/>
          <w:sz w:val="22"/>
        </w:rPr>
      </w:pPr>
      <w:r w:rsidRPr="00F02492">
        <w:rPr>
          <w:rFonts w:ascii="宋体" w:eastAsia="宋体" w:hAnsi="宋体"/>
          <w:sz w:val="22"/>
        </w:rPr>
        <w:t>一、物权的概念</w:t>
      </w:r>
    </w:p>
    <w:p w:rsidR="00CE3103" w:rsidRPr="00F02492" w:rsidRDefault="00F5294E" w:rsidP="00CE3103">
      <w:pPr>
        <w:ind w:firstLine="345"/>
        <w:rPr>
          <w:rFonts w:ascii="宋体" w:eastAsia="宋体" w:hAnsi="宋体"/>
          <w:sz w:val="22"/>
        </w:rPr>
      </w:pPr>
      <w:r w:rsidRPr="00F02492">
        <w:rPr>
          <w:rFonts w:ascii="宋体" w:eastAsia="宋体" w:hAnsi="宋体"/>
          <w:sz w:val="22"/>
        </w:rPr>
        <w:t>二、物权的特征</w:t>
      </w:r>
    </w:p>
    <w:p w:rsidR="00CE3103" w:rsidRPr="00F02492" w:rsidRDefault="00F5294E" w:rsidP="00CE3103">
      <w:pPr>
        <w:ind w:firstLine="345"/>
        <w:rPr>
          <w:rFonts w:ascii="宋体" w:eastAsia="宋体" w:hAnsi="宋体"/>
          <w:sz w:val="22"/>
        </w:rPr>
      </w:pPr>
      <w:r w:rsidRPr="00F02492">
        <w:rPr>
          <w:rFonts w:ascii="宋体" w:eastAsia="宋体" w:hAnsi="宋体"/>
          <w:sz w:val="22"/>
        </w:rPr>
        <w:t>三、物权的种类</w:t>
      </w:r>
    </w:p>
    <w:p w:rsidR="00CE3103" w:rsidRPr="00F02492" w:rsidRDefault="00F5294E" w:rsidP="00CE3103">
      <w:pPr>
        <w:ind w:firstLine="345"/>
        <w:rPr>
          <w:rFonts w:ascii="宋体" w:eastAsia="宋体" w:hAnsi="宋体"/>
          <w:sz w:val="22"/>
        </w:rPr>
      </w:pPr>
      <w:r w:rsidRPr="00F02492">
        <w:rPr>
          <w:rFonts w:ascii="宋体" w:eastAsia="宋体" w:hAnsi="宋体"/>
          <w:sz w:val="22"/>
        </w:rPr>
        <w:t>第二节物权法的基本原则</w:t>
      </w:r>
    </w:p>
    <w:p w:rsidR="00CE3103" w:rsidRPr="00F02492" w:rsidRDefault="00F5294E" w:rsidP="00CE3103">
      <w:pPr>
        <w:ind w:firstLine="345"/>
        <w:rPr>
          <w:rFonts w:ascii="宋体" w:eastAsia="宋体" w:hAnsi="宋体"/>
          <w:sz w:val="22"/>
        </w:rPr>
      </w:pPr>
      <w:r w:rsidRPr="00F02492">
        <w:rPr>
          <w:rFonts w:ascii="宋体" w:eastAsia="宋体" w:hAnsi="宋体"/>
          <w:sz w:val="22"/>
        </w:rPr>
        <w:t>一、平等保护原则</w:t>
      </w:r>
    </w:p>
    <w:p w:rsidR="00CE3103" w:rsidRPr="00F02492" w:rsidRDefault="00F5294E" w:rsidP="00CE3103">
      <w:pPr>
        <w:ind w:firstLine="345"/>
        <w:rPr>
          <w:rFonts w:ascii="宋体" w:eastAsia="宋体" w:hAnsi="宋体"/>
          <w:sz w:val="22"/>
        </w:rPr>
      </w:pPr>
      <w:r w:rsidRPr="00F02492">
        <w:rPr>
          <w:rFonts w:ascii="宋体" w:eastAsia="宋体" w:hAnsi="宋体"/>
          <w:sz w:val="22"/>
        </w:rPr>
        <w:t>二、物权法定原则</w:t>
      </w:r>
    </w:p>
    <w:p w:rsidR="00CE3103" w:rsidRPr="00F02492" w:rsidRDefault="00F5294E" w:rsidP="00CE3103">
      <w:pPr>
        <w:ind w:firstLine="345"/>
        <w:rPr>
          <w:rFonts w:ascii="宋体" w:eastAsia="宋体" w:hAnsi="宋体"/>
          <w:sz w:val="22"/>
        </w:rPr>
      </w:pPr>
      <w:r w:rsidRPr="00F02492">
        <w:rPr>
          <w:rFonts w:ascii="宋体" w:eastAsia="宋体" w:hAnsi="宋体"/>
          <w:sz w:val="22"/>
        </w:rPr>
        <w:t>三、公示、公信原则</w:t>
      </w:r>
    </w:p>
    <w:p w:rsidR="00CE3103" w:rsidRPr="00F02492" w:rsidRDefault="00F5294E" w:rsidP="00CE3103">
      <w:pPr>
        <w:ind w:firstLine="345"/>
        <w:rPr>
          <w:rFonts w:ascii="宋体" w:eastAsia="宋体" w:hAnsi="宋体"/>
          <w:sz w:val="22"/>
        </w:rPr>
      </w:pPr>
      <w:r w:rsidRPr="00F02492">
        <w:rPr>
          <w:rFonts w:ascii="宋体" w:eastAsia="宋体" w:hAnsi="宋体"/>
          <w:sz w:val="22"/>
        </w:rPr>
        <w:t>第三节物权的变动</w:t>
      </w:r>
    </w:p>
    <w:p w:rsidR="00CE3103" w:rsidRPr="00F02492" w:rsidRDefault="00F5294E" w:rsidP="00CE3103">
      <w:pPr>
        <w:ind w:firstLine="345"/>
        <w:rPr>
          <w:rFonts w:ascii="宋体" w:eastAsia="宋体" w:hAnsi="宋体"/>
          <w:sz w:val="22"/>
        </w:rPr>
      </w:pPr>
      <w:r w:rsidRPr="00F02492">
        <w:rPr>
          <w:rFonts w:ascii="宋体" w:eastAsia="宋体" w:hAnsi="宋体"/>
          <w:sz w:val="22"/>
        </w:rPr>
        <w:t>一、物权变动的模式</w:t>
      </w:r>
    </w:p>
    <w:p w:rsidR="00CE3103" w:rsidRPr="00F02492" w:rsidRDefault="00F5294E" w:rsidP="00CE3103">
      <w:pPr>
        <w:ind w:firstLine="345"/>
        <w:rPr>
          <w:rFonts w:ascii="宋体" w:eastAsia="宋体" w:hAnsi="宋体"/>
          <w:sz w:val="22"/>
        </w:rPr>
      </w:pPr>
      <w:r w:rsidRPr="00F02492">
        <w:rPr>
          <w:rFonts w:ascii="宋体" w:eastAsia="宋体" w:hAnsi="宋体"/>
          <w:sz w:val="22"/>
        </w:rPr>
        <w:t>二、不动产物权的变动</w:t>
      </w:r>
    </w:p>
    <w:p w:rsidR="00CE3103" w:rsidRPr="00F02492" w:rsidRDefault="00F5294E" w:rsidP="00CE3103">
      <w:pPr>
        <w:ind w:firstLine="345"/>
        <w:rPr>
          <w:rFonts w:ascii="宋体" w:eastAsia="宋体" w:hAnsi="宋体"/>
          <w:sz w:val="22"/>
        </w:rPr>
      </w:pPr>
      <w:r w:rsidRPr="00F02492">
        <w:rPr>
          <w:rFonts w:ascii="宋体" w:eastAsia="宋体" w:hAnsi="宋体"/>
          <w:sz w:val="22"/>
        </w:rPr>
        <w:t>三、动产物权的变动</w:t>
      </w:r>
    </w:p>
    <w:p w:rsidR="00CE3103" w:rsidRPr="00F02492" w:rsidRDefault="00F5294E" w:rsidP="00CE3103">
      <w:pPr>
        <w:ind w:firstLine="345"/>
        <w:rPr>
          <w:rFonts w:ascii="宋体" w:eastAsia="宋体" w:hAnsi="宋体"/>
          <w:sz w:val="22"/>
        </w:rPr>
      </w:pPr>
      <w:r w:rsidRPr="00F02492">
        <w:rPr>
          <w:rFonts w:ascii="宋体" w:eastAsia="宋体" w:hAnsi="宋体"/>
          <w:sz w:val="22"/>
        </w:rPr>
        <w:t>四、物权的登记</w:t>
      </w:r>
    </w:p>
    <w:p w:rsidR="00CE3103" w:rsidRPr="00F02492" w:rsidRDefault="00F5294E" w:rsidP="00CE3103">
      <w:pPr>
        <w:ind w:firstLine="345"/>
        <w:rPr>
          <w:rFonts w:ascii="宋体" w:eastAsia="宋体" w:hAnsi="宋体"/>
          <w:sz w:val="22"/>
        </w:rPr>
      </w:pPr>
      <w:r w:rsidRPr="00F02492">
        <w:rPr>
          <w:rFonts w:ascii="宋体" w:eastAsia="宋体" w:hAnsi="宋体"/>
          <w:sz w:val="22"/>
        </w:rPr>
        <w:t>第四节物权的保护</w:t>
      </w:r>
    </w:p>
    <w:p w:rsidR="00CE3103" w:rsidRPr="00F02492" w:rsidRDefault="00F5294E" w:rsidP="00CE3103">
      <w:pPr>
        <w:ind w:firstLine="345"/>
        <w:rPr>
          <w:rFonts w:ascii="宋体" w:eastAsia="宋体" w:hAnsi="宋体"/>
          <w:sz w:val="22"/>
        </w:rPr>
      </w:pPr>
      <w:r w:rsidRPr="00F02492">
        <w:rPr>
          <w:rFonts w:ascii="宋体" w:eastAsia="宋体" w:hAnsi="宋体"/>
          <w:sz w:val="22"/>
        </w:rPr>
        <w:t>一、确认物权</w:t>
      </w:r>
    </w:p>
    <w:p w:rsidR="00CE3103" w:rsidRPr="00F02492" w:rsidRDefault="00F5294E" w:rsidP="00CE3103">
      <w:pPr>
        <w:ind w:firstLine="345"/>
        <w:rPr>
          <w:rFonts w:ascii="宋体" w:eastAsia="宋体" w:hAnsi="宋体"/>
          <w:sz w:val="22"/>
        </w:rPr>
      </w:pPr>
      <w:r w:rsidRPr="00F02492">
        <w:rPr>
          <w:rFonts w:ascii="宋体" w:eastAsia="宋体" w:hAnsi="宋体"/>
          <w:sz w:val="22"/>
        </w:rPr>
        <w:t>二、返还原物</w:t>
      </w:r>
    </w:p>
    <w:p w:rsidR="002C07E1" w:rsidRPr="00F02492" w:rsidRDefault="00F5294E" w:rsidP="002C07E1">
      <w:pPr>
        <w:ind w:firstLine="345"/>
        <w:rPr>
          <w:rFonts w:ascii="宋体" w:eastAsia="宋体" w:hAnsi="宋体"/>
          <w:sz w:val="22"/>
        </w:rPr>
      </w:pPr>
      <w:r w:rsidRPr="00F02492">
        <w:rPr>
          <w:rFonts w:ascii="宋体" w:eastAsia="宋体" w:hAnsi="宋体"/>
          <w:sz w:val="22"/>
        </w:rPr>
        <w:t>三、排除妨害或者消除危险</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四、恢复原状</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五、损害赔偿</w:t>
      </w:r>
    </w:p>
    <w:p w:rsidR="00F5294E" w:rsidRPr="002A2AFC" w:rsidRDefault="00F5294E" w:rsidP="00F5294E">
      <w:pPr>
        <w:jc w:val="center"/>
        <w:rPr>
          <w:rFonts w:ascii="宋体" w:eastAsia="宋体" w:hAnsi="宋体"/>
          <w:sz w:val="22"/>
        </w:rPr>
      </w:pPr>
      <w:r w:rsidRPr="00F02492">
        <w:rPr>
          <w:rFonts w:ascii="宋体" w:eastAsia="宋体" w:hAnsi="宋体"/>
          <w:sz w:val="22"/>
        </w:rPr>
        <w:t xml:space="preserve">　　</w:t>
      </w:r>
      <w:r w:rsidRPr="002A2AFC">
        <w:rPr>
          <w:rFonts w:ascii="宋体" w:eastAsia="宋体" w:hAnsi="宋体"/>
          <w:bCs/>
          <w:sz w:val="22"/>
        </w:rPr>
        <w:t>第十章所有权</w:t>
      </w:r>
    </w:p>
    <w:p w:rsidR="002C07E1" w:rsidRPr="00F02492" w:rsidRDefault="00F5294E" w:rsidP="002C07E1">
      <w:pPr>
        <w:ind w:firstLine="345"/>
        <w:rPr>
          <w:rFonts w:ascii="宋体" w:eastAsia="宋体" w:hAnsi="宋体"/>
          <w:sz w:val="22"/>
        </w:rPr>
      </w:pPr>
      <w:r w:rsidRPr="00F02492">
        <w:rPr>
          <w:rFonts w:ascii="宋体" w:eastAsia="宋体" w:hAnsi="宋体"/>
          <w:sz w:val="22"/>
        </w:rPr>
        <w:t>第一节所有权概述</w:t>
      </w:r>
    </w:p>
    <w:p w:rsidR="002C07E1" w:rsidRPr="00F02492" w:rsidRDefault="00F5294E" w:rsidP="002C07E1">
      <w:pPr>
        <w:ind w:firstLine="345"/>
        <w:rPr>
          <w:rFonts w:ascii="宋体" w:eastAsia="宋体" w:hAnsi="宋体"/>
          <w:sz w:val="22"/>
        </w:rPr>
      </w:pPr>
      <w:r w:rsidRPr="00F02492">
        <w:rPr>
          <w:rFonts w:ascii="宋体" w:eastAsia="宋体" w:hAnsi="宋体"/>
          <w:sz w:val="22"/>
        </w:rPr>
        <w:t>一、所有权的概念</w:t>
      </w:r>
    </w:p>
    <w:p w:rsidR="002C07E1" w:rsidRPr="00F02492" w:rsidRDefault="00F5294E" w:rsidP="002C07E1">
      <w:pPr>
        <w:ind w:firstLine="345"/>
        <w:rPr>
          <w:rFonts w:ascii="宋体" w:eastAsia="宋体" w:hAnsi="宋体"/>
          <w:sz w:val="22"/>
        </w:rPr>
      </w:pPr>
      <w:r w:rsidRPr="00F02492">
        <w:rPr>
          <w:rFonts w:ascii="宋体" w:eastAsia="宋体" w:hAnsi="宋体"/>
          <w:sz w:val="22"/>
        </w:rPr>
        <w:t>二、所有权的特征</w:t>
      </w:r>
    </w:p>
    <w:p w:rsidR="002C07E1" w:rsidRPr="00F02492" w:rsidRDefault="00F5294E" w:rsidP="002C07E1">
      <w:pPr>
        <w:ind w:firstLine="345"/>
        <w:rPr>
          <w:rFonts w:ascii="宋体" w:eastAsia="宋体" w:hAnsi="宋体"/>
          <w:sz w:val="22"/>
        </w:rPr>
      </w:pPr>
      <w:r w:rsidRPr="00F02492">
        <w:rPr>
          <w:rFonts w:ascii="宋体" w:eastAsia="宋体" w:hAnsi="宋体"/>
          <w:sz w:val="22"/>
        </w:rPr>
        <w:t>三、所有权的类型</w:t>
      </w:r>
    </w:p>
    <w:p w:rsidR="002C07E1" w:rsidRPr="00F02492" w:rsidRDefault="00F5294E" w:rsidP="002C07E1">
      <w:pPr>
        <w:ind w:firstLine="345"/>
        <w:rPr>
          <w:rFonts w:ascii="宋体" w:eastAsia="宋体" w:hAnsi="宋体"/>
          <w:sz w:val="22"/>
        </w:rPr>
      </w:pPr>
      <w:r w:rsidRPr="00F02492">
        <w:rPr>
          <w:rFonts w:ascii="宋体" w:eastAsia="宋体" w:hAnsi="宋体"/>
          <w:sz w:val="22"/>
        </w:rPr>
        <w:t>第二节所有权的内容和限制</w:t>
      </w:r>
    </w:p>
    <w:p w:rsidR="002C07E1" w:rsidRPr="00F02492" w:rsidRDefault="00F5294E" w:rsidP="002C07E1">
      <w:pPr>
        <w:ind w:firstLine="345"/>
        <w:rPr>
          <w:rFonts w:ascii="宋体" w:eastAsia="宋体" w:hAnsi="宋体"/>
          <w:sz w:val="22"/>
        </w:rPr>
      </w:pPr>
      <w:r w:rsidRPr="00F02492">
        <w:rPr>
          <w:rFonts w:ascii="宋体" w:eastAsia="宋体" w:hAnsi="宋体"/>
          <w:sz w:val="22"/>
        </w:rPr>
        <w:t>一、所有权的积极权能</w:t>
      </w:r>
    </w:p>
    <w:p w:rsidR="002C07E1" w:rsidRPr="00F02492" w:rsidRDefault="00F5294E" w:rsidP="002C07E1">
      <w:pPr>
        <w:ind w:firstLine="345"/>
        <w:rPr>
          <w:rFonts w:ascii="宋体" w:eastAsia="宋体" w:hAnsi="宋体"/>
          <w:sz w:val="22"/>
        </w:rPr>
      </w:pPr>
      <w:r w:rsidRPr="00F02492">
        <w:rPr>
          <w:rFonts w:ascii="宋体" w:eastAsia="宋体" w:hAnsi="宋体"/>
          <w:sz w:val="22"/>
        </w:rPr>
        <w:t>二、所有权的消极权能</w:t>
      </w:r>
    </w:p>
    <w:p w:rsidR="002C07E1" w:rsidRPr="00F02492" w:rsidRDefault="00F5294E" w:rsidP="002C07E1">
      <w:pPr>
        <w:ind w:firstLine="345"/>
        <w:rPr>
          <w:rFonts w:ascii="宋体" w:eastAsia="宋体" w:hAnsi="宋体"/>
          <w:sz w:val="22"/>
        </w:rPr>
      </w:pPr>
      <w:r w:rsidRPr="00F02492">
        <w:rPr>
          <w:rFonts w:ascii="宋体" w:eastAsia="宋体" w:hAnsi="宋体"/>
          <w:sz w:val="22"/>
        </w:rPr>
        <w:t>三、所有权的限制</w:t>
      </w:r>
    </w:p>
    <w:p w:rsidR="002C07E1" w:rsidRPr="00F02492" w:rsidRDefault="00F5294E" w:rsidP="002C07E1">
      <w:pPr>
        <w:ind w:firstLine="345"/>
        <w:rPr>
          <w:rFonts w:ascii="宋体" w:eastAsia="宋体" w:hAnsi="宋体"/>
          <w:sz w:val="22"/>
        </w:rPr>
      </w:pPr>
      <w:r w:rsidRPr="00F02492">
        <w:rPr>
          <w:rFonts w:ascii="宋体" w:eastAsia="宋体" w:hAnsi="宋体"/>
          <w:sz w:val="22"/>
        </w:rPr>
        <w:t>第三节所有权的取得、转移和消灭</w:t>
      </w:r>
    </w:p>
    <w:p w:rsidR="002C07E1" w:rsidRPr="00F02492" w:rsidRDefault="00F5294E" w:rsidP="002C07E1">
      <w:pPr>
        <w:ind w:firstLine="345"/>
        <w:rPr>
          <w:rFonts w:ascii="宋体" w:eastAsia="宋体" w:hAnsi="宋体"/>
          <w:sz w:val="22"/>
        </w:rPr>
      </w:pPr>
      <w:r w:rsidRPr="00F02492">
        <w:rPr>
          <w:rFonts w:ascii="宋体" w:eastAsia="宋体" w:hAnsi="宋体"/>
          <w:sz w:val="22"/>
        </w:rPr>
        <w:t>一、所有权的取得</w:t>
      </w:r>
    </w:p>
    <w:p w:rsidR="002C07E1" w:rsidRPr="00F02492" w:rsidRDefault="00F5294E" w:rsidP="002C07E1">
      <w:pPr>
        <w:ind w:firstLine="345"/>
        <w:rPr>
          <w:rFonts w:ascii="宋体" w:eastAsia="宋体" w:hAnsi="宋体"/>
          <w:sz w:val="22"/>
        </w:rPr>
      </w:pPr>
      <w:r w:rsidRPr="00F02492">
        <w:rPr>
          <w:rFonts w:ascii="宋体" w:eastAsia="宋体" w:hAnsi="宋体"/>
          <w:sz w:val="22"/>
        </w:rPr>
        <w:t>二、善意取得</w:t>
      </w:r>
    </w:p>
    <w:p w:rsidR="002C07E1" w:rsidRPr="00F02492" w:rsidRDefault="00F5294E" w:rsidP="002C07E1">
      <w:pPr>
        <w:ind w:firstLine="345"/>
        <w:rPr>
          <w:rFonts w:ascii="宋体" w:eastAsia="宋体" w:hAnsi="宋体"/>
          <w:sz w:val="22"/>
        </w:rPr>
      </w:pPr>
      <w:r w:rsidRPr="00F02492">
        <w:rPr>
          <w:rFonts w:ascii="宋体" w:eastAsia="宋体" w:hAnsi="宋体"/>
          <w:sz w:val="22"/>
        </w:rPr>
        <w:t>三、所有权的转移</w:t>
      </w:r>
    </w:p>
    <w:p w:rsidR="00F5294E" w:rsidRPr="00F02492" w:rsidRDefault="00F5294E" w:rsidP="002C07E1">
      <w:pPr>
        <w:ind w:firstLine="345"/>
        <w:rPr>
          <w:rFonts w:ascii="宋体" w:eastAsia="宋体" w:hAnsi="宋体"/>
          <w:sz w:val="22"/>
        </w:rPr>
      </w:pPr>
      <w:r w:rsidRPr="00F02492">
        <w:rPr>
          <w:rFonts w:ascii="宋体" w:eastAsia="宋体" w:hAnsi="宋体"/>
          <w:sz w:val="22"/>
        </w:rPr>
        <w:t>四、所有权的消灭</w:t>
      </w:r>
    </w:p>
    <w:p w:rsidR="00F5294E" w:rsidRPr="002A2AFC" w:rsidRDefault="00F5294E" w:rsidP="00F5294E">
      <w:pPr>
        <w:jc w:val="center"/>
        <w:rPr>
          <w:rFonts w:ascii="宋体" w:eastAsia="宋体" w:hAnsi="宋体"/>
          <w:sz w:val="22"/>
        </w:rPr>
      </w:pPr>
      <w:r w:rsidRPr="002A2AFC">
        <w:rPr>
          <w:rFonts w:ascii="宋体" w:eastAsia="宋体" w:hAnsi="宋体"/>
          <w:bCs/>
          <w:sz w:val="22"/>
        </w:rPr>
        <w:t>第十一章共有</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第一节共有概述</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一、共有的概念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二、共有的特征</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第二节按份共有</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一、按份共有的概念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二、按份共有人的权利和义务</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第三节共同共有</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一、共同共有的概念</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二、共同共有人的权利和义务</w:t>
      </w:r>
    </w:p>
    <w:p w:rsidR="00F5294E" w:rsidRPr="002A2AFC" w:rsidRDefault="00F5294E" w:rsidP="00F5294E">
      <w:pPr>
        <w:jc w:val="center"/>
        <w:rPr>
          <w:rFonts w:ascii="宋体" w:eastAsia="宋体" w:hAnsi="宋体"/>
          <w:sz w:val="22"/>
        </w:rPr>
      </w:pPr>
      <w:r w:rsidRPr="002A2AFC">
        <w:rPr>
          <w:rFonts w:ascii="宋体" w:eastAsia="宋体" w:hAnsi="宋体"/>
          <w:bCs/>
          <w:sz w:val="22"/>
        </w:rPr>
        <w:t>第十二章建筑物区分所有权</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第一节建筑物区分所有权概述</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建筑物区分所有权的概念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建筑物区分所有权的特征</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第二节建筑物区分所有权的内容</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所有权</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共有权</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成员权</w:t>
      </w:r>
    </w:p>
    <w:p w:rsidR="00F5294E" w:rsidRPr="002A2AFC" w:rsidRDefault="00F5294E" w:rsidP="00F5294E">
      <w:pPr>
        <w:jc w:val="center"/>
        <w:rPr>
          <w:rFonts w:ascii="宋体" w:eastAsia="宋体" w:hAnsi="宋体"/>
          <w:sz w:val="22"/>
        </w:rPr>
      </w:pPr>
      <w:r w:rsidRPr="002A2AFC">
        <w:rPr>
          <w:rFonts w:ascii="宋体" w:eastAsia="宋体" w:hAnsi="宋体"/>
          <w:bCs/>
          <w:sz w:val="22"/>
        </w:rPr>
        <w:t>第十三章相邻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第一节相邻关系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一、相邻关系的概念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二、相邻关系的特征</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第二节相邻关系的处理</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一、相邻关系的处理原则</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二、相邻关系的处理依据</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第三节几种主要的相</w:t>
      </w:r>
      <w:r w:rsidR="00305912" w:rsidRPr="000A451B">
        <w:rPr>
          <w:rFonts w:ascii="宋体" w:eastAsia="宋体" w:hAnsi="宋体" w:hint="eastAsia"/>
          <w:sz w:val="22"/>
        </w:rPr>
        <w:t>邻</w:t>
      </w:r>
      <w:bookmarkStart w:id="0" w:name="_GoBack"/>
      <w:bookmarkEnd w:id="0"/>
      <w:r w:rsidRPr="00F02492">
        <w:rPr>
          <w:rFonts w:ascii="宋体" w:eastAsia="宋体" w:hAnsi="宋体"/>
          <w:sz w:val="22"/>
        </w:rPr>
        <w:t>关系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一、相邻土地通行或利用关系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二、相邻建筑物利用关系</w:t>
      </w:r>
    </w:p>
    <w:p w:rsidR="002A2AFC" w:rsidRDefault="00F5294E" w:rsidP="002A2AFC">
      <w:pPr>
        <w:ind w:firstLineChars="200" w:firstLine="440"/>
        <w:rPr>
          <w:rFonts w:ascii="宋体" w:eastAsia="宋体" w:hAnsi="宋体"/>
          <w:sz w:val="22"/>
        </w:rPr>
      </w:pPr>
      <w:r w:rsidRPr="00F02492">
        <w:rPr>
          <w:rFonts w:ascii="宋体" w:eastAsia="宋体" w:hAnsi="宋体"/>
          <w:sz w:val="22"/>
        </w:rPr>
        <w:t>三、相邻用水、排水关系</w:t>
      </w:r>
    </w:p>
    <w:p w:rsidR="00F5294E" w:rsidRPr="00F02492" w:rsidRDefault="00F5294E" w:rsidP="002A2AFC">
      <w:pPr>
        <w:ind w:firstLineChars="200" w:firstLine="440"/>
        <w:rPr>
          <w:rFonts w:ascii="宋体" w:eastAsia="宋体" w:hAnsi="宋体"/>
          <w:sz w:val="22"/>
        </w:rPr>
      </w:pPr>
      <w:r w:rsidRPr="00F02492">
        <w:rPr>
          <w:rFonts w:ascii="宋体" w:eastAsia="宋体" w:hAnsi="宋体"/>
          <w:sz w:val="22"/>
        </w:rPr>
        <w:t>四、相邻不可量物侵害防免关系</w:t>
      </w:r>
    </w:p>
    <w:p w:rsidR="00F5294E" w:rsidRPr="002A2AFC" w:rsidRDefault="00F5294E" w:rsidP="00F5294E">
      <w:pPr>
        <w:jc w:val="center"/>
        <w:rPr>
          <w:rFonts w:ascii="宋体" w:eastAsia="宋体" w:hAnsi="宋体"/>
          <w:sz w:val="22"/>
        </w:rPr>
      </w:pPr>
      <w:r w:rsidRPr="002A2AFC">
        <w:rPr>
          <w:rFonts w:ascii="宋体" w:eastAsia="宋体" w:hAnsi="宋体"/>
          <w:bCs/>
          <w:sz w:val="22"/>
        </w:rPr>
        <w:t>第十四章用益物权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第一节用益物权概述</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一、用益物权的概念</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二、用益物权的特征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三、用益物权的种类</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四、用益物权的价值</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第二节土地承包经营权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一、土地承包经营权的概念和特征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二、土地承包经营权的设立</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三、土地承包经营权的内容</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第三节建设用地使用权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一、建设用地使用权的概念和特征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二、建设用地使用权的设立</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三、建设用地使用权的内容</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第四节宅基地使用权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一、宅基地使用权的概念和特征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lastRenderedPageBreak/>
        <w:t>二、宅基地使用权的设立</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三、宅基地使用权的内容</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第五节地役权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一、地役权的概念和特征</w:t>
      </w:r>
    </w:p>
    <w:p w:rsidR="00C7490D" w:rsidRPr="00F02492" w:rsidRDefault="00F5294E" w:rsidP="002A2AFC">
      <w:pPr>
        <w:ind w:firstLineChars="200" w:firstLine="440"/>
        <w:rPr>
          <w:rFonts w:ascii="宋体" w:eastAsia="宋体" w:hAnsi="宋体"/>
          <w:sz w:val="22"/>
        </w:rPr>
      </w:pPr>
      <w:r w:rsidRPr="00F02492">
        <w:rPr>
          <w:rFonts w:ascii="宋体" w:eastAsia="宋体" w:hAnsi="宋体"/>
          <w:sz w:val="22"/>
        </w:rPr>
        <w:t>二、地役权的设立</w:t>
      </w:r>
    </w:p>
    <w:p w:rsidR="00F5294E" w:rsidRPr="00F02492" w:rsidRDefault="00F5294E" w:rsidP="002A2AFC">
      <w:pPr>
        <w:ind w:firstLineChars="200" w:firstLine="440"/>
        <w:rPr>
          <w:rFonts w:ascii="宋体" w:eastAsia="宋体" w:hAnsi="宋体"/>
          <w:sz w:val="22"/>
        </w:rPr>
      </w:pPr>
      <w:r w:rsidRPr="00F02492">
        <w:rPr>
          <w:rFonts w:ascii="宋体" w:eastAsia="宋体" w:hAnsi="宋体"/>
          <w:sz w:val="22"/>
        </w:rPr>
        <w:t>三、地役权的内容</w:t>
      </w:r>
    </w:p>
    <w:p w:rsidR="00F5294E" w:rsidRPr="009F7A9F" w:rsidRDefault="00F5294E" w:rsidP="009F7A9F">
      <w:pPr>
        <w:ind w:firstLineChars="1316" w:firstLine="2895"/>
        <w:rPr>
          <w:rFonts w:ascii="宋体" w:eastAsia="宋体" w:hAnsi="宋体"/>
          <w:sz w:val="22"/>
        </w:rPr>
      </w:pPr>
      <w:r w:rsidRPr="009F7A9F">
        <w:rPr>
          <w:rFonts w:ascii="宋体" w:eastAsia="宋体" w:hAnsi="宋体"/>
          <w:bCs/>
          <w:sz w:val="22"/>
        </w:rPr>
        <w:t>第十五章担保物权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第一节担保物权概述</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一、担保物权的概念</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二、担保物权的特征</w:t>
      </w:r>
    </w:p>
    <w:p w:rsidR="00C7490D" w:rsidRPr="00F02492" w:rsidRDefault="009F7A9F" w:rsidP="009F7A9F">
      <w:pPr>
        <w:ind w:firstLineChars="200" w:firstLine="440"/>
        <w:rPr>
          <w:rFonts w:ascii="宋体" w:eastAsia="宋体" w:hAnsi="宋体"/>
          <w:sz w:val="22"/>
        </w:rPr>
      </w:pPr>
      <w:r>
        <w:rPr>
          <w:rFonts w:ascii="宋体" w:eastAsia="宋体" w:hAnsi="宋体" w:hint="eastAsia"/>
          <w:sz w:val="22"/>
        </w:rPr>
        <w:t>三</w:t>
      </w:r>
      <w:r w:rsidR="00F5294E" w:rsidRPr="00F02492">
        <w:rPr>
          <w:rFonts w:ascii="宋体" w:eastAsia="宋体" w:hAnsi="宋体"/>
          <w:sz w:val="22"/>
        </w:rPr>
        <w:t>、担保物权的种类</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四、担保物权的价值</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五、担保物权的竞合</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第二节抵钾权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一、抵押权的概念和特征</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二、抵押权的设立</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三、抵押权的效力</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四、抵押权的顺位</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五、抵押权的实现</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六、特殊抵押</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七、抵押权的消灭</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第三节质权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一、质权的概念和特征</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二、动产质权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三、权利质权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第四节留</w:t>
      </w:r>
      <w:r w:rsidR="00C7490D" w:rsidRPr="00F02492">
        <w:rPr>
          <w:rFonts w:ascii="宋体" w:eastAsia="宋体" w:hAnsi="宋体"/>
          <w:sz w:val="22"/>
        </w:rPr>
        <w:t>置</w:t>
      </w:r>
      <w:r w:rsidRPr="00F02492">
        <w:rPr>
          <w:rFonts w:ascii="宋体" w:eastAsia="宋体" w:hAnsi="宋体"/>
          <w:sz w:val="22"/>
        </w:rPr>
        <w:t>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一、留置权的概念和特征</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二、留置权的成立要件</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三、留置权的效力</w:t>
      </w:r>
    </w:p>
    <w:p w:rsidR="00F5294E" w:rsidRPr="00F02492" w:rsidRDefault="00F5294E" w:rsidP="009F7A9F">
      <w:pPr>
        <w:ind w:firstLineChars="200" w:firstLine="440"/>
        <w:rPr>
          <w:rFonts w:ascii="宋体" w:eastAsia="宋体" w:hAnsi="宋体"/>
          <w:sz w:val="22"/>
        </w:rPr>
      </w:pPr>
      <w:r w:rsidRPr="00F02492">
        <w:rPr>
          <w:rFonts w:ascii="宋体" w:eastAsia="宋体" w:hAnsi="宋体"/>
          <w:sz w:val="22"/>
        </w:rPr>
        <w:t>四、留置权的消灭</w:t>
      </w:r>
    </w:p>
    <w:p w:rsidR="00F5294E" w:rsidRPr="009F7A9F" w:rsidRDefault="00F5294E" w:rsidP="00F5294E">
      <w:pPr>
        <w:jc w:val="center"/>
        <w:rPr>
          <w:rFonts w:ascii="宋体" w:eastAsia="宋体" w:hAnsi="宋体"/>
          <w:sz w:val="22"/>
        </w:rPr>
      </w:pPr>
      <w:r w:rsidRPr="009F7A9F">
        <w:rPr>
          <w:rFonts w:ascii="宋体" w:eastAsia="宋体" w:hAnsi="宋体"/>
          <w:bCs/>
          <w:sz w:val="22"/>
        </w:rPr>
        <w:t>第十六章占有</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一、占有的概念</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二、占有的类型</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三、占有的效力</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四、占有的保护</w:t>
      </w:r>
    </w:p>
    <w:p w:rsidR="00F5294E" w:rsidRPr="009F7A9F" w:rsidRDefault="00F5294E" w:rsidP="00F5294E">
      <w:pPr>
        <w:jc w:val="center"/>
        <w:rPr>
          <w:rFonts w:ascii="宋体" w:eastAsia="宋体" w:hAnsi="宋体"/>
          <w:sz w:val="22"/>
        </w:rPr>
      </w:pPr>
      <w:r w:rsidRPr="009F7A9F">
        <w:rPr>
          <w:rFonts w:ascii="宋体" w:eastAsia="宋体" w:hAnsi="宋体"/>
          <w:bCs/>
          <w:sz w:val="22"/>
        </w:rPr>
        <w:t>第十七章债权概述</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第一节债的概述</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一、债的概念和本质</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二、债的内容</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二、债的种类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四、债的效力</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第二节债的发生、变更和消灭</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一、债的发生</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二、债的变更</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lastRenderedPageBreak/>
        <w:t>债的内容变更</w:t>
      </w:r>
      <w:r w:rsidR="00596E9F" w:rsidRPr="00F02492">
        <w:rPr>
          <w:rFonts w:ascii="宋体" w:eastAsia="宋体" w:hAnsi="宋体" w:hint="eastAsia"/>
          <w:sz w:val="22"/>
        </w:rPr>
        <w:t>；</w:t>
      </w:r>
      <w:r w:rsidRPr="00F02492">
        <w:rPr>
          <w:rFonts w:ascii="宋体" w:eastAsia="宋体" w:hAnsi="宋体"/>
          <w:sz w:val="22"/>
        </w:rPr>
        <w:t>债的主体变更。</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三、债的消灭</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第三节不当得利</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一、不当得利的概念</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二、不当得利的构成要件</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三、不当得利得类型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四、不当得利之债的效力</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第四节无因管理</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一、无因管理的概念</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二、无因管理的构成要件</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三、无因管理的类型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四、无因管理之债的效力</w:t>
      </w:r>
    </w:p>
    <w:p w:rsidR="00C7490D" w:rsidRPr="009F7A9F" w:rsidRDefault="009F7A9F" w:rsidP="00F02492">
      <w:pPr>
        <w:ind w:firstLineChars="183" w:firstLine="404"/>
        <w:rPr>
          <w:rFonts w:ascii="宋体" w:eastAsia="宋体" w:hAnsi="宋体"/>
          <w:sz w:val="22"/>
        </w:rPr>
      </w:pPr>
      <w:r>
        <w:rPr>
          <w:rFonts w:ascii="宋体" w:eastAsia="宋体" w:hAnsi="宋体" w:cs="Calibri"/>
          <w:b/>
          <w:bCs/>
          <w:sz w:val="22"/>
        </w:rPr>
        <w:t>               </w:t>
      </w:r>
      <w:r w:rsidR="00F5294E" w:rsidRPr="009F7A9F">
        <w:rPr>
          <w:rFonts w:ascii="宋体" w:eastAsia="宋体" w:hAnsi="宋体"/>
          <w:bCs/>
          <w:sz w:val="22"/>
        </w:rPr>
        <w:t>第十八章合同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第一节合同概述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一、合同的概念和特征</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二、合同的种类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三、合同法的基本原则</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第二节合同的订立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一、合同订立的概念</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二、合同订立的过程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要约邀请</w:t>
      </w:r>
      <w:r w:rsidR="00596E9F" w:rsidRPr="00F02492">
        <w:rPr>
          <w:rFonts w:ascii="宋体" w:eastAsia="宋体" w:hAnsi="宋体" w:hint="eastAsia"/>
          <w:sz w:val="22"/>
        </w:rPr>
        <w:t>；</w:t>
      </w:r>
      <w:r w:rsidRPr="00F02492">
        <w:rPr>
          <w:rFonts w:ascii="宋体" w:eastAsia="宋体" w:hAnsi="宋体"/>
          <w:sz w:val="22"/>
        </w:rPr>
        <w:t>要约承诺。</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三、合同订立的形式</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四、合同的成立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合同成立的条件</w:t>
      </w:r>
      <w:r w:rsidR="00596E9F" w:rsidRPr="00F02492">
        <w:rPr>
          <w:rFonts w:ascii="宋体" w:eastAsia="宋体" w:hAnsi="宋体" w:hint="eastAsia"/>
          <w:sz w:val="22"/>
        </w:rPr>
        <w:t>；</w:t>
      </w:r>
      <w:r w:rsidRPr="00F02492">
        <w:rPr>
          <w:rFonts w:ascii="宋体" w:eastAsia="宋体" w:hAnsi="宋体"/>
          <w:sz w:val="22"/>
        </w:rPr>
        <w:t>合同成立的时</w:t>
      </w:r>
      <w:r w:rsidR="00596E9F" w:rsidRPr="00F02492">
        <w:rPr>
          <w:rFonts w:ascii="宋体" w:eastAsia="宋体" w:hAnsi="宋体" w:hint="eastAsia"/>
          <w:sz w:val="22"/>
        </w:rPr>
        <w:t>间</w:t>
      </w:r>
      <w:r w:rsidRPr="00F02492">
        <w:rPr>
          <w:rFonts w:ascii="宋体" w:eastAsia="宋体" w:hAnsi="宋体"/>
          <w:sz w:val="22"/>
        </w:rPr>
        <w:t>和地点。</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五、格式条款</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六、缔约过失责任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第三节合同的效力</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一、合同效力概述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二、无效合同</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三、可变更、可撤销合同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四、效力待定合同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第四节合同的履行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一、合同履行概述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二、双务合同履行中的抗辩权</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三、合同的保全</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第五节合同的变更和解除</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一、合同的变更</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二、合同的解除</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第六节合同的担保</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一、合同担保概述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二、保证</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三、定金</w:t>
      </w:r>
    </w:p>
    <w:p w:rsidR="00C7490D" w:rsidRPr="00F02492" w:rsidRDefault="00F5294E" w:rsidP="00F02492">
      <w:pPr>
        <w:ind w:firstLineChars="183" w:firstLine="403"/>
        <w:rPr>
          <w:rFonts w:ascii="宋体" w:eastAsia="宋体" w:hAnsi="宋体" w:cs="Calibri"/>
          <w:sz w:val="22"/>
        </w:rPr>
      </w:pPr>
      <w:r w:rsidRPr="00F02492">
        <w:rPr>
          <w:rFonts w:ascii="宋体" w:eastAsia="宋体" w:hAnsi="宋体"/>
          <w:sz w:val="22"/>
        </w:rPr>
        <w:t>第七节违约责任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一、违约责任概述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lastRenderedPageBreak/>
        <w:t>二、违约责任的归责原则</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三、违约责任的构成要件</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四、违约责任的承担方式</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五、违约责任的抗辩事由</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六、违约责任与侵权责任的竞合</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第八节合同的解释</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一、合同解释概述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二、合同的解释规则</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第九节买卖合同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一、买卖合同的概念和特征</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二、当事人的权利和义务</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三、所有权的转移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四、标的物风险的转移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五、特种买卖</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第八节其他几类主要合同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一、转移财产权的合同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二、完成工作交付成果的合同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三、提供劳务的合同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二、技术合同</w:t>
      </w:r>
    </w:p>
    <w:p w:rsidR="00C7490D" w:rsidRPr="009F7A9F" w:rsidRDefault="00F5294E" w:rsidP="009F7A9F">
      <w:pPr>
        <w:ind w:firstLineChars="1333" w:firstLine="2933"/>
        <w:rPr>
          <w:rFonts w:ascii="宋体" w:eastAsia="宋体" w:hAnsi="宋体"/>
          <w:bCs/>
          <w:sz w:val="22"/>
        </w:rPr>
      </w:pPr>
      <w:r w:rsidRPr="009F7A9F">
        <w:rPr>
          <w:rFonts w:ascii="宋体" w:eastAsia="宋体" w:hAnsi="宋体"/>
          <w:bCs/>
          <w:sz w:val="22"/>
        </w:rPr>
        <w:t>第十九章人身权</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第一节人身权概述</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一、人身权的概念</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二、人身权的特征</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三、人身权的种类</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第二节人格权</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一、人格权概述</w:t>
      </w:r>
    </w:p>
    <w:p w:rsidR="00C7490D" w:rsidRPr="00F02492" w:rsidRDefault="00F5294E" w:rsidP="00F02492">
      <w:pPr>
        <w:ind w:firstLineChars="281" w:firstLine="618"/>
        <w:rPr>
          <w:rFonts w:ascii="宋体" w:eastAsia="宋体" w:hAnsi="宋体"/>
          <w:sz w:val="22"/>
        </w:rPr>
      </w:pPr>
      <w:r w:rsidRPr="00F02492">
        <w:rPr>
          <w:rFonts w:ascii="宋体" w:eastAsia="宋体" w:hAnsi="宋体"/>
          <w:sz w:val="22"/>
        </w:rPr>
        <w:t>二、具体人格权</w:t>
      </w:r>
    </w:p>
    <w:p w:rsidR="001047C9" w:rsidRPr="00F02492" w:rsidRDefault="00F5294E" w:rsidP="00F02492">
      <w:pPr>
        <w:ind w:firstLineChars="281" w:firstLine="618"/>
        <w:rPr>
          <w:rFonts w:ascii="宋体" w:eastAsia="宋体" w:hAnsi="宋体"/>
          <w:sz w:val="22"/>
        </w:rPr>
      </w:pPr>
      <w:r w:rsidRPr="00F02492">
        <w:rPr>
          <w:rFonts w:ascii="宋体" w:eastAsia="宋体" w:hAnsi="宋体"/>
          <w:sz w:val="22"/>
        </w:rPr>
        <w:t>三、一般人格权</w:t>
      </w:r>
    </w:p>
    <w:p w:rsidR="001047C9" w:rsidRPr="00F02492" w:rsidRDefault="00F5294E" w:rsidP="00F02492">
      <w:pPr>
        <w:ind w:firstLineChars="281" w:firstLine="618"/>
        <w:rPr>
          <w:rFonts w:ascii="宋体" w:eastAsia="宋体" w:hAnsi="宋体"/>
          <w:sz w:val="22"/>
        </w:rPr>
      </w:pPr>
      <w:r w:rsidRPr="00F02492">
        <w:rPr>
          <w:rFonts w:ascii="宋体" w:eastAsia="宋体" w:hAnsi="宋体"/>
          <w:sz w:val="22"/>
        </w:rPr>
        <w:t>第三节身份权</w:t>
      </w:r>
    </w:p>
    <w:p w:rsidR="001047C9" w:rsidRPr="00F02492" w:rsidRDefault="00F5294E" w:rsidP="00F02492">
      <w:pPr>
        <w:ind w:firstLineChars="281" w:firstLine="618"/>
        <w:rPr>
          <w:rFonts w:ascii="宋体" w:eastAsia="宋体" w:hAnsi="宋体"/>
          <w:sz w:val="22"/>
        </w:rPr>
      </w:pPr>
      <w:r w:rsidRPr="00F02492">
        <w:rPr>
          <w:rFonts w:ascii="宋体" w:eastAsia="宋体" w:hAnsi="宋体"/>
          <w:sz w:val="22"/>
        </w:rPr>
        <w:t>一、配偶权</w:t>
      </w:r>
    </w:p>
    <w:p w:rsidR="001047C9" w:rsidRPr="00F02492" w:rsidRDefault="00F5294E" w:rsidP="00F02492">
      <w:pPr>
        <w:ind w:firstLineChars="281" w:firstLine="618"/>
        <w:rPr>
          <w:rFonts w:ascii="宋体" w:eastAsia="宋体" w:hAnsi="宋体"/>
          <w:sz w:val="22"/>
        </w:rPr>
      </w:pPr>
      <w:r w:rsidRPr="00F02492">
        <w:rPr>
          <w:rFonts w:ascii="宋体" w:eastAsia="宋体" w:hAnsi="宋体"/>
          <w:sz w:val="22"/>
        </w:rPr>
        <w:t>二、亲属权</w:t>
      </w:r>
    </w:p>
    <w:p w:rsidR="00F5294E" w:rsidRPr="00315CD0" w:rsidRDefault="00F5294E" w:rsidP="00315CD0">
      <w:pPr>
        <w:ind w:firstLineChars="1629" w:firstLine="3584"/>
        <w:rPr>
          <w:rFonts w:ascii="宋体" w:eastAsia="宋体" w:hAnsi="宋体"/>
          <w:sz w:val="22"/>
        </w:rPr>
      </w:pPr>
      <w:r w:rsidRPr="00315CD0">
        <w:rPr>
          <w:rFonts w:ascii="宋体" w:eastAsia="宋体" w:hAnsi="宋体"/>
          <w:bCs/>
          <w:sz w:val="22"/>
        </w:rPr>
        <w:t>第二十章知识产权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第一节知识产权概述</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一、知识产权的概念</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二、知识产权的特征</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三、知识产权的种类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四、知识产权制度的作用</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五、知识产权国际保护之《与贸易有关的知识产权协定》</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Pr="00F02492">
        <w:rPr>
          <w:rFonts w:ascii="宋体" w:eastAsia="宋体" w:hAnsi="宋体" w:cs="Calibri"/>
          <w:sz w:val="22"/>
        </w:rPr>
        <w:t>  </w:t>
      </w:r>
      <w:r w:rsidRPr="00F02492">
        <w:rPr>
          <w:rFonts w:ascii="宋体" w:eastAsia="宋体" w:hAnsi="宋体"/>
          <w:sz w:val="22"/>
        </w:rPr>
        <w:t>著作权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—、著作权的主体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二、著作权的客体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三、著作权的内容</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四、邻接权</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五、著作权的转让与许可</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六、著作权的保护</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七、著作权的合理使用和法定许可</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第三节专利权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一、专利权的主体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二、专利权的客体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三、专利权的内容</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四、专利的申请制度</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五、专利权的取得条件</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六、专利权的期限、无效与终止</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七、专利权的保护</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八、专利权的强制许可和不视为侵犯专利权的行为</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第四节商标权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一、商标权的主体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二、商标权的客体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三、商标权的内容</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四、商标权的取得条件</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五、商标权的争议</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六、商标权的终止</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七、商标权的保护</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八、驰名商标的特殊保护</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第五节知识产权其他相关问题</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一、知识产权滥用与反不正当竞争</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二、知识产权滥用与反垄断</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三、商业秘密、地理标志、域名</w:t>
      </w:r>
    </w:p>
    <w:p w:rsidR="001047C9" w:rsidRPr="00315CD0" w:rsidRDefault="00315CD0" w:rsidP="00315CD0">
      <w:pPr>
        <w:ind w:firstLineChars="200" w:firstLine="442"/>
        <w:rPr>
          <w:rFonts w:ascii="宋体" w:eastAsia="宋体" w:hAnsi="宋体"/>
          <w:bCs/>
          <w:sz w:val="22"/>
        </w:rPr>
      </w:pPr>
      <w:r>
        <w:rPr>
          <w:rFonts w:ascii="宋体" w:eastAsia="宋体" w:hAnsi="宋体" w:cs="Calibri"/>
          <w:b/>
          <w:bCs/>
          <w:sz w:val="22"/>
        </w:rPr>
        <w:t xml:space="preserve">        </w:t>
      </w:r>
      <w:r w:rsidR="00F5294E" w:rsidRPr="00315CD0">
        <w:rPr>
          <w:rFonts w:ascii="宋体" w:eastAsia="宋体" w:hAnsi="宋体"/>
          <w:bCs/>
          <w:sz w:val="22"/>
        </w:rPr>
        <w:t>第二十一章婚姻家庭与继承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第一节婚姻家庭法概述</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一、婚姻家庭法的概念及调整对象</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二、我国婚姻家庭法的基本原则</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婚姻自由</w:t>
      </w:r>
      <w:r w:rsidR="007B68F5" w:rsidRPr="00F02492">
        <w:rPr>
          <w:rFonts w:ascii="宋体" w:eastAsia="宋体" w:hAnsi="宋体" w:hint="eastAsia"/>
          <w:sz w:val="22"/>
        </w:rPr>
        <w:t>；</w:t>
      </w:r>
      <w:r w:rsidRPr="00F02492">
        <w:rPr>
          <w:rFonts w:ascii="宋体" w:eastAsia="宋体" w:hAnsi="宋体"/>
          <w:sz w:val="22"/>
        </w:rPr>
        <w:t>一夫一妻</w:t>
      </w:r>
      <w:r w:rsidR="007B68F5" w:rsidRPr="00F02492">
        <w:rPr>
          <w:rFonts w:ascii="宋体" w:eastAsia="宋体" w:hAnsi="宋体" w:hint="eastAsia"/>
          <w:sz w:val="22"/>
        </w:rPr>
        <w:t>；</w:t>
      </w:r>
      <w:r w:rsidRPr="00F02492">
        <w:rPr>
          <w:rFonts w:ascii="宋体" w:eastAsia="宋体" w:hAnsi="宋体"/>
          <w:sz w:val="22"/>
        </w:rPr>
        <w:t>男女平等</w:t>
      </w:r>
      <w:r w:rsidR="007B68F5" w:rsidRPr="00F02492">
        <w:rPr>
          <w:rFonts w:ascii="宋体" w:eastAsia="宋体" w:hAnsi="宋体" w:hint="eastAsia"/>
          <w:sz w:val="22"/>
        </w:rPr>
        <w:t>；</w:t>
      </w:r>
      <w:r w:rsidRPr="00F02492">
        <w:rPr>
          <w:rFonts w:ascii="宋体" w:eastAsia="宋体" w:hAnsi="宋体"/>
          <w:sz w:val="22"/>
        </w:rPr>
        <w:t>保护妇女、儿童和老人的合法权益</w:t>
      </w:r>
      <w:r w:rsidR="007B68F5" w:rsidRPr="00F02492">
        <w:rPr>
          <w:rFonts w:ascii="宋体" w:eastAsia="宋体" w:hAnsi="宋体" w:hint="eastAsia"/>
          <w:sz w:val="22"/>
        </w:rPr>
        <w:t>；</w:t>
      </w:r>
      <w:r w:rsidRPr="00F02492">
        <w:rPr>
          <w:rFonts w:ascii="宋体" w:eastAsia="宋体" w:hAnsi="宋体"/>
          <w:sz w:val="22"/>
        </w:rPr>
        <w:t>计划生育。</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第二节亲属制度</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一、亲属的概念与分类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二、亲系与亲等</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三、亲属关系的发生与终止</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第三节婚姻的成立与婚姻的效力</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一、婚姻的成立</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二、无效婚姻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三、可撤销婚姻</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第四节夫妻关系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一、夫妻人身关系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二、夫妻财产关系</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第五节婚姻的终止</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一、婚姻终止概述</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二、登记离婚</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三、诉讼离婚</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四、离婚的法律后果</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第六节其他家庭成员间的关系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一、父母与子女</w:t>
      </w:r>
    </w:p>
    <w:p w:rsidR="001047C9" w:rsidRPr="00F02492" w:rsidRDefault="00F5294E" w:rsidP="00315CD0">
      <w:pPr>
        <w:ind w:firstLineChars="200" w:firstLine="440"/>
        <w:rPr>
          <w:rFonts w:ascii="宋体" w:eastAsia="宋体" w:hAnsi="宋体"/>
          <w:sz w:val="22"/>
        </w:rPr>
      </w:pPr>
      <w:r w:rsidRPr="00F02492">
        <w:rPr>
          <w:rFonts w:ascii="宋体" w:eastAsia="宋体" w:hAnsi="宋体"/>
          <w:sz w:val="22"/>
        </w:rPr>
        <w:t>二、兄弟姐妹</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三、祖孙</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第七节继承法概述</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一、继承的概念、特征与继承的分类</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二、继承权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三、我国继承法的基本原则</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第八节法定继承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一、法定继承的概述与特征</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二、法定继承的适用情形</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三、法定继承人的范围与继承顺序</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四、代位继承与转继承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第九节遗嘱继承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一、遗嘱</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二、遗嘱继承</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三、遗赠</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四、遗赠扶养协议</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第十节继承的开始与遗产的处理</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一、继承的开始</w:t>
      </w:r>
    </w:p>
    <w:p w:rsidR="00BC693D"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二、遗产</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三、遗产的分割</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四、被继承人债务的清偿</w:t>
      </w:r>
    </w:p>
    <w:p w:rsidR="00BC693D" w:rsidRPr="00315CD0" w:rsidRDefault="00315CD0" w:rsidP="00315CD0">
      <w:pPr>
        <w:ind w:firstLineChars="200" w:firstLine="442"/>
        <w:rPr>
          <w:rFonts w:ascii="宋体" w:eastAsia="宋体" w:hAnsi="宋体"/>
          <w:sz w:val="22"/>
        </w:rPr>
      </w:pPr>
      <w:r>
        <w:rPr>
          <w:rFonts w:ascii="宋体" w:eastAsia="宋体" w:hAnsi="宋体" w:cs="Calibri"/>
          <w:b/>
          <w:bCs/>
          <w:sz w:val="22"/>
        </w:rPr>
        <w:t>            </w:t>
      </w:r>
      <w:r w:rsidR="00F5294E" w:rsidRPr="00315CD0">
        <w:rPr>
          <w:rFonts w:ascii="宋体" w:eastAsia="宋体" w:hAnsi="宋体"/>
          <w:bCs/>
          <w:sz w:val="22"/>
        </w:rPr>
        <w:t>第二十二章侵权责任</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第一节侵权责任概述</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一、侵权责任的概念</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二、侵权责任的特征</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第二节侵权责任的归责原则</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一、侵权责任的归责原则的概念</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二、过错责任原则</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三、无过错责任原则</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第三节一般侵权责任的构成要件</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一、一般侵权责任的构成要件概述</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二、行为</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三、过错</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四、损害事实</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五、因果关系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第四节侵权责任方式及其承担</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一、侵权责任方式及其使用</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二、财产损害赔偿</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三、人身损害赔偿</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四、精神损害赔偿</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第五节侵权责任的抗辩事由</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一、抗辩事由概述</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二、正当理由</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三、外来原因</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第六节多数人侵权</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一、共同侵权行为</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二、共同危险行为</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三、无意思联络的多数人侵权</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第七节各类侵权责任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一、监护人责任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二、用人单位责任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三、个人之间因劳动产生的侵权责任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四、网络侵权责任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五、违反安全保障义务的侵权责任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六、学校、幼儿园等教育机构的责任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七、产品责任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八、机动车交通事故责任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九、医疗损害责任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十、环境污染责任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十一、高度危险责任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十二、饲养动物损害责任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十三、物件损害责任</w:t>
      </w:r>
    </w:p>
    <w:p w:rsidR="00D65F24" w:rsidRPr="00F02492" w:rsidRDefault="00D65F24" w:rsidP="00F02492">
      <w:pPr>
        <w:ind w:firstLineChars="196" w:firstLine="433"/>
        <w:rPr>
          <w:rFonts w:ascii="宋体" w:eastAsia="宋体" w:hAnsi="宋体"/>
          <w:b/>
          <w:bCs/>
          <w:color w:val="000000"/>
          <w:sz w:val="22"/>
        </w:rPr>
      </w:pPr>
    </w:p>
    <w:p w:rsidR="009A603D" w:rsidRPr="00F02492" w:rsidRDefault="00DA565F" w:rsidP="00F02492">
      <w:pPr>
        <w:ind w:firstLineChars="196" w:firstLine="433"/>
        <w:rPr>
          <w:rFonts w:ascii="宋体" w:eastAsia="宋体" w:hAnsi="宋体"/>
          <w:b/>
          <w:bCs/>
          <w:color w:val="000000"/>
          <w:sz w:val="22"/>
        </w:rPr>
      </w:pPr>
      <w:r w:rsidRPr="00F02492">
        <w:rPr>
          <w:rFonts w:ascii="宋体" w:eastAsia="宋体" w:hAnsi="宋体" w:hint="eastAsia"/>
          <w:b/>
          <w:bCs/>
          <w:color w:val="000000"/>
          <w:sz w:val="22"/>
        </w:rPr>
        <w:t>五</w:t>
      </w:r>
      <w:r w:rsidR="00F5294E" w:rsidRPr="00F02492">
        <w:rPr>
          <w:rFonts w:ascii="宋体" w:eastAsia="宋体" w:hAnsi="宋体"/>
          <w:b/>
          <w:bCs/>
          <w:color w:val="000000"/>
          <w:sz w:val="22"/>
        </w:rPr>
        <w:t>、参考书目</w:t>
      </w:r>
    </w:p>
    <w:p w:rsidR="009A603D" w:rsidRPr="00F02492" w:rsidRDefault="009A603D" w:rsidP="00F02492">
      <w:pPr>
        <w:ind w:firstLineChars="196" w:firstLine="433"/>
        <w:rPr>
          <w:rFonts w:ascii="宋体" w:eastAsia="宋体" w:hAnsi="宋体"/>
          <w:b/>
          <w:bCs/>
          <w:color w:val="000000"/>
          <w:sz w:val="22"/>
        </w:rPr>
      </w:pPr>
    </w:p>
    <w:p w:rsidR="00F5294E" w:rsidRPr="00F02492" w:rsidRDefault="00F5294E" w:rsidP="00F02492">
      <w:pPr>
        <w:ind w:firstLineChars="196" w:firstLine="431"/>
        <w:rPr>
          <w:rFonts w:ascii="宋体" w:eastAsia="宋体" w:hAnsi="宋体"/>
          <w:sz w:val="22"/>
        </w:rPr>
      </w:pPr>
      <w:r w:rsidRPr="00F02492">
        <w:rPr>
          <w:rFonts w:ascii="宋体" w:eastAsia="宋体" w:hAnsi="宋体"/>
          <w:color w:val="000000"/>
          <w:sz w:val="22"/>
        </w:rPr>
        <w:t>刑法学：</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1</w:t>
      </w:r>
      <w:r w:rsidRPr="00F02492">
        <w:rPr>
          <w:rFonts w:ascii="宋体" w:eastAsia="宋体" w:hAnsi="宋体"/>
          <w:color w:val="000000"/>
          <w:sz w:val="22"/>
        </w:rPr>
        <w:t>．法律规定</w:t>
      </w:r>
      <w:r w:rsidRPr="00F02492">
        <w:rPr>
          <w:rFonts w:ascii="宋体" w:eastAsia="宋体" w:hAnsi="宋体" w:cs="Calibri"/>
          <w:color w:val="000000"/>
          <w:sz w:val="22"/>
        </w:rPr>
        <w:t>   </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(1)</w:t>
      </w:r>
      <w:r w:rsidRPr="00F02492">
        <w:rPr>
          <w:rFonts w:ascii="宋体" w:eastAsia="宋体" w:hAnsi="宋体"/>
          <w:color w:val="000000"/>
          <w:sz w:val="22"/>
        </w:rPr>
        <w:t>《中华人民共和国刑法》</w:t>
      </w:r>
      <w:r w:rsidRPr="00F02492">
        <w:rPr>
          <w:rFonts w:ascii="宋体" w:eastAsia="宋体" w:hAnsi="宋体" w:cs="Calibri"/>
          <w:color w:val="000000"/>
          <w:sz w:val="22"/>
        </w:rPr>
        <w:t>(1997</w:t>
      </w:r>
      <w:r w:rsidRPr="00F02492">
        <w:rPr>
          <w:rFonts w:ascii="宋体" w:eastAsia="宋体" w:hAnsi="宋体"/>
          <w:color w:val="000000"/>
          <w:sz w:val="22"/>
        </w:rPr>
        <w:t>年</w:t>
      </w:r>
      <w:r w:rsidRPr="00F02492">
        <w:rPr>
          <w:rFonts w:ascii="宋体" w:eastAsia="宋体" w:hAnsi="宋体" w:cs="Calibri"/>
          <w:color w:val="000000"/>
          <w:sz w:val="22"/>
        </w:rPr>
        <w:t>3</w:t>
      </w:r>
      <w:r w:rsidRPr="00F02492">
        <w:rPr>
          <w:rFonts w:ascii="宋体" w:eastAsia="宋体" w:hAnsi="宋体"/>
          <w:color w:val="000000"/>
          <w:sz w:val="22"/>
        </w:rPr>
        <w:t>月</w:t>
      </w:r>
      <w:r w:rsidRPr="00F02492">
        <w:rPr>
          <w:rFonts w:ascii="宋体" w:eastAsia="宋体" w:hAnsi="宋体" w:cs="Calibri"/>
          <w:color w:val="000000"/>
          <w:sz w:val="22"/>
        </w:rPr>
        <w:t>14</w:t>
      </w:r>
      <w:r w:rsidRPr="00F02492">
        <w:rPr>
          <w:rFonts w:ascii="宋体" w:eastAsia="宋体" w:hAnsi="宋体"/>
          <w:color w:val="000000"/>
          <w:sz w:val="22"/>
        </w:rPr>
        <w:t>日修订</w:t>
      </w:r>
      <w:r w:rsidRPr="00F02492">
        <w:rPr>
          <w:rFonts w:ascii="宋体" w:eastAsia="宋体" w:hAnsi="宋体" w:cs="Calibri"/>
          <w:color w:val="000000"/>
          <w:sz w:val="22"/>
        </w:rPr>
        <w:t>)</w:t>
      </w:r>
      <w:r w:rsidRPr="00F02492">
        <w:rPr>
          <w:rFonts w:ascii="宋体" w:eastAsia="宋体" w:hAnsi="宋体"/>
          <w:color w:val="000000"/>
          <w:sz w:val="22"/>
        </w:rPr>
        <w:t>。</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(2)</w:t>
      </w:r>
      <w:r w:rsidRPr="00F02492">
        <w:rPr>
          <w:rFonts w:ascii="宋体" w:eastAsia="宋体" w:hAnsi="宋体"/>
          <w:color w:val="000000"/>
          <w:sz w:val="22"/>
        </w:rPr>
        <w:t>系列刑法修正案</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2</w:t>
      </w:r>
      <w:r w:rsidRPr="00F02492">
        <w:rPr>
          <w:rFonts w:ascii="宋体" w:eastAsia="宋体" w:hAnsi="宋体"/>
          <w:color w:val="000000"/>
          <w:sz w:val="22"/>
        </w:rPr>
        <w:t>．相关立法解释</w:t>
      </w:r>
      <w:r w:rsidRPr="00F02492">
        <w:rPr>
          <w:rFonts w:ascii="宋体" w:eastAsia="宋体" w:hAnsi="宋体" w:cs="Calibri"/>
          <w:color w:val="000000"/>
          <w:sz w:val="22"/>
        </w:rPr>
        <w:t xml:space="preserve">    </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3</w:t>
      </w:r>
      <w:r w:rsidRPr="00F02492">
        <w:rPr>
          <w:rFonts w:ascii="宋体" w:eastAsia="宋体" w:hAnsi="宋体"/>
          <w:color w:val="000000"/>
          <w:sz w:val="22"/>
        </w:rPr>
        <w:t>．相关司法解释</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以上法律规定，相关立法解释、司法解释截至</w:t>
      </w:r>
      <w:r w:rsidRPr="00F02492">
        <w:rPr>
          <w:rFonts w:ascii="宋体" w:eastAsia="宋体" w:hAnsi="宋体" w:cs="Calibri"/>
          <w:color w:val="000000"/>
          <w:sz w:val="22"/>
        </w:rPr>
        <w:t>201</w:t>
      </w:r>
      <w:r w:rsidR="00205823" w:rsidRPr="00F02492">
        <w:rPr>
          <w:rFonts w:ascii="宋体" w:eastAsia="宋体" w:hAnsi="宋体" w:cs="Calibri" w:hint="eastAsia"/>
          <w:color w:val="000000"/>
          <w:sz w:val="22"/>
        </w:rPr>
        <w:t>5</w:t>
      </w:r>
      <w:r w:rsidRPr="00F02492">
        <w:rPr>
          <w:rFonts w:ascii="宋体" w:eastAsia="宋体" w:hAnsi="宋体"/>
          <w:color w:val="000000"/>
          <w:sz w:val="22"/>
        </w:rPr>
        <w:t>年</w:t>
      </w:r>
      <w:r w:rsidRPr="00F02492">
        <w:rPr>
          <w:rFonts w:ascii="宋体" w:eastAsia="宋体" w:hAnsi="宋体" w:cs="Calibri"/>
          <w:color w:val="000000"/>
          <w:sz w:val="22"/>
        </w:rPr>
        <w:t>8</w:t>
      </w:r>
      <w:r w:rsidRPr="00F02492">
        <w:rPr>
          <w:rFonts w:ascii="宋体" w:eastAsia="宋体" w:hAnsi="宋体"/>
          <w:color w:val="000000"/>
          <w:sz w:val="22"/>
        </w:rPr>
        <w:t>月</w:t>
      </w:r>
      <w:r w:rsidRPr="00F02492">
        <w:rPr>
          <w:rFonts w:ascii="宋体" w:eastAsia="宋体" w:hAnsi="宋体" w:cs="Calibri"/>
          <w:color w:val="000000"/>
          <w:sz w:val="22"/>
        </w:rPr>
        <w:t>31</w:t>
      </w:r>
      <w:r w:rsidRPr="00F02492">
        <w:rPr>
          <w:rFonts w:ascii="宋体" w:eastAsia="宋体" w:hAnsi="宋体"/>
          <w:color w:val="000000"/>
          <w:sz w:val="22"/>
        </w:rPr>
        <w:t>日。</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4</w:t>
      </w:r>
      <w:r w:rsidRPr="00F02492">
        <w:rPr>
          <w:rFonts w:ascii="宋体" w:eastAsia="宋体" w:hAnsi="宋体"/>
          <w:color w:val="000000"/>
          <w:sz w:val="22"/>
        </w:rPr>
        <w:t>．参考书</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可参考各高等院校的教材和专家学者的有关著述。</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民法学：</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1</w:t>
      </w:r>
      <w:r w:rsidRPr="00F02492">
        <w:rPr>
          <w:rFonts w:ascii="宋体" w:eastAsia="宋体" w:hAnsi="宋体"/>
          <w:color w:val="000000"/>
          <w:sz w:val="22"/>
        </w:rPr>
        <w:t>．相关民事法律规定</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2</w:t>
      </w:r>
      <w:r w:rsidRPr="00F02492">
        <w:rPr>
          <w:rFonts w:ascii="宋体" w:eastAsia="宋体" w:hAnsi="宋体"/>
          <w:color w:val="000000"/>
          <w:sz w:val="22"/>
        </w:rPr>
        <w:t>．相关司法解释</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以上民事法律、司法解释公布时间截至</w:t>
      </w:r>
      <w:r w:rsidRPr="00F02492">
        <w:rPr>
          <w:rFonts w:ascii="宋体" w:eastAsia="宋体" w:hAnsi="宋体" w:cs="Calibri"/>
          <w:color w:val="000000"/>
          <w:sz w:val="22"/>
        </w:rPr>
        <w:t>201</w:t>
      </w:r>
      <w:r w:rsidR="00205823" w:rsidRPr="00F02492">
        <w:rPr>
          <w:rFonts w:ascii="宋体" w:eastAsia="宋体" w:hAnsi="宋体" w:cs="Calibri" w:hint="eastAsia"/>
          <w:color w:val="000000"/>
          <w:sz w:val="22"/>
        </w:rPr>
        <w:t>5</w:t>
      </w:r>
      <w:r w:rsidRPr="00F02492">
        <w:rPr>
          <w:rFonts w:ascii="宋体" w:eastAsia="宋体" w:hAnsi="宋体"/>
          <w:color w:val="000000"/>
          <w:sz w:val="22"/>
        </w:rPr>
        <w:t>年</w:t>
      </w:r>
      <w:r w:rsidR="00205823" w:rsidRPr="00F02492">
        <w:rPr>
          <w:rFonts w:ascii="宋体" w:eastAsia="宋体" w:hAnsi="宋体" w:hint="eastAsia"/>
          <w:color w:val="000000"/>
          <w:sz w:val="22"/>
        </w:rPr>
        <w:t>8</w:t>
      </w:r>
      <w:r w:rsidRPr="00F02492">
        <w:rPr>
          <w:rFonts w:ascii="宋体" w:eastAsia="宋体" w:hAnsi="宋体"/>
          <w:color w:val="000000"/>
          <w:sz w:val="22"/>
        </w:rPr>
        <w:t>月</w:t>
      </w:r>
      <w:r w:rsidRPr="00F02492">
        <w:rPr>
          <w:rFonts w:ascii="宋体" w:eastAsia="宋体" w:hAnsi="宋体" w:cs="Calibri"/>
          <w:color w:val="000000"/>
          <w:sz w:val="22"/>
        </w:rPr>
        <w:t>31</w:t>
      </w:r>
      <w:r w:rsidRPr="00F02492">
        <w:rPr>
          <w:rFonts w:ascii="宋体" w:eastAsia="宋体" w:hAnsi="宋体"/>
          <w:color w:val="000000"/>
          <w:sz w:val="22"/>
        </w:rPr>
        <w:t>日。</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3</w:t>
      </w:r>
      <w:r w:rsidRPr="00F02492">
        <w:rPr>
          <w:rFonts w:ascii="宋体" w:eastAsia="宋体" w:hAnsi="宋体"/>
          <w:color w:val="000000"/>
          <w:sz w:val="22"/>
        </w:rPr>
        <w:t>．参考书：</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可参考各高等院校的教材和专家学者的有关著作。</w:t>
      </w:r>
    </w:p>
    <w:p w:rsidR="005062B0" w:rsidRPr="00F02492" w:rsidRDefault="005062B0" w:rsidP="005062B0">
      <w:pPr>
        <w:rPr>
          <w:rFonts w:ascii="宋体" w:eastAsia="宋体" w:hAnsi="宋体"/>
          <w:sz w:val="22"/>
        </w:rPr>
      </w:pPr>
    </w:p>
    <w:p w:rsidR="005062B0" w:rsidRPr="00355824" w:rsidRDefault="005062B0" w:rsidP="00F6607C">
      <w:pPr>
        <w:ind w:firstLineChars="445" w:firstLine="1608"/>
        <w:rPr>
          <w:rFonts w:ascii="宋体" w:eastAsia="宋体" w:hAnsi="宋体"/>
          <w:b/>
          <w:sz w:val="36"/>
          <w:szCs w:val="36"/>
        </w:rPr>
      </w:pPr>
      <w:r w:rsidRPr="00355824">
        <w:rPr>
          <w:rFonts w:ascii="宋体" w:eastAsia="宋体" w:hAnsi="宋体"/>
          <w:b/>
          <w:sz w:val="36"/>
          <w:szCs w:val="36"/>
        </w:rPr>
        <w:t>下</w:t>
      </w:r>
      <w:r w:rsidR="00DA565F" w:rsidRPr="00355824">
        <w:rPr>
          <w:rFonts w:ascii="宋体" w:eastAsia="宋体" w:hAnsi="宋体" w:hint="eastAsia"/>
          <w:b/>
          <w:sz w:val="36"/>
          <w:szCs w:val="36"/>
        </w:rPr>
        <w:t>编</w:t>
      </w:r>
      <w:r w:rsidR="00F6607C">
        <w:rPr>
          <w:rFonts w:ascii="宋体" w:eastAsia="宋体" w:hAnsi="宋体" w:hint="eastAsia"/>
          <w:b/>
          <w:sz w:val="36"/>
          <w:szCs w:val="36"/>
        </w:rPr>
        <w:t>《</w:t>
      </w:r>
      <w:r w:rsidR="00DA565F" w:rsidRPr="00355824">
        <w:rPr>
          <w:rFonts w:ascii="宋体" w:eastAsia="宋体" w:hAnsi="宋体"/>
          <w:b/>
          <w:sz w:val="36"/>
          <w:szCs w:val="36"/>
        </w:rPr>
        <w:t>专业</w:t>
      </w:r>
      <w:r w:rsidR="00F6607C">
        <w:rPr>
          <w:rFonts w:ascii="宋体" w:eastAsia="宋体" w:hAnsi="宋体"/>
          <w:b/>
          <w:sz w:val="36"/>
          <w:szCs w:val="36"/>
        </w:rPr>
        <w:t>综合</w:t>
      </w:r>
      <w:r w:rsidR="00F6607C">
        <w:rPr>
          <w:rFonts w:ascii="宋体" w:eastAsia="宋体" w:hAnsi="宋体" w:hint="eastAsia"/>
          <w:b/>
          <w:sz w:val="36"/>
          <w:szCs w:val="36"/>
        </w:rPr>
        <w:t>》</w:t>
      </w:r>
      <w:r w:rsidR="00F6607C">
        <w:rPr>
          <w:rFonts w:ascii="宋体" w:eastAsia="宋体" w:hAnsi="宋体"/>
          <w:b/>
          <w:sz w:val="36"/>
          <w:szCs w:val="36"/>
        </w:rPr>
        <w:t>科目考试大纲</w:t>
      </w:r>
    </w:p>
    <w:p w:rsidR="005062B0" w:rsidRPr="00F02492" w:rsidRDefault="005062B0" w:rsidP="005062B0">
      <w:pPr>
        <w:rPr>
          <w:rFonts w:ascii="宋体" w:eastAsia="宋体" w:hAnsi="宋体"/>
          <w:sz w:val="22"/>
        </w:rPr>
      </w:pPr>
    </w:p>
    <w:p w:rsidR="00764E5E" w:rsidRPr="00F02492" w:rsidRDefault="005062B0" w:rsidP="00F02492">
      <w:pPr>
        <w:ind w:firstLineChars="196" w:firstLine="433"/>
        <w:rPr>
          <w:rFonts w:ascii="宋体" w:eastAsia="宋体" w:hAnsi="宋体"/>
          <w:b/>
          <w:sz w:val="22"/>
        </w:rPr>
      </w:pPr>
      <w:r w:rsidRPr="00F02492">
        <w:rPr>
          <w:rFonts w:ascii="宋体" w:eastAsia="宋体" w:hAnsi="宋体"/>
          <w:b/>
          <w:sz w:val="22"/>
        </w:rPr>
        <w:t>一、考试性质</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lastRenderedPageBreak/>
        <w:t>综合课考试是为高等院校和科研院所招收法律硕士(法学)专业学位研究生而设置的具有选拔性质的全国联考科目，其目的是科学、公平、有效地测试考生是否具备继续攻读法律硕士专业学位所需要的基础知识和基本技能，评价的标准是高等学校法学专业本科毕业生能达到的及格或及格以上水平，以利于各高等院校和科研院所择优选拔，确保硕士专业学位研究生的招生质量。</w:t>
      </w:r>
    </w:p>
    <w:p w:rsidR="00764E5E" w:rsidRPr="00F02492" w:rsidRDefault="005062B0" w:rsidP="00F02492">
      <w:pPr>
        <w:ind w:firstLineChars="196" w:firstLine="433"/>
        <w:rPr>
          <w:rFonts w:ascii="宋体" w:eastAsia="宋体" w:hAnsi="宋体"/>
          <w:b/>
          <w:sz w:val="22"/>
        </w:rPr>
      </w:pPr>
      <w:r w:rsidRPr="00F02492">
        <w:rPr>
          <w:rFonts w:ascii="宋体" w:eastAsia="宋体" w:hAnsi="宋体"/>
          <w:b/>
          <w:sz w:val="22"/>
        </w:rPr>
        <w:t>二、考查目标</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综合课考试包括法理学、中国宪法学和中国法制史三部分，主要考查相关学科的基本概念、基本知识和基本原理，从理论法学的角度测试考生是否具备法律硕士专业学位培养目标所要求的知识、能力和素养。在考查考生对基本概念和基本理论的理解及掌握的同时，侧重考查考生综合运用法学知识及原理分析、解决现实问题的能力和运用法律语言的表达能力。考生应能：</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1．正确掌握和准确理解法理学、中国宪法学和中国法制史的基本概念、特征和基本原理。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2．正确运用法理学、中国宪法学和中国法制史的基本知识和原理对给定材料进行分析处理和正确评价。</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3．结合我国法治建设的实际，综合运用法理学、中国宪法学和中国法制史的基本知识和原理，对我国现实法律现象和法治问题进行综合分析，并提出切实可行的解决方案。</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4．准确、恰当地使用法学专业术语和运用法律思维进行表达，论述有据，条理清晰，符合逻辑，文字表达通顺。</w:t>
      </w:r>
    </w:p>
    <w:p w:rsidR="00764E5E" w:rsidRPr="00F02492" w:rsidRDefault="005062B0" w:rsidP="00F02492">
      <w:pPr>
        <w:ind w:firstLineChars="196" w:firstLine="433"/>
        <w:rPr>
          <w:rFonts w:ascii="宋体" w:eastAsia="宋体" w:hAnsi="宋体"/>
          <w:b/>
          <w:sz w:val="22"/>
        </w:rPr>
      </w:pPr>
      <w:r w:rsidRPr="00F02492">
        <w:rPr>
          <w:rFonts w:ascii="宋体" w:eastAsia="宋体" w:hAnsi="宋体"/>
          <w:b/>
          <w:sz w:val="22"/>
        </w:rPr>
        <w:t>三、考试形式和试卷结构</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1</w:t>
      </w:r>
      <w:r w:rsidR="005062B0" w:rsidRPr="00F02492">
        <w:rPr>
          <w:rFonts w:ascii="宋体" w:eastAsia="宋体" w:hAnsi="宋体"/>
          <w:sz w:val="22"/>
        </w:rPr>
        <w:t>、试卷满分及考试时间</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本试卷满分为150分，考试时间为180分钟。</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2</w:t>
      </w:r>
      <w:r w:rsidR="005062B0" w:rsidRPr="00F02492">
        <w:rPr>
          <w:rFonts w:ascii="宋体" w:eastAsia="宋体" w:hAnsi="宋体"/>
          <w:sz w:val="22"/>
        </w:rPr>
        <w:t>、答题方式</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答题方式为闭卷、笔试。</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3</w:t>
      </w:r>
      <w:r w:rsidR="005062B0" w:rsidRPr="00F02492">
        <w:rPr>
          <w:rFonts w:ascii="宋体" w:eastAsia="宋体" w:hAnsi="宋体"/>
          <w:sz w:val="22"/>
        </w:rPr>
        <w:t>、试卷内容结构</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法理学 60分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中国宪法学 50分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中国法制史 40分</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4</w:t>
      </w:r>
      <w:r w:rsidR="005062B0" w:rsidRPr="00F02492">
        <w:rPr>
          <w:rFonts w:ascii="宋体" w:eastAsia="宋体" w:hAnsi="宋体"/>
          <w:sz w:val="22"/>
        </w:rPr>
        <w:t>、试卷题型结构</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单项选择题 20小题，每小题1分，共20分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多项选择题 10小题，每小题2分，共20分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简答题 3小题，每小题10分，共30分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分析论述题5小题，共80分</w:t>
      </w:r>
    </w:p>
    <w:p w:rsidR="005062B0" w:rsidRPr="00F02492" w:rsidRDefault="005062B0" w:rsidP="00F02492">
      <w:pPr>
        <w:ind w:firstLineChars="196" w:firstLine="433"/>
        <w:rPr>
          <w:rFonts w:ascii="宋体" w:eastAsia="宋体" w:hAnsi="宋体"/>
          <w:b/>
          <w:sz w:val="22"/>
        </w:rPr>
      </w:pPr>
      <w:r w:rsidRPr="00F02492">
        <w:rPr>
          <w:rFonts w:ascii="宋体" w:eastAsia="宋体" w:hAnsi="宋体"/>
          <w:b/>
          <w:sz w:val="22"/>
        </w:rPr>
        <w:t>四、考查内容</w:t>
      </w:r>
    </w:p>
    <w:p w:rsidR="005062B0" w:rsidRPr="00F02492" w:rsidRDefault="005062B0" w:rsidP="005062B0">
      <w:pPr>
        <w:rPr>
          <w:rFonts w:ascii="宋体" w:eastAsia="宋体" w:hAnsi="宋体"/>
          <w:sz w:val="22"/>
        </w:rPr>
      </w:pPr>
    </w:p>
    <w:p w:rsidR="005062B0" w:rsidRPr="00F02492" w:rsidRDefault="005062B0" w:rsidP="00F02492">
      <w:pPr>
        <w:ind w:firstLineChars="1600" w:firstLine="3520"/>
        <w:rPr>
          <w:rFonts w:ascii="宋体" w:eastAsia="宋体" w:hAnsi="宋体"/>
          <w:sz w:val="22"/>
        </w:rPr>
      </w:pPr>
      <w:r w:rsidRPr="00F02492">
        <w:rPr>
          <w:rFonts w:ascii="宋体" w:eastAsia="宋体" w:hAnsi="宋体"/>
          <w:sz w:val="22"/>
        </w:rPr>
        <w:t>第一部分  法 理 学</w:t>
      </w:r>
    </w:p>
    <w:p w:rsidR="005062B0" w:rsidRPr="00F02492" w:rsidRDefault="005062B0" w:rsidP="005062B0">
      <w:pPr>
        <w:rPr>
          <w:rFonts w:ascii="宋体" w:eastAsia="宋体" w:hAnsi="宋体"/>
          <w:sz w:val="22"/>
        </w:rPr>
      </w:pPr>
    </w:p>
    <w:p w:rsidR="005062B0" w:rsidRPr="00F02492" w:rsidRDefault="005062B0" w:rsidP="00F02492">
      <w:pPr>
        <w:ind w:firstLineChars="1600" w:firstLine="3520"/>
        <w:rPr>
          <w:rFonts w:ascii="宋体" w:eastAsia="宋体" w:hAnsi="宋体"/>
          <w:sz w:val="22"/>
        </w:rPr>
      </w:pPr>
      <w:r w:rsidRPr="00F02492">
        <w:rPr>
          <w:rFonts w:ascii="宋体" w:eastAsia="宋体" w:hAnsi="宋体"/>
          <w:sz w:val="22"/>
        </w:rPr>
        <w:t>第一章  绪  论</w:t>
      </w:r>
    </w:p>
    <w:p w:rsidR="00DA565F"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第一节法学 </w:t>
      </w:r>
    </w:p>
    <w:p w:rsidR="00894C70" w:rsidRPr="00F02492" w:rsidRDefault="005062B0" w:rsidP="00DA565F">
      <w:pPr>
        <w:ind w:firstLine="345"/>
        <w:rPr>
          <w:rFonts w:ascii="宋体" w:eastAsia="宋体" w:hAnsi="宋体"/>
          <w:sz w:val="22"/>
        </w:rPr>
      </w:pPr>
      <w:r w:rsidRPr="00F02492">
        <w:rPr>
          <w:rFonts w:ascii="宋体" w:eastAsia="宋体" w:hAnsi="宋体"/>
          <w:sz w:val="22"/>
        </w:rPr>
        <w:t>一、法学的含义</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二、法学的产生和发展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三、西方主要法学流派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四、马克思主义法学 </w:t>
      </w:r>
    </w:p>
    <w:p w:rsidR="00DA565F" w:rsidRPr="00F02492" w:rsidRDefault="005062B0" w:rsidP="00DA565F">
      <w:pPr>
        <w:ind w:firstLine="345"/>
        <w:rPr>
          <w:rFonts w:ascii="宋体" w:eastAsia="宋体" w:hAnsi="宋体"/>
          <w:sz w:val="22"/>
        </w:rPr>
      </w:pPr>
      <w:r w:rsidRPr="00F02492">
        <w:rPr>
          <w:rFonts w:ascii="宋体" w:eastAsia="宋体" w:hAnsi="宋体"/>
          <w:sz w:val="22"/>
        </w:rPr>
        <w:lastRenderedPageBreak/>
        <w:t xml:space="preserve">第二节法理学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一、法理学的含义 </w:t>
      </w:r>
    </w:p>
    <w:p w:rsidR="00DA565F" w:rsidRPr="00F02492" w:rsidRDefault="005062B0" w:rsidP="00DA565F">
      <w:pPr>
        <w:ind w:firstLine="345"/>
        <w:rPr>
          <w:rFonts w:ascii="宋体" w:eastAsia="宋体" w:hAnsi="宋体"/>
          <w:sz w:val="22"/>
        </w:rPr>
      </w:pPr>
      <w:r w:rsidRPr="00F02492">
        <w:rPr>
          <w:rFonts w:ascii="宋体" w:eastAsia="宋体" w:hAnsi="宋体"/>
          <w:sz w:val="22"/>
        </w:rPr>
        <w:t>二、法理学的研究方法和意义</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　　   </w:t>
      </w:r>
      <w:r w:rsidR="00DA565F" w:rsidRPr="00F02492">
        <w:rPr>
          <w:rFonts w:ascii="宋体" w:eastAsia="宋体" w:hAnsi="宋体"/>
          <w:sz w:val="22"/>
        </w:rPr>
        <w:t xml:space="preserve">           </w:t>
      </w:r>
      <w:r w:rsidRPr="00F02492">
        <w:rPr>
          <w:rFonts w:ascii="宋体" w:eastAsia="宋体" w:hAnsi="宋体"/>
          <w:sz w:val="22"/>
        </w:rPr>
        <w:t xml:space="preserve"> 第二章 法的概念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第一节 法的定义 </w:t>
      </w:r>
    </w:p>
    <w:p w:rsidR="00DA565F" w:rsidRPr="00F02492" w:rsidRDefault="005062B0" w:rsidP="00DA565F">
      <w:pPr>
        <w:ind w:firstLine="345"/>
        <w:rPr>
          <w:rFonts w:ascii="宋体" w:eastAsia="宋体" w:hAnsi="宋体"/>
          <w:sz w:val="22"/>
        </w:rPr>
      </w:pPr>
      <w:r w:rsidRPr="00F02492">
        <w:rPr>
          <w:rFonts w:ascii="宋体" w:eastAsia="宋体" w:hAnsi="宋体"/>
          <w:sz w:val="22"/>
        </w:rPr>
        <w:t>一、“法”的词义</w:t>
      </w:r>
    </w:p>
    <w:p w:rsidR="00DA565F" w:rsidRPr="00F02492" w:rsidRDefault="005062B0" w:rsidP="00DA565F">
      <w:pPr>
        <w:ind w:firstLine="345"/>
        <w:rPr>
          <w:rFonts w:ascii="宋体" w:eastAsia="宋体" w:hAnsi="宋体"/>
          <w:sz w:val="22"/>
        </w:rPr>
      </w:pPr>
      <w:r w:rsidRPr="00F02492">
        <w:rPr>
          <w:rFonts w:ascii="宋体" w:eastAsia="宋体" w:hAnsi="宋体"/>
          <w:sz w:val="22"/>
        </w:rPr>
        <w:t>二、马克思主义法学关于“法”的定义</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第二节法的基本特征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一、法的规范性 </w:t>
      </w:r>
    </w:p>
    <w:p w:rsidR="00DA565F" w:rsidRPr="00F02492" w:rsidRDefault="005062B0" w:rsidP="00DA565F">
      <w:pPr>
        <w:ind w:firstLine="345"/>
        <w:rPr>
          <w:rFonts w:ascii="宋体" w:eastAsia="宋体" w:hAnsi="宋体"/>
          <w:sz w:val="22"/>
        </w:rPr>
      </w:pPr>
      <w:r w:rsidRPr="00F02492">
        <w:rPr>
          <w:rFonts w:ascii="宋体" w:eastAsia="宋体" w:hAnsi="宋体"/>
          <w:sz w:val="22"/>
        </w:rPr>
        <w:t>二、法的国家意志性</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三、法的普遍性 </w:t>
      </w:r>
    </w:p>
    <w:p w:rsidR="00DA565F" w:rsidRPr="00F02492" w:rsidRDefault="005062B0" w:rsidP="00DA565F">
      <w:pPr>
        <w:ind w:firstLine="345"/>
        <w:rPr>
          <w:rFonts w:ascii="宋体" w:eastAsia="宋体" w:hAnsi="宋体"/>
          <w:sz w:val="22"/>
        </w:rPr>
      </w:pPr>
      <w:r w:rsidRPr="00F02492">
        <w:rPr>
          <w:rFonts w:ascii="宋体" w:eastAsia="宋体" w:hAnsi="宋体"/>
          <w:sz w:val="22"/>
        </w:rPr>
        <w:t>四、法的权利和义务性一致性</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五、法的程序性 </w:t>
      </w:r>
    </w:p>
    <w:p w:rsidR="00DA565F" w:rsidRPr="00F02492" w:rsidRDefault="005062B0" w:rsidP="00DA565F">
      <w:pPr>
        <w:ind w:firstLine="345"/>
        <w:rPr>
          <w:rFonts w:ascii="宋体" w:eastAsia="宋体" w:hAnsi="宋体"/>
          <w:sz w:val="22"/>
        </w:rPr>
      </w:pPr>
      <w:r w:rsidRPr="00F02492">
        <w:rPr>
          <w:rFonts w:ascii="宋体" w:eastAsia="宋体" w:hAnsi="宋体"/>
          <w:sz w:val="22"/>
        </w:rPr>
        <w:t>六、法的国家强制性</w:t>
      </w:r>
    </w:p>
    <w:p w:rsidR="00DA565F" w:rsidRPr="00F02492" w:rsidRDefault="005062B0" w:rsidP="00DA565F">
      <w:pPr>
        <w:ind w:firstLine="345"/>
        <w:rPr>
          <w:rFonts w:ascii="宋体" w:eastAsia="宋体" w:hAnsi="宋体"/>
          <w:sz w:val="22"/>
        </w:rPr>
      </w:pPr>
      <w:r w:rsidRPr="00F02492">
        <w:rPr>
          <w:rFonts w:ascii="宋体" w:eastAsia="宋体" w:hAnsi="宋体"/>
          <w:sz w:val="22"/>
        </w:rPr>
        <w:t>第三节法的本质</w:t>
      </w:r>
    </w:p>
    <w:p w:rsidR="00DA565F" w:rsidRPr="00F02492" w:rsidRDefault="005062B0" w:rsidP="00DA565F">
      <w:pPr>
        <w:ind w:firstLine="345"/>
        <w:rPr>
          <w:rFonts w:ascii="宋体" w:eastAsia="宋体" w:hAnsi="宋体"/>
          <w:sz w:val="22"/>
        </w:rPr>
      </w:pPr>
      <w:r w:rsidRPr="00F02492">
        <w:rPr>
          <w:rFonts w:ascii="宋体" w:eastAsia="宋体" w:hAnsi="宋体"/>
          <w:sz w:val="22"/>
        </w:rPr>
        <w:t>一、关于法本质的不同学说</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二、马克思主义法学关于法的本质的学说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第四节 法的分类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一、法的一般分类 </w:t>
      </w:r>
    </w:p>
    <w:p w:rsidR="00DA565F" w:rsidRPr="00F02492" w:rsidRDefault="005062B0" w:rsidP="00DA565F">
      <w:pPr>
        <w:ind w:firstLine="345"/>
        <w:rPr>
          <w:rFonts w:ascii="宋体" w:eastAsia="宋体" w:hAnsi="宋体"/>
          <w:sz w:val="22"/>
        </w:rPr>
      </w:pPr>
      <w:r w:rsidRPr="00F02492">
        <w:rPr>
          <w:rFonts w:ascii="宋体" w:eastAsia="宋体" w:hAnsi="宋体"/>
          <w:sz w:val="22"/>
        </w:rPr>
        <w:t>二、西方两大法系的特殊法律分类</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　　</w:t>
      </w:r>
      <w:r w:rsidR="00DA565F" w:rsidRPr="00F02492">
        <w:rPr>
          <w:rFonts w:ascii="宋体" w:eastAsia="宋体" w:hAnsi="宋体"/>
          <w:sz w:val="22"/>
        </w:rPr>
        <w:t>               </w:t>
      </w:r>
      <w:r w:rsidRPr="00F02492">
        <w:rPr>
          <w:rFonts w:ascii="宋体" w:eastAsia="宋体" w:hAnsi="宋体"/>
          <w:sz w:val="22"/>
        </w:rPr>
        <w:t>第三章</w:t>
      </w:r>
      <w:r w:rsidR="0099713E">
        <w:rPr>
          <w:rFonts w:ascii="宋体" w:eastAsia="宋体" w:hAnsi="宋体"/>
          <w:sz w:val="22"/>
        </w:rPr>
        <w:t> </w:t>
      </w:r>
      <w:r w:rsidRPr="00F02492">
        <w:rPr>
          <w:rFonts w:ascii="宋体" w:eastAsia="宋体" w:hAnsi="宋体"/>
          <w:sz w:val="22"/>
        </w:rPr>
        <w:t xml:space="preserve">法的历史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第一节法的起源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一、法起源的主要原因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二、法起源的一般规律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第二节法的演进 </w:t>
      </w:r>
    </w:p>
    <w:p w:rsidR="00894C70" w:rsidRPr="00F02492" w:rsidRDefault="005062B0" w:rsidP="00DA565F">
      <w:pPr>
        <w:ind w:firstLine="345"/>
        <w:rPr>
          <w:rFonts w:ascii="宋体" w:eastAsia="宋体" w:hAnsi="宋体"/>
          <w:sz w:val="22"/>
        </w:rPr>
      </w:pPr>
      <w:r w:rsidRPr="00F02492">
        <w:rPr>
          <w:rFonts w:ascii="宋体" w:eastAsia="宋体" w:hAnsi="宋体"/>
          <w:sz w:val="22"/>
        </w:rPr>
        <w:t xml:space="preserve">一、法的历史类型 </w:t>
      </w:r>
    </w:p>
    <w:p w:rsidR="00894C70" w:rsidRPr="00F02492" w:rsidRDefault="005062B0" w:rsidP="00DA565F">
      <w:pPr>
        <w:ind w:firstLine="345"/>
        <w:rPr>
          <w:rFonts w:ascii="宋体" w:eastAsia="宋体" w:hAnsi="宋体"/>
          <w:sz w:val="22"/>
        </w:rPr>
      </w:pPr>
      <w:r w:rsidRPr="00F02492">
        <w:rPr>
          <w:rFonts w:ascii="宋体" w:eastAsia="宋体" w:hAnsi="宋体"/>
          <w:sz w:val="22"/>
        </w:rPr>
        <w:t xml:space="preserve">二、古代法 </w:t>
      </w:r>
    </w:p>
    <w:p w:rsidR="00894C70" w:rsidRPr="00F02492" w:rsidRDefault="005062B0" w:rsidP="00DA565F">
      <w:pPr>
        <w:ind w:firstLine="345"/>
        <w:rPr>
          <w:rFonts w:ascii="宋体" w:eastAsia="宋体" w:hAnsi="宋体"/>
          <w:sz w:val="22"/>
        </w:rPr>
      </w:pPr>
      <w:r w:rsidRPr="00F02492">
        <w:rPr>
          <w:rFonts w:ascii="宋体" w:eastAsia="宋体" w:hAnsi="宋体"/>
          <w:sz w:val="22"/>
        </w:rPr>
        <w:t>三、资本主义法</w:t>
      </w:r>
    </w:p>
    <w:p w:rsidR="00894C70" w:rsidRPr="00F02492" w:rsidRDefault="005062B0" w:rsidP="00DA565F">
      <w:pPr>
        <w:ind w:firstLine="345"/>
        <w:rPr>
          <w:rFonts w:ascii="宋体" w:eastAsia="宋体" w:hAnsi="宋体"/>
          <w:sz w:val="22"/>
        </w:rPr>
      </w:pPr>
      <w:r w:rsidRPr="00F02492">
        <w:rPr>
          <w:rFonts w:ascii="宋体" w:eastAsia="宋体" w:hAnsi="宋体"/>
          <w:sz w:val="22"/>
        </w:rPr>
        <w:t xml:space="preserve">四、社会主义法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第三节法律移植与继承</w:t>
      </w:r>
    </w:p>
    <w:p w:rsidR="00894C70" w:rsidRPr="00F02492" w:rsidRDefault="005062B0" w:rsidP="00F02492">
      <w:pPr>
        <w:ind w:firstLineChars="391" w:firstLine="860"/>
        <w:rPr>
          <w:rFonts w:ascii="宋体" w:eastAsia="宋体" w:hAnsi="宋体"/>
          <w:sz w:val="22"/>
        </w:rPr>
      </w:pPr>
      <w:r w:rsidRPr="00F02492">
        <w:rPr>
          <w:rFonts w:ascii="宋体" w:eastAsia="宋体" w:hAnsi="宋体"/>
          <w:sz w:val="22"/>
        </w:rPr>
        <w:t xml:space="preserve">　　</w:t>
      </w:r>
      <w:r w:rsidR="0099713E">
        <w:rPr>
          <w:rFonts w:ascii="宋体" w:eastAsia="宋体" w:hAnsi="宋体"/>
          <w:sz w:val="22"/>
        </w:rPr>
        <w:t xml:space="preserve">           </w:t>
      </w:r>
      <w:r w:rsidRPr="00F02492">
        <w:rPr>
          <w:rFonts w:ascii="宋体" w:eastAsia="宋体" w:hAnsi="宋体"/>
          <w:sz w:val="22"/>
        </w:rPr>
        <w:t xml:space="preserve">第四章 法的作用与法的价值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第一节法的作用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一、法的作用的概念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二、法的作用的种类</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三、法的规范作用</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四、法的社会作用</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五、法的作用的局限性</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第二节法的价值</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一、法的价值的概念</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二、法的主要价值</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三、法的价值的冲突与解决</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第五章 法的渊源与法律效力</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第一节法的渊源</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一、法的渊源的含义</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二、法的渊源的分类</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三、当代中国法的渊源</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第二节法的效力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一、法的效力的含义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二、法的效力等级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三、法的效力范围 </w:t>
      </w:r>
    </w:p>
    <w:p w:rsidR="00894C70" w:rsidRPr="00F02492" w:rsidRDefault="005062B0" w:rsidP="005062B0">
      <w:pPr>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第六章 法律要素与法律体系</w:t>
      </w:r>
    </w:p>
    <w:p w:rsidR="00894C70" w:rsidRPr="00F02492" w:rsidRDefault="005062B0" w:rsidP="00894C70">
      <w:pPr>
        <w:ind w:firstLine="345"/>
        <w:rPr>
          <w:rFonts w:ascii="宋体" w:eastAsia="宋体" w:hAnsi="宋体"/>
          <w:sz w:val="22"/>
        </w:rPr>
      </w:pPr>
      <w:r w:rsidRPr="00F02492">
        <w:rPr>
          <w:rFonts w:ascii="宋体" w:eastAsia="宋体" w:hAnsi="宋体"/>
          <w:sz w:val="22"/>
        </w:rPr>
        <w:t>第一节法律要素</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一、法律术语 </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二、法律规则 </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三、法律原则 </w:t>
      </w:r>
    </w:p>
    <w:p w:rsidR="00894C70" w:rsidRPr="00F02492" w:rsidRDefault="005062B0" w:rsidP="00894C70">
      <w:pPr>
        <w:ind w:firstLine="345"/>
        <w:rPr>
          <w:rFonts w:ascii="宋体" w:eastAsia="宋体" w:hAnsi="宋体"/>
          <w:sz w:val="22"/>
        </w:rPr>
      </w:pPr>
      <w:r w:rsidRPr="00F02492">
        <w:rPr>
          <w:rFonts w:ascii="宋体" w:eastAsia="宋体" w:hAnsi="宋体"/>
          <w:sz w:val="22"/>
        </w:rPr>
        <w:t>第二节法律体系</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一、法律体系的概念 </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二、法律体系的内容 </w:t>
      </w:r>
      <w:r w:rsidRPr="00F02492">
        <w:rPr>
          <w:rFonts w:ascii="宋体" w:eastAsia="宋体" w:hAnsi="宋体"/>
          <w:sz w:val="22"/>
        </w:rPr>
        <w:br/>
        <w:t xml:space="preserve">　第三节当代中国的法律体系</w:t>
      </w:r>
    </w:p>
    <w:p w:rsidR="00894C70" w:rsidRPr="00F02492" w:rsidRDefault="005062B0" w:rsidP="00894C70">
      <w:pPr>
        <w:ind w:firstLine="345"/>
        <w:rPr>
          <w:rFonts w:ascii="宋体" w:eastAsia="宋体" w:hAnsi="宋体"/>
          <w:sz w:val="22"/>
        </w:rPr>
      </w:pPr>
      <w:r w:rsidRPr="00F02492">
        <w:rPr>
          <w:rFonts w:ascii="宋体" w:eastAsia="宋体" w:hAnsi="宋体"/>
          <w:sz w:val="22"/>
        </w:rPr>
        <w:t>一、当代中国法律体系的特色</w:t>
      </w:r>
    </w:p>
    <w:p w:rsidR="00894C70" w:rsidRPr="00F02492" w:rsidRDefault="005062B0" w:rsidP="00894C70">
      <w:pPr>
        <w:ind w:firstLine="345"/>
        <w:rPr>
          <w:rFonts w:ascii="宋体" w:eastAsia="宋体" w:hAnsi="宋体"/>
          <w:sz w:val="22"/>
        </w:rPr>
      </w:pPr>
      <w:r w:rsidRPr="00F02492">
        <w:rPr>
          <w:rFonts w:ascii="宋体" w:eastAsia="宋体" w:hAnsi="宋体"/>
          <w:sz w:val="22"/>
        </w:rPr>
        <w:t>二、当代中国法律体系的构成</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 xml:space="preserve">第七章  法律制定 </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第一节  法律制定概述 </w:t>
      </w:r>
    </w:p>
    <w:p w:rsidR="00894C70" w:rsidRPr="00F02492" w:rsidRDefault="005062B0" w:rsidP="00894C70">
      <w:pPr>
        <w:ind w:firstLine="345"/>
        <w:rPr>
          <w:rFonts w:ascii="宋体" w:eastAsia="宋体" w:hAnsi="宋体"/>
          <w:sz w:val="22"/>
        </w:rPr>
      </w:pPr>
      <w:r w:rsidRPr="00F02492">
        <w:rPr>
          <w:rFonts w:ascii="宋体" w:eastAsia="宋体" w:hAnsi="宋体"/>
          <w:sz w:val="22"/>
        </w:rPr>
        <w:t xml:space="preserve">一、法律制定的概念 </w:t>
      </w:r>
    </w:p>
    <w:p w:rsidR="004121B4" w:rsidRPr="00F02492" w:rsidRDefault="005062B0" w:rsidP="00894C70">
      <w:pPr>
        <w:ind w:firstLine="345"/>
        <w:rPr>
          <w:rFonts w:ascii="宋体" w:eastAsia="宋体" w:hAnsi="宋体"/>
          <w:sz w:val="22"/>
        </w:rPr>
      </w:pPr>
      <w:r w:rsidRPr="00F02492">
        <w:rPr>
          <w:rFonts w:ascii="宋体" w:eastAsia="宋体" w:hAnsi="宋体"/>
          <w:sz w:val="22"/>
        </w:rPr>
        <w:t xml:space="preserve">二、立法权与立法体制 </w:t>
      </w:r>
    </w:p>
    <w:p w:rsidR="004121B4" w:rsidRPr="00F02492" w:rsidRDefault="005062B0" w:rsidP="00894C70">
      <w:pPr>
        <w:ind w:firstLine="345"/>
        <w:rPr>
          <w:rFonts w:ascii="宋体" w:eastAsia="宋体" w:hAnsi="宋体"/>
          <w:sz w:val="22"/>
        </w:rPr>
      </w:pPr>
      <w:r w:rsidRPr="00F02492">
        <w:rPr>
          <w:rFonts w:ascii="宋体" w:eastAsia="宋体" w:hAnsi="宋体"/>
          <w:sz w:val="22"/>
        </w:rPr>
        <w:t xml:space="preserve">第二节  法律制定的原则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一、合宪性原则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二、科学性原则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三、民主性原则 </w:t>
      </w:r>
    </w:p>
    <w:p w:rsidR="004121B4" w:rsidRPr="00F02492" w:rsidRDefault="005062B0" w:rsidP="004121B4">
      <w:pPr>
        <w:ind w:firstLine="345"/>
        <w:rPr>
          <w:rFonts w:ascii="宋体" w:eastAsia="宋体" w:hAnsi="宋体"/>
          <w:sz w:val="22"/>
        </w:rPr>
      </w:pPr>
      <w:r w:rsidRPr="00F02492">
        <w:rPr>
          <w:rFonts w:ascii="宋体" w:eastAsia="宋体" w:hAnsi="宋体"/>
          <w:sz w:val="22"/>
        </w:rPr>
        <w:t>四、其他原则</w:t>
      </w:r>
    </w:p>
    <w:p w:rsidR="004121B4" w:rsidRPr="00F02492" w:rsidRDefault="005062B0" w:rsidP="004121B4">
      <w:pPr>
        <w:ind w:firstLine="345"/>
        <w:rPr>
          <w:rFonts w:ascii="宋体" w:eastAsia="宋体" w:hAnsi="宋体"/>
          <w:sz w:val="22"/>
        </w:rPr>
      </w:pPr>
      <w:r w:rsidRPr="00F02492">
        <w:rPr>
          <w:rFonts w:ascii="宋体" w:eastAsia="宋体" w:hAnsi="宋体"/>
          <w:sz w:val="22"/>
        </w:rPr>
        <w:t>第三节法律制定的程序</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一、法律制定程序的概念 </w:t>
      </w:r>
    </w:p>
    <w:p w:rsidR="004121B4" w:rsidRPr="00F02492" w:rsidRDefault="005062B0" w:rsidP="004121B4">
      <w:pPr>
        <w:ind w:firstLine="345"/>
        <w:rPr>
          <w:rFonts w:ascii="宋体" w:eastAsia="宋体" w:hAnsi="宋体"/>
          <w:sz w:val="22"/>
        </w:rPr>
      </w:pPr>
      <w:r w:rsidRPr="00F02492">
        <w:rPr>
          <w:rFonts w:ascii="宋体" w:eastAsia="宋体" w:hAnsi="宋体"/>
          <w:sz w:val="22"/>
        </w:rPr>
        <w:t>二、法律案的提出</w:t>
      </w:r>
    </w:p>
    <w:p w:rsidR="004121B4" w:rsidRPr="00F02492" w:rsidRDefault="005062B0" w:rsidP="004121B4">
      <w:pPr>
        <w:ind w:firstLine="345"/>
        <w:rPr>
          <w:rFonts w:ascii="宋体" w:eastAsia="宋体" w:hAnsi="宋体"/>
          <w:sz w:val="22"/>
        </w:rPr>
      </w:pPr>
      <w:r w:rsidRPr="00F02492">
        <w:rPr>
          <w:rFonts w:ascii="宋体" w:eastAsia="宋体" w:hAnsi="宋体"/>
          <w:sz w:val="22"/>
        </w:rPr>
        <w:t>三、法律案的审议</w:t>
      </w:r>
    </w:p>
    <w:p w:rsidR="004121B4" w:rsidRPr="00F02492" w:rsidRDefault="005062B0" w:rsidP="004121B4">
      <w:pPr>
        <w:ind w:firstLine="345"/>
        <w:rPr>
          <w:rFonts w:ascii="宋体" w:eastAsia="宋体" w:hAnsi="宋体"/>
          <w:sz w:val="22"/>
        </w:rPr>
      </w:pPr>
      <w:r w:rsidRPr="00F02492">
        <w:rPr>
          <w:rFonts w:ascii="宋体" w:eastAsia="宋体" w:hAnsi="宋体"/>
          <w:sz w:val="22"/>
        </w:rPr>
        <w:t>四、法律草案的表决和通过</w:t>
      </w:r>
    </w:p>
    <w:p w:rsidR="004121B4" w:rsidRPr="00F02492" w:rsidRDefault="005062B0" w:rsidP="004121B4">
      <w:pPr>
        <w:ind w:firstLine="345"/>
        <w:rPr>
          <w:rFonts w:ascii="宋体" w:eastAsia="宋体" w:hAnsi="宋体"/>
          <w:sz w:val="22"/>
        </w:rPr>
      </w:pPr>
      <w:r w:rsidRPr="00F02492">
        <w:rPr>
          <w:rFonts w:ascii="宋体" w:eastAsia="宋体" w:hAnsi="宋体"/>
          <w:sz w:val="22"/>
        </w:rPr>
        <w:t>五、法律的公布</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xml:space="preserve">         </w:t>
      </w:r>
      <w:r w:rsidRPr="00F02492">
        <w:rPr>
          <w:rFonts w:ascii="宋体" w:eastAsia="宋体" w:hAnsi="宋体"/>
          <w:sz w:val="22"/>
        </w:rPr>
        <w:t>第八章 法律实施</w:t>
      </w:r>
    </w:p>
    <w:p w:rsidR="004121B4" w:rsidRPr="00F02492" w:rsidRDefault="005062B0" w:rsidP="004121B4">
      <w:pPr>
        <w:ind w:firstLine="345"/>
        <w:rPr>
          <w:rFonts w:ascii="宋体" w:eastAsia="宋体" w:hAnsi="宋体"/>
          <w:sz w:val="22"/>
        </w:rPr>
      </w:pPr>
      <w:r w:rsidRPr="00F02492">
        <w:rPr>
          <w:rFonts w:ascii="宋体" w:eastAsia="宋体" w:hAnsi="宋体"/>
          <w:sz w:val="22"/>
        </w:rPr>
        <w:t>第一节法律实施概述</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一、法律实施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二、法律实现 </w:t>
      </w:r>
    </w:p>
    <w:p w:rsidR="004121B4" w:rsidRPr="00F02492" w:rsidRDefault="005062B0" w:rsidP="004121B4">
      <w:pPr>
        <w:ind w:firstLine="345"/>
        <w:rPr>
          <w:rFonts w:ascii="宋体" w:eastAsia="宋体" w:hAnsi="宋体"/>
          <w:sz w:val="22"/>
        </w:rPr>
      </w:pPr>
      <w:r w:rsidRPr="00F02492">
        <w:rPr>
          <w:rFonts w:ascii="宋体" w:eastAsia="宋体" w:hAnsi="宋体"/>
          <w:sz w:val="22"/>
        </w:rPr>
        <w:t>第二节执法</w:t>
      </w:r>
    </w:p>
    <w:p w:rsidR="004121B4" w:rsidRPr="00F02492" w:rsidRDefault="005062B0" w:rsidP="004121B4">
      <w:pPr>
        <w:ind w:firstLine="345"/>
        <w:rPr>
          <w:rFonts w:ascii="宋体" w:eastAsia="宋体" w:hAnsi="宋体"/>
          <w:sz w:val="22"/>
        </w:rPr>
      </w:pPr>
      <w:r w:rsidRPr="00F02492">
        <w:rPr>
          <w:rFonts w:ascii="宋体" w:eastAsia="宋体" w:hAnsi="宋体"/>
          <w:sz w:val="22"/>
        </w:rPr>
        <w:t>一、执法的概念</w:t>
      </w:r>
    </w:p>
    <w:p w:rsidR="004121B4" w:rsidRPr="00F02492" w:rsidRDefault="005062B0" w:rsidP="004121B4">
      <w:pPr>
        <w:ind w:firstLine="345"/>
        <w:rPr>
          <w:rFonts w:ascii="宋体" w:eastAsia="宋体" w:hAnsi="宋体"/>
          <w:sz w:val="22"/>
        </w:rPr>
      </w:pPr>
      <w:r w:rsidRPr="00F02492">
        <w:rPr>
          <w:rFonts w:ascii="宋体" w:eastAsia="宋体" w:hAnsi="宋体"/>
          <w:sz w:val="22"/>
        </w:rPr>
        <w:t>二、执法的原则</w:t>
      </w:r>
    </w:p>
    <w:p w:rsidR="004121B4" w:rsidRPr="00F02492" w:rsidRDefault="005062B0" w:rsidP="004121B4">
      <w:pPr>
        <w:ind w:firstLine="345"/>
        <w:rPr>
          <w:rFonts w:ascii="宋体" w:eastAsia="宋体" w:hAnsi="宋体"/>
          <w:sz w:val="22"/>
        </w:rPr>
      </w:pPr>
      <w:r w:rsidRPr="00F02492">
        <w:rPr>
          <w:rFonts w:ascii="宋体" w:eastAsia="宋体" w:hAnsi="宋体"/>
          <w:sz w:val="22"/>
        </w:rPr>
        <w:t>第三节司法</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一、司法的概念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二、司法的原则 </w:t>
      </w:r>
    </w:p>
    <w:p w:rsidR="004121B4" w:rsidRPr="00F02492" w:rsidRDefault="005062B0" w:rsidP="004121B4">
      <w:pPr>
        <w:ind w:firstLine="345"/>
        <w:rPr>
          <w:rFonts w:ascii="宋体" w:eastAsia="宋体" w:hAnsi="宋体"/>
          <w:sz w:val="22"/>
        </w:rPr>
      </w:pPr>
      <w:r w:rsidRPr="00F02492">
        <w:rPr>
          <w:rFonts w:ascii="宋体" w:eastAsia="宋体" w:hAnsi="宋体"/>
          <w:sz w:val="22"/>
        </w:rPr>
        <w:t>第四节守法</w:t>
      </w:r>
    </w:p>
    <w:p w:rsidR="004121B4" w:rsidRPr="00F02492" w:rsidRDefault="005062B0" w:rsidP="004121B4">
      <w:pPr>
        <w:ind w:firstLine="345"/>
        <w:rPr>
          <w:rFonts w:ascii="宋体" w:eastAsia="宋体" w:hAnsi="宋体"/>
          <w:sz w:val="22"/>
        </w:rPr>
      </w:pPr>
      <w:r w:rsidRPr="00F02492">
        <w:rPr>
          <w:rFonts w:ascii="宋体" w:eastAsia="宋体" w:hAnsi="宋体"/>
          <w:sz w:val="22"/>
        </w:rPr>
        <w:t>一、守法的概念</w:t>
      </w:r>
    </w:p>
    <w:p w:rsidR="004121B4" w:rsidRPr="00F02492" w:rsidRDefault="005062B0" w:rsidP="004121B4">
      <w:pPr>
        <w:ind w:firstLine="345"/>
        <w:rPr>
          <w:rFonts w:ascii="宋体" w:eastAsia="宋体" w:hAnsi="宋体"/>
          <w:sz w:val="22"/>
        </w:rPr>
      </w:pPr>
      <w:r w:rsidRPr="00F02492">
        <w:rPr>
          <w:rFonts w:ascii="宋体" w:eastAsia="宋体" w:hAnsi="宋体"/>
          <w:sz w:val="22"/>
        </w:rPr>
        <w:lastRenderedPageBreak/>
        <w:t xml:space="preserve">二、守法的要素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三、守法的原因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四、守法的态度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第五节法律监督 </w:t>
      </w:r>
    </w:p>
    <w:p w:rsidR="004121B4" w:rsidRPr="00F02492" w:rsidRDefault="005062B0" w:rsidP="004121B4">
      <w:pPr>
        <w:ind w:firstLine="345"/>
        <w:rPr>
          <w:rFonts w:ascii="宋体" w:eastAsia="宋体" w:hAnsi="宋体"/>
          <w:sz w:val="22"/>
        </w:rPr>
      </w:pPr>
      <w:r w:rsidRPr="00F02492">
        <w:rPr>
          <w:rFonts w:ascii="宋体" w:eastAsia="宋体" w:hAnsi="宋体"/>
          <w:sz w:val="22"/>
        </w:rPr>
        <w:t>一、法律监督的概念</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二、当代中国的法律监督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 xml:space="preserve">第九章 法律解释与法律推理 </w:t>
      </w:r>
    </w:p>
    <w:p w:rsidR="004121B4" w:rsidRPr="00F02492" w:rsidRDefault="005062B0" w:rsidP="004121B4">
      <w:pPr>
        <w:ind w:firstLine="345"/>
        <w:rPr>
          <w:rFonts w:ascii="宋体" w:eastAsia="宋体" w:hAnsi="宋体"/>
          <w:sz w:val="22"/>
        </w:rPr>
      </w:pPr>
      <w:r w:rsidRPr="00F02492">
        <w:rPr>
          <w:rFonts w:ascii="宋体" w:eastAsia="宋体" w:hAnsi="宋体"/>
          <w:sz w:val="22"/>
        </w:rPr>
        <w:t>第一节法律解释</w:t>
      </w:r>
    </w:p>
    <w:p w:rsidR="004121B4" w:rsidRPr="00F02492" w:rsidRDefault="005062B0" w:rsidP="004121B4">
      <w:pPr>
        <w:ind w:firstLine="345"/>
        <w:rPr>
          <w:rFonts w:ascii="宋体" w:eastAsia="宋体" w:hAnsi="宋体"/>
          <w:sz w:val="22"/>
        </w:rPr>
      </w:pPr>
      <w:r w:rsidRPr="00F02492">
        <w:rPr>
          <w:rFonts w:ascii="宋体" w:eastAsia="宋体" w:hAnsi="宋体"/>
          <w:sz w:val="22"/>
        </w:rPr>
        <w:t>一、法律解释的概念</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二、法律解释的分类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三、法律解释的方法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四、当代中国的正式法律解释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第二节法律推理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一、法律推理的概念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二、法律推理的方式 </w:t>
      </w:r>
    </w:p>
    <w:p w:rsidR="004121B4" w:rsidRPr="00F02492" w:rsidRDefault="005062B0" w:rsidP="004121B4">
      <w:pPr>
        <w:ind w:firstLine="345"/>
        <w:rPr>
          <w:rFonts w:ascii="宋体" w:eastAsia="宋体" w:hAnsi="宋体"/>
          <w:sz w:val="22"/>
        </w:rPr>
      </w:pPr>
      <w:r w:rsidRPr="00F02492">
        <w:rPr>
          <w:rFonts w:ascii="宋体" w:eastAsia="宋体" w:hAnsi="宋体"/>
          <w:sz w:val="22"/>
        </w:rPr>
        <w:t>第三节、法律论证</w:t>
      </w:r>
    </w:p>
    <w:p w:rsidR="004121B4" w:rsidRPr="00F02492" w:rsidRDefault="005062B0" w:rsidP="004121B4">
      <w:pPr>
        <w:ind w:firstLine="345"/>
        <w:rPr>
          <w:rFonts w:ascii="宋体" w:eastAsia="宋体" w:hAnsi="宋体"/>
          <w:sz w:val="22"/>
        </w:rPr>
      </w:pPr>
      <w:r w:rsidRPr="00F02492">
        <w:rPr>
          <w:rFonts w:ascii="宋体" w:eastAsia="宋体" w:hAnsi="宋体"/>
          <w:sz w:val="22"/>
        </w:rPr>
        <w:t>一、法律论证的概念</w:t>
      </w:r>
    </w:p>
    <w:p w:rsidR="004121B4" w:rsidRPr="00F02492" w:rsidRDefault="005062B0" w:rsidP="004121B4">
      <w:pPr>
        <w:ind w:firstLine="345"/>
        <w:rPr>
          <w:rFonts w:ascii="宋体" w:eastAsia="宋体" w:hAnsi="宋体"/>
          <w:sz w:val="22"/>
        </w:rPr>
      </w:pPr>
      <w:r w:rsidRPr="00F02492">
        <w:rPr>
          <w:rFonts w:ascii="宋体" w:eastAsia="宋体" w:hAnsi="宋体"/>
          <w:sz w:val="22"/>
        </w:rPr>
        <w:t>二、法律论证的正当性标准</w:t>
      </w:r>
    </w:p>
    <w:p w:rsidR="004121B4" w:rsidRPr="00F02492" w:rsidRDefault="005062B0" w:rsidP="00355824">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xml:space="preserve">          </w:t>
      </w:r>
      <w:r w:rsidRPr="00F02492">
        <w:rPr>
          <w:rFonts w:ascii="宋体" w:eastAsia="宋体" w:hAnsi="宋体"/>
          <w:sz w:val="22"/>
        </w:rPr>
        <w:t xml:space="preserve">第十章 法律关系 </w:t>
      </w:r>
    </w:p>
    <w:p w:rsidR="004121B4" w:rsidRPr="00F02492" w:rsidRDefault="005062B0" w:rsidP="004121B4">
      <w:pPr>
        <w:ind w:firstLine="345"/>
        <w:rPr>
          <w:rFonts w:ascii="宋体" w:eastAsia="宋体" w:hAnsi="宋体"/>
          <w:sz w:val="22"/>
        </w:rPr>
      </w:pPr>
      <w:r w:rsidRPr="00F02492">
        <w:rPr>
          <w:rFonts w:ascii="宋体" w:eastAsia="宋体" w:hAnsi="宋体"/>
          <w:sz w:val="22"/>
        </w:rPr>
        <w:t>第一节法律关系的含义与分类</w:t>
      </w:r>
    </w:p>
    <w:p w:rsidR="004121B4" w:rsidRPr="00F02492" w:rsidRDefault="005062B0" w:rsidP="004121B4">
      <w:pPr>
        <w:ind w:firstLine="345"/>
        <w:rPr>
          <w:rFonts w:ascii="宋体" w:eastAsia="宋体" w:hAnsi="宋体"/>
          <w:sz w:val="22"/>
        </w:rPr>
      </w:pPr>
      <w:r w:rsidRPr="00F02492">
        <w:rPr>
          <w:rFonts w:ascii="宋体" w:eastAsia="宋体" w:hAnsi="宋体"/>
          <w:sz w:val="22"/>
        </w:rPr>
        <w:t>一、法律关系的概念</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二、法律关系的分类 </w:t>
      </w:r>
    </w:p>
    <w:p w:rsidR="004121B4" w:rsidRPr="00F02492" w:rsidRDefault="005062B0" w:rsidP="004121B4">
      <w:pPr>
        <w:ind w:firstLine="345"/>
        <w:rPr>
          <w:rFonts w:ascii="宋体" w:eastAsia="宋体" w:hAnsi="宋体"/>
          <w:sz w:val="22"/>
        </w:rPr>
      </w:pPr>
      <w:r w:rsidRPr="00F02492">
        <w:rPr>
          <w:rFonts w:ascii="宋体" w:eastAsia="宋体" w:hAnsi="宋体"/>
          <w:sz w:val="22"/>
        </w:rPr>
        <w:t>第二节法律关系的构成要素</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一、法律关系的主体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二、法律关系的内容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三、法律关系的客体 </w:t>
      </w:r>
    </w:p>
    <w:p w:rsidR="004121B4" w:rsidRPr="00F02492" w:rsidRDefault="005062B0" w:rsidP="004121B4">
      <w:pPr>
        <w:ind w:firstLine="345"/>
        <w:rPr>
          <w:rFonts w:ascii="宋体" w:eastAsia="宋体" w:hAnsi="宋体"/>
          <w:sz w:val="22"/>
        </w:rPr>
      </w:pPr>
      <w:r w:rsidRPr="00F02492">
        <w:rPr>
          <w:rFonts w:ascii="宋体" w:eastAsia="宋体" w:hAnsi="宋体"/>
          <w:sz w:val="22"/>
        </w:rPr>
        <w:t xml:space="preserve">第三节法律关系的产生、变更与消灭 </w:t>
      </w:r>
    </w:p>
    <w:p w:rsidR="000F4923" w:rsidRPr="00F02492" w:rsidRDefault="005062B0" w:rsidP="004121B4">
      <w:pPr>
        <w:ind w:firstLine="345"/>
        <w:rPr>
          <w:rFonts w:ascii="宋体" w:eastAsia="宋体" w:hAnsi="宋体"/>
          <w:sz w:val="22"/>
        </w:rPr>
      </w:pPr>
      <w:r w:rsidRPr="00F02492">
        <w:rPr>
          <w:rFonts w:ascii="宋体" w:eastAsia="宋体" w:hAnsi="宋体"/>
          <w:sz w:val="22"/>
        </w:rPr>
        <w:t xml:space="preserve">一、法律关系产生、变更与消灭的条件 </w:t>
      </w:r>
    </w:p>
    <w:p w:rsidR="000F4923" w:rsidRPr="00F02492" w:rsidRDefault="005062B0" w:rsidP="004121B4">
      <w:pPr>
        <w:ind w:firstLine="345"/>
        <w:rPr>
          <w:rFonts w:ascii="宋体" w:eastAsia="宋体" w:hAnsi="宋体"/>
          <w:sz w:val="22"/>
        </w:rPr>
      </w:pPr>
      <w:r w:rsidRPr="00F02492">
        <w:rPr>
          <w:rFonts w:ascii="宋体" w:eastAsia="宋体" w:hAnsi="宋体"/>
          <w:sz w:val="22"/>
        </w:rPr>
        <w:t xml:space="preserve">二、法律事实 </w:t>
      </w:r>
    </w:p>
    <w:p w:rsidR="000F4923" w:rsidRPr="00F02492" w:rsidRDefault="005062B0" w:rsidP="004121B4">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 xml:space="preserve">第十一章 法律责任与法律制裁 </w:t>
      </w:r>
    </w:p>
    <w:p w:rsidR="000F4923" w:rsidRPr="00F02492" w:rsidRDefault="005062B0" w:rsidP="004121B4">
      <w:pPr>
        <w:ind w:firstLine="345"/>
        <w:rPr>
          <w:rFonts w:ascii="宋体" w:eastAsia="宋体" w:hAnsi="宋体"/>
          <w:sz w:val="22"/>
        </w:rPr>
      </w:pPr>
      <w:r w:rsidRPr="00F02492">
        <w:rPr>
          <w:rFonts w:ascii="宋体" w:eastAsia="宋体" w:hAnsi="宋体"/>
          <w:sz w:val="22"/>
        </w:rPr>
        <w:t xml:space="preserve">第一节法律责任 </w:t>
      </w:r>
    </w:p>
    <w:p w:rsidR="000F4923" w:rsidRPr="00F02492" w:rsidRDefault="005062B0" w:rsidP="004121B4">
      <w:pPr>
        <w:ind w:firstLine="345"/>
        <w:rPr>
          <w:rFonts w:ascii="宋体" w:eastAsia="宋体" w:hAnsi="宋体"/>
          <w:sz w:val="22"/>
        </w:rPr>
      </w:pPr>
      <w:r w:rsidRPr="00F02492">
        <w:rPr>
          <w:rFonts w:ascii="宋体" w:eastAsia="宋体" w:hAnsi="宋体"/>
          <w:sz w:val="22"/>
        </w:rPr>
        <w:t xml:space="preserve">一、法律责任的概念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二、法律责任的构成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三、归责与免责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第二节法律制裁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一、法律制裁的概念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二、法律制裁的种类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 xml:space="preserve">第十二章 法治 </w:t>
      </w:r>
    </w:p>
    <w:p w:rsidR="004A5FB3" w:rsidRPr="00F02492" w:rsidRDefault="005062B0" w:rsidP="00F02492">
      <w:pPr>
        <w:ind w:firstLineChars="200" w:firstLine="440"/>
        <w:rPr>
          <w:rFonts w:ascii="宋体" w:eastAsia="宋体" w:hAnsi="宋体"/>
          <w:sz w:val="22"/>
        </w:rPr>
      </w:pPr>
      <w:r w:rsidRPr="00F02492">
        <w:rPr>
          <w:rFonts w:ascii="宋体" w:eastAsia="宋体" w:hAnsi="宋体"/>
          <w:sz w:val="22"/>
        </w:rPr>
        <w:t>第一节法治的含义</w:t>
      </w:r>
    </w:p>
    <w:p w:rsidR="004A5FB3" w:rsidRPr="00F02492" w:rsidRDefault="005062B0" w:rsidP="004A5FB3">
      <w:pPr>
        <w:ind w:firstLine="345"/>
        <w:rPr>
          <w:rFonts w:ascii="宋体" w:eastAsia="宋体" w:hAnsi="宋体"/>
          <w:sz w:val="22"/>
        </w:rPr>
      </w:pPr>
      <w:r w:rsidRPr="00F02492">
        <w:rPr>
          <w:rFonts w:ascii="宋体" w:eastAsia="宋体" w:hAnsi="宋体"/>
          <w:sz w:val="22"/>
        </w:rPr>
        <w:t>一、法治的内涵</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二、法治与法制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三、法治与人治 </w:t>
      </w:r>
    </w:p>
    <w:p w:rsidR="004A5FB3" w:rsidRPr="00F02492" w:rsidRDefault="005062B0" w:rsidP="004121B4">
      <w:pPr>
        <w:ind w:firstLine="345"/>
        <w:rPr>
          <w:rFonts w:ascii="宋体" w:eastAsia="宋体" w:hAnsi="宋体"/>
          <w:sz w:val="22"/>
        </w:rPr>
      </w:pPr>
      <w:r w:rsidRPr="00F02492">
        <w:rPr>
          <w:rFonts w:ascii="宋体" w:eastAsia="宋体" w:hAnsi="宋体"/>
          <w:sz w:val="22"/>
        </w:rPr>
        <w:t>第二节法治与民主</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一、法治与民主的关系 </w:t>
      </w:r>
    </w:p>
    <w:p w:rsidR="004A5FB3" w:rsidRPr="00F02492" w:rsidRDefault="005062B0" w:rsidP="004121B4">
      <w:pPr>
        <w:ind w:firstLine="345"/>
        <w:rPr>
          <w:rFonts w:ascii="宋体" w:eastAsia="宋体" w:hAnsi="宋体"/>
          <w:sz w:val="22"/>
        </w:rPr>
      </w:pPr>
      <w:r w:rsidRPr="00F02492">
        <w:rPr>
          <w:rFonts w:ascii="宋体" w:eastAsia="宋体" w:hAnsi="宋体"/>
          <w:sz w:val="22"/>
        </w:rPr>
        <w:lastRenderedPageBreak/>
        <w:t xml:space="preserve">二、社会主义法治与社会主义民主的关系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第三节法治国家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一、法律与国家的关系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二、法治的基本原则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三、法治国家的主要标志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第四节社会主义法治国家 </w:t>
      </w:r>
    </w:p>
    <w:p w:rsidR="004A5FB3" w:rsidRPr="00F02492" w:rsidRDefault="005062B0" w:rsidP="004121B4">
      <w:pPr>
        <w:ind w:firstLine="345"/>
        <w:rPr>
          <w:rFonts w:ascii="宋体" w:eastAsia="宋体" w:hAnsi="宋体"/>
          <w:sz w:val="22"/>
        </w:rPr>
      </w:pPr>
      <w:r w:rsidRPr="00F02492">
        <w:rPr>
          <w:rFonts w:ascii="宋体" w:eastAsia="宋体" w:hAnsi="宋体"/>
          <w:sz w:val="22"/>
        </w:rPr>
        <w:t>一、中国社会主义法治发展历程</w:t>
      </w:r>
    </w:p>
    <w:p w:rsidR="004A5FB3" w:rsidRPr="00F02492" w:rsidRDefault="005062B0" w:rsidP="004121B4">
      <w:pPr>
        <w:ind w:firstLine="345"/>
        <w:rPr>
          <w:rFonts w:ascii="宋体" w:eastAsia="宋体" w:hAnsi="宋体"/>
          <w:sz w:val="22"/>
        </w:rPr>
      </w:pPr>
      <w:r w:rsidRPr="00F02492">
        <w:rPr>
          <w:rFonts w:ascii="宋体" w:eastAsia="宋体" w:hAnsi="宋体"/>
          <w:sz w:val="22"/>
        </w:rPr>
        <w:t>二、建设社会主义法治国家的基本条件</w:t>
      </w:r>
    </w:p>
    <w:p w:rsidR="004A5FB3" w:rsidRPr="00F02492" w:rsidRDefault="005062B0" w:rsidP="004121B4">
      <w:pPr>
        <w:ind w:firstLine="345"/>
        <w:rPr>
          <w:rFonts w:ascii="宋体" w:eastAsia="宋体" w:hAnsi="宋体"/>
          <w:sz w:val="22"/>
        </w:rPr>
      </w:pPr>
      <w:r w:rsidRPr="00F02492">
        <w:rPr>
          <w:rFonts w:ascii="宋体" w:eastAsia="宋体" w:hAnsi="宋体"/>
          <w:sz w:val="22"/>
        </w:rPr>
        <w:t>三、依法治国方略及其实施</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四、社会主义法治理念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xml:space="preserve">         </w:t>
      </w:r>
      <w:r w:rsidRPr="00F02492">
        <w:rPr>
          <w:rFonts w:ascii="宋体" w:eastAsia="宋体" w:hAnsi="宋体"/>
          <w:sz w:val="22"/>
        </w:rPr>
        <w:t>第十三章 法与社会</w:t>
      </w:r>
    </w:p>
    <w:p w:rsidR="004A5FB3" w:rsidRPr="00F02492" w:rsidRDefault="005062B0" w:rsidP="004121B4">
      <w:pPr>
        <w:ind w:firstLine="345"/>
        <w:rPr>
          <w:rFonts w:ascii="宋体" w:eastAsia="宋体" w:hAnsi="宋体"/>
          <w:sz w:val="22"/>
        </w:rPr>
      </w:pPr>
      <w:r w:rsidRPr="00F02492">
        <w:rPr>
          <w:rFonts w:ascii="宋体" w:eastAsia="宋体" w:hAnsi="宋体"/>
          <w:sz w:val="22"/>
        </w:rPr>
        <w:t>第一节法与经济</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一、法与经济基础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二、法与生产力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三、法与市场经济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第二节法与政治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一、法与政治的关系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二、法与政策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三、法与政治文明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第三节法与文化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一、法律意识与法律文化 </w:t>
      </w:r>
    </w:p>
    <w:p w:rsidR="004A5FB3" w:rsidRPr="00F02492" w:rsidRDefault="005062B0" w:rsidP="004121B4">
      <w:pPr>
        <w:ind w:firstLine="345"/>
        <w:rPr>
          <w:rFonts w:ascii="宋体" w:eastAsia="宋体" w:hAnsi="宋体"/>
          <w:sz w:val="22"/>
        </w:rPr>
      </w:pPr>
      <w:r w:rsidRPr="00F02492">
        <w:rPr>
          <w:rFonts w:ascii="宋体" w:eastAsia="宋体" w:hAnsi="宋体"/>
          <w:sz w:val="22"/>
        </w:rPr>
        <w:t xml:space="preserve">二、法与道德 </w:t>
      </w:r>
    </w:p>
    <w:p w:rsidR="009A56BE" w:rsidRPr="00F02492" w:rsidRDefault="005062B0" w:rsidP="004121B4">
      <w:pPr>
        <w:ind w:firstLine="345"/>
        <w:rPr>
          <w:rFonts w:ascii="宋体" w:eastAsia="宋体" w:hAnsi="宋体"/>
          <w:sz w:val="22"/>
        </w:rPr>
      </w:pPr>
      <w:r w:rsidRPr="00F02492">
        <w:rPr>
          <w:rFonts w:ascii="宋体" w:eastAsia="宋体" w:hAnsi="宋体"/>
          <w:sz w:val="22"/>
        </w:rPr>
        <w:t xml:space="preserve">三、法与宗教 </w:t>
      </w:r>
    </w:p>
    <w:p w:rsidR="009A56BE" w:rsidRPr="00F02492" w:rsidRDefault="005062B0" w:rsidP="004121B4">
      <w:pPr>
        <w:ind w:firstLine="345"/>
        <w:rPr>
          <w:rFonts w:ascii="宋体" w:eastAsia="宋体" w:hAnsi="宋体"/>
          <w:sz w:val="22"/>
        </w:rPr>
      </w:pPr>
      <w:r w:rsidRPr="00F02492">
        <w:rPr>
          <w:rFonts w:ascii="宋体" w:eastAsia="宋体" w:hAnsi="宋体"/>
          <w:sz w:val="22"/>
        </w:rPr>
        <w:t xml:space="preserve">第四节法与科技 </w:t>
      </w:r>
    </w:p>
    <w:p w:rsidR="009A56BE" w:rsidRPr="00F02492" w:rsidRDefault="005062B0" w:rsidP="004121B4">
      <w:pPr>
        <w:ind w:firstLine="345"/>
        <w:rPr>
          <w:rFonts w:ascii="宋体" w:eastAsia="宋体" w:hAnsi="宋体"/>
          <w:sz w:val="22"/>
        </w:rPr>
      </w:pPr>
      <w:r w:rsidRPr="00F02492">
        <w:rPr>
          <w:rFonts w:ascii="宋体" w:eastAsia="宋体" w:hAnsi="宋体"/>
          <w:sz w:val="22"/>
        </w:rPr>
        <w:t xml:space="preserve">一、科技对法的影响 </w:t>
      </w:r>
    </w:p>
    <w:p w:rsidR="009A56BE" w:rsidRPr="00F02492" w:rsidRDefault="005062B0" w:rsidP="004121B4">
      <w:pPr>
        <w:ind w:firstLine="345"/>
        <w:rPr>
          <w:rFonts w:ascii="宋体" w:eastAsia="宋体" w:hAnsi="宋体"/>
          <w:sz w:val="22"/>
        </w:rPr>
      </w:pPr>
      <w:r w:rsidRPr="00F02492">
        <w:rPr>
          <w:rFonts w:ascii="宋体" w:eastAsia="宋体" w:hAnsi="宋体"/>
          <w:sz w:val="22"/>
        </w:rPr>
        <w:t>二、法对科技的作用</w:t>
      </w:r>
    </w:p>
    <w:p w:rsidR="009A56BE" w:rsidRPr="00F02492" w:rsidRDefault="005062B0" w:rsidP="004121B4">
      <w:pPr>
        <w:ind w:firstLine="345"/>
        <w:rPr>
          <w:rFonts w:ascii="宋体" w:eastAsia="宋体" w:hAnsi="宋体"/>
          <w:sz w:val="22"/>
        </w:rPr>
      </w:pPr>
      <w:r w:rsidRPr="00F02492">
        <w:rPr>
          <w:rFonts w:ascii="宋体" w:eastAsia="宋体" w:hAnsi="宋体"/>
          <w:sz w:val="22"/>
        </w:rPr>
        <w:t xml:space="preserve">第五节 法与社会和谐 </w:t>
      </w:r>
    </w:p>
    <w:p w:rsidR="009A56BE" w:rsidRPr="00F02492" w:rsidRDefault="005062B0" w:rsidP="004121B4">
      <w:pPr>
        <w:ind w:firstLine="345"/>
        <w:rPr>
          <w:rFonts w:ascii="宋体" w:eastAsia="宋体" w:hAnsi="宋体"/>
          <w:sz w:val="22"/>
        </w:rPr>
      </w:pPr>
      <w:r w:rsidRPr="00F02492">
        <w:rPr>
          <w:rFonts w:ascii="宋体" w:eastAsia="宋体" w:hAnsi="宋体"/>
          <w:sz w:val="22"/>
        </w:rPr>
        <w:t xml:space="preserve">一、和谐社会的基本含义 </w:t>
      </w:r>
    </w:p>
    <w:p w:rsidR="009A56BE" w:rsidRPr="00F02492" w:rsidRDefault="005062B0" w:rsidP="004121B4">
      <w:pPr>
        <w:ind w:firstLine="345"/>
        <w:rPr>
          <w:rFonts w:ascii="宋体" w:eastAsia="宋体" w:hAnsi="宋体"/>
          <w:sz w:val="22"/>
        </w:rPr>
      </w:pPr>
      <w:r w:rsidRPr="00F02492">
        <w:rPr>
          <w:rFonts w:ascii="宋体" w:eastAsia="宋体" w:hAnsi="宋体"/>
          <w:sz w:val="22"/>
        </w:rPr>
        <w:t xml:space="preserve">二、当代中国法律在建构和谐社会中的地位 </w:t>
      </w:r>
    </w:p>
    <w:p w:rsidR="005062B0" w:rsidRPr="00F02492" w:rsidRDefault="005062B0" w:rsidP="009A56BE">
      <w:pPr>
        <w:ind w:firstLine="345"/>
        <w:rPr>
          <w:rFonts w:ascii="宋体" w:eastAsia="宋体" w:hAnsi="宋体"/>
          <w:sz w:val="22"/>
        </w:rPr>
      </w:pPr>
      <w:r w:rsidRPr="00F02492">
        <w:rPr>
          <w:rFonts w:ascii="宋体" w:eastAsia="宋体" w:hAnsi="宋体"/>
          <w:sz w:val="22"/>
        </w:rPr>
        <w:t>三、当代中国法律在建构和谐社会中的作用</w:t>
      </w:r>
    </w:p>
    <w:p w:rsidR="009A56BE" w:rsidRPr="00F02492" w:rsidRDefault="009A56BE" w:rsidP="00F02492">
      <w:pPr>
        <w:ind w:firstLineChars="1700" w:firstLine="3740"/>
        <w:rPr>
          <w:rFonts w:ascii="宋体" w:eastAsia="宋体" w:hAnsi="宋体"/>
          <w:sz w:val="22"/>
        </w:rPr>
      </w:pPr>
    </w:p>
    <w:p w:rsidR="005062B0" w:rsidRDefault="005062B0" w:rsidP="00285CC4">
      <w:pPr>
        <w:ind w:firstLineChars="1350" w:firstLine="2970"/>
        <w:rPr>
          <w:rFonts w:ascii="宋体" w:eastAsia="宋体" w:hAnsi="宋体"/>
          <w:sz w:val="22"/>
        </w:rPr>
      </w:pPr>
      <w:r w:rsidRPr="00F02492">
        <w:rPr>
          <w:rFonts w:ascii="宋体" w:eastAsia="宋体" w:hAnsi="宋体"/>
          <w:sz w:val="22"/>
        </w:rPr>
        <w:t>第二部分</w:t>
      </w:r>
      <w:r w:rsidR="00285CC4">
        <w:rPr>
          <w:rFonts w:ascii="宋体" w:eastAsia="宋体" w:hAnsi="宋体"/>
          <w:sz w:val="22"/>
        </w:rPr>
        <w:t> </w:t>
      </w:r>
      <w:r w:rsidRPr="00F02492">
        <w:rPr>
          <w:rFonts w:ascii="宋体" w:eastAsia="宋体" w:hAnsi="宋体"/>
          <w:sz w:val="22"/>
        </w:rPr>
        <w:t>宪法学</w:t>
      </w:r>
    </w:p>
    <w:p w:rsidR="00285CC4" w:rsidRPr="00F02492" w:rsidRDefault="00285CC4" w:rsidP="00285CC4">
      <w:pPr>
        <w:ind w:firstLineChars="1350" w:firstLine="2970"/>
        <w:rPr>
          <w:rFonts w:ascii="宋体" w:eastAsia="宋体" w:hAnsi="宋体"/>
          <w:sz w:val="22"/>
        </w:rPr>
      </w:pPr>
    </w:p>
    <w:p w:rsidR="009A56BE" w:rsidRPr="00F02492" w:rsidRDefault="005062B0" w:rsidP="00285CC4">
      <w:pPr>
        <w:ind w:firstLineChars="1350" w:firstLine="2970"/>
        <w:rPr>
          <w:rFonts w:ascii="宋体" w:eastAsia="宋体" w:hAnsi="宋体"/>
          <w:sz w:val="22"/>
        </w:rPr>
      </w:pPr>
      <w:r w:rsidRPr="00F02492">
        <w:rPr>
          <w:rFonts w:ascii="宋体" w:eastAsia="宋体" w:hAnsi="宋体"/>
          <w:sz w:val="22"/>
        </w:rPr>
        <w:t xml:space="preserve">第一章宪法基本理论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第一节宪法概述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一、宪法的概念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二、宪法的特征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三、宪法的本质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四、宪法的分类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第二节 宪法原则和宪法规范</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一、宪法的基本原则</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二、宪法规范的概念、特点和种类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三、宪法关系的概念、特点和类型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第三节宪法的制定与修改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一、宪法制定</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二、宪法修改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第四节宪法解释与宪法监督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一、宪法解释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二、违宪审查制度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三、中国的宪法监督制度 </w:t>
      </w:r>
    </w:p>
    <w:p w:rsidR="009A56BE" w:rsidRPr="00F02492" w:rsidRDefault="005062B0" w:rsidP="00285CC4">
      <w:pPr>
        <w:ind w:firstLineChars="200" w:firstLine="440"/>
        <w:rPr>
          <w:rFonts w:ascii="宋体" w:eastAsia="宋体" w:hAnsi="宋体"/>
          <w:sz w:val="22"/>
        </w:rPr>
      </w:pPr>
      <w:r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 xml:space="preserve">第二章 宪法的历史发展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第一节宪法的产生与发展</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一、近代宪法产生的条件</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二、资本主义宪法的产生及其特点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三、社会主义宪法的产生及其特点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四、宪法的发展趋势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 旧中国宪法的产生与发展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一、清王朝、北洋军阀和南京国民政府的制宪活动</w:t>
      </w:r>
      <w:r w:rsidR="00595732" w:rsidRPr="00F02492">
        <w:rPr>
          <w:rFonts w:ascii="宋体" w:eastAsia="宋体" w:hAnsi="宋体" w:hint="eastAsia"/>
          <w:sz w:val="22"/>
        </w:rPr>
        <w:t>；</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二、民族资产阶级的制宪活动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三、革命根据地的制宪活动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第三节新中国宪法的产生与发展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一、1949年《共同纲领》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二、1954年宪法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三、1975年宪法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四、1978年宪法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五、1982年宪法及其修正案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　　</w:t>
      </w:r>
      <w:r w:rsidR="00595732" w:rsidRPr="00F02492">
        <w:rPr>
          <w:rFonts w:ascii="宋体" w:eastAsia="宋体" w:hAnsi="宋体"/>
          <w:sz w:val="22"/>
        </w:rPr>
        <w:t xml:space="preserve">        </w:t>
      </w:r>
      <w:r w:rsidR="00285CC4">
        <w:rPr>
          <w:rFonts w:ascii="宋体" w:eastAsia="宋体" w:hAnsi="宋体"/>
          <w:sz w:val="22"/>
        </w:rPr>
        <w:t>     </w:t>
      </w:r>
      <w:r w:rsidRPr="00F02492">
        <w:rPr>
          <w:rFonts w:ascii="宋体" w:eastAsia="宋体" w:hAnsi="宋体"/>
          <w:sz w:val="22"/>
        </w:rPr>
        <w:t xml:space="preserve">第三章 国家基本制度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第一节国家性质</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一、国家性质概述</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二、中国的国家性质</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三、政党制度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四、经济制度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五、政治文明与精神文明建设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六、基层群众性自治制度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第二节政权组织形式</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一、政权组织形式概述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二、中国的政权组织形式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三、坚持和完善人民代表大会制度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四、选举制度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第三节国家结构形式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一、国家结构形式概述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二、中国的国家结构形式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三、民族区域自治制度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四、特别行政区制度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　　　</w:t>
      </w:r>
      <w:r w:rsidR="00487E06" w:rsidRPr="00F02492">
        <w:rPr>
          <w:rFonts w:ascii="宋体" w:eastAsia="宋体" w:hAnsi="宋体"/>
          <w:sz w:val="22"/>
        </w:rPr>
        <w:t>         </w:t>
      </w:r>
      <w:r w:rsidRPr="00F02492">
        <w:rPr>
          <w:rFonts w:ascii="宋体" w:eastAsia="宋体" w:hAnsi="宋体"/>
          <w:sz w:val="22"/>
        </w:rPr>
        <w:t>第四章公民的基本权利和义务</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第一节公民的基本权利和义务概述</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一、公民的基本权利和义务的相关概念</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二、中国公民的基本权利和义务的特点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第二节公民的基本权利</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一、平等权</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二、政治权利</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三、宗教信仰自由</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四、人身自由</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五、社会经济文化权利</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六、监督权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第三节公民的基本义务</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一、维护国家统一和民族团结</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二、遵守宪法和法律</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三、维护祖国安全、荣誉和利益</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四、依法服兵役和参加民兵组织</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五、依法纳税</w:t>
      </w:r>
    </w:p>
    <w:p w:rsidR="00487E06" w:rsidRPr="00F02492" w:rsidRDefault="005062B0" w:rsidP="00270EA4">
      <w:pPr>
        <w:ind w:firstLineChars="1250" w:firstLine="2750"/>
        <w:rPr>
          <w:rFonts w:ascii="宋体" w:eastAsia="宋体" w:hAnsi="宋体"/>
          <w:sz w:val="22"/>
        </w:rPr>
      </w:pPr>
      <w:r w:rsidRPr="00F02492">
        <w:rPr>
          <w:rFonts w:ascii="宋体" w:eastAsia="宋体" w:hAnsi="宋体"/>
          <w:sz w:val="22"/>
        </w:rPr>
        <w:t>第五章 国家机构</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第一节国家机构概述</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一、国家机构的概念和特点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二、中国国家机构组织和活动的主要原则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第二节全国人民代表大会及其常务委员会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一、全国人民代表大会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二、全国人民代表大会常务委员会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三、全国人民代表大会代表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第三节中华人民共和国主席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一、国家主席的性质和地位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二、国家主席的产生和任期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三、国家主席的职权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第四节国务院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一、国务院的性质和地位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二、国务院的组成和任期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三、国务院的领导体制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四、国务院的职权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第五节中央军事委员会</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一、中央军事委员会的性质和地位</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二、中央军事委员会的组成和任期</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三、中央军事委员会的领导体制</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第六节人民法院和人民检察院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一、人民法院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二、人民检察院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三</w:t>
      </w:r>
      <w:r w:rsidR="00B613AA" w:rsidRPr="00F02492">
        <w:rPr>
          <w:rFonts w:ascii="宋体" w:eastAsia="宋体" w:hAnsi="宋体" w:hint="eastAsia"/>
          <w:sz w:val="22"/>
        </w:rPr>
        <w:t>、</w:t>
      </w:r>
      <w:r w:rsidRPr="00F02492">
        <w:rPr>
          <w:rFonts w:ascii="宋体" w:eastAsia="宋体" w:hAnsi="宋体"/>
          <w:sz w:val="22"/>
        </w:rPr>
        <w:t xml:space="preserve">人民法院、人民检察院和公安机关的关系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第七节地方国家机关</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一、 县级以上地方各级人民代表大会及其常务委员会</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二、 县级以上地方各级政府</w:t>
      </w:r>
    </w:p>
    <w:p w:rsidR="00B613AA" w:rsidRPr="00F02492" w:rsidRDefault="00B613AA" w:rsidP="00F02492">
      <w:pPr>
        <w:ind w:firstLineChars="1500" w:firstLine="3300"/>
        <w:rPr>
          <w:rFonts w:ascii="宋体" w:eastAsia="宋体" w:hAnsi="宋体"/>
          <w:sz w:val="22"/>
        </w:rPr>
      </w:pPr>
    </w:p>
    <w:p w:rsidR="005062B0" w:rsidRDefault="005062B0" w:rsidP="00285CC4">
      <w:pPr>
        <w:ind w:firstLineChars="1050" w:firstLine="2310"/>
        <w:rPr>
          <w:rFonts w:ascii="宋体" w:eastAsia="宋体" w:hAnsi="宋体"/>
          <w:sz w:val="22"/>
        </w:rPr>
      </w:pPr>
      <w:r w:rsidRPr="00F02492">
        <w:rPr>
          <w:rFonts w:ascii="宋体" w:eastAsia="宋体" w:hAnsi="宋体"/>
          <w:sz w:val="22"/>
        </w:rPr>
        <w:t>第三部分  中国法制史</w:t>
      </w:r>
    </w:p>
    <w:p w:rsidR="00B83B22" w:rsidRPr="00F02492" w:rsidRDefault="00B83B22" w:rsidP="00F02492">
      <w:pPr>
        <w:ind w:firstLineChars="1500" w:firstLine="3300"/>
        <w:rPr>
          <w:rFonts w:ascii="宋体" w:eastAsia="宋体" w:hAnsi="宋体"/>
          <w:sz w:val="22"/>
        </w:rPr>
      </w:pPr>
    </w:p>
    <w:p w:rsidR="00B613AA" w:rsidRPr="00F02492" w:rsidRDefault="005062B0" w:rsidP="00285CC4">
      <w:pPr>
        <w:ind w:firstLineChars="1050" w:firstLine="2310"/>
        <w:rPr>
          <w:rFonts w:ascii="宋体" w:eastAsia="宋体" w:hAnsi="宋体"/>
          <w:sz w:val="22"/>
        </w:rPr>
      </w:pPr>
      <w:r w:rsidRPr="00F02492">
        <w:rPr>
          <w:rFonts w:ascii="宋体" w:eastAsia="宋体" w:hAnsi="宋体"/>
          <w:sz w:val="22"/>
        </w:rPr>
        <w:lastRenderedPageBreak/>
        <w:t xml:space="preserve">第一章 夏商西周春秋法律制度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第一节夏商法律制度</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一、中国法律的起源</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二、立法概况</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三、刑事立法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第二节西周法律制度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三、民事立法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B613AA" w:rsidRPr="00F02492" w:rsidRDefault="00B613AA" w:rsidP="00B613AA">
      <w:pPr>
        <w:ind w:left="345"/>
        <w:rPr>
          <w:rFonts w:ascii="宋体" w:eastAsia="宋体" w:hAnsi="宋体"/>
          <w:sz w:val="22"/>
        </w:rPr>
      </w:pPr>
      <w:r w:rsidRPr="00F02492">
        <w:rPr>
          <w:rFonts w:ascii="宋体" w:eastAsia="宋体" w:hAnsi="宋体"/>
          <w:sz w:val="22"/>
        </w:rPr>
        <w:t>第</w:t>
      </w:r>
      <w:r w:rsidRPr="00F02492">
        <w:rPr>
          <w:rFonts w:ascii="宋体" w:eastAsia="宋体" w:hAnsi="宋体" w:hint="eastAsia"/>
          <w:sz w:val="22"/>
        </w:rPr>
        <w:t>三</w:t>
      </w:r>
      <w:r w:rsidRPr="00F02492">
        <w:rPr>
          <w:rFonts w:ascii="宋体" w:eastAsia="宋体" w:hAnsi="宋体"/>
          <w:sz w:val="22"/>
        </w:rPr>
        <w:t>节</w:t>
      </w:r>
      <w:r w:rsidR="005062B0" w:rsidRPr="00F02492">
        <w:rPr>
          <w:rFonts w:ascii="宋体" w:eastAsia="宋体" w:hAnsi="宋体"/>
          <w:sz w:val="22"/>
        </w:rPr>
        <w:t>春秋法律制度</w:t>
      </w:r>
    </w:p>
    <w:p w:rsidR="00B613AA" w:rsidRPr="00F02492" w:rsidRDefault="005062B0" w:rsidP="00B613AA">
      <w:pPr>
        <w:ind w:left="345"/>
        <w:rPr>
          <w:rFonts w:ascii="宋体" w:eastAsia="宋体" w:hAnsi="宋体"/>
          <w:sz w:val="22"/>
        </w:rPr>
      </w:pPr>
      <w:r w:rsidRPr="00F02492">
        <w:rPr>
          <w:rFonts w:ascii="宋体" w:eastAsia="宋体" w:hAnsi="宋体"/>
          <w:sz w:val="22"/>
        </w:rPr>
        <w:t>一、 成文法的公布</w:t>
      </w:r>
    </w:p>
    <w:p w:rsidR="005062B0" w:rsidRPr="00F02492" w:rsidRDefault="005062B0" w:rsidP="00B613AA">
      <w:pPr>
        <w:ind w:left="345"/>
        <w:rPr>
          <w:rFonts w:ascii="宋体" w:eastAsia="宋体" w:hAnsi="宋体"/>
          <w:sz w:val="22"/>
        </w:rPr>
      </w:pPr>
      <w:r w:rsidRPr="00F02492">
        <w:rPr>
          <w:rFonts w:ascii="宋体" w:eastAsia="宋体" w:hAnsi="宋体"/>
          <w:sz w:val="22"/>
        </w:rPr>
        <w:t xml:space="preserve">二、成文法公布的历史意义。 　　</w:t>
      </w:r>
    </w:p>
    <w:p w:rsidR="00225130" w:rsidRPr="00F02492" w:rsidRDefault="005062B0" w:rsidP="00F02492">
      <w:pPr>
        <w:ind w:firstLineChars="1000" w:firstLine="2200"/>
        <w:rPr>
          <w:rFonts w:ascii="宋体" w:eastAsia="宋体" w:hAnsi="宋体"/>
          <w:sz w:val="22"/>
        </w:rPr>
      </w:pPr>
      <w:r w:rsidRPr="00F02492">
        <w:rPr>
          <w:rFonts w:ascii="宋体" w:eastAsia="宋体" w:hAnsi="宋体"/>
          <w:sz w:val="22"/>
        </w:rPr>
        <w:t>第二章战国秦汉三国两晋南北朝法律制度</w:t>
      </w:r>
    </w:p>
    <w:p w:rsidR="00225130" w:rsidRPr="00F02492" w:rsidRDefault="005062B0" w:rsidP="00285CC4">
      <w:pPr>
        <w:ind w:firstLineChars="200" w:firstLine="440"/>
        <w:rPr>
          <w:rFonts w:ascii="宋体" w:eastAsia="宋体" w:hAnsi="宋体"/>
          <w:sz w:val="22"/>
        </w:rPr>
      </w:pPr>
      <w:r w:rsidRPr="00F02492">
        <w:rPr>
          <w:rFonts w:ascii="宋体" w:eastAsia="宋体" w:hAnsi="宋体"/>
          <w:sz w:val="22"/>
        </w:rPr>
        <w:t xml:space="preserve">第一节战国法律制度 </w:t>
      </w:r>
    </w:p>
    <w:p w:rsidR="00225130" w:rsidRPr="00F02492" w:rsidRDefault="005062B0" w:rsidP="00F02492">
      <w:pPr>
        <w:ind w:firstLineChars="200" w:firstLine="440"/>
        <w:rPr>
          <w:rFonts w:ascii="宋体" w:eastAsia="宋体" w:hAnsi="宋体"/>
          <w:sz w:val="22"/>
        </w:rPr>
      </w:pPr>
      <w:r w:rsidRPr="00F02492">
        <w:rPr>
          <w:rFonts w:ascii="宋体" w:eastAsia="宋体" w:hAnsi="宋体"/>
          <w:sz w:val="22"/>
        </w:rPr>
        <w:t>一、立法指导思想</w:t>
      </w:r>
    </w:p>
    <w:p w:rsidR="0022513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二、《法经》 </w:t>
      </w:r>
    </w:p>
    <w:p w:rsidR="00225130" w:rsidRPr="00F02492" w:rsidRDefault="005062B0" w:rsidP="00F02492">
      <w:pPr>
        <w:ind w:firstLineChars="200" w:firstLine="440"/>
        <w:rPr>
          <w:rFonts w:ascii="宋体" w:eastAsia="宋体" w:hAnsi="宋体"/>
          <w:sz w:val="22"/>
        </w:rPr>
      </w:pPr>
      <w:r w:rsidRPr="00F02492">
        <w:rPr>
          <w:rFonts w:ascii="宋体" w:eastAsia="宋体" w:hAnsi="宋体"/>
          <w:sz w:val="22"/>
        </w:rPr>
        <w:t>三、商鞅变法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第二节秦朝法律制度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三、经济立法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第三节汉朝法律制度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三、经济立法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四、行政立法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五、司法制度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第四节三国两晋南北朝法律制度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2445F4" w:rsidRPr="00F02492" w:rsidRDefault="005062B0" w:rsidP="0027716D">
      <w:pPr>
        <w:ind w:firstLineChars="200" w:firstLine="440"/>
        <w:rPr>
          <w:rFonts w:ascii="宋体" w:eastAsia="宋体" w:hAnsi="宋体"/>
          <w:sz w:val="22"/>
        </w:rPr>
      </w:pPr>
      <w:r w:rsidRPr="00F02492">
        <w:rPr>
          <w:rFonts w:ascii="宋体" w:eastAsia="宋体" w:hAnsi="宋体"/>
          <w:sz w:val="22"/>
        </w:rPr>
        <w:t xml:space="preserve">三、司法制度 </w:t>
      </w:r>
      <w:r w:rsidRPr="00F02492">
        <w:rPr>
          <w:rFonts w:ascii="宋体" w:eastAsia="宋体" w:hAnsi="宋体"/>
          <w:sz w:val="22"/>
        </w:rPr>
        <w:br/>
        <w:t xml:space="preserve">　　第三章 隋唐宋法律制度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第一节隋朝法律制度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二、《开皇律》的主要内容和特点</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第二节唐朝法律制度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三、民事立法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27716D" w:rsidRDefault="005062B0" w:rsidP="00F02492">
      <w:pPr>
        <w:ind w:firstLineChars="200" w:firstLine="440"/>
        <w:rPr>
          <w:rFonts w:ascii="宋体" w:eastAsia="宋体" w:hAnsi="宋体"/>
          <w:sz w:val="22"/>
        </w:rPr>
      </w:pPr>
      <w:r w:rsidRPr="00F02492">
        <w:rPr>
          <w:rFonts w:ascii="宋体" w:eastAsia="宋体" w:hAnsi="宋体"/>
          <w:sz w:val="22"/>
        </w:rPr>
        <w:lastRenderedPageBreak/>
        <w:t xml:space="preserve">五、经济立法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六、司法制度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第三节宋朝法律制度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三、民事立法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1048C2" w:rsidRPr="00F02492" w:rsidRDefault="005062B0" w:rsidP="00B83B22">
      <w:pPr>
        <w:ind w:firstLineChars="200" w:firstLine="440"/>
        <w:rPr>
          <w:rFonts w:ascii="宋体" w:eastAsia="宋体" w:hAnsi="宋体"/>
          <w:sz w:val="22"/>
        </w:rPr>
      </w:pPr>
      <w:r w:rsidRPr="00F02492">
        <w:rPr>
          <w:rFonts w:ascii="宋体" w:eastAsia="宋体" w:hAnsi="宋体"/>
          <w:sz w:val="22"/>
        </w:rPr>
        <w:t xml:space="preserve">　　</w:t>
      </w:r>
      <w:r w:rsidR="00CB6AC8">
        <w:rPr>
          <w:rFonts w:ascii="宋体" w:eastAsia="宋体" w:hAnsi="宋体"/>
          <w:sz w:val="22"/>
        </w:rPr>
        <w:t>         </w:t>
      </w:r>
      <w:r w:rsidRPr="00F02492">
        <w:rPr>
          <w:rFonts w:ascii="宋体" w:eastAsia="宋体" w:hAnsi="宋体"/>
          <w:sz w:val="22"/>
        </w:rPr>
        <w:t xml:space="preserve">第四章 元明清法律制度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第一节元朝法律制度</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三、民事立法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五、司法制度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第二节明朝法律制度</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三、民事立法 </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四、行政立法 </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第三节清朝法律制度</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625293" w:rsidRPr="00F02492" w:rsidRDefault="005062B0" w:rsidP="00F02492">
      <w:pPr>
        <w:ind w:firstLineChars="200" w:firstLine="440"/>
        <w:rPr>
          <w:rFonts w:ascii="宋体" w:eastAsia="宋体" w:hAnsi="宋体"/>
          <w:sz w:val="22"/>
        </w:rPr>
      </w:pPr>
      <w:r w:rsidRPr="00F02492">
        <w:rPr>
          <w:rFonts w:ascii="宋体" w:eastAsia="宋体" w:hAnsi="宋体"/>
          <w:sz w:val="22"/>
        </w:rPr>
        <w:t>三、民事立法</w:t>
      </w:r>
    </w:p>
    <w:p w:rsidR="00625293" w:rsidRPr="00F02492" w:rsidRDefault="005062B0" w:rsidP="00F02492">
      <w:pPr>
        <w:ind w:firstLineChars="200" w:firstLine="440"/>
        <w:rPr>
          <w:rFonts w:ascii="宋体" w:eastAsia="宋体" w:hAnsi="宋体"/>
          <w:sz w:val="22"/>
        </w:rPr>
      </w:pPr>
      <w:r w:rsidRPr="00F02492">
        <w:rPr>
          <w:rFonts w:ascii="宋体" w:eastAsia="宋体" w:hAnsi="宋体"/>
          <w:sz w:val="22"/>
        </w:rPr>
        <w:t>四、经济立法</w:t>
      </w:r>
    </w:p>
    <w:p w:rsidR="00625293"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625293" w:rsidRPr="00F02492" w:rsidRDefault="005062B0" w:rsidP="00F02492">
      <w:pPr>
        <w:ind w:firstLineChars="1000" w:firstLine="2200"/>
        <w:rPr>
          <w:rFonts w:ascii="宋体" w:eastAsia="宋体" w:hAnsi="宋体"/>
          <w:sz w:val="22"/>
        </w:rPr>
      </w:pPr>
      <w:r w:rsidRPr="00F02492">
        <w:rPr>
          <w:rFonts w:ascii="宋体" w:eastAsia="宋体" w:hAnsi="宋体"/>
          <w:sz w:val="22"/>
        </w:rPr>
        <w:t>第五章 清末、中华民国法律制度</w:t>
      </w:r>
    </w:p>
    <w:p w:rsidR="00644BA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第一节清末法律制度 </w:t>
      </w:r>
    </w:p>
    <w:p w:rsidR="00644BA6" w:rsidRPr="00F02492" w:rsidRDefault="005062B0" w:rsidP="00F02492">
      <w:pPr>
        <w:ind w:firstLineChars="200" w:firstLine="440"/>
        <w:rPr>
          <w:rFonts w:ascii="宋体" w:eastAsia="宋体" w:hAnsi="宋体"/>
          <w:sz w:val="22"/>
        </w:rPr>
      </w:pPr>
      <w:r w:rsidRPr="00F02492">
        <w:rPr>
          <w:rFonts w:ascii="宋体" w:eastAsia="宋体" w:hAnsi="宋体"/>
          <w:sz w:val="22"/>
        </w:rPr>
        <w:t>一、“预备立宪”</w:t>
      </w:r>
    </w:p>
    <w:p w:rsidR="00644BA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二、修律活动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三、司法制度的变化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第二节南京临时政府法律制度</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一、宪法性文件</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二、其他革命法令</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三、司法制度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第三节北洋政府法律制度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二、制宪活动与宪法性文件</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三、刑事立法</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第四节南京国民政府法律制度</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二、宪法性文件与宪法</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 xml:space="preserve">三、刑事立法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四、民商事立法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522B48" w:rsidRPr="00F02492" w:rsidRDefault="005062B0" w:rsidP="00CB6AC8">
      <w:pPr>
        <w:ind w:firstLineChars="950" w:firstLine="2090"/>
        <w:rPr>
          <w:rFonts w:ascii="宋体" w:eastAsia="宋体" w:hAnsi="宋体"/>
          <w:sz w:val="22"/>
        </w:rPr>
      </w:pPr>
      <w:r w:rsidRPr="00F02492">
        <w:rPr>
          <w:rFonts w:ascii="宋体" w:eastAsia="宋体" w:hAnsi="宋体"/>
          <w:sz w:val="22"/>
        </w:rPr>
        <w:t>第六章 革命根据地法律制度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第一节工农民主政权法律制度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一、《中华苏维埃共和国宪法大纲》</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二、土地立法</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三、《中华苏维埃共和国惩治反革命条例》</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第二节抗日民主政权法律制度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一、《陕甘宁边区施政纲领》 </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二、土地立法、劳动立法与婚姻立法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三、刑事立法 </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第三节解放区人民民主政权法律制度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一、宪法性文件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二、土地立法、劳动立法与婚姻立法</w:t>
      </w:r>
    </w:p>
    <w:p w:rsidR="00EA4A0D" w:rsidRPr="00F02492" w:rsidRDefault="005062B0" w:rsidP="00EA4A0D">
      <w:pPr>
        <w:ind w:firstLine="345"/>
        <w:rPr>
          <w:rFonts w:ascii="宋体" w:eastAsia="宋体" w:hAnsi="宋体"/>
          <w:sz w:val="22"/>
        </w:rPr>
      </w:pPr>
      <w:r w:rsidRPr="00F02492">
        <w:rPr>
          <w:rFonts w:ascii="宋体" w:eastAsia="宋体" w:hAnsi="宋体"/>
          <w:sz w:val="22"/>
        </w:rPr>
        <w:t xml:space="preserve">三、刑事立法 </w:t>
      </w:r>
    </w:p>
    <w:p w:rsidR="00EA4A0D" w:rsidRPr="00F02492" w:rsidRDefault="005062B0" w:rsidP="00EA4A0D">
      <w:pPr>
        <w:ind w:firstLine="345"/>
        <w:rPr>
          <w:rFonts w:ascii="宋体" w:eastAsia="宋体" w:hAnsi="宋体"/>
          <w:sz w:val="22"/>
        </w:rPr>
      </w:pPr>
      <w:r w:rsidRPr="00F02492">
        <w:rPr>
          <w:rFonts w:ascii="宋体" w:eastAsia="宋体" w:hAnsi="宋体"/>
          <w:sz w:val="22"/>
        </w:rPr>
        <w:t xml:space="preserve">四、司法制度 </w:t>
      </w:r>
    </w:p>
    <w:p w:rsidR="00EA4A0D" w:rsidRPr="00F02492" w:rsidRDefault="005062B0" w:rsidP="00723247">
      <w:pPr>
        <w:ind w:firstLine="345"/>
        <w:rPr>
          <w:rFonts w:ascii="宋体" w:eastAsia="宋体" w:hAnsi="宋体"/>
          <w:b/>
          <w:sz w:val="22"/>
        </w:rPr>
      </w:pPr>
      <w:r w:rsidRPr="00F02492">
        <w:rPr>
          <w:rFonts w:ascii="宋体" w:eastAsia="宋体" w:hAnsi="宋体"/>
          <w:sz w:val="22"/>
        </w:rPr>
        <w:t> </w:t>
      </w:r>
    </w:p>
    <w:p w:rsidR="005062B0" w:rsidRPr="00F02492" w:rsidRDefault="005062B0" w:rsidP="00F02492">
      <w:pPr>
        <w:ind w:firstLineChars="200" w:firstLine="442"/>
        <w:rPr>
          <w:rFonts w:ascii="宋体" w:eastAsia="宋体" w:hAnsi="宋体"/>
          <w:b/>
          <w:sz w:val="22"/>
        </w:rPr>
      </w:pPr>
      <w:r w:rsidRPr="00F02492">
        <w:rPr>
          <w:rFonts w:ascii="宋体" w:eastAsia="宋体" w:hAnsi="宋体"/>
          <w:b/>
          <w:sz w:val="22"/>
        </w:rPr>
        <w:t>五、参考书目</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1．法律规定</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1982年《中华人民共和国宪法》及其修正案</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《全国人民代表大会和地方各级人民代表大会选举法》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《中华人民共和国全国人民代表大会和地方各级人民代表大会代表法》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《中华人民共和国全国人民代表大会组织法》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《中华人民共和国国务院组织法》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《中华人民共和国各级人民代表大会常务委员会监督法》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《中华人民共和国村民委员会组织法》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《中华人民共和国居民委员会组织法》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《中华人民共和国立法法》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《中华人民共和国民族区域自治法》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特别行政区基本法。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2．参考书</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可参考各高等院校的教材和专家学者的有关著述。</w:t>
      </w:r>
    </w:p>
    <w:p w:rsidR="005062B0" w:rsidRPr="00F02492" w:rsidRDefault="005062B0" w:rsidP="005062B0">
      <w:pPr>
        <w:rPr>
          <w:rFonts w:ascii="宋体" w:eastAsia="宋体" w:hAnsi="宋体"/>
          <w:sz w:val="22"/>
        </w:rPr>
      </w:pPr>
    </w:p>
    <w:p w:rsidR="005062B0" w:rsidRPr="00F02492" w:rsidRDefault="005062B0" w:rsidP="00F02492">
      <w:pPr>
        <w:ind w:firstLineChars="200" w:firstLine="440"/>
        <w:rPr>
          <w:rFonts w:ascii="宋体" w:eastAsia="宋体" w:hAnsi="宋体"/>
          <w:sz w:val="22"/>
        </w:rPr>
      </w:pPr>
    </w:p>
    <w:sectPr w:rsidR="005062B0" w:rsidRPr="00F02492" w:rsidSect="009E2F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A7B" w:rsidRDefault="00094A7B" w:rsidP="0004605A">
      <w:r>
        <w:separator/>
      </w:r>
    </w:p>
  </w:endnote>
  <w:endnote w:type="continuationSeparator" w:id="1">
    <w:p w:rsidR="00094A7B" w:rsidRDefault="00094A7B" w:rsidP="00046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A7B" w:rsidRDefault="00094A7B" w:rsidP="0004605A">
      <w:r>
        <w:separator/>
      </w:r>
    </w:p>
  </w:footnote>
  <w:footnote w:type="continuationSeparator" w:id="1">
    <w:p w:rsidR="00094A7B" w:rsidRDefault="00094A7B" w:rsidP="000460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5DE"/>
    <w:multiLevelType w:val="hybridMultilevel"/>
    <w:tmpl w:val="58E85350"/>
    <w:lvl w:ilvl="0" w:tplc="A1EA00CE">
      <w:start w:val="3"/>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
    <w:nsid w:val="03FF0EFB"/>
    <w:multiLevelType w:val="hybridMultilevel"/>
    <w:tmpl w:val="3B7EB6A4"/>
    <w:lvl w:ilvl="0" w:tplc="16A647C2">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2">
    <w:nsid w:val="128F3908"/>
    <w:multiLevelType w:val="hybridMultilevel"/>
    <w:tmpl w:val="3080F99C"/>
    <w:lvl w:ilvl="0" w:tplc="592C69F4">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3">
    <w:nsid w:val="18651BF6"/>
    <w:multiLevelType w:val="hybridMultilevel"/>
    <w:tmpl w:val="AC7E12BE"/>
    <w:lvl w:ilvl="0" w:tplc="04B4A8F8">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
    <w:nsid w:val="226C4D44"/>
    <w:multiLevelType w:val="hybridMultilevel"/>
    <w:tmpl w:val="80D4C484"/>
    <w:lvl w:ilvl="0" w:tplc="ADAAEDA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C1F608F"/>
    <w:multiLevelType w:val="hybridMultilevel"/>
    <w:tmpl w:val="DE9A3C98"/>
    <w:lvl w:ilvl="0" w:tplc="0A92FF68">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nsid w:val="2EE5523B"/>
    <w:multiLevelType w:val="multilevel"/>
    <w:tmpl w:val="B3A09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2C4B36"/>
    <w:multiLevelType w:val="hybridMultilevel"/>
    <w:tmpl w:val="D6AC163C"/>
    <w:lvl w:ilvl="0" w:tplc="EFD45178">
      <w:start w:val="1"/>
      <w:numFmt w:val="japaneseCounting"/>
      <w:lvlText w:val="第%1节"/>
      <w:lvlJc w:val="left"/>
      <w:pPr>
        <w:ind w:left="1140" w:hanging="7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0C121E2"/>
    <w:multiLevelType w:val="hybridMultilevel"/>
    <w:tmpl w:val="A2A8713C"/>
    <w:lvl w:ilvl="0" w:tplc="7C4A9B44">
      <w:start w:val="1"/>
      <w:numFmt w:val="japaneseCounting"/>
      <w:lvlText w:val="第%1节"/>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8D17180"/>
    <w:multiLevelType w:val="hybridMultilevel"/>
    <w:tmpl w:val="2F2E465E"/>
    <w:lvl w:ilvl="0" w:tplc="87F2E9B4">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5541AE"/>
    <w:multiLevelType w:val="multilevel"/>
    <w:tmpl w:val="7F2AC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00924DD"/>
    <w:multiLevelType w:val="hybridMultilevel"/>
    <w:tmpl w:val="2392F06A"/>
    <w:lvl w:ilvl="0" w:tplc="E0B2C8AC">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2">
    <w:nsid w:val="5F992D6A"/>
    <w:multiLevelType w:val="hybridMultilevel"/>
    <w:tmpl w:val="C5780DBC"/>
    <w:lvl w:ilvl="0" w:tplc="E4CAC96C">
      <w:start w:val="1"/>
      <w:numFmt w:val="japaneseCounting"/>
      <w:lvlText w:val="第%1章"/>
      <w:lvlJc w:val="left"/>
      <w:pPr>
        <w:ind w:left="4264" w:hanging="720"/>
      </w:pPr>
      <w:rPr>
        <w:rFonts w:hint="default"/>
        <w:b/>
        <w:color w:val="00000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3">
    <w:nsid w:val="60305D6A"/>
    <w:multiLevelType w:val="hybridMultilevel"/>
    <w:tmpl w:val="1402DB6E"/>
    <w:lvl w:ilvl="0" w:tplc="DF984B52">
      <w:start w:val="1"/>
      <w:numFmt w:val="japaneseCounting"/>
      <w:lvlText w:val="第%1节"/>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73C64370"/>
    <w:multiLevelType w:val="hybridMultilevel"/>
    <w:tmpl w:val="45DC89BA"/>
    <w:lvl w:ilvl="0" w:tplc="92707EBA">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5">
    <w:nsid w:val="7F6A54F1"/>
    <w:multiLevelType w:val="hybridMultilevel"/>
    <w:tmpl w:val="A0C42D28"/>
    <w:lvl w:ilvl="0" w:tplc="5F3E4B00">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10"/>
  </w:num>
  <w:num w:numId="2">
    <w:abstractNumId w:val="6"/>
  </w:num>
  <w:num w:numId="3">
    <w:abstractNumId w:val="4"/>
  </w:num>
  <w:num w:numId="4">
    <w:abstractNumId w:val="9"/>
  </w:num>
  <w:num w:numId="5">
    <w:abstractNumId w:val="1"/>
  </w:num>
  <w:num w:numId="6">
    <w:abstractNumId w:val="0"/>
  </w:num>
  <w:num w:numId="7">
    <w:abstractNumId w:val="15"/>
  </w:num>
  <w:num w:numId="8">
    <w:abstractNumId w:val="7"/>
  </w:num>
  <w:num w:numId="9">
    <w:abstractNumId w:val="8"/>
  </w:num>
  <w:num w:numId="10">
    <w:abstractNumId w:val="13"/>
  </w:num>
  <w:num w:numId="11">
    <w:abstractNumId w:val="12"/>
  </w:num>
  <w:num w:numId="12">
    <w:abstractNumId w:val="2"/>
  </w:num>
  <w:num w:numId="13">
    <w:abstractNumId w:val="11"/>
  </w:num>
  <w:num w:numId="14">
    <w:abstractNumId w:val="14"/>
  </w:num>
  <w:num w:numId="15">
    <w:abstractNumId w:val="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605A"/>
    <w:rsid w:val="00001927"/>
    <w:rsid w:val="0004605A"/>
    <w:rsid w:val="00094A7B"/>
    <w:rsid w:val="000A451B"/>
    <w:rsid w:val="000C13CF"/>
    <w:rsid w:val="000F4923"/>
    <w:rsid w:val="001047C9"/>
    <w:rsid w:val="001048C2"/>
    <w:rsid w:val="001D45A3"/>
    <w:rsid w:val="00205823"/>
    <w:rsid w:val="00213796"/>
    <w:rsid w:val="00225130"/>
    <w:rsid w:val="002445F4"/>
    <w:rsid w:val="00270EA4"/>
    <w:rsid w:val="0027716D"/>
    <w:rsid w:val="00285CC4"/>
    <w:rsid w:val="002A2AFC"/>
    <w:rsid w:val="002C07E1"/>
    <w:rsid w:val="002C1D53"/>
    <w:rsid w:val="003041AB"/>
    <w:rsid w:val="00305912"/>
    <w:rsid w:val="00315883"/>
    <w:rsid w:val="00315CD0"/>
    <w:rsid w:val="003268DF"/>
    <w:rsid w:val="0032715E"/>
    <w:rsid w:val="00327810"/>
    <w:rsid w:val="00355824"/>
    <w:rsid w:val="003E0A60"/>
    <w:rsid w:val="004121B4"/>
    <w:rsid w:val="00477B73"/>
    <w:rsid w:val="00487E06"/>
    <w:rsid w:val="004A014E"/>
    <w:rsid w:val="004A5FB3"/>
    <w:rsid w:val="004B3C22"/>
    <w:rsid w:val="004E4C98"/>
    <w:rsid w:val="005062B0"/>
    <w:rsid w:val="00522B48"/>
    <w:rsid w:val="00552DEE"/>
    <w:rsid w:val="00554664"/>
    <w:rsid w:val="00595732"/>
    <w:rsid w:val="00596E9F"/>
    <w:rsid w:val="005A78AC"/>
    <w:rsid w:val="00625293"/>
    <w:rsid w:val="006355C5"/>
    <w:rsid w:val="006372A9"/>
    <w:rsid w:val="00644BA6"/>
    <w:rsid w:val="0068718C"/>
    <w:rsid w:val="006E0368"/>
    <w:rsid w:val="00720F51"/>
    <w:rsid w:val="00723247"/>
    <w:rsid w:val="0073702B"/>
    <w:rsid w:val="00747B95"/>
    <w:rsid w:val="00764E5E"/>
    <w:rsid w:val="0077155A"/>
    <w:rsid w:val="007B68F5"/>
    <w:rsid w:val="007F4839"/>
    <w:rsid w:val="00856748"/>
    <w:rsid w:val="0088488A"/>
    <w:rsid w:val="00894C70"/>
    <w:rsid w:val="008B42A5"/>
    <w:rsid w:val="008D2D8F"/>
    <w:rsid w:val="008E20DA"/>
    <w:rsid w:val="00914D1C"/>
    <w:rsid w:val="00953CA6"/>
    <w:rsid w:val="0099713E"/>
    <w:rsid w:val="009A56BE"/>
    <w:rsid w:val="009A603D"/>
    <w:rsid w:val="009A6522"/>
    <w:rsid w:val="009C49FA"/>
    <w:rsid w:val="009E2F42"/>
    <w:rsid w:val="009F7A9F"/>
    <w:rsid w:val="00A51D5C"/>
    <w:rsid w:val="00AE3D60"/>
    <w:rsid w:val="00B41C5B"/>
    <w:rsid w:val="00B42F02"/>
    <w:rsid w:val="00B613AA"/>
    <w:rsid w:val="00B82FD0"/>
    <w:rsid w:val="00B83B22"/>
    <w:rsid w:val="00BA79B5"/>
    <w:rsid w:val="00BC25C5"/>
    <w:rsid w:val="00BC693D"/>
    <w:rsid w:val="00C03516"/>
    <w:rsid w:val="00C7490D"/>
    <w:rsid w:val="00C7797C"/>
    <w:rsid w:val="00C943F8"/>
    <w:rsid w:val="00CA3C9A"/>
    <w:rsid w:val="00CB6AC8"/>
    <w:rsid w:val="00CE0B09"/>
    <w:rsid w:val="00CE3103"/>
    <w:rsid w:val="00D06FE7"/>
    <w:rsid w:val="00D27B9A"/>
    <w:rsid w:val="00D65F24"/>
    <w:rsid w:val="00DA565F"/>
    <w:rsid w:val="00DA5817"/>
    <w:rsid w:val="00DB1F0F"/>
    <w:rsid w:val="00DE0E6D"/>
    <w:rsid w:val="00E06ECC"/>
    <w:rsid w:val="00E2467D"/>
    <w:rsid w:val="00EA4A0D"/>
    <w:rsid w:val="00EC1FB6"/>
    <w:rsid w:val="00F02492"/>
    <w:rsid w:val="00F5294E"/>
    <w:rsid w:val="00F6607C"/>
    <w:rsid w:val="00F67CE9"/>
    <w:rsid w:val="00F80B51"/>
    <w:rsid w:val="00FB339C"/>
    <w:rsid w:val="00FD33A2"/>
    <w:rsid w:val="00FE738B"/>
    <w:rsid w:val="00FF46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60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605A"/>
    <w:rPr>
      <w:sz w:val="18"/>
      <w:szCs w:val="18"/>
    </w:rPr>
  </w:style>
  <w:style w:type="paragraph" w:styleId="a4">
    <w:name w:val="footer"/>
    <w:basedOn w:val="a"/>
    <w:link w:val="Char0"/>
    <w:uiPriority w:val="99"/>
    <w:semiHidden/>
    <w:unhideWhenUsed/>
    <w:rsid w:val="000460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605A"/>
    <w:rPr>
      <w:sz w:val="18"/>
      <w:szCs w:val="18"/>
    </w:rPr>
  </w:style>
  <w:style w:type="paragraph" w:styleId="a5">
    <w:name w:val="List Paragraph"/>
    <w:basedOn w:val="a"/>
    <w:uiPriority w:val="34"/>
    <w:qFormat/>
    <w:rsid w:val="0055466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42CF3-7955-481C-BAFD-4C4AEC3C4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29</Pages>
  <Words>2315</Words>
  <Characters>13196</Characters>
  <Application>Microsoft Office Word</Application>
  <DocSecurity>0</DocSecurity>
  <Lines>109</Lines>
  <Paragraphs>30</Paragraphs>
  <ScaleCrop>false</ScaleCrop>
  <Company>SWPU</Company>
  <LinksUpToDate>false</LinksUpToDate>
  <CharactersWithSpaces>15481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Administrator</cp:lastModifiedBy>
  <cp:revision>87</cp:revision>
  <dcterms:created xsi:type="dcterms:W3CDTF">2015-07-02T14:04:00Z</dcterms:created>
  <dcterms:modified xsi:type="dcterms:W3CDTF">2015-07-06T09:09:00Z</dcterms:modified>
</cp:coreProperties>
</file>