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FCA" w:rsidRPr="00701645" w:rsidRDefault="00BF5FCA" w:rsidP="00610DE2">
      <w:pPr>
        <w:widowControl/>
        <w:spacing w:line="360" w:lineRule="auto"/>
        <w:rPr>
          <w:rFonts w:ascii="宋体"/>
          <w:b/>
          <w:bCs/>
          <w:color w:val="000000" w:themeColor="text1"/>
          <w:sz w:val="28"/>
          <w:szCs w:val="28"/>
        </w:rPr>
      </w:pPr>
    </w:p>
    <w:p w:rsidR="00BF5FCA" w:rsidRPr="00701645" w:rsidRDefault="00BF5FCA" w:rsidP="00250462">
      <w:pPr>
        <w:widowControl/>
        <w:spacing w:line="360" w:lineRule="auto"/>
        <w:jc w:val="center"/>
        <w:rPr>
          <w:rFonts w:ascii="宋体"/>
          <w:b/>
          <w:bCs/>
          <w:color w:val="000000" w:themeColor="text1"/>
          <w:sz w:val="28"/>
          <w:szCs w:val="28"/>
        </w:rPr>
      </w:pPr>
      <w:r w:rsidRPr="00701645">
        <w:rPr>
          <w:rFonts w:ascii="宋体" w:hAnsi="宋体" w:cs="宋体" w:hint="eastAsia"/>
          <w:b/>
          <w:bCs/>
          <w:color w:val="000000" w:themeColor="text1"/>
          <w:sz w:val="28"/>
          <w:szCs w:val="28"/>
        </w:rPr>
        <w:t>中国地质大学（武汉）研究生院硕士研究生入学考试</w:t>
      </w:r>
    </w:p>
    <w:p w:rsidR="00BF5FCA" w:rsidRPr="00701645" w:rsidRDefault="00A2162B" w:rsidP="00250462">
      <w:pPr>
        <w:widowControl/>
        <w:spacing w:line="360" w:lineRule="auto"/>
        <w:jc w:val="center"/>
        <w:rPr>
          <w:rFonts w:ascii="宋体"/>
          <w:b/>
          <w:bCs/>
          <w:color w:val="000000" w:themeColor="text1"/>
          <w:sz w:val="28"/>
          <w:szCs w:val="28"/>
        </w:rPr>
      </w:pPr>
      <w:r w:rsidRPr="00701645">
        <w:rPr>
          <w:rFonts w:ascii="宋体" w:hAnsi="宋体" w:cs="宋体" w:hint="eastAsia"/>
          <w:b/>
          <w:bCs/>
          <w:color w:val="000000" w:themeColor="text1"/>
          <w:sz w:val="28"/>
          <w:szCs w:val="28"/>
        </w:rPr>
        <w:t>设计</w:t>
      </w:r>
      <w:r w:rsidR="00BF5FCA" w:rsidRPr="00701645">
        <w:rPr>
          <w:rFonts w:ascii="宋体" w:hAnsi="宋体" w:cs="宋体" w:hint="eastAsia"/>
          <w:b/>
          <w:bCs/>
          <w:color w:val="000000" w:themeColor="text1"/>
          <w:sz w:val="28"/>
          <w:szCs w:val="28"/>
        </w:rPr>
        <w:t>学初试大纲</w:t>
      </w:r>
    </w:p>
    <w:p w:rsidR="00BF5FCA" w:rsidRPr="00701645" w:rsidRDefault="00BF5FCA" w:rsidP="00611170">
      <w:pPr>
        <w:jc w:val="center"/>
        <w:rPr>
          <w:rFonts w:ascii="宋体"/>
          <w:b/>
          <w:bCs/>
          <w:color w:val="000000" w:themeColor="text1"/>
          <w:sz w:val="36"/>
          <w:szCs w:val="36"/>
        </w:rPr>
      </w:pPr>
    </w:p>
    <w:p w:rsidR="00BF5FCA" w:rsidRPr="00701645" w:rsidRDefault="00BF5FCA" w:rsidP="00611170">
      <w:pPr>
        <w:jc w:val="center"/>
        <w:rPr>
          <w:rFonts w:ascii="宋体"/>
          <w:b/>
          <w:bCs/>
          <w:color w:val="000000" w:themeColor="text1"/>
          <w:sz w:val="36"/>
          <w:szCs w:val="36"/>
        </w:rPr>
      </w:pPr>
      <w:r w:rsidRPr="00701645">
        <w:rPr>
          <w:rFonts w:ascii="宋体" w:hAnsi="宋体" w:cs="宋体" w:hint="eastAsia"/>
          <w:b/>
          <w:bCs/>
          <w:color w:val="000000" w:themeColor="text1"/>
          <w:sz w:val="36"/>
          <w:szCs w:val="36"/>
        </w:rPr>
        <w:t>目录</w:t>
      </w:r>
    </w:p>
    <w:p w:rsidR="00BF5FCA" w:rsidRPr="00701645" w:rsidRDefault="00A2162B" w:rsidP="005F7FA4">
      <w:pPr>
        <w:pStyle w:val="a5"/>
        <w:numPr>
          <w:ilvl w:val="0"/>
          <w:numId w:val="8"/>
        </w:numPr>
        <w:ind w:firstLineChars="0"/>
        <w:jc w:val="both"/>
        <w:rPr>
          <w:rFonts w:cs="Times New Roman"/>
          <w:b/>
          <w:bCs/>
          <w:color w:val="000000" w:themeColor="text1"/>
          <w:sz w:val="28"/>
          <w:szCs w:val="28"/>
        </w:rPr>
      </w:pPr>
      <w:r w:rsidRPr="00701645">
        <w:rPr>
          <w:rFonts w:hint="eastAsia"/>
          <w:b/>
          <w:bCs/>
          <w:color w:val="000000" w:themeColor="text1"/>
          <w:sz w:val="28"/>
          <w:szCs w:val="28"/>
        </w:rPr>
        <w:t>设计历史及理论</w:t>
      </w:r>
      <w:r w:rsidR="00BF5FCA" w:rsidRPr="00701645">
        <w:rPr>
          <w:rFonts w:hint="eastAsia"/>
          <w:b/>
          <w:bCs/>
          <w:color w:val="000000" w:themeColor="text1"/>
          <w:sz w:val="28"/>
          <w:szCs w:val="28"/>
        </w:rPr>
        <w:t>考试大纲</w:t>
      </w:r>
    </w:p>
    <w:p w:rsidR="0016621C" w:rsidRPr="0016621C" w:rsidRDefault="009C3E76" w:rsidP="0016621C">
      <w:pPr>
        <w:pStyle w:val="a5"/>
        <w:numPr>
          <w:ilvl w:val="0"/>
          <w:numId w:val="8"/>
        </w:numPr>
        <w:ind w:firstLineChars="0"/>
        <w:jc w:val="both"/>
        <w:rPr>
          <w:rFonts w:cs="Times New Roman"/>
          <w:b/>
          <w:bCs/>
          <w:color w:val="000000" w:themeColor="text1"/>
          <w:sz w:val="28"/>
          <w:szCs w:val="28"/>
        </w:rPr>
      </w:pPr>
      <w:r w:rsidRPr="00701645">
        <w:rPr>
          <w:rFonts w:hint="eastAsia"/>
          <w:b/>
          <w:bCs/>
          <w:color w:val="000000" w:themeColor="text1"/>
          <w:sz w:val="28"/>
          <w:szCs w:val="28"/>
        </w:rPr>
        <w:t>专业设计（景观规划设计研究、信息与交互设计</w:t>
      </w:r>
      <w:r w:rsidR="00A2162B" w:rsidRPr="00701645">
        <w:rPr>
          <w:rFonts w:hint="eastAsia"/>
          <w:b/>
          <w:bCs/>
          <w:color w:val="000000" w:themeColor="text1"/>
          <w:sz w:val="28"/>
          <w:szCs w:val="28"/>
        </w:rPr>
        <w:t>研究、视觉传达设计研究）</w:t>
      </w:r>
      <w:r w:rsidR="00BF5FCA" w:rsidRPr="00701645">
        <w:rPr>
          <w:rFonts w:hint="eastAsia"/>
          <w:b/>
          <w:bCs/>
          <w:color w:val="000000" w:themeColor="text1"/>
          <w:sz w:val="28"/>
          <w:szCs w:val="28"/>
        </w:rPr>
        <w:t>考试大纲</w:t>
      </w:r>
    </w:p>
    <w:p w:rsidR="000918CA" w:rsidRPr="0016621C" w:rsidRDefault="000918CA" w:rsidP="0016621C">
      <w:pPr>
        <w:pStyle w:val="a5"/>
        <w:numPr>
          <w:ilvl w:val="0"/>
          <w:numId w:val="8"/>
        </w:numPr>
        <w:ind w:firstLineChars="0"/>
        <w:jc w:val="both"/>
        <w:rPr>
          <w:b/>
          <w:bCs/>
          <w:color w:val="000000" w:themeColor="text1"/>
          <w:sz w:val="28"/>
          <w:szCs w:val="28"/>
        </w:rPr>
      </w:pPr>
      <w:r w:rsidRPr="0016621C">
        <w:rPr>
          <w:rFonts w:hint="eastAsia"/>
          <w:b/>
          <w:bCs/>
          <w:color w:val="000000" w:themeColor="text1"/>
          <w:sz w:val="28"/>
          <w:szCs w:val="28"/>
        </w:rPr>
        <w:t>美术史及理论考试大纲</w:t>
      </w:r>
    </w:p>
    <w:p w:rsidR="000918CA" w:rsidRDefault="000918CA" w:rsidP="0016621C">
      <w:pPr>
        <w:pStyle w:val="a5"/>
        <w:numPr>
          <w:ilvl w:val="0"/>
          <w:numId w:val="8"/>
        </w:numPr>
        <w:ind w:firstLineChars="0"/>
        <w:jc w:val="both"/>
        <w:rPr>
          <w:b/>
          <w:bCs/>
          <w:color w:val="000000" w:themeColor="text1"/>
          <w:sz w:val="28"/>
          <w:szCs w:val="28"/>
        </w:rPr>
      </w:pPr>
      <w:r w:rsidRPr="0016621C">
        <w:rPr>
          <w:rFonts w:hint="eastAsia"/>
          <w:b/>
          <w:bCs/>
          <w:color w:val="000000" w:themeColor="text1"/>
          <w:sz w:val="28"/>
          <w:szCs w:val="28"/>
        </w:rPr>
        <w:t>美术基础考试大纲</w:t>
      </w:r>
    </w:p>
    <w:p w:rsidR="000918CA" w:rsidRPr="0016621C" w:rsidRDefault="000918CA" w:rsidP="0016621C">
      <w:pPr>
        <w:pStyle w:val="a5"/>
        <w:numPr>
          <w:ilvl w:val="0"/>
          <w:numId w:val="8"/>
        </w:numPr>
        <w:ind w:firstLineChars="0"/>
        <w:jc w:val="both"/>
        <w:rPr>
          <w:b/>
          <w:bCs/>
          <w:color w:val="000000" w:themeColor="text1"/>
          <w:sz w:val="28"/>
          <w:szCs w:val="28"/>
        </w:rPr>
      </w:pPr>
      <w:r w:rsidRPr="0016621C">
        <w:rPr>
          <w:rFonts w:hint="eastAsia"/>
          <w:b/>
          <w:bCs/>
          <w:color w:val="000000" w:themeColor="text1"/>
          <w:sz w:val="28"/>
          <w:szCs w:val="28"/>
        </w:rPr>
        <w:t>艺术学基础理论考试大纲</w:t>
      </w:r>
    </w:p>
    <w:p w:rsidR="0016621C" w:rsidRDefault="0016621C" w:rsidP="0016621C">
      <w:pPr>
        <w:pStyle w:val="a5"/>
        <w:spacing w:line="0" w:lineRule="atLeast"/>
        <w:ind w:left="420" w:firstLineChars="0" w:firstLine="0"/>
        <w:jc w:val="both"/>
        <w:rPr>
          <w:b/>
          <w:sz w:val="28"/>
          <w:szCs w:val="28"/>
        </w:rPr>
      </w:pPr>
    </w:p>
    <w:p w:rsidR="0077460C" w:rsidRPr="00A906F9" w:rsidRDefault="0077460C" w:rsidP="0077460C">
      <w:pPr>
        <w:autoSpaceDE w:val="0"/>
        <w:autoSpaceDN w:val="0"/>
        <w:adjustRightInd w:val="0"/>
        <w:jc w:val="center"/>
        <w:rPr>
          <w:rFonts w:ascii="宋体" w:cs="宋体"/>
          <w:b/>
          <w:bCs/>
          <w:kern w:val="0"/>
          <w:sz w:val="36"/>
          <w:szCs w:val="36"/>
          <w:lang w:val="zh-CN"/>
        </w:rPr>
      </w:pPr>
      <w:r w:rsidRPr="00A906F9">
        <w:rPr>
          <w:rFonts w:ascii="宋体" w:cs="宋体" w:hint="eastAsia"/>
          <w:b/>
          <w:bCs/>
          <w:kern w:val="0"/>
          <w:sz w:val="36"/>
          <w:szCs w:val="36"/>
          <w:lang w:val="zh-CN"/>
        </w:rPr>
        <w:t>《设计历史及理论》考试大纲</w:t>
      </w:r>
    </w:p>
    <w:p w:rsidR="0077460C" w:rsidRPr="00A906F9" w:rsidRDefault="0077460C" w:rsidP="0077460C">
      <w:pPr>
        <w:autoSpaceDE w:val="0"/>
        <w:autoSpaceDN w:val="0"/>
        <w:adjustRightInd w:val="0"/>
        <w:rPr>
          <w:b/>
          <w:bCs/>
          <w:kern w:val="0"/>
        </w:rPr>
      </w:pPr>
    </w:p>
    <w:p w:rsidR="0077460C" w:rsidRPr="00A906F9" w:rsidRDefault="0077460C" w:rsidP="0077460C">
      <w:pPr>
        <w:autoSpaceDE w:val="0"/>
        <w:autoSpaceDN w:val="0"/>
        <w:adjustRightInd w:val="0"/>
        <w:rPr>
          <w:b/>
          <w:bCs/>
          <w:kern w:val="0"/>
        </w:rPr>
      </w:pPr>
      <w:r w:rsidRPr="00A906F9">
        <w:rPr>
          <w:rFonts w:ascii="宋体" w:cs="宋体" w:hint="eastAsia"/>
          <w:b/>
          <w:bCs/>
          <w:kern w:val="0"/>
          <w:lang w:val="zh-CN"/>
        </w:rPr>
        <w:t>第一部分</w:t>
      </w:r>
      <w:r w:rsidRPr="00A906F9">
        <w:rPr>
          <w:b/>
          <w:bCs/>
          <w:kern w:val="0"/>
        </w:rPr>
        <w:t xml:space="preserve"> </w:t>
      </w:r>
      <w:r w:rsidRPr="00A906F9">
        <w:rPr>
          <w:rFonts w:ascii="宋体" w:cs="宋体" w:hint="eastAsia"/>
          <w:b/>
          <w:bCs/>
          <w:kern w:val="0"/>
          <w:lang w:val="zh-CN"/>
        </w:rPr>
        <w:t>考试要求</w:t>
      </w:r>
    </w:p>
    <w:p w:rsidR="0077460C" w:rsidRPr="00A906F9" w:rsidRDefault="0077460C" w:rsidP="0077460C">
      <w:pPr>
        <w:autoSpaceDE w:val="0"/>
        <w:autoSpaceDN w:val="0"/>
        <w:adjustRightInd w:val="0"/>
        <w:ind w:firstLine="420"/>
        <w:rPr>
          <w:kern w:val="0"/>
        </w:rPr>
      </w:pPr>
      <w:r w:rsidRPr="00A906F9">
        <w:rPr>
          <w:rFonts w:ascii="宋体" w:cs="宋体" w:hint="eastAsia"/>
          <w:kern w:val="0"/>
          <w:lang w:val="zh-CN"/>
        </w:rPr>
        <w:t>《设计历史及理论》</w:t>
      </w:r>
      <w:r w:rsidRPr="00A906F9">
        <w:rPr>
          <w:rFonts w:ascii="宋体" w:cs="宋体" w:hint="eastAsia"/>
          <w:kern w:val="0"/>
          <w:highlight w:val="white"/>
          <w:lang w:val="zh-CN"/>
        </w:rPr>
        <w:t>是一门针对报考</w:t>
      </w:r>
      <w:r w:rsidRPr="00A906F9">
        <w:rPr>
          <w:rFonts w:ascii="宋体" w:cs="宋体" w:hint="eastAsia"/>
          <w:kern w:val="0"/>
          <w:lang w:val="zh-CN"/>
        </w:rPr>
        <w:t>中国地质大学艺术传媒学院</w:t>
      </w:r>
      <w:r w:rsidRPr="00A906F9">
        <w:rPr>
          <w:rFonts w:ascii="宋体" w:cs="宋体" w:hint="eastAsia"/>
          <w:kern w:val="0"/>
          <w:highlight w:val="white"/>
          <w:lang w:val="zh-CN"/>
        </w:rPr>
        <w:t>设计学专业各研究方向的统一初试科目</w:t>
      </w:r>
      <w:r w:rsidRPr="00A906F9">
        <w:rPr>
          <w:rFonts w:ascii="宋体" w:cs="宋体" w:hint="eastAsia"/>
          <w:kern w:val="0"/>
          <w:lang w:val="zh-CN"/>
        </w:rPr>
        <w:t>。考试形式为闭卷笔试，考试时间</w:t>
      </w:r>
      <w:r w:rsidRPr="00A906F9">
        <w:rPr>
          <w:kern w:val="0"/>
        </w:rPr>
        <w:t>3</w:t>
      </w:r>
      <w:r w:rsidRPr="00A906F9">
        <w:rPr>
          <w:rFonts w:ascii="宋体" w:cs="宋体" w:hint="eastAsia"/>
          <w:kern w:val="0"/>
          <w:lang w:val="zh-CN"/>
        </w:rPr>
        <w:t>小时，卷面成绩</w:t>
      </w:r>
      <w:r w:rsidRPr="00A906F9">
        <w:rPr>
          <w:kern w:val="0"/>
        </w:rPr>
        <w:t>150</w:t>
      </w:r>
      <w:r w:rsidRPr="00A906F9">
        <w:rPr>
          <w:rFonts w:ascii="宋体" w:cs="宋体" w:hint="eastAsia"/>
          <w:kern w:val="0"/>
          <w:lang w:val="zh-CN"/>
        </w:rPr>
        <w:t>分。</w:t>
      </w:r>
    </w:p>
    <w:p w:rsidR="0077460C" w:rsidRPr="00A906F9" w:rsidRDefault="0077460C" w:rsidP="0077460C">
      <w:pPr>
        <w:autoSpaceDE w:val="0"/>
        <w:autoSpaceDN w:val="0"/>
        <w:adjustRightInd w:val="0"/>
        <w:ind w:firstLine="420"/>
        <w:rPr>
          <w:kern w:val="0"/>
        </w:rPr>
      </w:pPr>
      <w:r w:rsidRPr="00A906F9">
        <w:rPr>
          <w:rFonts w:ascii="宋体" w:cs="宋体" w:hint="eastAsia"/>
          <w:kern w:val="0"/>
          <w:lang w:val="zh-CN"/>
        </w:rPr>
        <w:t>考试题型主要有名词解释、填空题、简答题和论述题等。试题旨在全面考察考生对于设计发展历程及设计理论一般规律的掌握程度，</w:t>
      </w:r>
      <w:r w:rsidRPr="00A906F9">
        <w:rPr>
          <w:rFonts w:ascii="宋体" w:cs="宋体" w:hint="eastAsia"/>
          <w:kern w:val="0"/>
          <w:highlight w:val="white"/>
          <w:lang w:val="zh-CN"/>
        </w:rPr>
        <w:t>要求考生</w:t>
      </w:r>
      <w:r w:rsidRPr="00A906F9">
        <w:rPr>
          <w:rFonts w:ascii="宋体" w:cs="宋体" w:hint="eastAsia"/>
          <w:kern w:val="0"/>
          <w:lang w:val="zh-CN"/>
        </w:rPr>
        <w:t>具有全面系统的中外设计史的相关知识，能够准确把握和理解中外设计史上的主要流派和设计理念，中外设计历史发展规律、特征及基本内容；能综合、灵活地运用设计的理论知识分析各类设计作品，具有一定的理论水平和专业研究能力。</w:t>
      </w:r>
    </w:p>
    <w:p w:rsidR="0077460C" w:rsidRPr="00A906F9" w:rsidRDefault="0077460C" w:rsidP="0077460C">
      <w:pPr>
        <w:autoSpaceDE w:val="0"/>
        <w:autoSpaceDN w:val="0"/>
        <w:adjustRightInd w:val="0"/>
        <w:rPr>
          <w:b/>
          <w:bCs/>
          <w:kern w:val="0"/>
        </w:rPr>
      </w:pPr>
    </w:p>
    <w:p w:rsidR="0077460C" w:rsidRPr="00A906F9" w:rsidRDefault="0077460C" w:rsidP="0077460C">
      <w:pPr>
        <w:autoSpaceDE w:val="0"/>
        <w:autoSpaceDN w:val="0"/>
        <w:adjustRightInd w:val="0"/>
        <w:rPr>
          <w:b/>
          <w:bCs/>
          <w:kern w:val="0"/>
        </w:rPr>
      </w:pPr>
      <w:r w:rsidRPr="00A906F9">
        <w:rPr>
          <w:rFonts w:ascii="宋体" w:cs="宋体" w:hint="eastAsia"/>
          <w:b/>
          <w:bCs/>
          <w:kern w:val="0"/>
          <w:lang w:val="zh-CN"/>
        </w:rPr>
        <w:t>第二部分</w:t>
      </w:r>
      <w:r w:rsidRPr="00A906F9">
        <w:rPr>
          <w:b/>
          <w:bCs/>
          <w:kern w:val="0"/>
        </w:rPr>
        <w:t xml:space="preserve"> </w:t>
      </w:r>
      <w:r w:rsidRPr="00A906F9">
        <w:rPr>
          <w:rFonts w:ascii="宋体" w:cs="宋体" w:hint="eastAsia"/>
          <w:b/>
          <w:bCs/>
          <w:kern w:val="0"/>
          <w:lang w:val="zh-CN"/>
        </w:rPr>
        <w:t>考试内容</w:t>
      </w:r>
    </w:p>
    <w:p w:rsidR="0077460C" w:rsidRPr="00A906F9" w:rsidRDefault="0077460C" w:rsidP="0077460C">
      <w:pPr>
        <w:autoSpaceDE w:val="0"/>
        <w:autoSpaceDN w:val="0"/>
        <w:adjustRightInd w:val="0"/>
        <w:rPr>
          <w:b/>
          <w:bCs/>
          <w:kern w:val="0"/>
        </w:rPr>
      </w:pP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考试内容以中外设计史，设计概论的大学本科教材基本内容为主，设计史包括：中外设计史的发展脉络、各个时期重要设计流派、重要人物、重要作品及其历史价值和意义等。设计理论包括</w:t>
      </w:r>
      <w:r w:rsidRPr="00A906F9">
        <w:rPr>
          <w:rFonts w:ascii="宋体" w:cs="宋体"/>
          <w:kern w:val="0"/>
          <w:lang w:val="zh-CN"/>
        </w:rPr>
        <w:t>设计学的研究范围</w:t>
      </w:r>
      <w:r w:rsidRPr="00A906F9">
        <w:rPr>
          <w:rFonts w:ascii="宋体" w:cs="宋体" w:hint="eastAsia"/>
          <w:kern w:val="0"/>
          <w:lang w:val="zh-CN"/>
        </w:rPr>
        <w:t>、</w:t>
      </w:r>
      <w:r w:rsidRPr="00A906F9">
        <w:rPr>
          <w:rFonts w:ascii="宋体" w:cs="宋体"/>
          <w:kern w:val="0"/>
          <w:lang w:val="zh-CN"/>
        </w:rPr>
        <w:t>设计学研究的现状</w:t>
      </w:r>
      <w:r w:rsidRPr="00A906F9">
        <w:rPr>
          <w:rFonts w:ascii="宋体" w:cs="宋体" w:hint="eastAsia"/>
          <w:kern w:val="0"/>
          <w:lang w:val="zh-CN"/>
        </w:rPr>
        <w:t>、设计的多重特征</w:t>
      </w:r>
      <w:r w:rsidRPr="00A906F9">
        <w:rPr>
          <w:rFonts w:ascii="宋体" w:cs="宋体" w:hint="eastAsia"/>
          <w:kern w:val="0"/>
          <w:lang w:val="zh-CN"/>
        </w:rPr>
        <w:t> </w:t>
      </w:r>
      <w:r w:rsidRPr="00A906F9">
        <w:rPr>
          <w:rFonts w:ascii="宋体" w:cs="宋体" w:hint="eastAsia"/>
          <w:kern w:val="0"/>
          <w:lang w:val="zh-CN"/>
        </w:rPr>
        <w:t>、设计的类型、设计师、设计批评等。其中，设计理论部分占</w:t>
      </w:r>
      <w:r w:rsidRPr="00A906F9">
        <w:rPr>
          <w:kern w:val="0"/>
        </w:rPr>
        <w:t>30%</w:t>
      </w:r>
      <w:r w:rsidRPr="00A906F9">
        <w:rPr>
          <w:rFonts w:ascii="宋体" w:cs="宋体" w:hint="eastAsia"/>
          <w:kern w:val="0"/>
          <w:lang w:val="zh-CN"/>
        </w:rPr>
        <w:t>左右，设计历史部分占</w:t>
      </w:r>
      <w:r w:rsidRPr="00A906F9">
        <w:rPr>
          <w:kern w:val="0"/>
        </w:rPr>
        <w:t>70%</w:t>
      </w:r>
      <w:r w:rsidRPr="00A906F9">
        <w:rPr>
          <w:rFonts w:ascii="宋体" w:cs="宋体" w:hint="eastAsia"/>
          <w:kern w:val="0"/>
          <w:lang w:val="zh-CN"/>
        </w:rPr>
        <w:t>左右。</w:t>
      </w:r>
    </w:p>
    <w:p w:rsidR="0077460C" w:rsidRPr="00A906F9" w:rsidRDefault="0077460C" w:rsidP="0077460C">
      <w:pPr>
        <w:autoSpaceDE w:val="0"/>
        <w:autoSpaceDN w:val="0"/>
        <w:adjustRightInd w:val="0"/>
        <w:ind w:firstLine="420"/>
        <w:rPr>
          <w:rFonts w:ascii="宋体" w:cs="宋体"/>
          <w:kern w:val="0"/>
          <w:lang w:val="zh-CN"/>
        </w:rPr>
      </w:pPr>
    </w:p>
    <w:p w:rsidR="0077460C" w:rsidRPr="00A906F9" w:rsidRDefault="0077460C" w:rsidP="0077460C">
      <w:pPr>
        <w:autoSpaceDE w:val="0"/>
        <w:autoSpaceDN w:val="0"/>
        <w:adjustRightInd w:val="0"/>
        <w:ind w:firstLineChars="147" w:firstLine="310"/>
        <w:rPr>
          <w:rFonts w:ascii="宋体" w:cs="宋体"/>
          <w:b/>
          <w:bCs/>
          <w:kern w:val="0"/>
          <w:lang w:val="zh-CN"/>
        </w:rPr>
      </w:pPr>
      <w:r w:rsidRPr="00A906F9">
        <w:rPr>
          <w:rFonts w:ascii="宋体" w:cs="宋体"/>
          <w:b/>
          <w:bCs/>
          <w:kern w:val="0"/>
          <w:lang w:val="zh-CN"/>
        </w:rPr>
        <w:t>一</w:t>
      </w:r>
      <w:r w:rsidRPr="00A906F9">
        <w:rPr>
          <w:rFonts w:ascii="宋体" w:cs="宋体" w:hint="eastAsia"/>
          <w:b/>
          <w:bCs/>
          <w:kern w:val="0"/>
          <w:lang w:val="zh-CN"/>
        </w:rPr>
        <w:t>、设计理论部分</w:t>
      </w:r>
    </w:p>
    <w:p w:rsidR="0077460C" w:rsidRPr="00A906F9" w:rsidRDefault="0077460C" w:rsidP="0077460C">
      <w:pPr>
        <w:autoSpaceDE w:val="0"/>
        <w:autoSpaceDN w:val="0"/>
        <w:adjustRightInd w:val="0"/>
        <w:rPr>
          <w:b/>
          <w:bCs/>
          <w:kern w:val="0"/>
        </w:rPr>
      </w:pPr>
    </w:p>
    <w:p w:rsidR="0077460C" w:rsidRPr="00A906F9" w:rsidRDefault="0077460C" w:rsidP="0077460C">
      <w:pPr>
        <w:autoSpaceDE w:val="0"/>
        <w:autoSpaceDN w:val="0"/>
        <w:adjustRightInd w:val="0"/>
        <w:ind w:firstLine="517"/>
        <w:rPr>
          <w:rFonts w:ascii="宋体" w:cs="宋体"/>
          <w:b/>
          <w:kern w:val="0"/>
          <w:lang w:val="zh-CN"/>
        </w:rPr>
      </w:pPr>
      <w:r w:rsidRPr="00A906F9">
        <w:rPr>
          <w:rFonts w:ascii="宋体" w:cs="宋体"/>
          <w:b/>
          <w:kern w:val="0"/>
          <w:lang w:val="zh-CN"/>
        </w:rPr>
        <w:lastRenderedPageBreak/>
        <w:t>1</w:t>
      </w:r>
      <w:r w:rsidRPr="00A906F9">
        <w:rPr>
          <w:rFonts w:ascii="宋体" w:cs="宋体" w:hint="eastAsia"/>
          <w:b/>
          <w:kern w:val="0"/>
          <w:lang w:val="zh-CN"/>
        </w:rPr>
        <w:t>、</w:t>
      </w:r>
      <w:r w:rsidRPr="00A906F9">
        <w:rPr>
          <w:rFonts w:ascii="宋体" w:cs="宋体"/>
          <w:b/>
          <w:kern w:val="0"/>
          <w:lang w:val="zh-CN"/>
        </w:rPr>
        <w:t>设计学的研究范围</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w:t>
      </w:r>
      <w:r w:rsidRPr="00A906F9">
        <w:rPr>
          <w:rFonts w:ascii="宋体" w:cs="宋体"/>
          <w:kern w:val="0"/>
          <w:lang w:val="zh-CN"/>
        </w:rPr>
        <w:t>设计学</w:t>
      </w:r>
      <w:r w:rsidRPr="00A906F9">
        <w:rPr>
          <w:rFonts w:ascii="宋体" w:cs="宋体" w:hint="eastAsia"/>
          <w:kern w:val="0"/>
          <w:lang w:val="zh-CN"/>
        </w:rPr>
        <w:t>的</w:t>
      </w:r>
      <w:r w:rsidRPr="00A906F9">
        <w:rPr>
          <w:rFonts w:ascii="宋体" w:cs="宋体"/>
          <w:kern w:val="0"/>
          <w:lang w:val="zh-CN"/>
        </w:rPr>
        <w:t>三个分支</w:t>
      </w:r>
      <w:r w:rsidRPr="00A906F9">
        <w:rPr>
          <w:rFonts w:ascii="宋体" w:cs="宋体" w:hint="eastAsia"/>
          <w:kern w:val="0"/>
          <w:lang w:val="zh-CN"/>
        </w:rPr>
        <w:t>；</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w:t>
      </w:r>
      <w:r w:rsidRPr="00A906F9">
        <w:rPr>
          <w:rFonts w:ascii="宋体" w:cs="宋体"/>
          <w:kern w:val="0"/>
          <w:lang w:val="zh-CN"/>
        </w:rPr>
        <w:t>设计的终极目标</w:t>
      </w:r>
      <w:r w:rsidRPr="00A906F9">
        <w:rPr>
          <w:rFonts w:ascii="宋体" w:cs="宋体" w:hint="eastAsia"/>
          <w:kern w:val="0"/>
          <w:lang w:val="zh-CN"/>
        </w:rPr>
        <w:t>；</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w:t>
      </w:r>
      <w:r w:rsidRPr="00A906F9">
        <w:rPr>
          <w:rFonts w:ascii="宋体" w:cs="宋体"/>
          <w:kern w:val="0"/>
          <w:lang w:val="zh-CN"/>
        </w:rPr>
        <w:t>最早的设计理论专著</w:t>
      </w:r>
      <w:r w:rsidRPr="00A906F9">
        <w:rPr>
          <w:rFonts w:ascii="宋体" w:cs="宋体" w:hint="eastAsia"/>
          <w:kern w:val="0"/>
          <w:lang w:val="zh-CN"/>
        </w:rPr>
        <w:t>；</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重点掌握：</w:t>
      </w:r>
      <w:r w:rsidRPr="00A906F9">
        <w:rPr>
          <w:rFonts w:ascii="宋体" w:cs="宋体"/>
          <w:kern w:val="0"/>
          <w:lang w:val="zh-CN"/>
        </w:rPr>
        <w:t>荷加斯的著作《美的分析》</w:t>
      </w:r>
      <w:r w:rsidRPr="00A906F9">
        <w:rPr>
          <w:rFonts w:ascii="宋体" w:cs="宋体" w:hint="eastAsia"/>
          <w:kern w:val="0"/>
          <w:lang w:val="zh-CN"/>
        </w:rPr>
        <w:t>；</w:t>
      </w:r>
      <w:r w:rsidRPr="00A906F9">
        <w:rPr>
          <w:rFonts w:ascii="宋体" w:cs="宋体"/>
          <w:kern w:val="0"/>
          <w:lang w:val="zh-CN"/>
        </w:rPr>
        <w:t>琼斯的《装饰的基本原理》</w:t>
      </w:r>
      <w:r w:rsidRPr="00A906F9">
        <w:rPr>
          <w:rFonts w:ascii="宋体" w:cs="宋体" w:hint="eastAsia"/>
          <w:kern w:val="0"/>
          <w:lang w:val="zh-CN"/>
        </w:rPr>
        <w:t>；</w:t>
      </w:r>
      <w:r w:rsidRPr="00A906F9">
        <w:rPr>
          <w:rFonts w:ascii="宋体" w:cs="宋体"/>
          <w:kern w:val="0"/>
          <w:lang w:val="zh-CN"/>
        </w:rPr>
        <w:t>佩夫斯纳的《现代设计的先锋》</w:t>
      </w:r>
    </w:p>
    <w:p w:rsidR="0077460C" w:rsidRPr="00A906F9" w:rsidRDefault="0077460C" w:rsidP="0077460C">
      <w:pPr>
        <w:autoSpaceDE w:val="0"/>
        <w:autoSpaceDN w:val="0"/>
        <w:adjustRightInd w:val="0"/>
        <w:ind w:firstLine="517"/>
        <w:rPr>
          <w:rFonts w:ascii="宋体" w:cs="宋体"/>
          <w:kern w:val="0"/>
          <w:lang w:val="zh-CN"/>
        </w:rPr>
      </w:pPr>
    </w:p>
    <w:p w:rsidR="0077460C" w:rsidRPr="00A906F9" w:rsidRDefault="0077460C" w:rsidP="0077460C">
      <w:pPr>
        <w:autoSpaceDE w:val="0"/>
        <w:autoSpaceDN w:val="0"/>
        <w:adjustRightInd w:val="0"/>
        <w:ind w:firstLine="517"/>
        <w:rPr>
          <w:rFonts w:ascii="宋体" w:cs="宋体"/>
          <w:b/>
          <w:kern w:val="0"/>
          <w:lang w:val="zh-CN"/>
        </w:rPr>
      </w:pPr>
      <w:r w:rsidRPr="00A906F9">
        <w:rPr>
          <w:rFonts w:ascii="宋体" w:cs="宋体"/>
          <w:b/>
          <w:kern w:val="0"/>
          <w:lang w:val="zh-CN"/>
        </w:rPr>
        <w:t>2</w:t>
      </w:r>
      <w:r w:rsidRPr="00A906F9">
        <w:rPr>
          <w:rFonts w:ascii="宋体" w:cs="宋体" w:hint="eastAsia"/>
          <w:b/>
          <w:kern w:val="0"/>
          <w:lang w:val="zh-CN"/>
        </w:rPr>
        <w:t>、</w:t>
      </w:r>
      <w:r w:rsidRPr="00A906F9">
        <w:rPr>
          <w:rFonts w:ascii="宋体" w:cs="宋体"/>
          <w:b/>
          <w:kern w:val="0"/>
          <w:lang w:val="zh-CN"/>
        </w:rPr>
        <w:t>设计学研究的现状</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w:t>
      </w:r>
      <w:r w:rsidRPr="00A906F9">
        <w:rPr>
          <w:rFonts w:ascii="宋体" w:cs="宋体"/>
          <w:kern w:val="0"/>
          <w:lang w:val="zh-CN"/>
        </w:rPr>
        <w:t>对当代西方设计思潮的一般看法</w:t>
      </w:r>
      <w:r w:rsidRPr="00A906F9">
        <w:rPr>
          <w:rFonts w:ascii="宋体" w:cs="宋体" w:hint="eastAsia"/>
          <w:kern w:val="0"/>
          <w:lang w:val="zh-CN"/>
        </w:rPr>
        <w:t>；</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w:t>
      </w:r>
      <w:r w:rsidRPr="00A906F9">
        <w:rPr>
          <w:rFonts w:ascii="宋体" w:cs="宋体"/>
          <w:kern w:val="0"/>
          <w:lang w:val="zh-CN"/>
        </w:rPr>
        <w:t>对中国古代设计思想的初步研究</w:t>
      </w:r>
      <w:r w:rsidRPr="00A906F9">
        <w:rPr>
          <w:rFonts w:ascii="宋体" w:cs="宋体" w:hint="eastAsia"/>
          <w:kern w:val="0"/>
          <w:lang w:val="zh-CN"/>
        </w:rPr>
        <w:t>；</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重点掌握：</w:t>
      </w:r>
      <w:r w:rsidRPr="00A906F9">
        <w:rPr>
          <w:rFonts w:ascii="宋体" w:cs="宋体"/>
          <w:kern w:val="0"/>
          <w:lang w:val="zh-CN"/>
        </w:rPr>
        <w:t>混沌理论</w:t>
      </w:r>
      <w:r w:rsidRPr="00A906F9">
        <w:rPr>
          <w:rFonts w:ascii="宋体" w:cs="宋体" w:hint="eastAsia"/>
          <w:kern w:val="0"/>
          <w:lang w:val="zh-CN"/>
        </w:rPr>
        <w:t>；绿色设计；</w:t>
      </w:r>
      <w:r w:rsidRPr="00A906F9">
        <w:rPr>
          <w:rFonts w:ascii="宋体" w:cs="宋体"/>
          <w:kern w:val="0"/>
          <w:lang w:val="zh-CN"/>
        </w:rPr>
        <w:t>中国古代设计思想渊源</w:t>
      </w:r>
      <w:r w:rsidRPr="00A906F9">
        <w:rPr>
          <w:rFonts w:ascii="宋体" w:cs="宋体" w:hint="eastAsia"/>
          <w:kern w:val="0"/>
          <w:lang w:val="zh-CN"/>
        </w:rPr>
        <w:t>；</w:t>
      </w:r>
      <w:r w:rsidRPr="00A906F9">
        <w:rPr>
          <w:rFonts w:ascii="宋体" w:cs="宋体"/>
          <w:kern w:val="0"/>
          <w:lang w:val="zh-CN"/>
        </w:rPr>
        <w:t>赖特和凡德洛对中国古代设计思想的研究</w:t>
      </w:r>
      <w:r w:rsidRPr="00A906F9">
        <w:rPr>
          <w:rFonts w:ascii="宋体" w:cs="宋体" w:hint="eastAsia"/>
          <w:kern w:val="0"/>
          <w:lang w:val="zh-CN"/>
        </w:rPr>
        <w:t xml:space="preserve"> </w:t>
      </w:r>
    </w:p>
    <w:p w:rsidR="0077460C" w:rsidRPr="00A906F9" w:rsidRDefault="0077460C" w:rsidP="0077460C">
      <w:pPr>
        <w:autoSpaceDE w:val="0"/>
        <w:autoSpaceDN w:val="0"/>
        <w:adjustRightInd w:val="0"/>
        <w:ind w:firstLine="517"/>
        <w:rPr>
          <w:rFonts w:ascii="宋体" w:cs="宋体"/>
          <w:kern w:val="0"/>
          <w:lang w:val="zh-CN"/>
        </w:rPr>
      </w:pPr>
    </w:p>
    <w:p w:rsidR="0077460C" w:rsidRPr="00A906F9" w:rsidRDefault="0077460C" w:rsidP="0077460C">
      <w:pPr>
        <w:autoSpaceDE w:val="0"/>
        <w:autoSpaceDN w:val="0"/>
        <w:adjustRightInd w:val="0"/>
        <w:ind w:firstLine="517"/>
        <w:rPr>
          <w:rFonts w:ascii="宋体" w:cs="宋体"/>
          <w:b/>
          <w:kern w:val="0"/>
          <w:lang w:val="zh-CN"/>
        </w:rPr>
      </w:pPr>
      <w:r w:rsidRPr="00A906F9">
        <w:rPr>
          <w:rFonts w:ascii="宋体" w:cs="宋体" w:hint="eastAsia"/>
          <w:b/>
          <w:kern w:val="0"/>
          <w:lang w:val="zh-CN"/>
        </w:rPr>
        <w:t>3、设计的多重特征</w:t>
      </w:r>
      <w:r w:rsidRPr="00A906F9">
        <w:rPr>
          <w:rFonts w:ascii="宋体" w:cs="宋体" w:hint="eastAsia"/>
          <w:b/>
          <w:kern w:val="0"/>
          <w:lang w:val="zh-CN"/>
        </w:rPr>
        <w:t> </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）设计的艺术特征</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）设计的科技特征</w:t>
      </w:r>
      <w:r w:rsidRPr="00A906F9">
        <w:rPr>
          <w:rFonts w:ascii="宋体" w:cs="宋体" w:hint="eastAsia"/>
          <w:kern w:val="0"/>
          <w:lang w:val="zh-CN"/>
        </w:rPr>
        <w:t> </w:t>
      </w:r>
      <w:r w:rsidRPr="00A906F9">
        <w:rPr>
          <w:rFonts w:ascii="宋体" w:cs="宋体" w:hint="eastAsia"/>
          <w:kern w:val="0"/>
          <w:lang w:val="zh-CN"/>
        </w:rPr>
        <w:t>；</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）设计的经济性质</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重点掌握：设计与艺术的渊源；设计的艺术手法；设计的经济性质</w:t>
      </w:r>
    </w:p>
    <w:p w:rsidR="0077460C" w:rsidRPr="00A906F9" w:rsidRDefault="0077460C" w:rsidP="0077460C">
      <w:pPr>
        <w:autoSpaceDE w:val="0"/>
        <w:autoSpaceDN w:val="0"/>
        <w:adjustRightInd w:val="0"/>
        <w:ind w:firstLine="517"/>
        <w:rPr>
          <w:rFonts w:ascii="宋体" w:cs="宋体"/>
          <w:kern w:val="0"/>
          <w:lang w:val="zh-CN"/>
        </w:rPr>
      </w:pPr>
    </w:p>
    <w:p w:rsidR="0077460C" w:rsidRPr="00A906F9" w:rsidRDefault="0077460C" w:rsidP="0077460C">
      <w:pPr>
        <w:autoSpaceDE w:val="0"/>
        <w:autoSpaceDN w:val="0"/>
        <w:adjustRightInd w:val="0"/>
        <w:ind w:firstLine="517"/>
        <w:rPr>
          <w:rFonts w:ascii="宋体" w:cs="宋体"/>
          <w:b/>
          <w:kern w:val="0"/>
          <w:lang w:val="zh-CN"/>
        </w:rPr>
      </w:pPr>
      <w:r w:rsidRPr="00A906F9">
        <w:rPr>
          <w:rFonts w:ascii="宋体" w:cs="宋体" w:hint="eastAsia"/>
          <w:b/>
          <w:kern w:val="0"/>
          <w:lang w:val="zh-CN"/>
        </w:rPr>
        <w:t>4、设计的类型</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）视觉传达设计；</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w:t>
      </w:r>
      <w:r w:rsidRPr="00A906F9">
        <w:rPr>
          <w:rFonts w:ascii="宋体" w:cs="宋体" w:hint="eastAsia"/>
          <w:kern w:val="0"/>
          <w:lang w:val="zh-CN"/>
        </w:rPr>
        <w:t> </w:t>
      </w:r>
      <w:r w:rsidRPr="00A906F9">
        <w:rPr>
          <w:rFonts w:ascii="宋体" w:cs="宋体" w:hint="eastAsia"/>
          <w:kern w:val="0"/>
          <w:lang w:val="zh-CN"/>
        </w:rPr>
        <w:t>产品设计</w:t>
      </w:r>
      <w:r w:rsidRPr="00A906F9">
        <w:rPr>
          <w:rFonts w:ascii="宋体" w:cs="宋体" w:hint="eastAsia"/>
          <w:kern w:val="0"/>
          <w:lang w:val="zh-CN"/>
        </w:rPr>
        <w:t>  </w:t>
      </w:r>
      <w:r w:rsidRPr="00A906F9">
        <w:rPr>
          <w:rFonts w:ascii="宋体" w:cs="宋体" w:hint="eastAsia"/>
          <w:kern w:val="0"/>
          <w:lang w:val="zh-CN"/>
        </w:rPr>
        <w:t>；</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w:t>
      </w:r>
      <w:r w:rsidRPr="00A906F9">
        <w:rPr>
          <w:rFonts w:ascii="宋体" w:cs="宋体" w:hint="eastAsia"/>
          <w:kern w:val="0"/>
          <w:lang w:val="zh-CN"/>
        </w:rPr>
        <w:t> </w:t>
      </w:r>
      <w:r w:rsidRPr="00A906F9">
        <w:rPr>
          <w:rFonts w:ascii="宋体" w:cs="宋体" w:hint="eastAsia"/>
          <w:kern w:val="0"/>
          <w:lang w:val="zh-CN"/>
        </w:rPr>
        <w:t>环境设计</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重点掌握：视觉传达设计的构成要素；产品设计的基本要求；</w:t>
      </w:r>
      <w:r w:rsidRPr="00A906F9">
        <w:rPr>
          <w:rFonts w:ascii="宋体" w:cs="宋体" w:hint="eastAsia"/>
          <w:kern w:val="0"/>
          <w:lang w:val="zh-CN"/>
        </w:rPr>
        <w:t> </w:t>
      </w:r>
      <w:r w:rsidRPr="00A906F9">
        <w:rPr>
          <w:rFonts w:ascii="宋体" w:cs="宋体" w:hint="eastAsia"/>
          <w:kern w:val="0"/>
          <w:lang w:val="zh-CN"/>
        </w:rPr>
        <w:t>环境设计的类型</w:t>
      </w:r>
    </w:p>
    <w:p w:rsidR="0077460C" w:rsidRPr="00A906F9" w:rsidRDefault="0077460C" w:rsidP="0077460C">
      <w:pPr>
        <w:autoSpaceDE w:val="0"/>
        <w:autoSpaceDN w:val="0"/>
        <w:adjustRightInd w:val="0"/>
        <w:ind w:firstLine="517"/>
        <w:rPr>
          <w:rFonts w:ascii="宋体" w:cs="宋体"/>
          <w:kern w:val="0"/>
          <w:lang w:val="zh-CN"/>
        </w:rPr>
      </w:pPr>
    </w:p>
    <w:p w:rsidR="0077460C" w:rsidRPr="00A906F9" w:rsidRDefault="0077460C" w:rsidP="0077460C">
      <w:pPr>
        <w:autoSpaceDE w:val="0"/>
        <w:autoSpaceDN w:val="0"/>
        <w:adjustRightInd w:val="0"/>
        <w:ind w:firstLine="517"/>
        <w:rPr>
          <w:rFonts w:ascii="宋体" w:cs="宋体"/>
          <w:b/>
          <w:kern w:val="0"/>
          <w:lang w:val="zh-CN"/>
        </w:rPr>
      </w:pPr>
      <w:r w:rsidRPr="00A906F9">
        <w:rPr>
          <w:rFonts w:ascii="宋体" w:cs="宋体" w:hint="eastAsia"/>
          <w:b/>
          <w:kern w:val="0"/>
          <w:lang w:val="zh-CN"/>
        </w:rPr>
        <w:t>5、设计师</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w:t>
      </w:r>
      <w:r w:rsidRPr="00A906F9">
        <w:rPr>
          <w:rFonts w:ascii="宋体" w:cs="宋体"/>
          <w:kern w:val="0"/>
          <w:lang w:val="zh-CN"/>
        </w:rPr>
        <w:t>设计师的历史演变</w:t>
      </w:r>
      <w:r w:rsidRPr="00A906F9">
        <w:rPr>
          <w:rFonts w:ascii="宋体" w:cs="宋体" w:hint="eastAsia"/>
          <w:kern w:val="0"/>
          <w:lang w:val="zh-CN"/>
        </w:rPr>
        <w:t>；</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w:t>
      </w:r>
      <w:r w:rsidRPr="00A906F9">
        <w:rPr>
          <w:rFonts w:ascii="宋体" w:cs="宋体" w:hint="eastAsia"/>
          <w:kern w:val="0"/>
          <w:lang w:val="zh-CN"/>
        </w:rPr>
        <w:t> </w:t>
      </w:r>
      <w:r w:rsidRPr="00A906F9">
        <w:rPr>
          <w:rFonts w:ascii="宋体" w:cs="宋体"/>
          <w:kern w:val="0"/>
          <w:lang w:val="zh-CN"/>
        </w:rPr>
        <w:t>设计师的知识技能要求</w:t>
      </w:r>
      <w:r w:rsidRPr="00A906F9">
        <w:rPr>
          <w:rFonts w:ascii="宋体" w:cs="宋体" w:hint="eastAsia"/>
          <w:kern w:val="0"/>
          <w:lang w:val="zh-CN"/>
        </w:rPr>
        <w:t> </w:t>
      </w:r>
      <w:r w:rsidRPr="00A906F9">
        <w:rPr>
          <w:rFonts w:ascii="宋体" w:cs="宋体" w:hint="eastAsia"/>
          <w:kern w:val="0"/>
          <w:lang w:val="zh-CN"/>
        </w:rPr>
        <w:t>；</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w:t>
      </w:r>
      <w:r w:rsidRPr="00A906F9">
        <w:rPr>
          <w:rFonts w:ascii="宋体" w:cs="宋体"/>
          <w:kern w:val="0"/>
          <w:lang w:val="zh-CN"/>
        </w:rPr>
        <w:t>设计师的类型</w:t>
      </w:r>
      <w:r w:rsidRPr="00A906F9">
        <w:rPr>
          <w:rFonts w:ascii="宋体" w:cs="宋体" w:hint="eastAsia"/>
          <w:kern w:val="0"/>
          <w:lang w:val="zh-CN"/>
        </w:rPr>
        <w:t>；</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（4</w:t>
      </w:r>
      <w:r w:rsidRPr="00A906F9">
        <w:rPr>
          <w:rFonts w:ascii="宋体" w:cs="宋体"/>
          <w:kern w:val="0"/>
          <w:lang w:val="zh-CN"/>
        </w:rPr>
        <w:t xml:space="preserve"> </w:t>
      </w:r>
      <w:r w:rsidRPr="00A906F9">
        <w:rPr>
          <w:rFonts w:ascii="宋体" w:cs="宋体" w:hint="eastAsia"/>
          <w:kern w:val="0"/>
          <w:lang w:val="zh-CN"/>
        </w:rPr>
        <w:t>）</w:t>
      </w:r>
      <w:r w:rsidRPr="00A906F9">
        <w:rPr>
          <w:rFonts w:ascii="宋体" w:cs="宋体"/>
          <w:kern w:val="0"/>
          <w:lang w:val="zh-CN"/>
        </w:rPr>
        <w:t>设计师的</w:t>
      </w:r>
      <w:r w:rsidRPr="00A906F9">
        <w:rPr>
          <w:rFonts w:ascii="宋体" w:cs="宋体" w:hint="eastAsia"/>
          <w:kern w:val="0"/>
          <w:lang w:val="zh-CN"/>
        </w:rPr>
        <w:t>社会责任；</w:t>
      </w:r>
      <w:r w:rsidRPr="00A906F9">
        <w:rPr>
          <w:rFonts w:ascii="宋体" w:cs="宋体"/>
          <w:kern w:val="0"/>
          <w:lang w:val="zh-CN"/>
        </w:rPr>
        <w:t xml:space="preserve"> </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重点掌握：</w:t>
      </w:r>
      <w:r w:rsidRPr="00A906F9">
        <w:rPr>
          <w:rFonts w:ascii="宋体" w:cs="宋体"/>
          <w:kern w:val="0"/>
          <w:lang w:val="zh-CN"/>
        </w:rPr>
        <w:t>设计师的自然与社会学科知识技能</w:t>
      </w:r>
      <w:r w:rsidRPr="00A906F9">
        <w:rPr>
          <w:rFonts w:ascii="宋体" w:cs="宋体" w:hint="eastAsia"/>
          <w:kern w:val="0"/>
          <w:lang w:val="zh-CN"/>
        </w:rPr>
        <w:t>；</w:t>
      </w:r>
      <w:r w:rsidRPr="00A906F9">
        <w:rPr>
          <w:rFonts w:ascii="宋体" w:cs="宋体"/>
          <w:kern w:val="0"/>
          <w:lang w:val="zh-CN"/>
        </w:rPr>
        <w:t>设计师的艺术与设计知识技能</w:t>
      </w:r>
      <w:r w:rsidRPr="00A906F9">
        <w:rPr>
          <w:rFonts w:ascii="宋体" w:cs="宋体" w:hint="eastAsia"/>
          <w:kern w:val="0"/>
          <w:lang w:val="zh-CN"/>
        </w:rPr>
        <w:t>；</w:t>
      </w:r>
      <w:r w:rsidRPr="00A906F9">
        <w:rPr>
          <w:rFonts w:ascii="宋体" w:cs="宋体"/>
          <w:kern w:val="0"/>
          <w:lang w:val="zh-CN"/>
        </w:rPr>
        <w:t>“</w:t>
      </w:r>
      <w:r w:rsidRPr="00A906F9">
        <w:rPr>
          <w:rFonts w:ascii="宋体" w:cs="宋体"/>
          <w:kern w:val="0"/>
          <w:lang w:val="zh-CN"/>
        </w:rPr>
        <w:t>为人类的利益设计</w:t>
      </w:r>
      <w:r w:rsidRPr="00A906F9">
        <w:rPr>
          <w:rFonts w:ascii="宋体" w:cs="宋体"/>
          <w:kern w:val="0"/>
          <w:lang w:val="zh-CN"/>
        </w:rPr>
        <w:t>”</w:t>
      </w:r>
    </w:p>
    <w:p w:rsidR="0077460C" w:rsidRPr="00A906F9" w:rsidRDefault="0077460C" w:rsidP="0077460C">
      <w:pPr>
        <w:autoSpaceDE w:val="0"/>
        <w:autoSpaceDN w:val="0"/>
        <w:adjustRightInd w:val="0"/>
        <w:ind w:firstLine="517"/>
        <w:rPr>
          <w:rFonts w:ascii="宋体" w:cs="宋体"/>
          <w:kern w:val="0"/>
          <w:lang w:val="zh-CN"/>
        </w:rPr>
      </w:pPr>
    </w:p>
    <w:p w:rsidR="0077460C" w:rsidRPr="00A906F9" w:rsidRDefault="0077460C" w:rsidP="0077460C">
      <w:pPr>
        <w:autoSpaceDE w:val="0"/>
        <w:autoSpaceDN w:val="0"/>
        <w:adjustRightInd w:val="0"/>
        <w:ind w:firstLine="517"/>
        <w:rPr>
          <w:rFonts w:ascii="宋体" w:cs="宋体"/>
          <w:b/>
          <w:kern w:val="0"/>
          <w:lang w:val="zh-CN"/>
        </w:rPr>
      </w:pPr>
      <w:r w:rsidRPr="00A906F9">
        <w:rPr>
          <w:rFonts w:ascii="宋体" w:cs="宋体" w:hint="eastAsia"/>
          <w:b/>
          <w:kern w:val="0"/>
          <w:lang w:val="zh-CN"/>
        </w:rPr>
        <w:t>6、设计批评</w:t>
      </w:r>
      <w:r w:rsidRPr="00A906F9">
        <w:rPr>
          <w:rFonts w:ascii="宋体" w:cs="宋体" w:hint="eastAsia"/>
          <w:b/>
          <w:kern w:val="0"/>
          <w:lang w:val="zh-CN"/>
        </w:rPr>
        <w:t> </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w:t>
      </w:r>
      <w:r w:rsidRPr="00A906F9">
        <w:rPr>
          <w:rFonts w:ascii="宋体" w:cs="宋体" w:hint="eastAsia"/>
          <w:kern w:val="0"/>
          <w:lang w:val="zh-CN"/>
        </w:rPr>
        <w:t> </w:t>
      </w:r>
      <w:r w:rsidRPr="00A906F9">
        <w:rPr>
          <w:rFonts w:ascii="宋体" w:cs="宋体" w:hint="eastAsia"/>
          <w:kern w:val="0"/>
          <w:lang w:val="zh-CN"/>
        </w:rPr>
        <w:t>设计的批评对象及其批评者；</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w:t>
      </w:r>
      <w:r w:rsidRPr="00A906F9">
        <w:rPr>
          <w:rFonts w:ascii="宋体" w:cs="宋体" w:hint="eastAsia"/>
          <w:kern w:val="0"/>
          <w:lang w:val="zh-CN"/>
        </w:rPr>
        <w:t> </w:t>
      </w:r>
      <w:r w:rsidRPr="00A906F9">
        <w:rPr>
          <w:rFonts w:ascii="宋体" w:cs="宋体" w:hint="eastAsia"/>
          <w:kern w:val="0"/>
          <w:lang w:val="zh-CN"/>
        </w:rPr>
        <w:t>设计批评的标准</w:t>
      </w:r>
      <w:r w:rsidRPr="00A906F9">
        <w:rPr>
          <w:rFonts w:ascii="宋体" w:cs="宋体" w:hint="eastAsia"/>
          <w:kern w:val="0"/>
          <w:lang w:val="zh-CN"/>
        </w:rPr>
        <w:t>   </w:t>
      </w:r>
      <w:r w:rsidRPr="00A906F9">
        <w:rPr>
          <w:rFonts w:ascii="宋体" w:cs="宋体" w:hint="eastAsia"/>
          <w:kern w:val="0"/>
          <w:lang w:val="zh-CN"/>
        </w:rPr>
        <w:t>；</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）设计批评的方式</w:t>
      </w:r>
      <w:r w:rsidRPr="00A906F9">
        <w:rPr>
          <w:rFonts w:ascii="宋体" w:cs="宋体" w:hint="eastAsia"/>
          <w:kern w:val="0"/>
          <w:lang w:val="zh-CN"/>
        </w:rPr>
        <w:t> </w:t>
      </w:r>
      <w:r w:rsidRPr="00A906F9">
        <w:rPr>
          <w:rFonts w:ascii="宋体" w:cs="宋体" w:hint="eastAsia"/>
          <w:kern w:val="0"/>
          <w:lang w:val="zh-CN"/>
        </w:rPr>
        <w:t>；</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（4</w:t>
      </w:r>
      <w:r w:rsidRPr="00A906F9">
        <w:rPr>
          <w:rFonts w:ascii="宋体" w:cs="宋体"/>
          <w:kern w:val="0"/>
          <w:lang w:val="zh-CN"/>
        </w:rPr>
        <w:t xml:space="preserve"> </w:t>
      </w:r>
      <w:r w:rsidRPr="00A906F9">
        <w:rPr>
          <w:rFonts w:ascii="宋体" w:cs="宋体" w:hint="eastAsia"/>
          <w:kern w:val="0"/>
          <w:lang w:val="zh-CN"/>
        </w:rPr>
        <w:t>）设计批评的理论；</w:t>
      </w:r>
      <w:r w:rsidRPr="00A906F9">
        <w:rPr>
          <w:rFonts w:ascii="宋体" w:cs="宋体"/>
          <w:kern w:val="0"/>
          <w:lang w:val="zh-CN"/>
        </w:rPr>
        <w:t xml:space="preserve"> </w:t>
      </w:r>
    </w:p>
    <w:p w:rsidR="0077460C" w:rsidRPr="00A906F9" w:rsidRDefault="0077460C" w:rsidP="0077460C">
      <w:pPr>
        <w:autoSpaceDE w:val="0"/>
        <w:autoSpaceDN w:val="0"/>
        <w:adjustRightInd w:val="0"/>
        <w:ind w:firstLine="517"/>
        <w:rPr>
          <w:rFonts w:ascii="宋体" w:cs="宋体"/>
          <w:kern w:val="0"/>
          <w:lang w:val="zh-CN"/>
        </w:rPr>
      </w:pPr>
      <w:r w:rsidRPr="00A906F9">
        <w:rPr>
          <w:rFonts w:ascii="宋体" w:cs="宋体" w:hint="eastAsia"/>
          <w:kern w:val="0"/>
          <w:lang w:val="zh-CN"/>
        </w:rPr>
        <w:t>重点掌握：国际博览会和集团批评；设计批评标准的历时性；西方设计批评的发展脉络</w:t>
      </w:r>
    </w:p>
    <w:p w:rsidR="0077460C" w:rsidRPr="00A906F9" w:rsidRDefault="0077460C" w:rsidP="0077460C">
      <w:pPr>
        <w:autoSpaceDE w:val="0"/>
        <w:autoSpaceDN w:val="0"/>
        <w:adjustRightInd w:val="0"/>
        <w:ind w:firstLine="420"/>
        <w:rPr>
          <w:rFonts w:ascii="宋体" w:cs="宋体"/>
          <w:kern w:val="0"/>
          <w:lang w:val="zh-CN"/>
        </w:rPr>
      </w:pPr>
    </w:p>
    <w:p w:rsidR="0077460C" w:rsidRPr="00A906F9" w:rsidRDefault="0077460C" w:rsidP="0077460C">
      <w:pPr>
        <w:autoSpaceDE w:val="0"/>
        <w:autoSpaceDN w:val="0"/>
        <w:adjustRightInd w:val="0"/>
        <w:ind w:firstLineChars="147" w:firstLine="413"/>
        <w:rPr>
          <w:rFonts w:ascii="宋体" w:cs="宋体"/>
          <w:b/>
          <w:bCs/>
          <w:kern w:val="0"/>
          <w:sz w:val="28"/>
          <w:szCs w:val="28"/>
          <w:lang w:val="zh-CN"/>
        </w:rPr>
      </w:pPr>
      <w:r w:rsidRPr="00A906F9">
        <w:rPr>
          <w:rFonts w:ascii="宋体" w:cs="宋体" w:hint="eastAsia"/>
          <w:b/>
          <w:bCs/>
          <w:kern w:val="0"/>
          <w:sz w:val="28"/>
          <w:szCs w:val="28"/>
          <w:lang w:val="zh-CN"/>
        </w:rPr>
        <w:t>二、设计历史部分</w:t>
      </w:r>
    </w:p>
    <w:p w:rsidR="0077460C" w:rsidRPr="00A906F9" w:rsidRDefault="0077460C" w:rsidP="0077460C">
      <w:pPr>
        <w:autoSpaceDE w:val="0"/>
        <w:autoSpaceDN w:val="0"/>
        <w:adjustRightInd w:val="0"/>
        <w:ind w:firstLine="420"/>
        <w:rPr>
          <w:kern w:val="0"/>
        </w:rPr>
      </w:pPr>
    </w:p>
    <w:p w:rsidR="0077460C" w:rsidRPr="00A906F9" w:rsidRDefault="0077460C" w:rsidP="0077460C">
      <w:pPr>
        <w:autoSpaceDE w:val="0"/>
        <w:autoSpaceDN w:val="0"/>
        <w:adjustRightInd w:val="0"/>
        <w:rPr>
          <w:b/>
          <w:bCs/>
          <w:kern w:val="0"/>
        </w:rPr>
      </w:pPr>
      <w:r w:rsidRPr="00A906F9">
        <w:rPr>
          <w:rFonts w:ascii="宋体" w:cs="宋体" w:hint="eastAsia"/>
          <w:b/>
          <w:bCs/>
          <w:kern w:val="0"/>
          <w:lang w:val="zh-CN"/>
        </w:rPr>
        <w:lastRenderedPageBreak/>
        <w:t>（一）</w:t>
      </w:r>
      <w:r w:rsidRPr="00A906F9">
        <w:rPr>
          <w:b/>
          <w:bCs/>
          <w:kern w:val="0"/>
        </w:rPr>
        <w:t xml:space="preserve"> </w:t>
      </w:r>
      <w:r w:rsidRPr="00A906F9">
        <w:rPr>
          <w:rFonts w:ascii="宋体" w:cs="宋体" w:hint="eastAsia"/>
          <w:b/>
          <w:bCs/>
          <w:kern w:val="0"/>
          <w:lang w:val="zh-CN"/>
        </w:rPr>
        <w:t>外国设计史（重点考察世界现代设计史）</w:t>
      </w:r>
    </w:p>
    <w:p w:rsidR="0077460C" w:rsidRPr="00A906F9" w:rsidRDefault="0077460C" w:rsidP="0077460C">
      <w:pPr>
        <w:autoSpaceDE w:val="0"/>
        <w:autoSpaceDN w:val="0"/>
        <w:adjustRightInd w:val="0"/>
        <w:ind w:firstLine="517"/>
        <w:rPr>
          <w:rFonts w:ascii="宋体" w:cs="宋体"/>
          <w:b/>
          <w:bCs/>
          <w:kern w:val="0"/>
          <w:lang w:val="zh-CN"/>
        </w:rPr>
      </w:pPr>
      <w:r w:rsidRPr="00A906F9">
        <w:rPr>
          <w:rFonts w:ascii="宋体" w:cs="宋体"/>
          <w:b/>
          <w:bCs/>
          <w:kern w:val="0"/>
          <w:lang w:val="zh-CN"/>
        </w:rPr>
        <w:t>1</w:t>
      </w:r>
      <w:r w:rsidRPr="00A906F9">
        <w:rPr>
          <w:rFonts w:ascii="宋体" w:cs="宋体" w:hint="eastAsia"/>
          <w:b/>
          <w:bCs/>
          <w:kern w:val="0"/>
          <w:lang w:val="zh-CN"/>
        </w:rPr>
        <w:t>、艺术设计的萌芽</w:t>
      </w:r>
    </w:p>
    <w:p w:rsidR="0077460C" w:rsidRPr="00A906F9" w:rsidRDefault="0077460C" w:rsidP="0077460C">
      <w:pPr>
        <w:autoSpaceDE w:val="0"/>
        <w:autoSpaceDN w:val="0"/>
        <w:adjustRightInd w:val="0"/>
        <w:ind w:firstLine="517"/>
        <w:jc w:val="left"/>
        <w:rPr>
          <w:rFonts w:ascii="宋体" w:cs="宋体"/>
          <w:b/>
          <w:bCs/>
          <w:kern w:val="0"/>
          <w:lang w:val="zh-CN"/>
        </w:rPr>
      </w:pPr>
      <w:r w:rsidRPr="00A906F9">
        <w:rPr>
          <w:rFonts w:ascii="宋体" w:cs="宋体"/>
          <w:b/>
          <w:bCs/>
          <w:kern w:val="0"/>
          <w:lang w:val="zh-CN"/>
        </w:rPr>
        <w:t>2</w:t>
      </w:r>
      <w:r w:rsidRPr="00A906F9">
        <w:rPr>
          <w:rFonts w:ascii="宋体" w:cs="宋体" w:hint="eastAsia"/>
          <w:b/>
          <w:bCs/>
          <w:kern w:val="0"/>
          <w:lang w:val="zh-CN"/>
        </w:rPr>
        <w:t>、手工艺时代</w:t>
      </w:r>
      <w:r w:rsidRPr="00A906F9">
        <w:rPr>
          <w:rFonts w:ascii="宋体" w:cs="宋体"/>
          <w:b/>
          <w:bCs/>
          <w:kern w:val="0"/>
          <w:lang w:val="zh-CN"/>
        </w:rPr>
        <w:t>-</w:t>
      </w:r>
      <w:r w:rsidRPr="00A906F9">
        <w:rPr>
          <w:rFonts w:ascii="宋体" w:cs="宋体" w:hint="eastAsia"/>
          <w:b/>
          <w:bCs/>
          <w:kern w:val="0"/>
          <w:lang w:val="zh-CN"/>
        </w:rPr>
        <w:t>工业革命前的设计艺术</w:t>
      </w:r>
    </w:p>
    <w:p w:rsidR="0077460C" w:rsidRPr="00A906F9" w:rsidRDefault="0077460C" w:rsidP="0077460C">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）两河流域的设计；</w:t>
      </w:r>
    </w:p>
    <w:p w:rsidR="0077460C" w:rsidRPr="00A906F9" w:rsidRDefault="0077460C" w:rsidP="0077460C">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）地中海周围的设计；</w:t>
      </w:r>
    </w:p>
    <w:p w:rsidR="0077460C" w:rsidRPr="00A906F9" w:rsidRDefault="0077460C" w:rsidP="0077460C">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）古埃及的设计；</w:t>
      </w:r>
    </w:p>
    <w:p w:rsidR="0077460C" w:rsidRPr="00A906F9" w:rsidRDefault="0077460C" w:rsidP="0077460C">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4 </w:t>
      </w:r>
      <w:r w:rsidRPr="00A906F9">
        <w:rPr>
          <w:rFonts w:ascii="宋体" w:cs="宋体" w:hint="eastAsia"/>
          <w:kern w:val="0"/>
          <w:lang w:val="zh-CN"/>
        </w:rPr>
        <w:t>）希腊和罗马设计；</w:t>
      </w:r>
    </w:p>
    <w:p w:rsidR="0077460C" w:rsidRPr="00A906F9" w:rsidRDefault="0077460C" w:rsidP="0077460C">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5 </w:t>
      </w:r>
      <w:r w:rsidRPr="00A906F9">
        <w:rPr>
          <w:rFonts w:ascii="宋体" w:cs="宋体" w:hint="eastAsia"/>
          <w:kern w:val="0"/>
          <w:lang w:val="zh-CN"/>
        </w:rPr>
        <w:t>）教堂建筑；</w:t>
      </w:r>
    </w:p>
    <w:p w:rsidR="0077460C" w:rsidRPr="00A906F9" w:rsidRDefault="0077460C" w:rsidP="0077460C">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6</w:t>
      </w:r>
      <w:r w:rsidRPr="00A906F9">
        <w:rPr>
          <w:rFonts w:ascii="宋体" w:cs="宋体" w:hint="eastAsia"/>
          <w:kern w:val="0"/>
          <w:lang w:val="zh-CN"/>
        </w:rPr>
        <w:t>）伊斯兰教的艺术设计；</w:t>
      </w:r>
    </w:p>
    <w:p w:rsidR="0077460C" w:rsidRPr="00A906F9" w:rsidRDefault="0077460C" w:rsidP="0077460C">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7 </w:t>
      </w:r>
      <w:r w:rsidRPr="00A906F9">
        <w:rPr>
          <w:rFonts w:ascii="宋体" w:cs="宋体" w:hint="eastAsia"/>
          <w:kern w:val="0"/>
          <w:lang w:val="zh-CN"/>
        </w:rPr>
        <w:t>）文艺复兴时期的设计；</w:t>
      </w:r>
    </w:p>
    <w:p w:rsidR="0077460C" w:rsidRPr="00A906F9" w:rsidRDefault="0077460C" w:rsidP="0077460C">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8</w:t>
      </w:r>
      <w:r w:rsidRPr="00A906F9">
        <w:rPr>
          <w:rFonts w:ascii="宋体" w:cs="宋体" w:hint="eastAsia"/>
          <w:kern w:val="0"/>
          <w:lang w:val="zh-CN"/>
        </w:rPr>
        <w:t>）巴洛克风格和罗可可风格。</w:t>
      </w:r>
    </w:p>
    <w:p w:rsidR="0077460C" w:rsidRPr="00A906F9" w:rsidRDefault="0077460C" w:rsidP="0077460C">
      <w:pPr>
        <w:autoSpaceDE w:val="0"/>
        <w:autoSpaceDN w:val="0"/>
        <w:adjustRightInd w:val="0"/>
        <w:ind w:left="-90" w:firstLine="420"/>
        <w:jc w:val="left"/>
        <w:rPr>
          <w:rFonts w:ascii="宋体" w:cs="宋体"/>
          <w:kern w:val="0"/>
          <w:lang w:val="zh-CN"/>
        </w:rPr>
      </w:pPr>
      <w:r w:rsidRPr="00A906F9">
        <w:rPr>
          <w:rFonts w:ascii="宋体" w:cs="宋体" w:hint="eastAsia"/>
          <w:kern w:val="0"/>
          <w:lang w:val="zh-CN"/>
        </w:rPr>
        <w:t>重点掌握：希腊和罗马设计；中世纪教堂建筑；文艺复兴时期建筑；巴洛克风格和罗可可风格。</w:t>
      </w:r>
    </w:p>
    <w:p w:rsidR="0077460C" w:rsidRPr="00A906F9" w:rsidRDefault="0077460C" w:rsidP="0077460C">
      <w:pPr>
        <w:autoSpaceDE w:val="0"/>
        <w:autoSpaceDN w:val="0"/>
        <w:adjustRightInd w:val="0"/>
        <w:ind w:firstLine="310"/>
        <w:jc w:val="left"/>
        <w:rPr>
          <w:rFonts w:ascii="宋体" w:cs="宋体"/>
          <w:b/>
          <w:bCs/>
          <w:kern w:val="0"/>
          <w:lang w:val="zh-CN"/>
        </w:rPr>
      </w:pPr>
      <w:r w:rsidRPr="00A906F9">
        <w:rPr>
          <w:rFonts w:ascii="宋体" w:cs="宋体"/>
          <w:b/>
          <w:bCs/>
          <w:kern w:val="0"/>
          <w:lang w:val="zh-CN"/>
        </w:rPr>
        <w:t>3</w:t>
      </w:r>
      <w:r w:rsidRPr="00A906F9">
        <w:rPr>
          <w:rFonts w:ascii="宋体" w:cs="宋体" w:hint="eastAsia"/>
          <w:b/>
          <w:bCs/>
          <w:kern w:val="0"/>
          <w:lang w:val="zh-CN"/>
        </w:rPr>
        <w:t>、现代设计的萌芽</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）现代设计产生的前提和社会历史条件；</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）工业革命初期设计发展的新动向；</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）现代设计意识的萌芽</w:t>
      </w:r>
      <w:r w:rsidRPr="00A906F9">
        <w:rPr>
          <w:rFonts w:ascii="宋体" w:cs="宋体"/>
          <w:kern w:val="0"/>
          <w:lang w:val="zh-CN"/>
        </w:rPr>
        <w:t>——</w:t>
      </w:r>
      <w:r w:rsidRPr="00A906F9">
        <w:rPr>
          <w:rFonts w:ascii="宋体" w:cs="宋体" w:hint="eastAsia"/>
          <w:kern w:val="0"/>
          <w:lang w:val="zh-CN"/>
        </w:rPr>
        <w:t>英国</w:t>
      </w:r>
      <w:r w:rsidRPr="00A906F9">
        <w:rPr>
          <w:rFonts w:ascii="宋体" w:cs="宋体"/>
          <w:kern w:val="0"/>
          <w:lang w:val="zh-CN"/>
        </w:rPr>
        <w:t>“</w:t>
      </w:r>
      <w:r w:rsidRPr="00A906F9">
        <w:rPr>
          <w:rFonts w:ascii="宋体" w:cs="宋体" w:hint="eastAsia"/>
          <w:kern w:val="0"/>
          <w:lang w:val="zh-CN"/>
        </w:rPr>
        <w:t>工艺美术</w:t>
      </w:r>
      <w:r w:rsidRPr="00A906F9">
        <w:rPr>
          <w:rFonts w:ascii="宋体" w:cs="宋体"/>
          <w:kern w:val="0"/>
          <w:lang w:val="zh-CN"/>
        </w:rPr>
        <w:t>”</w:t>
      </w:r>
      <w:r w:rsidRPr="00A906F9">
        <w:rPr>
          <w:rFonts w:ascii="宋体" w:cs="宋体" w:hint="eastAsia"/>
          <w:kern w:val="0"/>
          <w:lang w:val="zh-CN"/>
        </w:rPr>
        <w:t>运动。</w:t>
      </w:r>
    </w:p>
    <w:p w:rsidR="0077460C" w:rsidRPr="00A906F9" w:rsidRDefault="0077460C" w:rsidP="0077460C">
      <w:pPr>
        <w:autoSpaceDE w:val="0"/>
        <w:autoSpaceDN w:val="0"/>
        <w:adjustRightInd w:val="0"/>
        <w:ind w:firstLine="105"/>
        <w:jc w:val="left"/>
        <w:rPr>
          <w:rFonts w:ascii="宋体" w:cs="宋体"/>
          <w:kern w:val="0"/>
          <w:lang w:val="zh-CN"/>
        </w:rPr>
      </w:pPr>
      <w:r w:rsidRPr="00A906F9">
        <w:rPr>
          <w:rFonts w:ascii="宋体" w:cs="宋体" w:hint="eastAsia"/>
          <w:kern w:val="0"/>
          <w:lang w:val="zh-CN"/>
        </w:rPr>
        <w:t>重点掌握：英国工艺美术运动；威廉·莫里斯及其追随者。</w:t>
      </w:r>
    </w:p>
    <w:p w:rsidR="0077460C" w:rsidRPr="00A906F9" w:rsidRDefault="0077460C" w:rsidP="0077460C">
      <w:pPr>
        <w:autoSpaceDE w:val="0"/>
        <w:autoSpaceDN w:val="0"/>
        <w:adjustRightInd w:val="0"/>
        <w:ind w:firstLine="310"/>
        <w:jc w:val="left"/>
        <w:rPr>
          <w:rFonts w:ascii="宋体" w:cs="宋体"/>
          <w:b/>
          <w:bCs/>
          <w:kern w:val="0"/>
          <w:lang w:val="zh-CN"/>
        </w:rPr>
      </w:pPr>
      <w:r w:rsidRPr="00A906F9">
        <w:rPr>
          <w:rFonts w:ascii="宋体" w:cs="宋体"/>
          <w:b/>
          <w:bCs/>
          <w:kern w:val="0"/>
          <w:lang w:val="zh-CN"/>
        </w:rPr>
        <w:t xml:space="preserve">4 </w:t>
      </w:r>
      <w:r w:rsidRPr="00A906F9">
        <w:rPr>
          <w:rFonts w:ascii="宋体" w:cs="宋体" w:hint="eastAsia"/>
          <w:b/>
          <w:bCs/>
          <w:kern w:val="0"/>
          <w:lang w:val="zh-CN"/>
        </w:rPr>
        <w:t>、</w:t>
      </w:r>
      <w:r w:rsidRPr="00A906F9">
        <w:rPr>
          <w:rFonts w:ascii="宋体" w:cs="宋体"/>
          <w:b/>
          <w:bCs/>
          <w:kern w:val="0"/>
          <w:lang w:val="zh-CN"/>
        </w:rPr>
        <w:t>“</w:t>
      </w:r>
      <w:r w:rsidRPr="00A906F9">
        <w:rPr>
          <w:rFonts w:ascii="宋体" w:cs="宋体" w:hint="eastAsia"/>
          <w:b/>
          <w:bCs/>
          <w:kern w:val="0"/>
          <w:lang w:val="zh-CN"/>
        </w:rPr>
        <w:t>新艺术运动</w:t>
      </w:r>
      <w:r w:rsidRPr="00A906F9">
        <w:rPr>
          <w:rFonts w:ascii="宋体" w:cs="宋体"/>
          <w:b/>
          <w:bCs/>
          <w:kern w:val="0"/>
          <w:lang w:val="zh-CN"/>
        </w:rPr>
        <w:t>”</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）新艺术运动的源流及主要表现；</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2</w:t>
      </w:r>
      <w:r w:rsidRPr="00A906F9">
        <w:rPr>
          <w:rFonts w:ascii="宋体" w:cs="宋体" w:hint="eastAsia"/>
          <w:kern w:val="0"/>
          <w:lang w:val="zh-CN"/>
        </w:rPr>
        <w:t>）</w:t>
      </w:r>
      <w:r w:rsidRPr="00A906F9">
        <w:rPr>
          <w:rFonts w:ascii="宋体" w:cs="宋体"/>
          <w:kern w:val="0"/>
          <w:lang w:val="zh-CN"/>
        </w:rPr>
        <w:t xml:space="preserve"> </w:t>
      </w:r>
      <w:r w:rsidRPr="00A906F9">
        <w:rPr>
          <w:rFonts w:ascii="宋体" w:cs="宋体"/>
          <w:kern w:val="0"/>
          <w:lang w:val="zh-CN"/>
        </w:rPr>
        <w:t>“</w:t>
      </w:r>
      <w:r w:rsidRPr="00A906F9">
        <w:rPr>
          <w:rFonts w:ascii="宋体" w:cs="宋体" w:hint="eastAsia"/>
          <w:kern w:val="0"/>
          <w:lang w:val="zh-CN"/>
        </w:rPr>
        <w:t>新艺术</w:t>
      </w:r>
      <w:r w:rsidRPr="00A906F9">
        <w:rPr>
          <w:rFonts w:ascii="宋体" w:cs="宋体"/>
          <w:kern w:val="0"/>
          <w:lang w:val="zh-CN"/>
        </w:rPr>
        <w:t>”</w:t>
      </w:r>
      <w:r w:rsidRPr="00A906F9">
        <w:rPr>
          <w:rFonts w:ascii="宋体" w:cs="宋体" w:hint="eastAsia"/>
          <w:kern w:val="0"/>
          <w:lang w:val="zh-CN"/>
        </w:rPr>
        <w:t>运动的范围；</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3</w:t>
      </w:r>
      <w:r w:rsidRPr="00A906F9">
        <w:rPr>
          <w:rFonts w:ascii="宋体" w:cs="宋体" w:hint="eastAsia"/>
          <w:kern w:val="0"/>
          <w:lang w:val="zh-CN"/>
        </w:rPr>
        <w:t>）新艺术运动在欧洲各国的表现；</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4</w:t>
      </w:r>
      <w:r w:rsidRPr="00A906F9">
        <w:rPr>
          <w:rFonts w:ascii="宋体" w:cs="宋体" w:hint="eastAsia"/>
          <w:kern w:val="0"/>
          <w:lang w:val="zh-CN"/>
        </w:rPr>
        <w:t>）新艺术运动在美国；</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5</w:t>
      </w:r>
      <w:r w:rsidRPr="00A906F9">
        <w:rPr>
          <w:rFonts w:ascii="宋体" w:cs="宋体" w:hint="eastAsia"/>
          <w:kern w:val="0"/>
          <w:lang w:val="zh-CN"/>
        </w:rPr>
        <w:t>）安东尼</w:t>
      </w:r>
      <w:r w:rsidRPr="00A906F9">
        <w:rPr>
          <w:rFonts w:ascii="宋体" w:cs="宋体"/>
          <w:kern w:val="0"/>
          <w:lang w:val="zh-CN"/>
        </w:rPr>
        <w:t>.</w:t>
      </w:r>
      <w:r w:rsidRPr="00A906F9">
        <w:rPr>
          <w:rFonts w:ascii="宋体" w:cs="宋体" w:hint="eastAsia"/>
          <w:kern w:val="0"/>
          <w:lang w:val="zh-CN"/>
        </w:rPr>
        <w:t>高蒂的贡献。</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重点掌握：新艺术运动在欧洲各国的表现；高蒂的作品及贡献。</w:t>
      </w:r>
    </w:p>
    <w:p w:rsidR="0077460C" w:rsidRPr="00A906F9" w:rsidRDefault="0077460C" w:rsidP="0077460C">
      <w:pPr>
        <w:autoSpaceDE w:val="0"/>
        <w:autoSpaceDN w:val="0"/>
        <w:adjustRightInd w:val="0"/>
        <w:ind w:firstLine="207"/>
        <w:jc w:val="left"/>
        <w:rPr>
          <w:rFonts w:ascii="宋体" w:cs="宋体"/>
          <w:b/>
          <w:bCs/>
          <w:kern w:val="0"/>
          <w:lang w:val="zh-CN"/>
        </w:rPr>
      </w:pPr>
      <w:r w:rsidRPr="00A906F9">
        <w:rPr>
          <w:rFonts w:ascii="宋体" w:cs="宋体"/>
          <w:b/>
          <w:bCs/>
          <w:kern w:val="0"/>
          <w:lang w:val="zh-CN"/>
        </w:rPr>
        <w:t xml:space="preserve">5 </w:t>
      </w:r>
      <w:r w:rsidRPr="00A906F9">
        <w:rPr>
          <w:rFonts w:ascii="宋体" w:cs="宋体" w:hint="eastAsia"/>
          <w:b/>
          <w:bCs/>
          <w:kern w:val="0"/>
          <w:lang w:val="zh-CN"/>
        </w:rPr>
        <w:t>、</w:t>
      </w:r>
      <w:r w:rsidRPr="00A906F9">
        <w:rPr>
          <w:rFonts w:ascii="宋体" w:cs="宋体"/>
          <w:b/>
          <w:bCs/>
          <w:kern w:val="0"/>
          <w:lang w:val="zh-CN"/>
        </w:rPr>
        <w:t>“</w:t>
      </w:r>
      <w:r w:rsidRPr="00A906F9">
        <w:rPr>
          <w:rFonts w:ascii="宋体" w:cs="宋体"/>
          <w:b/>
          <w:bCs/>
          <w:kern w:val="0"/>
          <w:lang w:val="zh-CN"/>
        </w:rPr>
        <w:t xml:space="preserve"> </w:t>
      </w:r>
      <w:r w:rsidRPr="00A906F9">
        <w:rPr>
          <w:rFonts w:ascii="宋体" w:cs="宋体" w:hint="eastAsia"/>
          <w:b/>
          <w:bCs/>
          <w:kern w:val="0"/>
          <w:lang w:val="zh-CN"/>
        </w:rPr>
        <w:t>装饰艺术</w:t>
      </w:r>
      <w:r w:rsidRPr="00A906F9">
        <w:rPr>
          <w:rFonts w:ascii="宋体" w:cs="宋体"/>
          <w:b/>
          <w:bCs/>
          <w:kern w:val="0"/>
          <w:lang w:val="zh-CN"/>
        </w:rPr>
        <w:t>”</w:t>
      </w:r>
      <w:r w:rsidRPr="00A906F9">
        <w:rPr>
          <w:rFonts w:ascii="宋体" w:cs="宋体" w:hint="eastAsia"/>
          <w:b/>
          <w:bCs/>
          <w:kern w:val="0"/>
          <w:lang w:val="zh-CN"/>
        </w:rPr>
        <w:t>运动</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）装饰艺术运动的历史渊源与风格特征；</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2</w:t>
      </w:r>
      <w:r w:rsidRPr="00A906F9">
        <w:rPr>
          <w:rFonts w:ascii="宋体" w:cs="宋体" w:hint="eastAsia"/>
          <w:kern w:val="0"/>
          <w:lang w:val="zh-CN"/>
        </w:rPr>
        <w:t>）装饰艺术在法国的表现；</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3</w:t>
      </w:r>
      <w:r w:rsidRPr="00A906F9">
        <w:rPr>
          <w:rFonts w:ascii="宋体" w:cs="宋体" w:hint="eastAsia"/>
          <w:kern w:val="0"/>
          <w:lang w:val="zh-CN"/>
        </w:rPr>
        <w:t>）装饰艺术运动在美国的表现；</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4</w:t>
      </w:r>
      <w:r w:rsidRPr="00A906F9">
        <w:rPr>
          <w:rFonts w:ascii="宋体" w:cs="宋体" w:hint="eastAsia"/>
          <w:kern w:val="0"/>
          <w:lang w:val="zh-CN"/>
        </w:rPr>
        <w:t>）装饰艺术运动在英国的表现。</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重点掌握：装饰艺术运动的历史渊源与风格特征；装饰艺术与现代主义运动的联系与区别。</w:t>
      </w:r>
    </w:p>
    <w:p w:rsidR="0077460C" w:rsidRPr="00A906F9" w:rsidRDefault="0077460C" w:rsidP="0077460C">
      <w:pPr>
        <w:autoSpaceDE w:val="0"/>
        <w:autoSpaceDN w:val="0"/>
        <w:adjustRightInd w:val="0"/>
        <w:ind w:firstLine="103"/>
        <w:jc w:val="left"/>
        <w:rPr>
          <w:rFonts w:ascii="宋体" w:cs="宋体"/>
          <w:b/>
          <w:bCs/>
          <w:kern w:val="0"/>
          <w:lang w:val="zh-CN"/>
        </w:rPr>
      </w:pPr>
      <w:r w:rsidRPr="00A906F9">
        <w:rPr>
          <w:rFonts w:ascii="宋体" w:cs="宋体"/>
          <w:b/>
          <w:bCs/>
          <w:kern w:val="0"/>
          <w:lang w:val="zh-CN"/>
        </w:rPr>
        <w:t>6</w:t>
      </w:r>
      <w:r w:rsidRPr="00A906F9">
        <w:rPr>
          <w:rFonts w:ascii="宋体" w:cs="宋体" w:hint="eastAsia"/>
          <w:b/>
          <w:bCs/>
          <w:kern w:val="0"/>
          <w:lang w:val="zh-CN"/>
        </w:rPr>
        <w:t>、现代主义设计</w:t>
      </w:r>
    </w:p>
    <w:p w:rsidR="0077460C" w:rsidRPr="00A906F9" w:rsidRDefault="0077460C" w:rsidP="0077460C">
      <w:pPr>
        <w:autoSpaceDE w:val="0"/>
        <w:autoSpaceDN w:val="0"/>
        <w:adjustRightInd w:val="0"/>
        <w:ind w:firstLine="31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w:t>
      </w:r>
      <w:r w:rsidRPr="00A906F9">
        <w:rPr>
          <w:rFonts w:ascii="宋体" w:cs="宋体"/>
          <w:kern w:val="0"/>
          <w:lang w:val="zh-CN"/>
        </w:rPr>
        <w:t xml:space="preserve"> </w:t>
      </w:r>
      <w:r w:rsidRPr="00A906F9">
        <w:rPr>
          <w:rFonts w:ascii="宋体" w:cs="宋体" w:hint="eastAsia"/>
          <w:kern w:val="0"/>
          <w:lang w:val="zh-CN"/>
        </w:rPr>
        <w:t>现代主义设计的定义、形式及特征；</w:t>
      </w:r>
    </w:p>
    <w:p w:rsidR="0077460C" w:rsidRPr="00A906F9" w:rsidRDefault="0077460C" w:rsidP="0077460C">
      <w:pPr>
        <w:autoSpaceDE w:val="0"/>
        <w:autoSpaceDN w:val="0"/>
        <w:adjustRightInd w:val="0"/>
        <w:ind w:firstLine="31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2</w:t>
      </w:r>
      <w:r w:rsidRPr="00A906F9">
        <w:rPr>
          <w:rFonts w:ascii="宋体" w:cs="宋体" w:hint="eastAsia"/>
          <w:kern w:val="0"/>
          <w:lang w:val="zh-CN"/>
        </w:rPr>
        <w:t>）德国工业同盟和现代设计运动的发生；</w:t>
      </w:r>
    </w:p>
    <w:p w:rsidR="0077460C" w:rsidRPr="00A906F9" w:rsidRDefault="0077460C" w:rsidP="0077460C">
      <w:pPr>
        <w:autoSpaceDE w:val="0"/>
        <w:autoSpaceDN w:val="0"/>
        <w:adjustRightInd w:val="0"/>
        <w:ind w:firstLine="31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3</w:t>
      </w:r>
      <w:r w:rsidRPr="00A906F9">
        <w:rPr>
          <w:rFonts w:ascii="宋体" w:cs="宋体" w:hint="eastAsia"/>
          <w:kern w:val="0"/>
          <w:lang w:val="zh-CN"/>
        </w:rPr>
        <w:t>）</w:t>
      </w:r>
      <w:r w:rsidRPr="00A906F9">
        <w:rPr>
          <w:rFonts w:ascii="宋体" w:cs="宋体"/>
          <w:kern w:val="0"/>
          <w:lang w:val="zh-CN"/>
        </w:rPr>
        <w:t xml:space="preserve">  </w:t>
      </w:r>
      <w:r w:rsidRPr="00A906F9">
        <w:rPr>
          <w:rFonts w:ascii="宋体" w:cs="宋体" w:hint="eastAsia"/>
          <w:kern w:val="0"/>
          <w:lang w:val="zh-CN"/>
        </w:rPr>
        <w:t>荷兰风格派运动；</w:t>
      </w:r>
    </w:p>
    <w:p w:rsidR="0077460C" w:rsidRPr="00A906F9" w:rsidRDefault="0077460C" w:rsidP="0077460C">
      <w:pPr>
        <w:autoSpaceDE w:val="0"/>
        <w:autoSpaceDN w:val="0"/>
        <w:adjustRightInd w:val="0"/>
        <w:ind w:firstLine="31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4</w:t>
      </w:r>
      <w:r w:rsidRPr="00A906F9">
        <w:rPr>
          <w:rFonts w:ascii="宋体" w:cs="宋体" w:hint="eastAsia"/>
          <w:kern w:val="0"/>
          <w:lang w:val="zh-CN"/>
        </w:rPr>
        <w:t>）</w:t>
      </w:r>
      <w:r w:rsidRPr="00A906F9">
        <w:rPr>
          <w:rFonts w:ascii="宋体" w:cs="宋体"/>
          <w:kern w:val="0"/>
          <w:lang w:val="zh-CN"/>
        </w:rPr>
        <w:t xml:space="preserve"> </w:t>
      </w:r>
      <w:r w:rsidRPr="00A906F9">
        <w:rPr>
          <w:rFonts w:ascii="宋体" w:cs="宋体" w:hint="eastAsia"/>
          <w:kern w:val="0"/>
          <w:lang w:val="zh-CN"/>
        </w:rPr>
        <w:t>俄国构成主义设计运动；</w:t>
      </w:r>
    </w:p>
    <w:p w:rsidR="0077460C" w:rsidRPr="00A906F9" w:rsidRDefault="0077460C" w:rsidP="0077460C">
      <w:pPr>
        <w:autoSpaceDE w:val="0"/>
        <w:autoSpaceDN w:val="0"/>
        <w:adjustRightInd w:val="0"/>
        <w:ind w:firstLine="31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5</w:t>
      </w:r>
      <w:r w:rsidRPr="00A906F9">
        <w:rPr>
          <w:rFonts w:ascii="宋体" w:cs="宋体" w:hint="eastAsia"/>
          <w:kern w:val="0"/>
          <w:lang w:val="zh-CN"/>
        </w:rPr>
        <w:t>）</w:t>
      </w:r>
      <w:r w:rsidRPr="00A906F9">
        <w:rPr>
          <w:rFonts w:ascii="宋体" w:cs="宋体"/>
          <w:kern w:val="0"/>
          <w:lang w:val="zh-CN"/>
        </w:rPr>
        <w:t xml:space="preserve"> </w:t>
      </w:r>
      <w:r w:rsidRPr="00A906F9">
        <w:rPr>
          <w:rFonts w:ascii="宋体" w:cs="宋体" w:hint="eastAsia"/>
          <w:kern w:val="0"/>
          <w:lang w:val="zh-CN"/>
        </w:rPr>
        <w:t>现代主义设计在欧美其它国家的表现。</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重点掌握：现代主义设计的形式与特征及影响；德国工业同盟；荷兰风格派运动；俄国构成主义；密斯</w:t>
      </w:r>
      <w:r w:rsidRPr="00A906F9">
        <w:rPr>
          <w:rFonts w:ascii="宋体" w:cs="宋体"/>
          <w:kern w:val="0"/>
          <w:lang w:val="zh-CN"/>
        </w:rPr>
        <w:t>.</w:t>
      </w:r>
      <w:r w:rsidRPr="00A906F9">
        <w:rPr>
          <w:rFonts w:ascii="宋体" w:cs="宋体" w:hint="eastAsia"/>
          <w:kern w:val="0"/>
          <w:lang w:val="zh-CN"/>
        </w:rPr>
        <w:t>凡德洛和弗兰克</w:t>
      </w:r>
      <w:r w:rsidRPr="00A906F9">
        <w:rPr>
          <w:rFonts w:ascii="宋体" w:cs="宋体"/>
          <w:kern w:val="0"/>
          <w:lang w:val="zh-CN"/>
        </w:rPr>
        <w:t>.</w:t>
      </w:r>
      <w:r w:rsidRPr="00A906F9">
        <w:rPr>
          <w:rFonts w:ascii="宋体" w:cs="宋体" w:hint="eastAsia"/>
          <w:kern w:val="0"/>
          <w:lang w:val="zh-CN"/>
        </w:rPr>
        <w:t>赖特等大师的设计作品及影响。</w:t>
      </w:r>
    </w:p>
    <w:p w:rsidR="0077460C" w:rsidRPr="00A906F9" w:rsidRDefault="0077460C" w:rsidP="0077460C">
      <w:pPr>
        <w:autoSpaceDE w:val="0"/>
        <w:autoSpaceDN w:val="0"/>
        <w:adjustRightInd w:val="0"/>
        <w:jc w:val="left"/>
        <w:rPr>
          <w:rFonts w:ascii="宋体" w:cs="宋体"/>
          <w:b/>
          <w:bCs/>
          <w:kern w:val="0"/>
          <w:lang w:val="zh-CN"/>
        </w:rPr>
      </w:pPr>
      <w:r w:rsidRPr="00A906F9">
        <w:rPr>
          <w:rFonts w:ascii="宋体" w:cs="宋体"/>
          <w:b/>
          <w:bCs/>
          <w:kern w:val="0"/>
          <w:lang w:val="zh-CN"/>
        </w:rPr>
        <w:t>7</w:t>
      </w:r>
      <w:r w:rsidRPr="00A906F9">
        <w:rPr>
          <w:rFonts w:ascii="宋体" w:cs="宋体" w:hint="eastAsia"/>
          <w:b/>
          <w:bCs/>
          <w:kern w:val="0"/>
          <w:lang w:val="zh-CN"/>
        </w:rPr>
        <w:t>、包豪斯</w:t>
      </w:r>
    </w:p>
    <w:p w:rsidR="0077460C" w:rsidRPr="00A906F9" w:rsidRDefault="0077460C" w:rsidP="0077460C">
      <w:pPr>
        <w:autoSpaceDE w:val="0"/>
        <w:autoSpaceDN w:val="0"/>
        <w:adjustRightInd w:val="0"/>
        <w:ind w:firstLine="315"/>
        <w:rPr>
          <w:kern w:val="0"/>
        </w:rPr>
      </w:pPr>
      <w:r w:rsidRPr="00A906F9">
        <w:rPr>
          <w:rFonts w:ascii="宋体" w:cs="宋体" w:hint="eastAsia"/>
          <w:kern w:val="0"/>
          <w:lang w:val="zh-CN"/>
        </w:rPr>
        <w:t>（</w:t>
      </w:r>
      <w:r w:rsidRPr="00A906F9">
        <w:rPr>
          <w:kern w:val="0"/>
        </w:rPr>
        <w:t>1</w:t>
      </w:r>
      <w:r w:rsidRPr="00A906F9">
        <w:rPr>
          <w:rFonts w:ascii="宋体" w:cs="宋体" w:hint="eastAsia"/>
          <w:kern w:val="0"/>
          <w:lang w:val="zh-CN"/>
        </w:rPr>
        <w:t>）包豪斯的历史；</w:t>
      </w:r>
    </w:p>
    <w:p w:rsidR="0077460C" w:rsidRPr="00A906F9" w:rsidRDefault="0077460C" w:rsidP="0077460C">
      <w:pPr>
        <w:autoSpaceDE w:val="0"/>
        <w:autoSpaceDN w:val="0"/>
        <w:adjustRightInd w:val="0"/>
        <w:ind w:firstLine="315"/>
        <w:rPr>
          <w:kern w:val="0"/>
        </w:rPr>
      </w:pPr>
      <w:r w:rsidRPr="00A906F9">
        <w:rPr>
          <w:rFonts w:ascii="宋体" w:cs="宋体" w:hint="eastAsia"/>
          <w:kern w:val="0"/>
          <w:lang w:val="zh-CN"/>
        </w:rPr>
        <w:t>（</w:t>
      </w:r>
      <w:r w:rsidRPr="00A906F9">
        <w:rPr>
          <w:kern w:val="0"/>
        </w:rPr>
        <w:t>2</w:t>
      </w:r>
      <w:r w:rsidRPr="00A906F9">
        <w:rPr>
          <w:rFonts w:ascii="宋体" w:cs="宋体" w:hint="eastAsia"/>
          <w:kern w:val="0"/>
          <w:lang w:val="zh-CN"/>
        </w:rPr>
        <w:t>）包豪斯的设计艺术教学体系；</w:t>
      </w:r>
    </w:p>
    <w:p w:rsidR="0077460C" w:rsidRPr="00A906F9" w:rsidRDefault="0077460C" w:rsidP="0077460C">
      <w:pPr>
        <w:autoSpaceDE w:val="0"/>
        <w:autoSpaceDN w:val="0"/>
        <w:adjustRightInd w:val="0"/>
        <w:ind w:firstLine="315"/>
        <w:rPr>
          <w:kern w:val="0"/>
          <w:sz w:val="18"/>
          <w:szCs w:val="18"/>
        </w:rPr>
      </w:pPr>
      <w:r w:rsidRPr="00A906F9">
        <w:rPr>
          <w:rFonts w:ascii="宋体" w:cs="宋体" w:hint="eastAsia"/>
          <w:kern w:val="0"/>
          <w:lang w:val="zh-CN"/>
        </w:rPr>
        <w:t>（</w:t>
      </w:r>
      <w:r w:rsidRPr="00A906F9">
        <w:rPr>
          <w:kern w:val="0"/>
        </w:rPr>
        <w:t>3</w:t>
      </w:r>
      <w:r w:rsidRPr="00A906F9">
        <w:rPr>
          <w:rFonts w:ascii="宋体" w:cs="宋体" w:hint="eastAsia"/>
          <w:kern w:val="0"/>
          <w:lang w:val="zh-CN"/>
        </w:rPr>
        <w:t>）包豪斯的贡献。</w:t>
      </w:r>
    </w:p>
    <w:p w:rsidR="0077460C" w:rsidRPr="00A906F9" w:rsidRDefault="0077460C" w:rsidP="0077460C">
      <w:pPr>
        <w:autoSpaceDE w:val="0"/>
        <w:autoSpaceDN w:val="0"/>
        <w:adjustRightInd w:val="0"/>
        <w:ind w:firstLine="315"/>
        <w:jc w:val="left"/>
        <w:rPr>
          <w:rFonts w:ascii="宋体" w:cs="宋体"/>
          <w:kern w:val="0"/>
          <w:lang w:val="zh-CN"/>
        </w:rPr>
      </w:pPr>
      <w:r w:rsidRPr="00A906F9">
        <w:rPr>
          <w:rFonts w:ascii="宋体" w:cs="宋体" w:hint="eastAsia"/>
          <w:kern w:val="0"/>
          <w:lang w:val="zh-CN"/>
        </w:rPr>
        <w:lastRenderedPageBreak/>
        <w:t>重点掌握：包豪斯的教学体系；设计成就；历史作用及影响。</w:t>
      </w:r>
    </w:p>
    <w:p w:rsidR="0077460C" w:rsidRPr="00A906F9" w:rsidRDefault="0077460C" w:rsidP="0077460C">
      <w:pPr>
        <w:autoSpaceDE w:val="0"/>
        <w:autoSpaceDN w:val="0"/>
        <w:adjustRightInd w:val="0"/>
        <w:jc w:val="left"/>
        <w:rPr>
          <w:rFonts w:ascii="宋体" w:cs="宋体"/>
          <w:b/>
          <w:bCs/>
          <w:kern w:val="0"/>
          <w:lang w:val="zh-CN"/>
        </w:rPr>
      </w:pPr>
      <w:r w:rsidRPr="00A906F9">
        <w:rPr>
          <w:rFonts w:ascii="宋体" w:cs="宋体"/>
          <w:b/>
          <w:bCs/>
          <w:kern w:val="0"/>
          <w:lang w:val="zh-CN"/>
        </w:rPr>
        <w:t>8</w:t>
      </w:r>
      <w:r w:rsidRPr="00A906F9">
        <w:rPr>
          <w:rFonts w:ascii="宋体" w:cs="宋体" w:hint="eastAsia"/>
          <w:b/>
          <w:bCs/>
          <w:kern w:val="0"/>
          <w:lang w:val="zh-CN"/>
        </w:rPr>
        <w:t>、第二次世界大战前后的设计</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）德国</w:t>
      </w:r>
      <w:r w:rsidRPr="00A906F9">
        <w:rPr>
          <w:rFonts w:ascii="宋体" w:cs="宋体"/>
          <w:kern w:val="0"/>
          <w:lang w:val="zh-CN"/>
        </w:rPr>
        <w:t>30-50</w:t>
      </w:r>
      <w:r w:rsidRPr="00A906F9">
        <w:rPr>
          <w:rFonts w:ascii="宋体" w:cs="宋体" w:hint="eastAsia"/>
          <w:kern w:val="0"/>
          <w:lang w:val="zh-CN"/>
        </w:rPr>
        <w:t>年代的工业设计；</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2</w:t>
      </w:r>
      <w:r w:rsidRPr="00A906F9">
        <w:rPr>
          <w:rFonts w:ascii="宋体" w:cs="宋体" w:hint="eastAsia"/>
          <w:kern w:val="0"/>
          <w:lang w:val="zh-CN"/>
        </w:rPr>
        <w:t>）美国的工业设计；</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3</w:t>
      </w:r>
      <w:r w:rsidRPr="00A906F9">
        <w:rPr>
          <w:rFonts w:ascii="宋体" w:cs="宋体" w:hint="eastAsia"/>
          <w:kern w:val="0"/>
          <w:lang w:val="zh-CN"/>
        </w:rPr>
        <w:t>）意大利现代设计艺术的发展；</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4</w:t>
      </w:r>
      <w:r w:rsidRPr="00A906F9">
        <w:rPr>
          <w:rFonts w:ascii="宋体" w:cs="宋体" w:hint="eastAsia"/>
          <w:kern w:val="0"/>
          <w:lang w:val="zh-CN"/>
        </w:rPr>
        <w:t>）</w:t>
      </w:r>
      <w:r w:rsidRPr="00A906F9">
        <w:rPr>
          <w:rFonts w:ascii="宋体" w:cs="宋体"/>
          <w:kern w:val="0"/>
          <w:lang w:val="zh-CN"/>
        </w:rPr>
        <w:t xml:space="preserve"> </w:t>
      </w:r>
      <w:r w:rsidRPr="00A906F9">
        <w:rPr>
          <w:rFonts w:ascii="宋体" w:cs="宋体" w:hint="eastAsia"/>
          <w:kern w:val="0"/>
          <w:lang w:val="zh-CN"/>
        </w:rPr>
        <w:t>战后日本工业设计的起步；</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5</w:t>
      </w:r>
      <w:r w:rsidRPr="00A906F9">
        <w:rPr>
          <w:rFonts w:ascii="宋体" w:cs="宋体" w:hint="eastAsia"/>
          <w:kern w:val="0"/>
          <w:lang w:val="zh-CN"/>
        </w:rPr>
        <w:t>）战后英国现代设计的发展；</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6</w:t>
      </w:r>
      <w:r w:rsidRPr="00A906F9">
        <w:rPr>
          <w:rFonts w:ascii="宋体" w:cs="宋体" w:hint="eastAsia"/>
          <w:kern w:val="0"/>
          <w:lang w:val="zh-CN"/>
        </w:rPr>
        <w:t>）斯堪的纳维亚国家现代设计的发展。</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重点掌握：美国设计；斯堪的纳维亚国家设计；意大利现代设计；雷蒙</w:t>
      </w:r>
      <w:r w:rsidRPr="00A906F9">
        <w:rPr>
          <w:rFonts w:ascii="宋体" w:cs="宋体"/>
          <w:kern w:val="0"/>
          <w:lang w:val="zh-CN"/>
        </w:rPr>
        <w:t>.</w:t>
      </w:r>
      <w:r w:rsidRPr="00A906F9">
        <w:rPr>
          <w:rFonts w:ascii="宋体" w:cs="宋体" w:hint="eastAsia"/>
          <w:kern w:val="0"/>
          <w:lang w:val="zh-CN"/>
        </w:rPr>
        <w:t>罗维等大师的设计作品及影响。</w:t>
      </w:r>
    </w:p>
    <w:p w:rsidR="0077460C" w:rsidRPr="00A906F9" w:rsidRDefault="0077460C" w:rsidP="0077460C">
      <w:pPr>
        <w:autoSpaceDE w:val="0"/>
        <w:autoSpaceDN w:val="0"/>
        <w:adjustRightInd w:val="0"/>
        <w:jc w:val="left"/>
        <w:rPr>
          <w:rFonts w:ascii="宋体" w:cs="宋体"/>
          <w:b/>
          <w:bCs/>
          <w:kern w:val="0"/>
          <w:lang w:val="zh-CN"/>
        </w:rPr>
      </w:pPr>
      <w:r w:rsidRPr="00A906F9">
        <w:rPr>
          <w:rFonts w:ascii="宋体" w:cs="宋体"/>
          <w:b/>
          <w:bCs/>
          <w:kern w:val="0"/>
          <w:lang w:val="zh-CN"/>
        </w:rPr>
        <w:t xml:space="preserve">9 </w:t>
      </w:r>
      <w:r w:rsidRPr="00A906F9">
        <w:rPr>
          <w:rFonts w:ascii="宋体" w:cs="宋体" w:hint="eastAsia"/>
          <w:b/>
          <w:bCs/>
          <w:kern w:val="0"/>
          <w:lang w:val="zh-CN"/>
        </w:rPr>
        <w:t>、</w:t>
      </w:r>
      <w:r w:rsidRPr="00A906F9">
        <w:rPr>
          <w:rFonts w:ascii="宋体" w:cs="宋体"/>
          <w:b/>
          <w:bCs/>
          <w:kern w:val="0"/>
          <w:lang w:val="zh-CN"/>
        </w:rPr>
        <w:t>20</w:t>
      </w:r>
      <w:r w:rsidRPr="00A906F9">
        <w:rPr>
          <w:rFonts w:ascii="宋体" w:cs="宋体" w:hint="eastAsia"/>
          <w:b/>
          <w:bCs/>
          <w:kern w:val="0"/>
          <w:lang w:val="zh-CN"/>
        </w:rPr>
        <w:t>世纪六七十年代的设计</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）科学技术的发展及审美观念的变化；</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2</w:t>
      </w:r>
      <w:r w:rsidRPr="00A906F9">
        <w:rPr>
          <w:rFonts w:ascii="宋体" w:cs="宋体" w:hint="eastAsia"/>
          <w:kern w:val="0"/>
          <w:lang w:val="zh-CN"/>
        </w:rPr>
        <w:t>）领先世界的意大利设计；</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3</w:t>
      </w:r>
      <w:r w:rsidRPr="00A906F9">
        <w:rPr>
          <w:rFonts w:ascii="宋体" w:cs="宋体" w:hint="eastAsia"/>
          <w:kern w:val="0"/>
          <w:lang w:val="zh-CN"/>
        </w:rPr>
        <w:t>）后来居上的日本设计；</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4</w:t>
      </w:r>
      <w:r w:rsidRPr="00A906F9">
        <w:rPr>
          <w:rFonts w:ascii="宋体" w:cs="宋体" w:hint="eastAsia"/>
          <w:kern w:val="0"/>
          <w:lang w:val="zh-CN"/>
        </w:rPr>
        <w:t>）反思和发展中的美国设计；</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5</w:t>
      </w:r>
      <w:r w:rsidRPr="00A906F9">
        <w:rPr>
          <w:rFonts w:ascii="宋体" w:cs="宋体" w:hint="eastAsia"/>
          <w:kern w:val="0"/>
          <w:lang w:val="zh-CN"/>
        </w:rPr>
        <w:t>）英国的</w:t>
      </w:r>
      <w:r w:rsidRPr="00A906F9">
        <w:rPr>
          <w:rFonts w:ascii="宋体" w:cs="宋体"/>
          <w:kern w:val="0"/>
          <w:lang w:val="zh-CN"/>
        </w:rPr>
        <w:t>“</w:t>
      </w:r>
      <w:r w:rsidRPr="00A906F9">
        <w:rPr>
          <w:rFonts w:ascii="宋体" w:cs="宋体" w:hint="eastAsia"/>
          <w:kern w:val="0"/>
          <w:lang w:val="zh-CN"/>
        </w:rPr>
        <w:t>波普</w:t>
      </w:r>
      <w:r w:rsidRPr="00A906F9">
        <w:rPr>
          <w:rFonts w:ascii="宋体" w:cs="宋体"/>
          <w:kern w:val="0"/>
          <w:lang w:val="zh-CN"/>
        </w:rPr>
        <w:t>”</w:t>
      </w:r>
      <w:r w:rsidRPr="00A906F9">
        <w:rPr>
          <w:rFonts w:ascii="宋体" w:cs="宋体" w:hint="eastAsia"/>
          <w:kern w:val="0"/>
          <w:lang w:val="zh-CN"/>
        </w:rPr>
        <w:t>设计；</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6</w:t>
      </w:r>
      <w:r w:rsidRPr="00A906F9">
        <w:rPr>
          <w:rFonts w:ascii="宋体" w:cs="宋体" w:hint="eastAsia"/>
          <w:kern w:val="0"/>
          <w:lang w:val="zh-CN"/>
        </w:rPr>
        <w:t>）欧洲其他国家设计的发展；</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7</w:t>
      </w:r>
      <w:r w:rsidRPr="00A906F9">
        <w:rPr>
          <w:rFonts w:ascii="宋体" w:cs="宋体" w:hint="eastAsia"/>
          <w:kern w:val="0"/>
          <w:lang w:val="zh-CN"/>
        </w:rPr>
        <w:t>）古巴的招贴设计。</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t>重点掌握：科学技术的发展及审美观念的变化；领先世界的意大利设计；后来居上的日本设计；反思和发展中的美国设计；波普设计。</w:t>
      </w:r>
    </w:p>
    <w:p w:rsidR="0077460C" w:rsidRPr="00A906F9" w:rsidRDefault="0077460C" w:rsidP="0077460C">
      <w:pPr>
        <w:autoSpaceDE w:val="0"/>
        <w:autoSpaceDN w:val="0"/>
        <w:adjustRightInd w:val="0"/>
        <w:jc w:val="left"/>
        <w:rPr>
          <w:rFonts w:ascii="宋体" w:cs="宋体"/>
          <w:b/>
          <w:bCs/>
          <w:kern w:val="0"/>
          <w:lang w:val="zh-CN"/>
        </w:rPr>
      </w:pPr>
      <w:r w:rsidRPr="00A906F9">
        <w:rPr>
          <w:rFonts w:ascii="宋体" w:cs="宋体"/>
          <w:b/>
          <w:bCs/>
          <w:kern w:val="0"/>
          <w:lang w:val="zh-CN"/>
        </w:rPr>
        <w:t>10</w:t>
      </w:r>
      <w:r w:rsidRPr="00A906F9">
        <w:rPr>
          <w:rFonts w:ascii="宋体" w:cs="宋体" w:hint="eastAsia"/>
          <w:b/>
          <w:bCs/>
          <w:kern w:val="0"/>
          <w:lang w:val="zh-CN"/>
        </w:rPr>
        <w:t>、后现代主义时期</w:t>
      </w:r>
    </w:p>
    <w:p w:rsidR="0077460C" w:rsidRPr="00A906F9" w:rsidRDefault="0077460C" w:rsidP="0077460C">
      <w:pPr>
        <w:autoSpaceDE w:val="0"/>
        <w:autoSpaceDN w:val="0"/>
        <w:adjustRightInd w:val="0"/>
        <w:ind w:firstLine="210"/>
        <w:rPr>
          <w:kern w:val="0"/>
        </w:rPr>
      </w:pPr>
      <w:r w:rsidRPr="00A906F9">
        <w:rPr>
          <w:rFonts w:ascii="宋体" w:cs="宋体" w:hint="eastAsia"/>
          <w:kern w:val="0"/>
          <w:lang w:val="zh-CN"/>
        </w:rPr>
        <w:t>（</w:t>
      </w:r>
      <w:r w:rsidRPr="00A906F9">
        <w:rPr>
          <w:kern w:val="0"/>
        </w:rPr>
        <w:t>1</w:t>
      </w:r>
      <w:r w:rsidRPr="00A906F9">
        <w:rPr>
          <w:rFonts w:ascii="宋体" w:cs="宋体" w:hint="eastAsia"/>
          <w:kern w:val="0"/>
          <w:lang w:val="zh-CN"/>
        </w:rPr>
        <w:t>）后现代时期的设计和后现代主义设计的特征及理论探索；</w:t>
      </w:r>
    </w:p>
    <w:p w:rsidR="0077460C" w:rsidRPr="00A906F9" w:rsidRDefault="0077460C" w:rsidP="0077460C">
      <w:pPr>
        <w:autoSpaceDE w:val="0"/>
        <w:autoSpaceDN w:val="0"/>
        <w:adjustRightInd w:val="0"/>
        <w:ind w:firstLine="210"/>
        <w:rPr>
          <w:kern w:val="0"/>
        </w:rPr>
      </w:pPr>
      <w:r w:rsidRPr="00A906F9">
        <w:rPr>
          <w:rFonts w:ascii="宋体" w:cs="宋体" w:hint="eastAsia"/>
          <w:kern w:val="0"/>
          <w:lang w:val="zh-CN"/>
        </w:rPr>
        <w:t>（</w:t>
      </w:r>
      <w:r w:rsidRPr="00A906F9">
        <w:rPr>
          <w:kern w:val="0"/>
        </w:rPr>
        <w:t>2</w:t>
      </w:r>
      <w:r w:rsidRPr="00A906F9">
        <w:rPr>
          <w:rFonts w:ascii="宋体" w:cs="宋体" w:hint="eastAsia"/>
          <w:kern w:val="0"/>
          <w:lang w:val="zh-CN"/>
        </w:rPr>
        <w:t>）后现代主义建筑设计；</w:t>
      </w:r>
    </w:p>
    <w:p w:rsidR="0077460C" w:rsidRPr="00A906F9" w:rsidRDefault="0077460C" w:rsidP="0077460C">
      <w:pPr>
        <w:autoSpaceDE w:val="0"/>
        <w:autoSpaceDN w:val="0"/>
        <w:adjustRightInd w:val="0"/>
        <w:ind w:firstLine="210"/>
        <w:rPr>
          <w:kern w:val="0"/>
        </w:rPr>
      </w:pPr>
      <w:r w:rsidRPr="00A906F9">
        <w:rPr>
          <w:rFonts w:ascii="宋体" w:cs="宋体" w:hint="eastAsia"/>
          <w:kern w:val="0"/>
          <w:lang w:val="zh-CN"/>
        </w:rPr>
        <w:t>（</w:t>
      </w:r>
      <w:r w:rsidRPr="00A906F9">
        <w:rPr>
          <w:kern w:val="0"/>
        </w:rPr>
        <w:t>3</w:t>
      </w:r>
      <w:r w:rsidRPr="00A906F9">
        <w:rPr>
          <w:rFonts w:ascii="宋体" w:cs="宋体" w:hint="eastAsia"/>
          <w:kern w:val="0"/>
          <w:lang w:val="zh-CN"/>
        </w:rPr>
        <w:t>）现代主义以后的其它主要新设计风格。</w:t>
      </w:r>
    </w:p>
    <w:p w:rsidR="0077460C" w:rsidRPr="00A906F9" w:rsidRDefault="0077460C" w:rsidP="0077460C">
      <w:pPr>
        <w:autoSpaceDE w:val="0"/>
        <w:autoSpaceDN w:val="0"/>
        <w:adjustRightInd w:val="0"/>
        <w:jc w:val="left"/>
        <w:rPr>
          <w:rFonts w:ascii="宋体" w:cs="宋体"/>
          <w:kern w:val="0"/>
          <w:lang w:val="zh-CN"/>
        </w:rPr>
      </w:pPr>
      <w:r w:rsidRPr="00A906F9">
        <w:rPr>
          <w:rFonts w:ascii="宋体" w:cs="宋体" w:hint="eastAsia"/>
          <w:kern w:val="0"/>
          <w:lang w:val="zh-CN"/>
        </w:rPr>
        <w:t>重点掌握：后现代主义设计特征；后现代主义建筑；曼菲斯设计运动。</w:t>
      </w:r>
    </w:p>
    <w:p w:rsidR="0077460C" w:rsidRPr="00A906F9" w:rsidRDefault="0077460C" w:rsidP="0077460C">
      <w:pPr>
        <w:autoSpaceDE w:val="0"/>
        <w:autoSpaceDN w:val="0"/>
        <w:adjustRightInd w:val="0"/>
        <w:jc w:val="left"/>
        <w:rPr>
          <w:rFonts w:ascii="宋体" w:cs="宋体"/>
          <w:b/>
          <w:bCs/>
          <w:kern w:val="0"/>
          <w:lang w:val="zh-CN"/>
        </w:rPr>
      </w:pPr>
      <w:r w:rsidRPr="00A906F9">
        <w:rPr>
          <w:rFonts w:ascii="宋体" w:cs="宋体" w:hint="eastAsia"/>
          <w:b/>
          <w:bCs/>
          <w:kern w:val="0"/>
          <w:lang w:val="zh-CN"/>
        </w:rPr>
        <w:t>（二）中国设计史</w:t>
      </w:r>
    </w:p>
    <w:p w:rsidR="0077460C" w:rsidRPr="00A906F9" w:rsidRDefault="0077460C" w:rsidP="0077460C">
      <w:pPr>
        <w:autoSpaceDE w:val="0"/>
        <w:autoSpaceDN w:val="0"/>
        <w:adjustRightInd w:val="0"/>
        <w:ind w:firstLine="420"/>
        <w:rPr>
          <w:kern w:val="0"/>
        </w:rPr>
      </w:pPr>
      <w:r w:rsidRPr="00A906F9">
        <w:rPr>
          <w:rFonts w:ascii="宋体" w:cs="宋体" w:hint="eastAsia"/>
          <w:kern w:val="0"/>
          <w:lang w:val="zh-CN"/>
        </w:rPr>
        <w:t>本部分要求掌握各个时期的代表设计作品（包括陶瓷设计、青铜器设计、家倶设计、平面设计、建筑设计、园林设计、服饰设计、工具设计等），并能结合当时的政治、文化、艺术等因素分析其设计特点和艺术特色（尽量做到纵向、横向地概括比较），为现代设计的继承和创新提供借鉴。</w:t>
      </w:r>
    </w:p>
    <w:p w:rsidR="0077460C" w:rsidRPr="00A906F9" w:rsidRDefault="0077460C" w:rsidP="0077460C">
      <w:pPr>
        <w:autoSpaceDE w:val="0"/>
        <w:autoSpaceDN w:val="0"/>
        <w:adjustRightInd w:val="0"/>
        <w:rPr>
          <w:b/>
          <w:bCs/>
          <w:kern w:val="0"/>
        </w:rPr>
      </w:pPr>
      <w:r w:rsidRPr="00A906F9">
        <w:rPr>
          <w:b/>
          <w:bCs/>
          <w:kern w:val="0"/>
        </w:rPr>
        <w:t>1</w:t>
      </w:r>
      <w:r w:rsidRPr="00A906F9">
        <w:rPr>
          <w:rFonts w:ascii="宋体" w:cs="宋体" w:hint="eastAsia"/>
          <w:b/>
          <w:bCs/>
          <w:kern w:val="0"/>
          <w:lang w:val="zh-CN"/>
        </w:rPr>
        <w:t>、原始社会的设计</w:t>
      </w:r>
    </w:p>
    <w:p w:rsidR="0077460C" w:rsidRPr="00A906F9" w:rsidRDefault="0077460C" w:rsidP="0077460C">
      <w:pPr>
        <w:autoSpaceDE w:val="0"/>
        <w:autoSpaceDN w:val="0"/>
        <w:adjustRightInd w:val="0"/>
        <w:ind w:firstLine="315"/>
        <w:rPr>
          <w:rFonts w:ascii="宋体" w:cs="宋体"/>
          <w:kern w:val="0"/>
          <w:lang w:val="zh-CN"/>
        </w:rPr>
      </w:pPr>
      <w:r w:rsidRPr="00A906F9">
        <w:rPr>
          <w:rFonts w:ascii="宋体" w:cs="宋体" w:hint="eastAsia"/>
          <w:kern w:val="0"/>
          <w:lang w:val="zh-CN"/>
        </w:rPr>
        <w:t>石器、陶器、玉器、建筑等；重点掌握原始陶器图形文字的演变。</w:t>
      </w:r>
    </w:p>
    <w:p w:rsidR="0077460C" w:rsidRPr="00A906F9" w:rsidRDefault="0077460C" w:rsidP="0077460C">
      <w:pPr>
        <w:autoSpaceDE w:val="0"/>
        <w:autoSpaceDN w:val="0"/>
        <w:adjustRightInd w:val="0"/>
        <w:rPr>
          <w:b/>
          <w:bCs/>
          <w:kern w:val="0"/>
        </w:rPr>
      </w:pPr>
      <w:r w:rsidRPr="00A906F9">
        <w:rPr>
          <w:b/>
          <w:bCs/>
          <w:kern w:val="0"/>
        </w:rPr>
        <w:t xml:space="preserve">2 </w:t>
      </w:r>
      <w:r w:rsidRPr="00A906F9">
        <w:rPr>
          <w:rFonts w:ascii="宋体" w:cs="宋体" w:hint="eastAsia"/>
          <w:b/>
          <w:bCs/>
          <w:kern w:val="0"/>
          <w:lang w:val="zh-CN"/>
        </w:rPr>
        <w:t>夏、商、西周时期的设计</w:t>
      </w:r>
    </w:p>
    <w:p w:rsidR="0077460C" w:rsidRPr="00A906F9" w:rsidRDefault="0077460C" w:rsidP="0077460C">
      <w:pPr>
        <w:autoSpaceDE w:val="0"/>
        <w:autoSpaceDN w:val="0"/>
        <w:adjustRightInd w:val="0"/>
        <w:ind w:firstLine="210"/>
        <w:rPr>
          <w:rFonts w:ascii="宋体" w:cs="宋体"/>
          <w:kern w:val="0"/>
          <w:lang w:val="zh-CN"/>
        </w:rPr>
      </w:pPr>
      <w:r w:rsidRPr="00A906F9">
        <w:rPr>
          <w:rFonts w:ascii="宋体" w:cs="宋体" w:hint="eastAsia"/>
          <w:kern w:val="0"/>
          <w:lang w:val="zh-CN"/>
        </w:rPr>
        <w:t>青铜艺术、陶器和原始瓷器思想；重点掌握青铜器设计及其图形文字设计等</w:t>
      </w:r>
    </w:p>
    <w:p w:rsidR="0077460C" w:rsidRPr="00A906F9" w:rsidRDefault="0077460C" w:rsidP="0077460C">
      <w:pPr>
        <w:autoSpaceDE w:val="0"/>
        <w:autoSpaceDN w:val="0"/>
        <w:adjustRightInd w:val="0"/>
        <w:rPr>
          <w:b/>
          <w:bCs/>
          <w:kern w:val="0"/>
        </w:rPr>
      </w:pPr>
      <w:r w:rsidRPr="00A906F9">
        <w:rPr>
          <w:b/>
          <w:bCs/>
          <w:kern w:val="0"/>
        </w:rPr>
        <w:t xml:space="preserve">3 </w:t>
      </w:r>
      <w:r w:rsidRPr="00A906F9">
        <w:rPr>
          <w:rFonts w:ascii="宋体" w:cs="宋体" w:hint="eastAsia"/>
          <w:b/>
          <w:bCs/>
          <w:kern w:val="0"/>
          <w:lang w:val="zh-CN"/>
        </w:rPr>
        <w:t>春秋战国时期的设计</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重点掌握先秦时期的设计思想及青铜器设计等</w:t>
      </w:r>
    </w:p>
    <w:p w:rsidR="0077460C" w:rsidRPr="00A906F9" w:rsidRDefault="0077460C" w:rsidP="0077460C">
      <w:pPr>
        <w:autoSpaceDE w:val="0"/>
        <w:autoSpaceDN w:val="0"/>
        <w:adjustRightInd w:val="0"/>
        <w:jc w:val="left"/>
        <w:rPr>
          <w:rFonts w:ascii="宋体" w:cs="宋体"/>
          <w:b/>
          <w:bCs/>
          <w:kern w:val="0"/>
          <w:lang w:val="zh-CN"/>
        </w:rPr>
      </w:pPr>
      <w:r w:rsidRPr="00A906F9">
        <w:rPr>
          <w:rFonts w:ascii="宋体" w:cs="宋体"/>
          <w:b/>
          <w:bCs/>
          <w:kern w:val="0"/>
          <w:lang w:val="zh-CN"/>
        </w:rPr>
        <w:t xml:space="preserve">4 </w:t>
      </w:r>
      <w:r w:rsidRPr="00A906F9">
        <w:rPr>
          <w:rFonts w:ascii="宋体" w:cs="宋体" w:hint="eastAsia"/>
          <w:b/>
          <w:bCs/>
          <w:kern w:val="0"/>
          <w:lang w:val="zh-CN"/>
        </w:rPr>
        <w:t>秦汉时期的设计</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陵墓、器物、服饰等；重点掌握青铜器、建筑设计、陶器设计、汉代漆器、文字设计等</w:t>
      </w:r>
    </w:p>
    <w:p w:rsidR="0077460C" w:rsidRPr="00A906F9" w:rsidRDefault="0077460C" w:rsidP="0077460C">
      <w:pPr>
        <w:autoSpaceDE w:val="0"/>
        <w:autoSpaceDN w:val="0"/>
        <w:adjustRightInd w:val="0"/>
        <w:jc w:val="left"/>
        <w:rPr>
          <w:rFonts w:ascii="宋体" w:cs="宋体"/>
          <w:b/>
          <w:bCs/>
          <w:kern w:val="0"/>
          <w:lang w:val="zh-CN"/>
        </w:rPr>
      </w:pPr>
      <w:r w:rsidRPr="00A906F9">
        <w:rPr>
          <w:rFonts w:ascii="宋体" w:cs="宋体"/>
          <w:b/>
          <w:bCs/>
          <w:kern w:val="0"/>
          <w:lang w:val="zh-CN"/>
        </w:rPr>
        <w:t xml:space="preserve">5 </w:t>
      </w:r>
      <w:r w:rsidRPr="00A906F9">
        <w:rPr>
          <w:rFonts w:ascii="宋体" w:cs="宋体" w:hint="eastAsia"/>
          <w:b/>
          <w:bCs/>
          <w:kern w:val="0"/>
          <w:lang w:val="zh-CN"/>
        </w:rPr>
        <w:t>魏晋南北朝时期的设计</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玄学、少数民族文化、外来文化对设计艺术的影响；重点掌握陶瓷、家具、服饰、平面设计等</w:t>
      </w:r>
    </w:p>
    <w:p w:rsidR="0077460C" w:rsidRPr="00A906F9" w:rsidRDefault="0077460C" w:rsidP="0077460C">
      <w:pPr>
        <w:autoSpaceDE w:val="0"/>
        <w:autoSpaceDN w:val="0"/>
        <w:adjustRightInd w:val="0"/>
        <w:jc w:val="left"/>
        <w:rPr>
          <w:rFonts w:ascii="宋体" w:cs="宋体"/>
          <w:b/>
          <w:bCs/>
          <w:kern w:val="0"/>
          <w:lang w:val="zh-CN"/>
        </w:rPr>
      </w:pPr>
      <w:r w:rsidRPr="00A906F9">
        <w:rPr>
          <w:rFonts w:ascii="宋体" w:cs="宋体"/>
          <w:b/>
          <w:bCs/>
          <w:kern w:val="0"/>
          <w:lang w:val="zh-CN"/>
        </w:rPr>
        <w:t xml:space="preserve">6 </w:t>
      </w:r>
      <w:r w:rsidRPr="00A906F9">
        <w:rPr>
          <w:rFonts w:ascii="宋体" w:cs="宋体" w:hint="eastAsia"/>
          <w:b/>
          <w:bCs/>
          <w:kern w:val="0"/>
          <w:lang w:val="zh-CN"/>
        </w:rPr>
        <w:t>隋唐时期的设计</w:t>
      </w:r>
    </w:p>
    <w:p w:rsidR="0077460C" w:rsidRPr="00A906F9" w:rsidRDefault="0077460C" w:rsidP="0077460C">
      <w:pPr>
        <w:autoSpaceDE w:val="0"/>
        <w:autoSpaceDN w:val="0"/>
        <w:adjustRightInd w:val="0"/>
        <w:ind w:firstLine="210"/>
        <w:jc w:val="left"/>
        <w:rPr>
          <w:rFonts w:ascii="宋体" w:cs="宋体"/>
          <w:kern w:val="0"/>
          <w:lang w:val="zh-CN"/>
        </w:rPr>
      </w:pPr>
      <w:r w:rsidRPr="00A906F9">
        <w:rPr>
          <w:rFonts w:ascii="宋体" w:cs="宋体" w:hint="eastAsia"/>
          <w:kern w:val="0"/>
          <w:lang w:val="zh-CN"/>
        </w:rPr>
        <w:t>重点掌握陶瓷、建筑、服饰、家具等设计，以及外来文化对设计艺术的影响</w:t>
      </w:r>
    </w:p>
    <w:p w:rsidR="0077460C" w:rsidRPr="00A906F9" w:rsidRDefault="0077460C" w:rsidP="0077460C">
      <w:pPr>
        <w:autoSpaceDE w:val="0"/>
        <w:autoSpaceDN w:val="0"/>
        <w:adjustRightInd w:val="0"/>
        <w:jc w:val="left"/>
        <w:rPr>
          <w:rFonts w:ascii="宋体" w:cs="宋体"/>
          <w:b/>
          <w:bCs/>
          <w:kern w:val="0"/>
          <w:lang w:val="zh-CN"/>
        </w:rPr>
      </w:pPr>
      <w:r w:rsidRPr="00A906F9">
        <w:rPr>
          <w:rFonts w:ascii="宋体" w:cs="宋体"/>
          <w:b/>
          <w:bCs/>
          <w:kern w:val="0"/>
          <w:lang w:val="zh-CN"/>
        </w:rPr>
        <w:t xml:space="preserve">7 </w:t>
      </w:r>
      <w:r w:rsidRPr="00A906F9">
        <w:rPr>
          <w:rFonts w:ascii="宋体" w:cs="宋体" w:hint="eastAsia"/>
          <w:b/>
          <w:bCs/>
          <w:kern w:val="0"/>
          <w:lang w:val="zh-CN"/>
        </w:rPr>
        <w:t>五代宋元时期的设计</w:t>
      </w:r>
    </w:p>
    <w:p w:rsidR="0077460C" w:rsidRPr="00A906F9" w:rsidRDefault="0077460C" w:rsidP="0077460C">
      <w:pPr>
        <w:autoSpaceDE w:val="0"/>
        <w:autoSpaceDN w:val="0"/>
        <w:adjustRightInd w:val="0"/>
        <w:ind w:firstLine="420"/>
        <w:jc w:val="left"/>
        <w:rPr>
          <w:rFonts w:ascii="宋体" w:cs="宋体"/>
          <w:kern w:val="0"/>
          <w:lang w:val="zh-CN"/>
        </w:rPr>
      </w:pPr>
      <w:r w:rsidRPr="00A906F9">
        <w:rPr>
          <w:rFonts w:ascii="宋体" w:cs="宋体" w:hint="eastAsia"/>
          <w:kern w:val="0"/>
          <w:lang w:val="zh-CN"/>
        </w:rPr>
        <w:lastRenderedPageBreak/>
        <w:t>重点掌握瓷器设计、建筑设计、室内设计、服饰设计、平面设计等、商业美术、汉族和少数民族设计的特点</w:t>
      </w:r>
    </w:p>
    <w:p w:rsidR="0077460C" w:rsidRPr="00A906F9" w:rsidRDefault="0077460C" w:rsidP="0077460C">
      <w:pPr>
        <w:autoSpaceDE w:val="0"/>
        <w:autoSpaceDN w:val="0"/>
        <w:adjustRightInd w:val="0"/>
        <w:jc w:val="left"/>
        <w:rPr>
          <w:rFonts w:ascii="宋体" w:cs="宋体"/>
          <w:b/>
          <w:bCs/>
          <w:kern w:val="0"/>
          <w:lang w:val="zh-CN"/>
        </w:rPr>
      </w:pPr>
      <w:r w:rsidRPr="00A906F9">
        <w:rPr>
          <w:rFonts w:ascii="宋体" w:cs="宋体"/>
          <w:b/>
          <w:bCs/>
          <w:kern w:val="0"/>
          <w:lang w:val="zh-CN"/>
        </w:rPr>
        <w:t xml:space="preserve">7 </w:t>
      </w:r>
      <w:r w:rsidRPr="00A906F9">
        <w:rPr>
          <w:rFonts w:ascii="宋体" w:cs="宋体" w:hint="eastAsia"/>
          <w:b/>
          <w:bCs/>
          <w:kern w:val="0"/>
          <w:lang w:val="zh-CN"/>
        </w:rPr>
        <w:t>明清时期的设计</w:t>
      </w:r>
    </w:p>
    <w:p w:rsidR="0077460C" w:rsidRPr="00A906F9" w:rsidRDefault="0077460C" w:rsidP="0077460C">
      <w:pPr>
        <w:autoSpaceDE w:val="0"/>
        <w:autoSpaceDN w:val="0"/>
        <w:adjustRightInd w:val="0"/>
        <w:ind w:firstLine="315"/>
        <w:jc w:val="left"/>
        <w:rPr>
          <w:rFonts w:ascii="宋体" w:cs="宋体"/>
          <w:kern w:val="0"/>
          <w:lang w:val="zh-CN"/>
        </w:rPr>
      </w:pPr>
      <w:r w:rsidRPr="00A906F9">
        <w:rPr>
          <w:rFonts w:ascii="宋体" w:cs="宋体" w:hint="eastAsia"/>
          <w:kern w:val="0"/>
          <w:lang w:val="zh-CN"/>
        </w:rPr>
        <w:t>瓷器、建筑、家具、服饰、商业美术等；宫廷设计和民间设计的特点；重点掌握园林设计、陶瓷艺术设计、家具设计、平面设计等</w:t>
      </w:r>
    </w:p>
    <w:p w:rsidR="0077460C" w:rsidRPr="00A906F9" w:rsidRDefault="0077460C" w:rsidP="0077460C">
      <w:pPr>
        <w:autoSpaceDE w:val="0"/>
        <w:autoSpaceDN w:val="0"/>
        <w:adjustRightInd w:val="0"/>
        <w:rPr>
          <w:kern w:val="0"/>
        </w:rPr>
      </w:pPr>
      <w:r w:rsidRPr="00A906F9">
        <w:rPr>
          <w:rFonts w:ascii="宋体" w:cs="宋体"/>
          <w:b/>
          <w:bCs/>
          <w:kern w:val="0"/>
          <w:lang w:val="zh-CN"/>
        </w:rPr>
        <w:t xml:space="preserve">8 </w:t>
      </w:r>
      <w:r w:rsidRPr="00A906F9">
        <w:rPr>
          <w:rFonts w:ascii="宋体" w:cs="宋体" w:hint="eastAsia"/>
          <w:b/>
          <w:bCs/>
          <w:kern w:val="0"/>
          <w:lang w:val="zh-CN"/>
        </w:rPr>
        <w:t>中国近现代设计</w:t>
      </w:r>
    </w:p>
    <w:p w:rsidR="0077460C" w:rsidRPr="00A906F9" w:rsidRDefault="0077460C" w:rsidP="0077460C">
      <w:pPr>
        <w:autoSpaceDE w:val="0"/>
        <w:autoSpaceDN w:val="0"/>
        <w:adjustRightInd w:val="0"/>
        <w:rPr>
          <w:kern w:val="0"/>
        </w:rPr>
      </w:pPr>
    </w:p>
    <w:p w:rsidR="0077460C" w:rsidRPr="00A906F9" w:rsidRDefault="0077460C" w:rsidP="0077460C">
      <w:pPr>
        <w:autoSpaceDE w:val="0"/>
        <w:autoSpaceDN w:val="0"/>
        <w:adjustRightInd w:val="0"/>
        <w:rPr>
          <w:b/>
          <w:bCs/>
          <w:kern w:val="0"/>
        </w:rPr>
      </w:pPr>
      <w:r w:rsidRPr="00A906F9">
        <w:rPr>
          <w:rFonts w:ascii="宋体" w:cs="宋体" w:hint="eastAsia"/>
          <w:b/>
          <w:bCs/>
          <w:kern w:val="0"/>
          <w:lang w:val="zh-CN"/>
        </w:rPr>
        <w:t>第三部分</w:t>
      </w:r>
      <w:r w:rsidRPr="00A906F9">
        <w:rPr>
          <w:b/>
          <w:bCs/>
          <w:kern w:val="0"/>
        </w:rPr>
        <w:t xml:space="preserve"> </w:t>
      </w:r>
      <w:r w:rsidRPr="00A906F9">
        <w:rPr>
          <w:rFonts w:ascii="宋体" w:cs="宋体" w:hint="eastAsia"/>
          <w:b/>
          <w:bCs/>
          <w:kern w:val="0"/>
          <w:lang w:val="zh-CN"/>
        </w:rPr>
        <w:t>主要参考文献</w:t>
      </w:r>
    </w:p>
    <w:p w:rsidR="0077460C" w:rsidRPr="00A906F9" w:rsidRDefault="0077460C" w:rsidP="0077460C">
      <w:pPr>
        <w:autoSpaceDE w:val="0"/>
        <w:autoSpaceDN w:val="0"/>
        <w:adjustRightInd w:val="0"/>
        <w:ind w:firstLine="315"/>
        <w:jc w:val="left"/>
        <w:rPr>
          <w:kern w:val="0"/>
        </w:rPr>
      </w:pPr>
      <w:r w:rsidRPr="00A906F9">
        <w:rPr>
          <w:kern w:val="0"/>
        </w:rPr>
        <w:t>1</w:t>
      </w:r>
      <w:r w:rsidRPr="00A906F9">
        <w:rPr>
          <w:rFonts w:ascii="宋体" w:cs="宋体" w:hint="eastAsia"/>
          <w:kern w:val="0"/>
          <w:lang w:val="zh-CN"/>
        </w:rPr>
        <w:t>．王受之</w:t>
      </w:r>
      <w:r w:rsidRPr="00A906F9">
        <w:rPr>
          <w:kern w:val="0"/>
        </w:rPr>
        <w:t xml:space="preserve"> </w:t>
      </w:r>
      <w:r w:rsidRPr="00A906F9">
        <w:rPr>
          <w:rFonts w:ascii="宋体" w:cs="宋体" w:hint="eastAsia"/>
          <w:kern w:val="0"/>
          <w:lang w:val="zh-CN"/>
        </w:rPr>
        <w:t>著</w:t>
      </w:r>
      <w:r w:rsidRPr="00A906F9">
        <w:rPr>
          <w:kern w:val="0"/>
        </w:rPr>
        <w:t xml:space="preserve"> </w:t>
      </w:r>
      <w:r w:rsidRPr="00A906F9">
        <w:rPr>
          <w:rFonts w:ascii="宋体" w:cs="宋体" w:hint="eastAsia"/>
          <w:kern w:val="0"/>
          <w:lang w:val="zh-CN"/>
        </w:rPr>
        <w:t>《世界现代设计史》，中国青年出版社，</w:t>
      </w:r>
      <w:r w:rsidRPr="00A906F9">
        <w:rPr>
          <w:kern w:val="0"/>
        </w:rPr>
        <w:t>2002</w:t>
      </w:r>
      <w:r w:rsidRPr="00A906F9">
        <w:rPr>
          <w:rFonts w:ascii="宋体" w:cs="宋体" w:hint="eastAsia"/>
          <w:kern w:val="0"/>
          <w:lang w:val="zh-CN"/>
        </w:rPr>
        <w:t>年版。</w:t>
      </w:r>
    </w:p>
    <w:p w:rsidR="0077460C" w:rsidRPr="00A906F9" w:rsidRDefault="0077460C" w:rsidP="0077460C">
      <w:pPr>
        <w:autoSpaceDE w:val="0"/>
        <w:autoSpaceDN w:val="0"/>
        <w:adjustRightInd w:val="0"/>
        <w:ind w:firstLine="315"/>
        <w:jc w:val="left"/>
        <w:rPr>
          <w:kern w:val="0"/>
        </w:rPr>
      </w:pPr>
      <w:r w:rsidRPr="00A906F9">
        <w:rPr>
          <w:kern w:val="0"/>
        </w:rPr>
        <w:t>2</w:t>
      </w:r>
      <w:r w:rsidRPr="00A906F9">
        <w:rPr>
          <w:rFonts w:ascii="宋体" w:cs="宋体" w:hint="eastAsia"/>
          <w:kern w:val="0"/>
          <w:lang w:val="zh-CN"/>
        </w:rPr>
        <w:t>．高丰</w:t>
      </w:r>
      <w:r w:rsidRPr="00A906F9">
        <w:rPr>
          <w:kern w:val="0"/>
        </w:rPr>
        <w:t xml:space="preserve"> </w:t>
      </w:r>
      <w:r w:rsidRPr="00A906F9">
        <w:rPr>
          <w:rFonts w:ascii="宋体" w:cs="宋体" w:hint="eastAsia"/>
          <w:kern w:val="0"/>
          <w:lang w:val="zh-CN"/>
        </w:rPr>
        <w:t>著</w:t>
      </w:r>
      <w:r w:rsidRPr="00A906F9">
        <w:rPr>
          <w:kern w:val="0"/>
        </w:rPr>
        <w:t xml:space="preserve"> </w:t>
      </w:r>
      <w:r w:rsidRPr="00A906F9">
        <w:rPr>
          <w:rFonts w:ascii="宋体" w:cs="宋体" w:hint="eastAsia"/>
          <w:kern w:val="0"/>
          <w:lang w:val="zh-CN"/>
        </w:rPr>
        <w:t>《中国设计史》，中国美术学院出版社，</w:t>
      </w:r>
      <w:r w:rsidRPr="00A906F9">
        <w:rPr>
          <w:kern w:val="0"/>
        </w:rPr>
        <w:t>2008</w:t>
      </w:r>
      <w:r w:rsidRPr="00A906F9">
        <w:rPr>
          <w:rFonts w:ascii="宋体" w:cs="宋体" w:hint="eastAsia"/>
          <w:kern w:val="0"/>
          <w:lang w:val="zh-CN"/>
        </w:rPr>
        <w:t>年版。</w:t>
      </w:r>
    </w:p>
    <w:p w:rsidR="0077460C" w:rsidRPr="00A906F9" w:rsidRDefault="0077460C" w:rsidP="0077460C">
      <w:pPr>
        <w:autoSpaceDE w:val="0"/>
        <w:autoSpaceDN w:val="0"/>
        <w:adjustRightInd w:val="0"/>
        <w:ind w:firstLine="315"/>
        <w:jc w:val="left"/>
        <w:rPr>
          <w:kern w:val="0"/>
        </w:rPr>
      </w:pPr>
      <w:r w:rsidRPr="00A906F9">
        <w:rPr>
          <w:kern w:val="0"/>
        </w:rPr>
        <w:t xml:space="preserve">3.  </w:t>
      </w:r>
      <w:r w:rsidRPr="00A906F9">
        <w:rPr>
          <w:rFonts w:ascii="宋体" w:cs="宋体" w:hint="eastAsia"/>
          <w:kern w:val="0"/>
          <w:lang w:val="zh-CN"/>
        </w:rPr>
        <w:t>赵农</w:t>
      </w:r>
      <w:r w:rsidRPr="00A906F9">
        <w:rPr>
          <w:kern w:val="0"/>
        </w:rPr>
        <w:t xml:space="preserve"> </w:t>
      </w:r>
      <w:r w:rsidRPr="00A906F9">
        <w:rPr>
          <w:rFonts w:ascii="宋体" w:cs="宋体" w:hint="eastAsia"/>
          <w:kern w:val="0"/>
          <w:lang w:val="zh-CN"/>
        </w:rPr>
        <w:t>著</w:t>
      </w:r>
      <w:r w:rsidRPr="00A906F9">
        <w:rPr>
          <w:kern w:val="0"/>
        </w:rPr>
        <w:t xml:space="preserve"> </w:t>
      </w:r>
      <w:r w:rsidRPr="00A906F9">
        <w:rPr>
          <w:rFonts w:ascii="宋体" w:cs="宋体" w:hint="eastAsia"/>
          <w:kern w:val="0"/>
          <w:lang w:val="zh-CN"/>
        </w:rPr>
        <w:t>《中国艺术设计史》，陕西美术出版社，</w:t>
      </w:r>
      <w:r w:rsidRPr="00A906F9">
        <w:rPr>
          <w:kern w:val="0"/>
        </w:rPr>
        <w:t>2004</w:t>
      </w:r>
      <w:r w:rsidRPr="00A906F9">
        <w:rPr>
          <w:rFonts w:ascii="宋体" w:cs="宋体" w:hint="eastAsia"/>
          <w:kern w:val="0"/>
          <w:lang w:val="zh-CN"/>
        </w:rPr>
        <w:t>年版</w:t>
      </w:r>
    </w:p>
    <w:p w:rsidR="0077460C" w:rsidRPr="00A906F9" w:rsidRDefault="0077460C" w:rsidP="0077460C">
      <w:pPr>
        <w:ind w:firstLineChars="150" w:firstLine="315"/>
      </w:pPr>
      <w:r w:rsidRPr="00A906F9">
        <w:rPr>
          <w:rFonts w:hint="eastAsia"/>
        </w:rPr>
        <w:t>4</w:t>
      </w:r>
      <w:r w:rsidRPr="00A906F9">
        <w:rPr>
          <w:rFonts w:hint="eastAsia"/>
        </w:rPr>
        <w:t>、尹定邦</w:t>
      </w:r>
      <w:r w:rsidRPr="00A906F9">
        <w:rPr>
          <w:rFonts w:hint="eastAsia"/>
        </w:rPr>
        <w:t xml:space="preserve"> </w:t>
      </w:r>
      <w:r w:rsidRPr="00A906F9">
        <w:rPr>
          <w:rFonts w:hint="eastAsia"/>
        </w:rPr>
        <w:t>著《设计学概论》，湖南科学技术出版社，</w:t>
      </w:r>
      <w:r w:rsidRPr="00A906F9">
        <w:rPr>
          <w:rFonts w:ascii="Arial" w:hAnsi="Arial" w:cs="Arial"/>
          <w:sz w:val="20"/>
          <w:szCs w:val="20"/>
          <w:shd w:val="clear" w:color="auto" w:fill="FFFFFF"/>
        </w:rPr>
        <w:t>2007</w:t>
      </w:r>
      <w:r w:rsidRPr="00A906F9">
        <w:rPr>
          <w:rFonts w:ascii="Arial" w:hAnsi="Arial" w:cs="Arial" w:hint="eastAsia"/>
          <w:sz w:val="20"/>
          <w:szCs w:val="20"/>
          <w:shd w:val="clear" w:color="auto" w:fill="FFFFFF"/>
        </w:rPr>
        <w:t>年版</w:t>
      </w:r>
    </w:p>
    <w:p w:rsidR="0016621C" w:rsidRPr="0077460C" w:rsidRDefault="0016621C" w:rsidP="0016621C">
      <w:pPr>
        <w:pStyle w:val="a5"/>
        <w:spacing w:line="0" w:lineRule="atLeast"/>
        <w:ind w:left="420" w:firstLineChars="0" w:firstLine="0"/>
        <w:jc w:val="both"/>
        <w:rPr>
          <w:rFonts w:cs="Times New Roman"/>
          <w:b/>
          <w:bCs/>
          <w:color w:val="FF0000"/>
          <w:sz w:val="28"/>
          <w:szCs w:val="28"/>
        </w:rPr>
      </w:pPr>
    </w:p>
    <w:p w:rsidR="00357C5B" w:rsidRPr="0016621C" w:rsidRDefault="00357C5B">
      <w:bookmarkStart w:id="0" w:name="_GoBack"/>
      <w:bookmarkEnd w:id="0"/>
    </w:p>
    <w:p w:rsidR="00CF6C50" w:rsidRPr="0016621C" w:rsidRDefault="00CF6C50"/>
    <w:p w:rsidR="00585FC2" w:rsidRPr="0016621C" w:rsidRDefault="00433575" w:rsidP="00585FC2">
      <w:pPr>
        <w:widowControl/>
        <w:spacing w:line="360" w:lineRule="auto"/>
        <w:jc w:val="center"/>
        <w:rPr>
          <w:rFonts w:ascii="宋体"/>
          <w:kern w:val="0"/>
          <w:sz w:val="36"/>
          <w:szCs w:val="36"/>
        </w:rPr>
      </w:pPr>
      <w:r w:rsidRPr="0016621C">
        <w:rPr>
          <w:rFonts w:ascii="宋体" w:hAnsi="宋体" w:cs="宋体" w:hint="eastAsia"/>
          <w:b/>
          <w:bCs/>
          <w:sz w:val="36"/>
          <w:szCs w:val="36"/>
        </w:rPr>
        <w:t>专业设计</w:t>
      </w:r>
      <w:r w:rsidR="00585FC2" w:rsidRPr="0016621C">
        <w:rPr>
          <w:rFonts w:ascii="宋体" w:hAnsi="宋体" w:cs="宋体" w:hint="eastAsia"/>
          <w:b/>
          <w:bCs/>
          <w:sz w:val="36"/>
          <w:szCs w:val="36"/>
        </w:rPr>
        <w:t>考试大纲</w:t>
      </w:r>
    </w:p>
    <w:p w:rsidR="00102713" w:rsidRPr="0016621C" w:rsidRDefault="00102713" w:rsidP="00585FC2">
      <w:pPr>
        <w:rPr>
          <w:rFonts w:cs="宋体"/>
          <w:b/>
          <w:bCs/>
        </w:rPr>
      </w:pPr>
      <w:r w:rsidRPr="0016621C">
        <w:rPr>
          <w:rFonts w:cs="宋体" w:hint="eastAsia"/>
          <w:b/>
          <w:bCs/>
        </w:rPr>
        <w:t>●</w:t>
      </w:r>
      <w:r w:rsidRPr="0016621C">
        <w:rPr>
          <w:rFonts w:cs="宋体" w:hint="eastAsia"/>
          <w:b/>
          <w:bCs/>
        </w:rPr>
        <w:t xml:space="preserve">  </w:t>
      </w:r>
      <w:r w:rsidRPr="0016621C">
        <w:rPr>
          <w:rFonts w:cs="宋体" w:hint="eastAsia"/>
          <w:b/>
          <w:bCs/>
        </w:rPr>
        <w:t>专业设计（景观规划设计研究方向）</w:t>
      </w:r>
    </w:p>
    <w:p w:rsidR="00585FC2" w:rsidRPr="0016621C" w:rsidRDefault="00585FC2" w:rsidP="00585FC2">
      <w:pPr>
        <w:rPr>
          <w:b/>
          <w:bCs/>
        </w:rPr>
      </w:pPr>
      <w:r w:rsidRPr="0016621C">
        <w:rPr>
          <w:rFonts w:cs="宋体" w:hint="eastAsia"/>
          <w:b/>
          <w:bCs/>
        </w:rPr>
        <w:t>第一部分</w:t>
      </w:r>
      <w:r w:rsidRPr="0016621C">
        <w:rPr>
          <w:b/>
          <w:bCs/>
        </w:rPr>
        <w:t xml:space="preserve"> </w:t>
      </w:r>
      <w:r w:rsidRPr="0016621C">
        <w:rPr>
          <w:rFonts w:cs="宋体" w:hint="eastAsia"/>
          <w:b/>
          <w:bCs/>
        </w:rPr>
        <w:t>考试要求</w:t>
      </w:r>
    </w:p>
    <w:p w:rsidR="00585FC2" w:rsidRPr="0016621C" w:rsidRDefault="00585FC2" w:rsidP="00585FC2">
      <w:pPr>
        <w:ind w:firstLineChars="200" w:firstLine="420"/>
      </w:pPr>
      <w:r w:rsidRPr="0016621C">
        <w:rPr>
          <w:rFonts w:cs="宋体" w:hint="eastAsia"/>
        </w:rPr>
        <w:t>《</w:t>
      </w:r>
      <w:r w:rsidR="00102713" w:rsidRPr="0016621C">
        <w:rPr>
          <w:rFonts w:cs="宋体" w:hint="eastAsia"/>
        </w:rPr>
        <w:t>专业设计</w:t>
      </w:r>
      <w:r w:rsidRPr="0016621C">
        <w:rPr>
          <w:rFonts w:cs="宋体" w:hint="eastAsia"/>
        </w:rPr>
        <w:t>》</w:t>
      </w:r>
      <w:r w:rsidR="00102713" w:rsidRPr="0016621C">
        <w:rPr>
          <w:rFonts w:cs="宋体" w:hint="eastAsia"/>
        </w:rPr>
        <w:t>（景观规划设计研究方向）</w:t>
      </w:r>
      <w:r w:rsidRPr="0016621C">
        <w:rPr>
          <w:rFonts w:cs="宋体" w:hint="eastAsia"/>
        </w:rPr>
        <w:t>是中国地质大学（武汉）</w:t>
      </w:r>
      <w:r w:rsidR="00102713" w:rsidRPr="0016621C">
        <w:rPr>
          <w:rFonts w:cs="宋体" w:hint="eastAsia"/>
        </w:rPr>
        <w:t>设计学</w:t>
      </w:r>
      <w:r w:rsidRPr="0016621C">
        <w:rPr>
          <w:rFonts w:cs="宋体" w:hint="eastAsia"/>
        </w:rPr>
        <w:t>硕士研究生入学初试的考试科目。考试形式为闭卷笔试，</w:t>
      </w:r>
      <w:r w:rsidR="00102713" w:rsidRPr="0016621C">
        <w:rPr>
          <w:rStyle w:val="a6"/>
          <w:rFonts w:ascii="宋体" w:hAnsi="宋体" w:cs="Tahoma"/>
          <w:b w:val="0"/>
        </w:rPr>
        <w:t>自带</w:t>
      </w:r>
      <w:r w:rsidR="00102713" w:rsidRPr="0016621C">
        <w:rPr>
          <w:rStyle w:val="a6"/>
          <w:rFonts w:ascii="宋体" w:hAnsi="宋体" w:cs="Tahoma" w:hint="eastAsia"/>
          <w:b w:val="0"/>
        </w:rPr>
        <w:t>考试</w:t>
      </w:r>
      <w:r w:rsidR="00102713" w:rsidRPr="0016621C">
        <w:rPr>
          <w:rStyle w:val="a6"/>
          <w:rFonts w:ascii="宋体" w:hAnsi="宋体" w:cs="Tahoma"/>
          <w:b w:val="0"/>
        </w:rPr>
        <w:t>工具</w:t>
      </w:r>
      <w:r w:rsidR="00BD26A2" w:rsidRPr="0016621C">
        <w:rPr>
          <w:rStyle w:val="a6"/>
          <w:rFonts w:ascii="宋体" w:hAnsi="宋体" w:cs="Tahoma" w:hint="eastAsia"/>
          <w:b w:val="0"/>
        </w:rPr>
        <w:t>，学校提供A</w:t>
      </w:r>
      <w:r w:rsidR="00701645" w:rsidRPr="0016621C">
        <w:rPr>
          <w:rStyle w:val="a6"/>
          <w:rFonts w:ascii="宋体" w:hAnsi="宋体" w:cs="Tahoma" w:hint="eastAsia"/>
          <w:b w:val="0"/>
        </w:rPr>
        <w:t>2</w:t>
      </w:r>
      <w:r w:rsidR="00BD26A2" w:rsidRPr="0016621C">
        <w:rPr>
          <w:rStyle w:val="a6"/>
          <w:rFonts w:ascii="宋体" w:hAnsi="宋体" w:cs="Tahoma" w:hint="eastAsia"/>
          <w:b w:val="0"/>
        </w:rPr>
        <w:t>绘图纸</w:t>
      </w:r>
      <w:r w:rsidR="00102713" w:rsidRPr="0016621C">
        <w:rPr>
          <w:rStyle w:val="a6"/>
          <w:rFonts w:ascii="宋体" w:hAnsi="宋体" w:cs="Tahoma" w:hint="eastAsia"/>
          <w:b w:val="0"/>
        </w:rPr>
        <w:t>，</w:t>
      </w:r>
      <w:r w:rsidRPr="0016621C">
        <w:rPr>
          <w:rFonts w:cs="宋体" w:hint="eastAsia"/>
        </w:rPr>
        <w:t>考试时间</w:t>
      </w:r>
      <w:r w:rsidR="00102713" w:rsidRPr="0016621C">
        <w:rPr>
          <w:rFonts w:hint="eastAsia"/>
        </w:rPr>
        <w:t>6</w:t>
      </w:r>
      <w:r w:rsidRPr="0016621C">
        <w:rPr>
          <w:rFonts w:cs="宋体" w:hint="eastAsia"/>
        </w:rPr>
        <w:t>小时，卷面成绩</w:t>
      </w:r>
      <w:r w:rsidRPr="0016621C">
        <w:t>150</w:t>
      </w:r>
      <w:r w:rsidRPr="0016621C">
        <w:rPr>
          <w:rFonts w:cs="宋体" w:hint="eastAsia"/>
        </w:rPr>
        <w:t>分。</w:t>
      </w:r>
    </w:p>
    <w:p w:rsidR="00585FC2" w:rsidRPr="0016621C" w:rsidRDefault="00585FC2" w:rsidP="00585FC2">
      <w:pPr>
        <w:ind w:firstLineChars="200" w:firstLine="420"/>
      </w:pPr>
      <w:r w:rsidRPr="0016621C">
        <w:rPr>
          <w:rFonts w:cs="宋体" w:hint="eastAsia"/>
        </w:rPr>
        <w:t>考试题型主要有</w:t>
      </w:r>
      <w:r w:rsidR="00102713" w:rsidRPr="0016621C">
        <w:rPr>
          <w:rFonts w:ascii="宋体" w:hAnsi="宋体" w:cs="宋体" w:hint="eastAsia"/>
        </w:rPr>
        <w:t>城市小型公园绿地设计、居住小区中心绿地景观设计、校园景观设计、城市绿化广场设计、城市滨水景观设计、厂区景观设计、体育休闲绿地景观设计</w:t>
      </w:r>
      <w:r w:rsidRPr="0016621C">
        <w:rPr>
          <w:rFonts w:cs="宋体" w:hint="eastAsia"/>
        </w:rPr>
        <w:t>等。</w:t>
      </w:r>
      <w:r w:rsidR="00102713" w:rsidRPr="0016621C">
        <w:rPr>
          <w:rFonts w:ascii="宋体" w:hAnsi="宋体" w:cs="宋体" w:hint="eastAsia"/>
        </w:rPr>
        <w:t>要求考生比较系统地掌握</w:t>
      </w:r>
      <w:r w:rsidR="00175348" w:rsidRPr="0016621C">
        <w:rPr>
          <w:rFonts w:ascii="宋体" w:hAnsi="宋体" w:cs="宋体" w:hint="eastAsia"/>
        </w:rPr>
        <w:t>景观规划</w:t>
      </w:r>
      <w:r w:rsidR="00102713" w:rsidRPr="0016621C">
        <w:rPr>
          <w:rFonts w:ascii="宋体" w:hAnsi="宋体" w:cs="宋体" w:hint="eastAsia"/>
        </w:rPr>
        <w:t>设计的基础理论、基本知识和基本技能，设计手法与思维具有一定的创新性，具有综合运用所学知识分析问题、解决问题的能力，同时能通过手绘基本功规范而又明确地表达自己的设计意图。</w:t>
      </w:r>
    </w:p>
    <w:p w:rsidR="00585FC2" w:rsidRPr="0016621C" w:rsidRDefault="00585FC2" w:rsidP="00585FC2">
      <w:pPr>
        <w:spacing w:line="360" w:lineRule="auto"/>
        <w:rPr>
          <w:rFonts w:ascii="宋体"/>
          <w:b/>
          <w:bCs/>
          <w:sz w:val="24"/>
          <w:szCs w:val="24"/>
        </w:rPr>
      </w:pPr>
    </w:p>
    <w:p w:rsidR="00585FC2" w:rsidRPr="0016621C" w:rsidRDefault="00585FC2" w:rsidP="00585FC2">
      <w:pPr>
        <w:rPr>
          <w:b/>
          <w:bCs/>
        </w:rPr>
      </w:pPr>
      <w:r w:rsidRPr="0016621C">
        <w:rPr>
          <w:rFonts w:cs="宋体" w:hint="eastAsia"/>
          <w:b/>
          <w:bCs/>
        </w:rPr>
        <w:t>第二部分</w:t>
      </w:r>
      <w:r w:rsidRPr="0016621C">
        <w:rPr>
          <w:b/>
          <w:bCs/>
        </w:rPr>
        <w:t xml:space="preserve"> </w:t>
      </w:r>
      <w:r w:rsidRPr="0016621C">
        <w:rPr>
          <w:rFonts w:cs="宋体" w:hint="eastAsia"/>
          <w:b/>
          <w:bCs/>
        </w:rPr>
        <w:t>考试内容</w:t>
      </w:r>
    </w:p>
    <w:p w:rsidR="007170A8" w:rsidRPr="0016621C" w:rsidRDefault="007170A8" w:rsidP="00167CE3">
      <w:pPr>
        <w:ind w:firstLineChars="200" w:firstLine="420"/>
        <w:rPr>
          <w:rFonts w:ascii="宋体" w:hAnsi="宋体" w:cs="宋体"/>
        </w:rPr>
      </w:pPr>
      <w:r w:rsidRPr="0016621C">
        <w:rPr>
          <w:rFonts w:ascii="宋体" w:hAnsi="宋体" w:cs="宋体" w:hint="eastAsia"/>
        </w:rPr>
        <w:t>（一）考试要点与评价标准</w:t>
      </w:r>
    </w:p>
    <w:p w:rsidR="007170A8" w:rsidRPr="0016621C" w:rsidRDefault="007170A8" w:rsidP="00167CE3">
      <w:pPr>
        <w:ind w:firstLineChars="200" w:firstLine="420"/>
        <w:rPr>
          <w:rFonts w:ascii="宋体" w:hAnsi="宋体" w:cs="宋体"/>
        </w:rPr>
      </w:pPr>
      <w:r w:rsidRPr="0016621C">
        <w:rPr>
          <w:rFonts w:ascii="宋体" w:hAnsi="宋体" w:cs="宋体" w:hint="eastAsia"/>
        </w:rPr>
        <w:t>1. 准确地理解设计任务的特点与要求；</w:t>
      </w:r>
    </w:p>
    <w:p w:rsidR="007170A8" w:rsidRPr="0016621C" w:rsidRDefault="007170A8" w:rsidP="00167CE3">
      <w:pPr>
        <w:ind w:firstLineChars="200" w:firstLine="420"/>
        <w:rPr>
          <w:rFonts w:ascii="宋体" w:hAnsi="宋体" w:cs="宋体"/>
        </w:rPr>
      </w:pPr>
      <w:r w:rsidRPr="0016621C">
        <w:rPr>
          <w:rFonts w:ascii="宋体" w:hAnsi="宋体" w:cs="宋体" w:hint="eastAsia"/>
        </w:rPr>
        <w:t>2. 尊重场地现状，定位准确、功能布局合理；正确地处理好场地与周边用地性质的关系，满足交通功能的要求；</w:t>
      </w:r>
    </w:p>
    <w:p w:rsidR="007170A8" w:rsidRPr="0016621C" w:rsidRDefault="007170A8" w:rsidP="00167CE3">
      <w:pPr>
        <w:ind w:firstLineChars="200" w:firstLine="420"/>
        <w:rPr>
          <w:rFonts w:ascii="宋体" w:hAnsi="宋体" w:cs="宋体"/>
        </w:rPr>
      </w:pPr>
      <w:r w:rsidRPr="0016621C">
        <w:rPr>
          <w:rFonts w:ascii="宋体" w:hAnsi="宋体" w:cs="宋体" w:hint="eastAsia"/>
        </w:rPr>
        <w:t>3. 设计构思新颖、主题明晰、富有创意；</w:t>
      </w:r>
    </w:p>
    <w:p w:rsidR="007170A8" w:rsidRPr="0016621C" w:rsidRDefault="007170A8" w:rsidP="00167CE3">
      <w:pPr>
        <w:ind w:firstLineChars="200" w:firstLine="420"/>
        <w:rPr>
          <w:rFonts w:ascii="宋体" w:hAnsi="宋体" w:cs="宋体"/>
        </w:rPr>
      </w:pPr>
      <w:r w:rsidRPr="0016621C">
        <w:rPr>
          <w:rFonts w:ascii="宋体" w:hAnsi="宋体" w:cs="宋体" w:hint="eastAsia"/>
        </w:rPr>
        <w:t>4. 绿地功能与景观结构设计合理；</w:t>
      </w:r>
    </w:p>
    <w:p w:rsidR="007170A8" w:rsidRPr="0016621C" w:rsidRDefault="007170A8" w:rsidP="00167CE3">
      <w:pPr>
        <w:ind w:firstLineChars="200" w:firstLine="420"/>
        <w:rPr>
          <w:rFonts w:ascii="宋体" w:hAnsi="宋体" w:cs="宋体"/>
        </w:rPr>
      </w:pPr>
      <w:r w:rsidRPr="0016621C">
        <w:rPr>
          <w:rFonts w:ascii="宋体" w:hAnsi="宋体" w:cs="宋体" w:hint="eastAsia"/>
        </w:rPr>
        <w:t>3. 合理组织人、车交通，安排停车场地；</w:t>
      </w:r>
    </w:p>
    <w:p w:rsidR="007170A8" w:rsidRPr="0016621C" w:rsidRDefault="007170A8" w:rsidP="00167CE3">
      <w:pPr>
        <w:ind w:firstLineChars="200" w:firstLine="420"/>
        <w:rPr>
          <w:rFonts w:ascii="宋体" w:hAnsi="宋体" w:cs="宋体"/>
        </w:rPr>
      </w:pPr>
      <w:r w:rsidRPr="0016621C">
        <w:rPr>
          <w:rFonts w:ascii="宋体" w:hAnsi="宋体" w:cs="宋体" w:hint="eastAsia"/>
        </w:rPr>
        <w:t>4. 运用有关景观规划设计的理论与方法，合理进行用地与空间布局，合理布置园林建筑与园林设施；按照功能与景观要求进行植物配置。</w:t>
      </w:r>
    </w:p>
    <w:p w:rsidR="007170A8" w:rsidRPr="0016621C" w:rsidRDefault="007170A8" w:rsidP="00167CE3">
      <w:pPr>
        <w:ind w:firstLineChars="200" w:firstLine="420"/>
        <w:rPr>
          <w:rFonts w:ascii="宋体" w:hAnsi="宋体" w:cs="宋体"/>
        </w:rPr>
      </w:pPr>
      <w:r w:rsidRPr="0016621C">
        <w:rPr>
          <w:rFonts w:ascii="宋体" w:hAnsi="宋体" w:cs="宋体" w:hint="eastAsia"/>
        </w:rPr>
        <w:t>5. 技术经济指标齐全、数据合理，满足规范与设计要求。</w:t>
      </w:r>
    </w:p>
    <w:p w:rsidR="007170A8" w:rsidRPr="0016621C" w:rsidRDefault="007170A8" w:rsidP="00167CE3">
      <w:pPr>
        <w:ind w:firstLineChars="200" w:firstLine="420"/>
        <w:rPr>
          <w:rFonts w:ascii="宋体" w:hAnsi="宋体" w:cs="宋体"/>
        </w:rPr>
      </w:pPr>
      <w:r w:rsidRPr="0016621C">
        <w:rPr>
          <w:rFonts w:ascii="宋体" w:hAnsi="宋体" w:cs="宋体" w:hint="eastAsia"/>
        </w:rPr>
        <w:t>6. 能较好地表现设计方案，绘图基本功较为扎实，艺术感染力强。</w:t>
      </w:r>
    </w:p>
    <w:p w:rsidR="007170A8" w:rsidRPr="0016621C" w:rsidRDefault="007170A8" w:rsidP="00167CE3">
      <w:pPr>
        <w:ind w:firstLineChars="200" w:firstLine="420"/>
        <w:rPr>
          <w:rFonts w:ascii="宋体" w:hAnsi="宋体" w:cs="宋体"/>
        </w:rPr>
      </w:pPr>
      <w:r w:rsidRPr="0016621C">
        <w:rPr>
          <w:rFonts w:ascii="宋体" w:hAnsi="宋体" w:cs="宋体" w:hint="eastAsia"/>
        </w:rPr>
        <w:t>（二） 成果要求</w:t>
      </w:r>
    </w:p>
    <w:p w:rsidR="007170A8" w:rsidRPr="0016621C" w:rsidRDefault="007170A8" w:rsidP="00167CE3">
      <w:pPr>
        <w:ind w:firstLineChars="200" w:firstLine="420"/>
        <w:rPr>
          <w:rFonts w:ascii="宋体" w:hAnsi="宋体" w:cs="宋体"/>
        </w:rPr>
      </w:pPr>
      <w:r w:rsidRPr="0016621C">
        <w:rPr>
          <w:rFonts w:ascii="宋体" w:hAnsi="宋体" w:cs="宋体" w:hint="eastAsia"/>
        </w:rPr>
        <w:t>1.设计成果应包括：</w:t>
      </w:r>
    </w:p>
    <w:p w:rsidR="007170A8" w:rsidRPr="0016621C" w:rsidRDefault="007170A8" w:rsidP="00167CE3">
      <w:pPr>
        <w:ind w:firstLineChars="200" w:firstLine="420"/>
        <w:rPr>
          <w:rFonts w:ascii="宋体" w:hAnsi="宋体" w:cs="宋体"/>
        </w:rPr>
      </w:pPr>
      <w:r w:rsidRPr="0016621C">
        <w:rPr>
          <w:rFonts w:ascii="宋体" w:hAnsi="宋体" w:cs="宋体" w:hint="eastAsia"/>
        </w:rPr>
        <w:t>（1） 总平面设计（彩色，1：500-1：1000）</w:t>
      </w:r>
    </w:p>
    <w:p w:rsidR="007170A8" w:rsidRPr="0016621C" w:rsidRDefault="007170A8" w:rsidP="00167CE3">
      <w:pPr>
        <w:ind w:firstLineChars="200" w:firstLine="420"/>
        <w:rPr>
          <w:rFonts w:ascii="宋体" w:hAnsi="宋体" w:cs="宋体"/>
        </w:rPr>
      </w:pPr>
      <w:r w:rsidRPr="0016621C">
        <w:rPr>
          <w:rFonts w:ascii="宋体" w:hAnsi="宋体" w:cs="宋体" w:hint="eastAsia"/>
        </w:rPr>
        <w:t>（2） 重要景观节点的地形地貌利用与竖向设计</w:t>
      </w:r>
    </w:p>
    <w:p w:rsidR="007170A8" w:rsidRPr="0016621C" w:rsidRDefault="007170A8" w:rsidP="00167CE3">
      <w:pPr>
        <w:ind w:firstLineChars="200" w:firstLine="420"/>
        <w:rPr>
          <w:rFonts w:ascii="宋体" w:hAnsi="宋体" w:cs="宋体"/>
        </w:rPr>
      </w:pPr>
      <w:r w:rsidRPr="0016621C">
        <w:rPr>
          <w:rFonts w:ascii="宋体" w:hAnsi="宋体" w:cs="宋体" w:hint="eastAsia"/>
        </w:rPr>
        <w:lastRenderedPageBreak/>
        <w:t>（3） 局部透视及鸟瞰图（彩色）</w:t>
      </w:r>
    </w:p>
    <w:p w:rsidR="007170A8" w:rsidRPr="0016621C" w:rsidRDefault="007170A8" w:rsidP="00167CE3">
      <w:pPr>
        <w:ind w:firstLineChars="200" w:firstLine="420"/>
        <w:rPr>
          <w:rFonts w:ascii="宋体" w:hAnsi="宋体" w:cs="宋体"/>
        </w:rPr>
      </w:pPr>
      <w:r w:rsidRPr="0016621C">
        <w:rPr>
          <w:rFonts w:ascii="宋体" w:hAnsi="宋体" w:cs="宋体" w:hint="eastAsia"/>
        </w:rPr>
        <w:t>（4） 种植设计</w:t>
      </w:r>
    </w:p>
    <w:p w:rsidR="007170A8" w:rsidRPr="0016621C" w:rsidRDefault="007170A8" w:rsidP="00167CE3">
      <w:pPr>
        <w:ind w:firstLineChars="200" w:firstLine="420"/>
        <w:rPr>
          <w:rFonts w:ascii="宋体" w:hAnsi="宋体" w:cs="宋体"/>
        </w:rPr>
      </w:pPr>
      <w:r w:rsidRPr="0016621C">
        <w:rPr>
          <w:rFonts w:ascii="宋体" w:hAnsi="宋体" w:cs="宋体" w:hint="eastAsia"/>
        </w:rPr>
        <w:t>（5） 技术经济指标及简要说明</w:t>
      </w:r>
    </w:p>
    <w:p w:rsidR="007170A8" w:rsidRPr="0016621C" w:rsidRDefault="007170A8" w:rsidP="00167CE3">
      <w:pPr>
        <w:ind w:firstLineChars="200" w:firstLine="420"/>
        <w:rPr>
          <w:rFonts w:ascii="宋体" w:hAnsi="宋体" w:cs="宋体"/>
        </w:rPr>
      </w:pPr>
      <w:r w:rsidRPr="0016621C">
        <w:rPr>
          <w:rFonts w:ascii="宋体" w:hAnsi="宋体" w:cs="宋体" w:hint="eastAsia"/>
        </w:rPr>
        <w:t>2.图面表现技能与效果</w:t>
      </w:r>
    </w:p>
    <w:p w:rsidR="007170A8" w:rsidRPr="0016621C" w:rsidRDefault="007170A8" w:rsidP="00167CE3">
      <w:pPr>
        <w:ind w:firstLineChars="200" w:firstLine="420"/>
        <w:rPr>
          <w:rFonts w:ascii="宋体" w:hAnsi="宋体" w:cs="宋体"/>
        </w:rPr>
      </w:pPr>
      <w:r w:rsidRPr="0016621C">
        <w:rPr>
          <w:rFonts w:ascii="宋体" w:hAnsi="宋体" w:cs="宋体" w:hint="eastAsia"/>
        </w:rPr>
        <w:t>（1） 图面表现方式（钢笔墨线、水彩、水粉、彩铅或其他）不限；</w:t>
      </w:r>
    </w:p>
    <w:p w:rsidR="007170A8" w:rsidRPr="0016621C" w:rsidRDefault="007170A8" w:rsidP="00167CE3">
      <w:pPr>
        <w:ind w:firstLineChars="200" w:firstLine="420"/>
        <w:rPr>
          <w:rFonts w:ascii="宋体" w:hAnsi="宋体" w:cs="宋体"/>
        </w:rPr>
      </w:pPr>
      <w:r w:rsidRPr="0016621C">
        <w:rPr>
          <w:rFonts w:ascii="宋体" w:hAnsi="宋体" w:cs="宋体" w:hint="eastAsia"/>
        </w:rPr>
        <w:t>（2） 图面大小达到考试题目要求；</w:t>
      </w:r>
    </w:p>
    <w:p w:rsidR="007170A8" w:rsidRPr="0016621C" w:rsidRDefault="007170A8" w:rsidP="00167CE3">
      <w:pPr>
        <w:ind w:firstLineChars="200" w:firstLine="422"/>
        <w:rPr>
          <w:rFonts w:ascii="宋体" w:hAnsi="宋体" w:cs="宋体"/>
          <w:b/>
        </w:rPr>
      </w:pPr>
      <w:r w:rsidRPr="0016621C">
        <w:rPr>
          <w:rFonts w:ascii="宋体" w:hAnsi="宋体" w:cs="宋体" w:hint="eastAsia"/>
          <w:b/>
        </w:rPr>
        <w:t>注：考试必带工具：铅笔、绘图针管笔、彩色笔、尺</w:t>
      </w:r>
      <w:r w:rsidR="00470179" w:rsidRPr="0016621C">
        <w:rPr>
          <w:rFonts w:ascii="宋体" w:hAnsi="宋体" w:cs="宋体" w:hint="eastAsia"/>
          <w:b/>
        </w:rPr>
        <w:t>、绘图板</w:t>
      </w:r>
      <w:r w:rsidRPr="0016621C">
        <w:rPr>
          <w:rFonts w:ascii="宋体" w:hAnsi="宋体" w:cs="宋体" w:hint="eastAsia"/>
          <w:b/>
        </w:rPr>
        <w:t>等绘图工具</w:t>
      </w:r>
    </w:p>
    <w:p w:rsidR="00585FC2" w:rsidRPr="0016621C" w:rsidRDefault="00585FC2" w:rsidP="00585FC2"/>
    <w:p w:rsidR="00585FC2" w:rsidRPr="0016621C" w:rsidRDefault="00585FC2" w:rsidP="00585FC2">
      <w:pPr>
        <w:rPr>
          <w:b/>
          <w:bCs/>
        </w:rPr>
      </w:pPr>
      <w:r w:rsidRPr="0016621C">
        <w:rPr>
          <w:rFonts w:cs="宋体" w:hint="eastAsia"/>
          <w:b/>
          <w:bCs/>
        </w:rPr>
        <w:t>第三部分</w:t>
      </w:r>
      <w:r w:rsidRPr="0016621C">
        <w:rPr>
          <w:b/>
          <w:bCs/>
        </w:rPr>
        <w:t xml:space="preserve"> </w:t>
      </w:r>
      <w:r w:rsidRPr="0016621C">
        <w:rPr>
          <w:rFonts w:cs="宋体" w:hint="eastAsia"/>
          <w:b/>
          <w:bCs/>
        </w:rPr>
        <w:t>参考书目</w:t>
      </w:r>
    </w:p>
    <w:p w:rsidR="007170A8" w:rsidRPr="0016621C" w:rsidRDefault="00FA7C73" w:rsidP="00167CE3">
      <w:pPr>
        <w:ind w:firstLineChars="200" w:firstLine="420"/>
        <w:rPr>
          <w:rFonts w:ascii="宋体" w:hAnsi="宋体" w:cs="宋体"/>
        </w:rPr>
      </w:pPr>
      <w:r w:rsidRPr="0016621C">
        <w:rPr>
          <w:rFonts w:ascii="宋体" w:hAnsi="宋体" w:cs="宋体" w:hint="eastAsia"/>
        </w:rPr>
        <w:t>1</w:t>
      </w:r>
      <w:r w:rsidR="00817C74" w:rsidRPr="0016621C">
        <w:rPr>
          <w:rFonts w:ascii="宋体" w:hAnsi="宋体" w:cs="宋体" w:hint="eastAsia"/>
        </w:rPr>
        <w:t xml:space="preserve">. </w:t>
      </w:r>
      <w:r w:rsidR="007170A8" w:rsidRPr="0016621C">
        <w:rPr>
          <w:rFonts w:ascii="宋体" w:hAnsi="宋体" w:cs="宋体" w:hint="eastAsia"/>
        </w:rPr>
        <w:t>近三年《景观设计》杂志  大连理工大学出版社</w:t>
      </w:r>
    </w:p>
    <w:p w:rsidR="007170A8" w:rsidRPr="0016621C" w:rsidRDefault="00FA7C73" w:rsidP="00167CE3">
      <w:pPr>
        <w:ind w:firstLineChars="200" w:firstLine="420"/>
        <w:rPr>
          <w:rFonts w:ascii="宋体" w:hAnsi="宋体" w:cs="宋体"/>
        </w:rPr>
      </w:pPr>
      <w:r w:rsidRPr="0016621C">
        <w:rPr>
          <w:rFonts w:ascii="宋体" w:hAnsi="宋体" w:cs="宋体" w:hint="eastAsia"/>
        </w:rPr>
        <w:t>2</w:t>
      </w:r>
      <w:r w:rsidR="00817C74" w:rsidRPr="0016621C">
        <w:rPr>
          <w:rFonts w:ascii="宋体" w:hAnsi="宋体" w:cs="宋体" w:hint="eastAsia"/>
        </w:rPr>
        <w:t xml:space="preserve">. </w:t>
      </w:r>
      <w:r w:rsidR="007170A8" w:rsidRPr="0016621C">
        <w:rPr>
          <w:rFonts w:ascii="宋体" w:hAnsi="宋体" w:cs="宋体" w:hint="eastAsia"/>
        </w:rPr>
        <w:t>相关景观规划设计快题书籍</w:t>
      </w:r>
    </w:p>
    <w:p w:rsidR="00585FC2" w:rsidRPr="0016621C" w:rsidRDefault="00585FC2" w:rsidP="00585FC2">
      <w:pPr>
        <w:pStyle w:val="a5"/>
        <w:ind w:firstLineChars="0" w:firstLine="0"/>
        <w:rPr>
          <w:rFonts w:ascii="黑体" w:eastAsia="黑体" w:hAnsi="黑体" w:cs="Times New Roman"/>
          <w:sz w:val="28"/>
          <w:szCs w:val="28"/>
        </w:rPr>
      </w:pPr>
    </w:p>
    <w:p w:rsidR="00167CE3" w:rsidRPr="0016621C" w:rsidRDefault="00167CE3" w:rsidP="00167CE3">
      <w:pPr>
        <w:rPr>
          <w:rFonts w:cs="宋体"/>
          <w:b/>
          <w:bCs/>
        </w:rPr>
      </w:pPr>
      <w:r w:rsidRPr="0016621C">
        <w:rPr>
          <w:rFonts w:cs="宋体" w:hint="eastAsia"/>
          <w:b/>
          <w:bCs/>
        </w:rPr>
        <w:t>●</w:t>
      </w:r>
      <w:r w:rsidRPr="0016621C">
        <w:rPr>
          <w:rFonts w:cs="宋体" w:hint="eastAsia"/>
          <w:b/>
          <w:bCs/>
        </w:rPr>
        <w:t xml:space="preserve">  </w:t>
      </w:r>
      <w:r w:rsidRPr="0016621C">
        <w:rPr>
          <w:rFonts w:cs="宋体" w:hint="eastAsia"/>
          <w:b/>
          <w:bCs/>
        </w:rPr>
        <w:t>专业设计（信息与交互设计研究方向）</w:t>
      </w:r>
    </w:p>
    <w:p w:rsidR="00167CE3" w:rsidRPr="0016621C" w:rsidRDefault="00167CE3" w:rsidP="00167CE3">
      <w:pPr>
        <w:rPr>
          <w:b/>
          <w:bCs/>
        </w:rPr>
      </w:pPr>
      <w:r w:rsidRPr="0016621C">
        <w:rPr>
          <w:rFonts w:cs="宋体" w:hint="eastAsia"/>
          <w:b/>
          <w:bCs/>
        </w:rPr>
        <w:t>第一部分</w:t>
      </w:r>
      <w:r w:rsidRPr="0016621C">
        <w:rPr>
          <w:b/>
          <w:bCs/>
        </w:rPr>
        <w:t xml:space="preserve"> </w:t>
      </w:r>
      <w:r w:rsidRPr="0016621C">
        <w:rPr>
          <w:rFonts w:cs="宋体" w:hint="eastAsia"/>
          <w:b/>
          <w:bCs/>
        </w:rPr>
        <w:t>考试要求</w:t>
      </w:r>
    </w:p>
    <w:p w:rsidR="00167CE3" w:rsidRPr="0016621C" w:rsidRDefault="00167CE3" w:rsidP="00167CE3">
      <w:pPr>
        <w:ind w:firstLineChars="200" w:firstLine="420"/>
      </w:pPr>
      <w:r w:rsidRPr="0016621C">
        <w:rPr>
          <w:rFonts w:cs="宋体" w:hint="eastAsia"/>
        </w:rPr>
        <w:t>《专业设计》（信息与交互设计研究方向）是中国地质大学（武汉）设计学硕士研究生入学初试的考试科目。考试形式为闭卷笔试，</w:t>
      </w:r>
      <w:r w:rsidRPr="0016621C">
        <w:rPr>
          <w:rStyle w:val="a6"/>
          <w:rFonts w:ascii="宋体" w:hAnsi="宋体" w:cs="Tahoma"/>
          <w:b w:val="0"/>
        </w:rPr>
        <w:t>自带</w:t>
      </w:r>
      <w:r w:rsidRPr="0016621C">
        <w:rPr>
          <w:rStyle w:val="a6"/>
          <w:rFonts w:ascii="宋体" w:hAnsi="宋体" w:cs="Tahoma" w:hint="eastAsia"/>
          <w:b w:val="0"/>
        </w:rPr>
        <w:t>考试</w:t>
      </w:r>
      <w:r w:rsidRPr="0016621C">
        <w:rPr>
          <w:rStyle w:val="a6"/>
          <w:rFonts w:ascii="宋体" w:hAnsi="宋体" w:cs="Tahoma"/>
          <w:b w:val="0"/>
        </w:rPr>
        <w:t>工具</w:t>
      </w:r>
      <w:r w:rsidRPr="0016621C">
        <w:rPr>
          <w:rStyle w:val="a6"/>
          <w:rFonts w:ascii="宋体" w:hAnsi="宋体" w:cs="Tahoma" w:hint="eastAsia"/>
          <w:b w:val="0"/>
        </w:rPr>
        <w:t>，</w:t>
      </w:r>
      <w:r w:rsidRPr="0016621C">
        <w:rPr>
          <w:rFonts w:cs="宋体" w:hint="eastAsia"/>
        </w:rPr>
        <w:t>考试时间</w:t>
      </w:r>
      <w:r w:rsidRPr="0016621C">
        <w:rPr>
          <w:rFonts w:hint="eastAsia"/>
        </w:rPr>
        <w:t>6</w:t>
      </w:r>
      <w:r w:rsidRPr="0016621C">
        <w:rPr>
          <w:rFonts w:cs="宋体" w:hint="eastAsia"/>
        </w:rPr>
        <w:t>小时，卷面成绩</w:t>
      </w:r>
      <w:r w:rsidRPr="0016621C">
        <w:t>150</w:t>
      </w:r>
      <w:r w:rsidRPr="0016621C">
        <w:rPr>
          <w:rFonts w:cs="宋体" w:hint="eastAsia"/>
        </w:rPr>
        <w:t>分。</w:t>
      </w:r>
    </w:p>
    <w:p w:rsidR="00167CE3" w:rsidRPr="0016621C" w:rsidRDefault="00167CE3" w:rsidP="00167CE3">
      <w:pPr>
        <w:ind w:firstLineChars="150" w:firstLine="315"/>
        <w:jc w:val="left"/>
        <w:rPr>
          <w:bCs/>
        </w:rPr>
      </w:pPr>
      <w:r w:rsidRPr="0016621C">
        <w:rPr>
          <w:rFonts w:cs="宋体" w:hint="eastAsia"/>
        </w:rPr>
        <w:t>考试题型主要有</w:t>
      </w:r>
      <w:r w:rsidRPr="0016621C">
        <w:rPr>
          <w:rFonts w:hint="eastAsia"/>
        </w:rPr>
        <w:t>案例分析、方案设计等</w:t>
      </w:r>
      <w:r w:rsidRPr="0016621C">
        <w:rPr>
          <w:rFonts w:cs="宋体" w:hint="eastAsia"/>
        </w:rPr>
        <w:t>。</w:t>
      </w:r>
      <w:r w:rsidRPr="0016621C">
        <w:rPr>
          <w:bCs/>
        </w:rPr>
        <w:t>注重考核考生理论思维</w:t>
      </w:r>
      <w:r w:rsidRPr="0016621C">
        <w:rPr>
          <w:rFonts w:hint="eastAsia"/>
          <w:bCs/>
        </w:rPr>
        <w:t>、</w:t>
      </w:r>
      <w:r w:rsidRPr="0016621C">
        <w:rPr>
          <w:bCs/>
        </w:rPr>
        <w:t>设计方法和</w:t>
      </w:r>
      <w:r w:rsidRPr="0016621C">
        <w:rPr>
          <w:rFonts w:hint="eastAsia"/>
          <w:bCs/>
        </w:rPr>
        <w:t>表现两方面能力</w:t>
      </w:r>
      <w:r w:rsidRPr="0016621C">
        <w:rPr>
          <w:rFonts w:hint="eastAsia"/>
        </w:rPr>
        <w:t>，包括</w:t>
      </w:r>
      <w:r w:rsidRPr="0016621C">
        <w:t>交互设计基本理论、设计流程</w:t>
      </w:r>
      <w:r w:rsidRPr="0016621C">
        <w:rPr>
          <w:rFonts w:hint="eastAsia"/>
        </w:rPr>
        <w:t>、</w:t>
      </w:r>
      <w:r w:rsidRPr="0016621C">
        <w:t>用户体验、设计方法、设计表现</w:t>
      </w:r>
      <w:r w:rsidRPr="0016621C">
        <w:rPr>
          <w:rFonts w:hint="eastAsia"/>
        </w:rPr>
        <w:t>等</w:t>
      </w:r>
      <w:r w:rsidRPr="0016621C">
        <w:t>。</w:t>
      </w:r>
      <w:r w:rsidRPr="0016621C">
        <w:rPr>
          <w:bCs/>
        </w:rPr>
        <w:t>具体考察报考者提出问题</w:t>
      </w:r>
      <w:r w:rsidRPr="0016621C">
        <w:rPr>
          <w:rFonts w:hint="eastAsia"/>
          <w:bCs/>
        </w:rPr>
        <w:t>、方案构思</w:t>
      </w:r>
      <w:r w:rsidRPr="0016621C">
        <w:rPr>
          <w:bCs/>
        </w:rPr>
        <w:t>与表现</w:t>
      </w:r>
      <w:r w:rsidRPr="0016621C">
        <w:rPr>
          <w:rFonts w:hint="eastAsia"/>
          <w:bCs/>
        </w:rPr>
        <w:t>、实践应用</w:t>
      </w:r>
      <w:r w:rsidRPr="0016621C">
        <w:rPr>
          <w:bCs/>
        </w:rPr>
        <w:t>能力。</w:t>
      </w:r>
    </w:p>
    <w:p w:rsidR="00167CE3" w:rsidRPr="0016621C" w:rsidRDefault="00167CE3" w:rsidP="00167CE3">
      <w:pPr>
        <w:ind w:firstLineChars="150" w:firstLine="315"/>
        <w:jc w:val="left"/>
        <w:rPr>
          <w:bCs/>
        </w:rPr>
      </w:pPr>
      <w:r w:rsidRPr="0016621C">
        <w:rPr>
          <w:bCs/>
        </w:rPr>
        <w:t>1</w:t>
      </w:r>
      <w:r w:rsidRPr="0016621C">
        <w:rPr>
          <w:rFonts w:hint="eastAsia"/>
          <w:bCs/>
        </w:rPr>
        <w:t>、</w:t>
      </w:r>
      <w:r w:rsidRPr="0016621C">
        <w:rPr>
          <w:bCs/>
        </w:rPr>
        <w:t>提出问题并分析问题</w:t>
      </w:r>
      <w:r w:rsidRPr="0016621C">
        <w:rPr>
          <w:rFonts w:hint="eastAsia"/>
          <w:bCs/>
        </w:rPr>
        <w:t>（</w:t>
      </w:r>
      <w:r w:rsidRPr="0016621C">
        <w:rPr>
          <w:rFonts w:hint="eastAsia"/>
        </w:rPr>
        <w:t>分析思路清晰、论述结构严谨</w:t>
      </w:r>
      <w:r w:rsidRPr="0016621C">
        <w:rPr>
          <w:rFonts w:hint="eastAsia"/>
          <w:bCs/>
        </w:rPr>
        <w:t>）</w:t>
      </w:r>
      <w:r w:rsidRPr="0016621C">
        <w:rPr>
          <w:bCs/>
        </w:rPr>
        <w:t>（</w:t>
      </w:r>
      <w:r w:rsidRPr="0016621C">
        <w:rPr>
          <w:rFonts w:hint="eastAsia"/>
          <w:bCs/>
        </w:rPr>
        <w:t>5</w:t>
      </w:r>
      <w:r w:rsidRPr="0016621C">
        <w:rPr>
          <w:bCs/>
        </w:rPr>
        <w:t>0</w:t>
      </w:r>
      <w:r w:rsidRPr="0016621C">
        <w:rPr>
          <w:bCs/>
        </w:rPr>
        <w:t>分）</w:t>
      </w:r>
    </w:p>
    <w:p w:rsidR="00167CE3" w:rsidRPr="0016621C" w:rsidRDefault="00167CE3" w:rsidP="00167CE3">
      <w:pPr>
        <w:ind w:firstLineChars="150" w:firstLine="315"/>
        <w:jc w:val="left"/>
        <w:rPr>
          <w:bCs/>
        </w:rPr>
      </w:pPr>
      <w:r w:rsidRPr="0016621C">
        <w:rPr>
          <w:bCs/>
        </w:rPr>
        <w:t>2</w:t>
      </w:r>
      <w:r w:rsidRPr="0016621C">
        <w:rPr>
          <w:rFonts w:hint="eastAsia"/>
          <w:bCs/>
        </w:rPr>
        <w:t>、框架</w:t>
      </w:r>
      <w:r w:rsidRPr="0016621C">
        <w:rPr>
          <w:bCs/>
        </w:rPr>
        <w:t>设计</w:t>
      </w:r>
      <w:r w:rsidRPr="0016621C">
        <w:rPr>
          <w:rFonts w:hint="eastAsia"/>
          <w:bCs/>
        </w:rPr>
        <w:t>（方案创新性好、</w:t>
      </w:r>
      <w:r w:rsidRPr="0016621C">
        <w:rPr>
          <w:rFonts w:hint="eastAsia"/>
        </w:rPr>
        <w:t>概念表述准确、学术用词规范</w:t>
      </w:r>
      <w:r w:rsidRPr="0016621C">
        <w:rPr>
          <w:rFonts w:hint="eastAsia"/>
          <w:bCs/>
        </w:rPr>
        <w:t>）</w:t>
      </w:r>
      <w:r w:rsidRPr="0016621C">
        <w:rPr>
          <w:bCs/>
        </w:rPr>
        <w:t>（</w:t>
      </w:r>
      <w:r w:rsidRPr="0016621C">
        <w:rPr>
          <w:bCs/>
        </w:rPr>
        <w:t>50</w:t>
      </w:r>
      <w:r w:rsidRPr="0016621C">
        <w:rPr>
          <w:bCs/>
        </w:rPr>
        <w:t>分）</w:t>
      </w:r>
    </w:p>
    <w:p w:rsidR="00167CE3" w:rsidRPr="0016621C" w:rsidRDefault="00167CE3" w:rsidP="00167CE3">
      <w:pPr>
        <w:ind w:firstLineChars="150" w:firstLine="315"/>
      </w:pPr>
      <w:r w:rsidRPr="0016621C">
        <w:rPr>
          <w:bCs/>
        </w:rPr>
        <w:t>3</w:t>
      </w:r>
      <w:r w:rsidRPr="0016621C">
        <w:rPr>
          <w:rFonts w:hint="eastAsia"/>
          <w:bCs/>
        </w:rPr>
        <w:t>、详细</w:t>
      </w:r>
      <w:r w:rsidRPr="0016621C">
        <w:rPr>
          <w:bCs/>
        </w:rPr>
        <w:t>设计</w:t>
      </w:r>
      <w:r w:rsidRPr="0016621C">
        <w:rPr>
          <w:rFonts w:hint="eastAsia"/>
          <w:bCs/>
        </w:rPr>
        <w:t>（</w:t>
      </w:r>
      <w:r w:rsidRPr="0016621C">
        <w:rPr>
          <w:rFonts w:hint="eastAsia"/>
        </w:rPr>
        <w:t>图示表现及分析清晰、技术实现手段合理</w:t>
      </w:r>
      <w:r w:rsidRPr="0016621C">
        <w:rPr>
          <w:rFonts w:hint="eastAsia"/>
          <w:bCs/>
        </w:rPr>
        <w:t>）</w:t>
      </w:r>
      <w:r w:rsidRPr="0016621C">
        <w:rPr>
          <w:bCs/>
        </w:rPr>
        <w:t>（</w:t>
      </w:r>
      <w:r w:rsidRPr="0016621C">
        <w:rPr>
          <w:rFonts w:hint="eastAsia"/>
          <w:bCs/>
        </w:rPr>
        <w:t>5</w:t>
      </w:r>
      <w:r w:rsidRPr="0016621C">
        <w:rPr>
          <w:bCs/>
        </w:rPr>
        <w:t>0</w:t>
      </w:r>
      <w:r w:rsidRPr="0016621C">
        <w:rPr>
          <w:bCs/>
        </w:rPr>
        <w:t>分）</w:t>
      </w:r>
    </w:p>
    <w:p w:rsidR="00167CE3" w:rsidRPr="0016621C" w:rsidRDefault="00167CE3" w:rsidP="00167CE3">
      <w:pPr>
        <w:spacing w:line="360" w:lineRule="auto"/>
        <w:rPr>
          <w:rFonts w:ascii="宋体"/>
          <w:b/>
          <w:bCs/>
          <w:sz w:val="24"/>
          <w:szCs w:val="24"/>
        </w:rPr>
      </w:pPr>
    </w:p>
    <w:p w:rsidR="00167CE3" w:rsidRPr="0016621C" w:rsidRDefault="00167CE3" w:rsidP="00167CE3">
      <w:pPr>
        <w:rPr>
          <w:b/>
          <w:bCs/>
        </w:rPr>
      </w:pPr>
      <w:r w:rsidRPr="0016621C">
        <w:rPr>
          <w:rFonts w:cs="宋体" w:hint="eastAsia"/>
          <w:b/>
          <w:bCs/>
        </w:rPr>
        <w:t>第二部分</w:t>
      </w:r>
      <w:r w:rsidRPr="0016621C">
        <w:rPr>
          <w:b/>
          <w:bCs/>
        </w:rPr>
        <w:t xml:space="preserve"> </w:t>
      </w:r>
      <w:r w:rsidRPr="0016621C">
        <w:rPr>
          <w:rFonts w:cs="宋体" w:hint="eastAsia"/>
          <w:b/>
          <w:bCs/>
        </w:rPr>
        <w:t>考试内容</w:t>
      </w:r>
    </w:p>
    <w:p w:rsidR="00907647" w:rsidRPr="0016621C" w:rsidRDefault="00907647" w:rsidP="00907647">
      <w:pPr>
        <w:ind w:firstLineChars="150" w:firstLine="315"/>
        <w:jc w:val="left"/>
        <w:rPr>
          <w:bCs/>
        </w:rPr>
      </w:pPr>
      <w:r w:rsidRPr="0016621C">
        <w:rPr>
          <w:bCs/>
        </w:rPr>
        <w:t>1</w:t>
      </w:r>
      <w:r w:rsidRPr="0016621C">
        <w:rPr>
          <w:rFonts w:hint="eastAsia"/>
          <w:bCs/>
        </w:rPr>
        <w:t>、案例分析</w:t>
      </w:r>
    </w:p>
    <w:p w:rsidR="00907647" w:rsidRPr="0016621C" w:rsidRDefault="00907647" w:rsidP="00907647">
      <w:pPr>
        <w:ind w:firstLineChars="300" w:firstLine="630"/>
        <w:jc w:val="left"/>
        <w:rPr>
          <w:bCs/>
        </w:rPr>
      </w:pPr>
      <w:r w:rsidRPr="0016621C">
        <w:rPr>
          <w:bCs/>
        </w:rPr>
        <w:t>根据考题</w:t>
      </w:r>
      <w:r w:rsidRPr="0016621C">
        <w:rPr>
          <w:rFonts w:hint="eastAsia"/>
          <w:bCs/>
        </w:rPr>
        <w:t>中</w:t>
      </w:r>
      <w:r w:rsidRPr="0016621C">
        <w:rPr>
          <w:bCs/>
        </w:rPr>
        <w:t>的</w:t>
      </w:r>
      <w:r w:rsidRPr="0016621C">
        <w:rPr>
          <w:rFonts w:hint="eastAsia"/>
          <w:bCs/>
        </w:rPr>
        <w:t>案例要求</w:t>
      </w:r>
      <w:r w:rsidRPr="0016621C">
        <w:rPr>
          <w:bCs/>
        </w:rPr>
        <w:t>，结合自身专业</w:t>
      </w:r>
      <w:r w:rsidRPr="0016621C">
        <w:rPr>
          <w:rFonts w:hint="eastAsia"/>
          <w:bCs/>
        </w:rPr>
        <w:t>基础和生活体验</w:t>
      </w:r>
      <w:r w:rsidRPr="0016621C">
        <w:rPr>
          <w:bCs/>
        </w:rPr>
        <w:t>，</w:t>
      </w:r>
      <w:r w:rsidRPr="0016621C">
        <w:rPr>
          <w:rFonts w:hint="eastAsia"/>
          <w:bCs/>
        </w:rPr>
        <w:t>从交互设计视角进行</w:t>
      </w:r>
      <w:r w:rsidRPr="0016621C">
        <w:rPr>
          <w:bCs/>
        </w:rPr>
        <w:t>问题</w:t>
      </w:r>
      <w:r w:rsidRPr="0016621C">
        <w:rPr>
          <w:rFonts w:hint="eastAsia"/>
          <w:bCs/>
        </w:rPr>
        <w:t>分析</w:t>
      </w:r>
      <w:r w:rsidRPr="0016621C">
        <w:rPr>
          <w:bCs/>
        </w:rPr>
        <w:t>，</w:t>
      </w:r>
      <w:r w:rsidRPr="0016621C">
        <w:rPr>
          <w:rFonts w:hint="eastAsia"/>
          <w:bCs/>
        </w:rPr>
        <w:t>字数</w:t>
      </w:r>
      <w:r w:rsidRPr="0016621C">
        <w:rPr>
          <w:bCs/>
        </w:rPr>
        <w:t>不少于</w:t>
      </w:r>
      <w:r w:rsidRPr="0016621C">
        <w:rPr>
          <w:rFonts w:hint="eastAsia"/>
          <w:bCs/>
        </w:rPr>
        <w:t>800</w:t>
      </w:r>
      <w:r w:rsidRPr="0016621C">
        <w:rPr>
          <w:bCs/>
        </w:rPr>
        <w:t>字；</w:t>
      </w:r>
      <w:r w:rsidRPr="0016621C">
        <w:rPr>
          <w:rFonts w:hint="eastAsia"/>
          <w:bCs/>
        </w:rPr>
        <w:t>提出改进思路和</w:t>
      </w:r>
      <w:r w:rsidRPr="0016621C">
        <w:rPr>
          <w:bCs/>
        </w:rPr>
        <w:t>设计</w:t>
      </w:r>
      <w:r w:rsidRPr="0016621C">
        <w:rPr>
          <w:rFonts w:hint="eastAsia"/>
          <w:bCs/>
        </w:rPr>
        <w:t>方向，要求条理清晰</w:t>
      </w:r>
      <w:r w:rsidRPr="0016621C">
        <w:rPr>
          <w:bCs/>
        </w:rPr>
        <w:t>，</w:t>
      </w:r>
      <w:r w:rsidRPr="0016621C">
        <w:rPr>
          <w:rFonts w:hint="eastAsia"/>
          <w:bCs/>
        </w:rPr>
        <w:t>分析中可使用</w:t>
      </w:r>
      <w:r w:rsidRPr="0016621C">
        <w:rPr>
          <w:bCs/>
        </w:rPr>
        <w:t>图表。</w:t>
      </w:r>
    </w:p>
    <w:p w:rsidR="00907647" w:rsidRPr="0016621C" w:rsidRDefault="00907647" w:rsidP="00907647">
      <w:pPr>
        <w:ind w:firstLineChars="150" w:firstLine="315"/>
        <w:jc w:val="left"/>
        <w:rPr>
          <w:bCs/>
        </w:rPr>
      </w:pPr>
      <w:r w:rsidRPr="0016621C">
        <w:rPr>
          <w:bCs/>
        </w:rPr>
        <w:t>2</w:t>
      </w:r>
      <w:r w:rsidRPr="0016621C">
        <w:rPr>
          <w:rFonts w:hint="eastAsia"/>
          <w:bCs/>
        </w:rPr>
        <w:t>、框架设计</w:t>
      </w:r>
    </w:p>
    <w:p w:rsidR="00907647" w:rsidRPr="0016621C" w:rsidRDefault="00907647" w:rsidP="00907647">
      <w:pPr>
        <w:ind w:firstLineChars="300" w:firstLine="630"/>
        <w:jc w:val="left"/>
        <w:rPr>
          <w:bCs/>
        </w:rPr>
      </w:pPr>
      <w:r w:rsidRPr="0016621C">
        <w:rPr>
          <w:rFonts w:hint="eastAsia"/>
          <w:bCs/>
        </w:rPr>
        <w:t>以前期问题分析为基础</w:t>
      </w:r>
      <w:r w:rsidRPr="0016621C">
        <w:rPr>
          <w:bCs/>
        </w:rPr>
        <w:t>，</w:t>
      </w:r>
      <w:r w:rsidRPr="0016621C">
        <w:rPr>
          <w:rFonts w:hint="eastAsia"/>
          <w:bCs/>
        </w:rPr>
        <w:t>充分应用交互设计相关知识，</w:t>
      </w:r>
      <w:r w:rsidRPr="0016621C">
        <w:rPr>
          <w:bCs/>
        </w:rPr>
        <w:t>展开设计构思，</w:t>
      </w:r>
      <w:r w:rsidRPr="0016621C">
        <w:rPr>
          <w:rFonts w:hint="eastAsia"/>
          <w:bCs/>
        </w:rPr>
        <w:t>结合</w:t>
      </w:r>
      <w:r w:rsidRPr="0016621C">
        <w:rPr>
          <w:bCs/>
        </w:rPr>
        <w:t>草图</w:t>
      </w:r>
      <w:r w:rsidRPr="0016621C">
        <w:rPr>
          <w:rFonts w:hint="eastAsia"/>
          <w:bCs/>
        </w:rPr>
        <w:t>和简要</w:t>
      </w:r>
      <w:r w:rsidRPr="0016621C">
        <w:rPr>
          <w:bCs/>
        </w:rPr>
        <w:t>设计说明</w:t>
      </w:r>
      <w:r w:rsidRPr="0016621C">
        <w:rPr>
          <w:rFonts w:hint="eastAsia"/>
          <w:bCs/>
        </w:rPr>
        <w:t>，</w:t>
      </w:r>
      <w:r w:rsidRPr="0016621C">
        <w:rPr>
          <w:bCs/>
        </w:rPr>
        <w:t>从方案的创新性、合理性、局限性</w:t>
      </w:r>
      <w:r w:rsidRPr="0016621C">
        <w:rPr>
          <w:rFonts w:hint="eastAsia"/>
          <w:bCs/>
        </w:rPr>
        <w:t>、技术可实现性</w:t>
      </w:r>
      <w:r w:rsidRPr="0016621C">
        <w:rPr>
          <w:bCs/>
        </w:rPr>
        <w:t>等方面提出</w:t>
      </w:r>
      <w:r w:rsidRPr="0016621C">
        <w:rPr>
          <w:bCs/>
        </w:rPr>
        <w:t>3</w:t>
      </w:r>
      <w:r w:rsidRPr="0016621C">
        <w:rPr>
          <w:bCs/>
        </w:rPr>
        <w:t>套总体性框架的</w:t>
      </w:r>
      <w:r w:rsidRPr="0016621C">
        <w:rPr>
          <w:rFonts w:hint="eastAsia"/>
          <w:bCs/>
        </w:rPr>
        <w:t>设计提案</w:t>
      </w:r>
      <w:r w:rsidRPr="0016621C">
        <w:rPr>
          <w:bCs/>
        </w:rPr>
        <w:t>。</w:t>
      </w:r>
    </w:p>
    <w:p w:rsidR="00907647" w:rsidRPr="0016621C" w:rsidRDefault="00907647" w:rsidP="00907647">
      <w:pPr>
        <w:ind w:firstLineChars="150" w:firstLine="315"/>
        <w:jc w:val="left"/>
      </w:pPr>
      <w:r w:rsidRPr="0016621C">
        <w:t>3</w:t>
      </w:r>
      <w:r w:rsidRPr="0016621C">
        <w:rPr>
          <w:rFonts w:hint="eastAsia"/>
        </w:rPr>
        <w:t>、</w:t>
      </w:r>
      <w:r w:rsidRPr="0016621C">
        <w:t>详细设计</w:t>
      </w:r>
    </w:p>
    <w:p w:rsidR="00167CE3" w:rsidRPr="0016621C" w:rsidRDefault="00907647" w:rsidP="00907647">
      <w:pPr>
        <w:ind w:firstLineChars="200" w:firstLine="420"/>
        <w:rPr>
          <w:rFonts w:ascii="宋体" w:hAnsi="宋体" w:cs="宋体"/>
        </w:rPr>
      </w:pPr>
      <w:r w:rsidRPr="0016621C">
        <w:t>选择一套</w:t>
      </w:r>
      <w:r w:rsidRPr="0016621C">
        <w:rPr>
          <w:rFonts w:hint="eastAsia"/>
        </w:rPr>
        <w:t>提案做深化设计</w:t>
      </w:r>
      <w:r w:rsidRPr="0016621C">
        <w:t>，设计出符合用户体验的</w:t>
      </w:r>
      <w:r w:rsidRPr="0016621C">
        <w:rPr>
          <w:rFonts w:hint="eastAsia"/>
        </w:rPr>
        <w:t>交互</w:t>
      </w:r>
      <w:r w:rsidRPr="0016621C">
        <w:t>产品与服务，从交互方式，用户体验，表现形式三个方面</w:t>
      </w:r>
      <w:r w:rsidRPr="0016621C">
        <w:rPr>
          <w:rFonts w:hint="eastAsia"/>
        </w:rPr>
        <w:t>展开，</w:t>
      </w:r>
      <w:r w:rsidRPr="0016621C">
        <w:t>按自身专业方向进行设计表现</w:t>
      </w:r>
      <w:r w:rsidRPr="0016621C">
        <w:rPr>
          <w:rFonts w:hint="eastAsia"/>
        </w:rPr>
        <w:t>，</w:t>
      </w:r>
      <w:r w:rsidRPr="0016621C">
        <w:t>通过相关专业方向的设计方法和工具</w:t>
      </w:r>
      <w:r w:rsidRPr="0016621C">
        <w:rPr>
          <w:rFonts w:hint="eastAsia"/>
        </w:rPr>
        <w:t>完成方案表达</w:t>
      </w:r>
      <w:r w:rsidRPr="0016621C">
        <w:t>，</w:t>
      </w:r>
      <w:r w:rsidRPr="0016621C">
        <w:rPr>
          <w:rFonts w:hint="eastAsia"/>
        </w:rPr>
        <w:t>表现形式不限。此外，考生可根据自身背景，尽可能对技术实现手段展开相应阐述。</w:t>
      </w:r>
    </w:p>
    <w:p w:rsidR="003E7BDA" w:rsidRPr="0016621C" w:rsidRDefault="003E7BDA" w:rsidP="00167CE3">
      <w:pPr>
        <w:rPr>
          <w:rFonts w:ascii="宋体" w:hAnsi="宋体" w:cs="宋体"/>
          <w:b/>
        </w:rPr>
      </w:pPr>
    </w:p>
    <w:p w:rsidR="00167CE3" w:rsidRPr="0016621C" w:rsidRDefault="00167CE3" w:rsidP="00167CE3">
      <w:pPr>
        <w:rPr>
          <w:b/>
          <w:bCs/>
        </w:rPr>
      </w:pPr>
      <w:r w:rsidRPr="0016621C">
        <w:rPr>
          <w:rFonts w:cs="宋体" w:hint="eastAsia"/>
          <w:b/>
          <w:bCs/>
        </w:rPr>
        <w:t>第三部分</w:t>
      </w:r>
      <w:r w:rsidRPr="0016621C">
        <w:rPr>
          <w:b/>
          <w:bCs/>
        </w:rPr>
        <w:t xml:space="preserve"> </w:t>
      </w:r>
      <w:r w:rsidRPr="0016621C">
        <w:rPr>
          <w:rFonts w:cs="宋体" w:hint="eastAsia"/>
          <w:b/>
          <w:bCs/>
        </w:rPr>
        <w:t>参考书目</w:t>
      </w:r>
    </w:p>
    <w:p w:rsidR="00907647" w:rsidRPr="0016621C" w:rsidRDefault="00503A37" w:rsidP="00907647">
      <w:pPr>
        <w:ind w:firstLineChars="200" w:firstLine="420"/>
      </w:pPr>
      <w:r w:rsidRPr="0016621C">
        <w:t>以下书目</w:t>
      </w:r>
      <w:r w:rsidR="00907647" w:rsidRPr="0016621C">
        <w:t>作为辅助学习和了解信息与交互设计。</w:t>
      </w:r>
    </w:p>
    <w:p w:rsidR="00907647" w:rsidRPr="0016621C" w:rsidRDefault="00F4162D" w:rsidP="00907647">
      <w:pPr>
        <w:ind w:firstLineChars="200" w:firstLine="420"/>
      </w:pPr>
      <w:r w:rsidRPr="0016621C">
        <w:rPr>
          <w:rFonts w:hint="eastAsia"/>
        </w:rPr>
        <w:t>1</w:t>
      </w:r>
      <w:r w:rsidR="00907647" w:rsidRPr="0016621C">
        <w:t>、董建明等</w:t>
      </w:r>
      <w:r w:rsidR="00907647" w:rsidRPr="0016621C">
        <w:t>.</w:t>
      </w:r>
      <w:r w:rsidR="00907647" w:rsidRPr="0016621C">
        <w:t>人机交互：以用户为中心的设计和评估</w:t>
      </w:r>
      <w:r w:rsidR="00907647" w:rsidRPr="0016621C">
        <w:t>[M]. 4</w:t>
      </w:r>
      <w:r w:rsidR="00907647" w:rsidRPr="0016621C">
        <w:t>版</w:t>
      </w:r>
      <w:r w:rsidR="00907647" w:rsidRPr="0016621C">
        <w:t>.</w:t>
      </w:r>
      <w:r w:rsidR="00907647" w:rsidRPr="0016621C">
        <w:t>北京：清华大学出版社，</w:t>
      </w:r>
      <w:r w:rsidR="00907647" w:rsidRPr="0016621C">
        <w:t>20</w:t>
      </w:r>
      <w:r w:rsidR="00907647" w:rsidRPr="0016621C">
        <w:rPr>
          <w:rFonts w:hint="eastAsia"/>
        </w:rPr>
        <w:t>13</w:t>
      </w:r>
    </w:p>
    <w:p w:rsidR="00907647" w:rsidRPr="0016621C" w:rsidRDefault="00F4162D" w:rsidP="00907647">
      <w:pPr>
        <w:ind w:firstLineChars="200" w:firstLine="420"/>
      </w:pPr>
      <w:r w:rsidRPr="0016621C">
        <w:rPr>
          <w:rFonts w:hint="eastAsia"/>
        </w:rPr>
        <w:t>2</w:t>
      </w:r>
      <w:r w:rsidR="00907647" w:rsidRPr="0016621C">
        <w:rPr>
          <w:rFonts w:hint="eastAsia"/>
        </w:rPr>
        <w:t>、</w:t>
      </w:r>
      <w:r w:rsidR="00907647" w:rsidRPr="0016621C">
        <w:t>李四达</w:t>
      </w:r>
      <w:r w:rsidR="00907647" w:rsidRPr="0016621C">
        <w:t>.</w:t>
      </w:r>
      <w:r w:rsidR="00907647" w:rsidRPr="0016621C">
        <w:t>交互设计概论</w:t>
      </w:r>
      <w:r w:rsidR="00907647" w:rsidRPr="0016621C">
        <w:t>[M].</w:t>
      </w:r>
      <w:r w:rsidR="00907647" w:rsidRPr="0016621C">
        <w:t>北京：清华大学出版社，</w:t>
      </w:r>
      <w:r w:rsidR="00907647" w:rsidRPr="0016621C">
        <w:t>2009</w:t>
      </w:r>
    </w:p>
    <w:p w:rsidR="00907647" w:rsidRPr="0016621C" w:rsidRDefault="00F4162D" w:rsidP="00907647">
      <w:pPr>
        <w:ind w:firstLineChars="200" w:firstLine="420"/>
      </w:pPr>
      <w:r w:rsidRPr="0016621C">
        <w:rPr>
          <w:rFonts w:hint="eastAsia"/>
        </w:rPr>
        <w:lastRenderedPageBreak/>
        <w:t>3</w:t>
      </w:r>
      <w:r w:rsidR="00907647" w:rsidRPr="0016621C">
        <w:t>、</w:t>
      </w:r>
      <w:r w:rsidR="00907647" w:rsidRPr="0016621C">
        <w:t xml:space="preserve">Alan Coorer.About.Face 3 </w:t>
      </w:r>
      <w:r w:rsidR="00907647" w:rsidRPr="0016621C">
        <w:t>交互设计精髓</w:t>
      </w:r>
      <w:r w:rsidR="00907647" w:rsidRPr="0016621C">
        <w:t>[M].</w:t>
      </w:r>
      <w:r w:rsidR="00907647" w:rsidRPr="0016621C">
        <w:t>刘松涛，等译</w:t>
      </w:r>
      <w:r w:rsidR="00907647" w:rsidRPr="0016621C">
        <w:t>.</w:t>
      </w:r>
      <w:r w:rsidR="00907647" w:rsidRPr="0016621C">
        <w:t>北京：电子工业出版社</w:t>
      </w:r>
      <w:r w:rsidR="00907647" w:rsidRPr="0016621C">
        <w:t>,2012</w:t>
      </w:r>
    </w:p>
    <w:p w:rsidR="007E1B1F" w:rsidRPr="0016621C" w:rsidRDefault="00F4162D" w:rsidP="007E1B1F">
      <w:pPr>
        <w:ind w:firstLineChars="200" w:firstLine="420"/>
        <w:rPr>
          <w:bCs/>
        </w:rPr>
      </w:pPr>
      <w:r w:rsidRPr="0016621C">
        <w:rPr>
          <w:rFonts w:hint="eastAsia"/>
          <w:bCs/>
        </w:rPr>
        <w:t>4</w:t>
      </w:r>
      <w:r w:rsidR="007E1B1F" w:rsidRPr="0016621C">
        <w:rPr>
          <w:rFonts w:hint="eastAsia"/>
          <w:bCs/>
        </w:rPr>
        <w:t>、刘伟</w:t>
      </w:r>
      <w:r w:rsidR="007E1B1F" w:rsidRPr="0016621C">
        <w:rPr>
          <w:rFonts w:hint="eastAsia"/>
          <w:bCs/>
        </w:rPr>
        <w:t>.</w:t>
      </w:r>
      <w:r w:rsidR="007E1B1F" w:rsidRPr="0016621C">
        <w:rPr>
          <w:rFonts w:hint="eastAsia"/>
          <w:bCs/>
        </w:rPr>
        <w:t>走进交互设计</w:t>
      </w:r>
      <w:r w:rsidR="007E1B1F" w:rsidRPr="0016621C">
        <w:rPr>
          <w:rFonts w:hint="eastAsia"/>
          <w:bCs/>
        </w:rPr>
        <w:t>.</w:t>
      </w:r>
      <w:r w:rsidR="007E1B1F" w:rsidRPr="0016621C">
        <w:rPr>
          <w:bCs/>
        </w:rPr>
        <w:t xml:space="preserve"> [M].</w:t>
      </w:r>
      <w:r w:rsidR="007E1B1F" w:rsidRPr="0016621C">
        <w:rPr>
          <w:bCs/>
        </w:rPr>
        <w:t>北京：</w:t>
      </w:r>
      <w:r w:rsidR="007E1B1F" w:rsidRPr="0016621C">
        <w:rPr>
          <w:rFonts w:ascii="Verdana" w:hAnsi="Verdana"/>
        </w:rPr>
        <w:t>中国建筑工业出版社</w:t>
      </w:r>
      <w:r w:rsidR="007E1B1F" w:rsidRPr="0016621C">
        <w:rPr>
          <w:bCs/>
        </w:rPr>
        <w:t>，</w:t>
      </w:r>
      <w:r w:rsidR="007E1B1F" w:rsidRPr="0016621C">
        <w:rPr>
          <w:bCs/>
        </w:rPr>
        <w:t>20</w:t>
      </w:r>
      <w:r w:rsidR="007E1B1F" w:rsidRPr="0016621C">
        <w:rPr>
          <w:rFonts w:hint="eastAsia"/>
          <w:bCs/>
        </w:rPr>
        <w:t>13</w:t>
      </w:r>
    </w:p>
    <w:p w:rsidR="00CF6C50" w:rsidRPr="0016621C" w:rsidRDefault="00CF6C50" w:rsidP="00585FC2">
      <w:pPr>
        <w:pStyle w:val="a5"/>
        <w:ind w:firstLineChars="0" w:firstLine="0"/>
        <w:rPr>
          <w:rFonts w:ascii="黑体" w:eastAsia="黑体" w:hAnsi="黑体" w:cs="Times New Roman"/>
          <w:sz w:val="28"/>
          <w:szCs w:val="28"/>
        </w:rPr>
      </w:pPr>
    </w:p>
    <w:p w:rsidR="00C645AD" w:rsidRPr="0016621C" w:rsidRDefault="00C645AD" w:rsidP="00C645AD">
      <w:pPr>
        <w:rPr>
          <w:rFonts w:cs="宋体"/>
          <w:b/>
          <w:bCs/>
        </w:rPr>
      </w:pPr>
      <w:r w:rsidRPr="0016621C">
        <w:rPr>
          <w:rFonts w:cs="宋体" w:hint="eastAsia"/>
          <w:b/>
          <w:bCs/>
        </w:rPr>
        <w:t>●</w:t>
      </w:r>
      <w:r w:rsidRPr="0016621C">
        <w:rPr>
          <w:rFonts w:cs="宋体" w:hint="eastAsia"/>
          <w:b/>
          <w:bCs/>
        </w:rPr>
        <w:t xml:space="preserve">  </w:t>
      </w:r>
      <w:r w:rsidRPr="0016621C">
        <w:rPr>
          <w:rFonts w:cs="宋体" w:hint="eastAsia"/>
          <w:b/>
          <w:bCs/>
        </w:rPr>
        <w:t>专业设计（视觉传达设计研究方向）</w:t>
      </w:r>
    </w:p>
    <w:p w:rsidR="00C645AD" w:rsidRPr="0016621C" w:rsidRDefault="00C645AD" w:rsidP="00C645AD">
      <w:pPr>
        <w:rPr>
          <w:b/>
          <w:bCs/>
        </w:rPr>
      </w:pPr>
      <w:r w:rsidRPr="0016621C">
        <w:rPr>
          <w:rFonts w:cs="宋体" w:hint="eastAsia"/>
          <w:b/>
          <w:bCs/>
        </w:rPr>
        <w:t>第一部分</w:t>
      </w:r>
      <w:r w:rsidRPr="0016621C">
        <w:rPr>
          <w:b/>
          <w:bCs/>
        </w:rPr>
        <w:t xml:space="preserve"> </w:t>
      </w:r>
      <w:r w:rsidRPr="0016621C">
        <w:rPr>
          <w:rFonts w:cs="宋体" w:hint="eastAsia"/>
          <w:b/>
          <w:bCs/>
        </w:rPr>
        <w:t>考试要求</w:t>
      </w:r>
    </w:p>
    <w:p w:rsidR="00C645AD" w:rsidRPr="0016621C" w:rsidRDefault="00C645AD" w:rsidP="00C645AD">
      <w:pPr>
        <w:ind w:firstLineChars="200" w:firstLine="420"/>
      </w:pPr>
      <w:r w:rsidRPr="0016621C">
        <w:rPr>
          <w:rFonts w:cs="宋体" w:hint="eastAsia"/>
        </w:rPr>
        <w:t>《专业设计》（</w:t>
      </w:r>
      <w:r w:rsidR="00D36FD6" w:rsidRPr="0016621C">
        <w:rPr>
          <w:rFonts w:cs="宋体" w:hint="eastAsia"/>
        </w:rPr>
        <w:t>视觉传达</w:t>
      </w:r>
      <w:r w:rsidRPr="0016621C">
        <w:rPr>
          <w:rFonts w:cs="宋体" w:hint="eastAsia"/>
        </w:rPr>
        <w:t>设计研究方向）是中国地质大学（武汉）设计学硕士研究生入学初试的考试科目。考试形式为闭卷笔试，</w:t>
      </w:r>
      <w:r w:rsidRPr="0016621C">
        <w:rPr>
          <w:rStyle w:val="a6"/>
          <w:rFonts w:ascii="宋体" w:hAnsi="宋体" w:cs="Tahoma"/>
          <w:b w:val="0"/>
        </w:rPr>
        <w:t>自带</w:t>
      </w:r>
      <w:r w:rsidRPr="0016621C">
        <w:rPr>
          <w:rStyle w:val="a6"/>
          <w:rFonts w:ascii="宋体" w:hAnsi="宋体" w:cs="Tahoma" w:hint="eastAsia"/>
          <w:b w:val="0"/>
        </w:rPr>
        <w:t>考试</w:t>
      </w:r>
      <w:r w:rsidRPr="0016621C">
        <w:rPr>
          <w:rStyle w:val="a6"/>
          <w:rFonts w:ascii="宋体" w:hAnsi="宋体" w:cs="Tahoma"/>
          <w:b w:val="0"/>
        </w:rPr>
        <w:t>工具</w:t>
      </w:r>
      <w:r w:rsidRPr="0016621C">
        <w:rPr>
          <w:rStyle w:val="a6"/>
          <w:rFonts w:ascii="宋体" w:hAnsi="宋体" w:cs="Tahoma" w:hint="eastAsia"/>
          <w:b w:val="0"/>
        </w:rPr>
        <w:t>，</w:t>
      </w:r>
      <w:r w:rsidRPr="0016621C">
        <w:rPr>
          <w:rFonts w:cs="宋体" w:hint="eastAsia"/>
        </w:rPr>
        <w:t>考试时间</w:t>
      </w:r>
      <w:r w:rsidRPr="0016621C">
        <w:rPr>
          <w:rFonts w:hint="eastAsia"/>
        </w:rPr>
        <w:t>6</w:t>
      </w:r>
      <w:r w:rsidRPr="0016621C">
        <w:rPr>
          <w:rFonts w:cs="宋体" w:hint="eastAsia"/>
        </w:rPr>
        <w:t>小时，卷面成绩</w:t>
      </w:r>
      <w:r w:rsidRPr="0016621C">
        <w:t>150</w:t>
      </w:r>
      <w:r w:rsidRPr="0016621C">
        <w:rPr>
          <w:rFonts w:cs="宋体" w:hint="eastAsia"/>
        </w:rPr>
        <w:t>分。</w:t>
      </w:r>
    </w:p>
    <w:p w:rsidR="00C645AD" w:rsidRPr="0016621C" w:rsidRDefault="00C645AD" w:rsidP="00C645AD">
      <w:pPr>
        <w:ind w:firstLineChars="200" w:firstLine="420"/>
        <w:jc w:val="left"/>
      </w:pPr>
      <w:r w:rsidRPr="0016621C">
        <w:rPr>
          <w:rFonts w:cs="宋体" w:hint="eastAsia"/>
        </w:rPr>
        <w:t>考试题型主要是</w:t>
      </w:r>
      <w:r w:rsidRPr="0016621C">
        <w:rPr>
          <w:rStyle w:val="a6"/>
          <w:rFonts w:cs="Tahoma" w:hint="eastAsia"/>
          <w:b w:val="0"/>
        </w:rPr>
        <w:t>主题性命题设计</w:t>
      </w:r>
      <w:r w:rsidRPr="0016621C">
        <w:rPr>
          <w:rFonts w:cs="宋体" w:hint="eastAsia"/>
        </w:rPr>
        <w:t>。</w:t>
      </w:r>
      <w:r w:rsidRPr="0016621C">
        <w:rPr>
          <w:rFonts w:hint="eastAsia"/>
          <w:bCs/>
        </w:rPr>
        <w:t>主考单位为每位考生提供</w:t>
      </w:r>
      <w:r w:rsidR="000568A3" w:rsidRPr="0016621C">
        <w:rPr>
          <w:rFonts w:hint="eastAsia"/>
          <w:bCs/>
        </w:rPr>
        <w:t>4</w:t>
      </w:r>
      <w:r w:rsidR="000568A3" w:rsidRPr="0016621C">
        <w:rPr>
          <w:rFonts w:hint="eastAsia"/>
          <w:bCs/>
        </w:rPr>
        <w:t>开绘</w:t>
      </w:r>
      <w:r w:rsidRPr="0016621C">
        <w:rPr>
          <w:rFonts w:hint="eastAsia"/>
          <w:bCs/>
        </w:rPr>
        <w:t>图纸，绘画工具不限，考生自备。</w:t>
      </w:r>
      <w:r w:rsidRPr="0016621C">
        <w:rPr>
          <w:rFonts w:hint="eastAsia"/>
        </w:rPr>
        <w:t>要求考生比较系统地掌握视觉传达设计的基础理论、基本知识和基本技能，设计手法与思维具有一定的创新性，具有综合运用所学知识分析问题、解决问题的能力，同时能通过手绘基本功规范而又明确地表达自己的设计意图。</w:t>
      </w:r>
    </w:p>
    <w:p w:rsidR="00C645AD" w:rsidRPr="0016621C" w:rsidRDefault="00C645AD" w:rsidP="00C645AD">
      <w:pPr>
        <w:spacing w:line="360" w:lineRule="auto"/>
        <w:rPr>
          <w:rFonts w:ascii="宋体"/>
          <w:b/>
          <w:bCs/>
          <w:sz w:val="24"/>
          <w:szCs w:val="24"/>
        </w:rPr>
      </w:pPr>
    </w:p>
    <w:p w:rsidR="00C645AD" w:rsidRPr="0016621C" w:rsidRDefault="00C645AD" w:rsidP="00C645AD">
      <w:pPr>
        <w:rPr>
          <w:b/>
          <w:bCs/>
        </w:rPr>
      </w:pPr>
      <w:r w:rsidRPr="0016621C">
        <w:rPr>
          <w:rFonts w:cs="宋体" w:hint="eastAsia"/>
          <w:b/>
          <w:bCs/>
        </w:rPr>
        <w:t>第二部分</w:t>
      </w:r>
      <w:r w:rsidRPr="0016621C">
        <w:rPr>
          <w:b/>
          <w:bCs/>
        </w:rPr>
        <w:t xml:space="preserve"> </w:t>
      </w:r>
      <w:r w:rsidRPr="0016621C">
        <w:rPr>
          <w:rFonts w:cs="宋体" w:hint="eastAsia"/>
          <w:b/>
          <w:bCs/>
        </w:rPr>
        <w:t>考试内容</w:t>
      </w:r>
    </w:p>
    <w:p w:rsidR="00727324" w:rsidRPr="0016621C" w:rsidRDefault="00727324" w:rsidP="00727324">
      <w:pPr>
        <w:ind w:firstLineChars="200" w:firstLine="420"/>
        <w:jc w:val="left"/>
        <w:rPr>
          <w:bCs/>
        </w:rPr>
      </w:pPr>
      <w:r w:rsidRPr="0016621C">
        <w:rPr>
          <w:rFonts w:hint="eastAsia"/>
          <w:bCs/>
        </w:rPr>
        <w:t>重点考察学生视觉传达设计基础的相关内容：图形、</w:t>
      </w:r>
      <w:r w:rsidR="00D36FD6" w:rsidRPr="0016621C">
        <w:rPr>
          <w:rFonts w:hint="eastAsia"/>
          <w:bCs/>
        </w:rPr>
        <w:t>文字、色彩等设计元素和相关设计思考与表现方式等，考试以“招贴设计</w:t>
      </w:r>
      <w:r w:rsidRPr="0016621C">
        <w:rPr>
          <w:rFonts w:hint="eastAsia"/>
          <w:bCs/>
        </w:rPr>
        <w:t>”主题性命题设计为主要内容，要求画面构思新颖，立意巧妙，构图完整，表现生动</w:t>
      </w:r>
      <w:r w:rsidR="00D36FD6" w:rsidRPr="0016621C">
        <w:rPr>
          <w:rFonts w:hint="eastAsia"/>
          <w:bCs/>
        </w:rPr>
        <w:t>，</w:t>
      </w:r>
      <w:r w:rsidRPr="0016621C">
        <w:rPr>
          <w:rFonts w:hint="eastAsia"/>
          <w:bCs/>
        </w:rPr>
        <w:t>艺术表现语言丰富，创造性强。</w:t>
      </w:r>
    </w:p>
    <w:p w:rsidR="00C645AD" w:rsidRPr="0016621C" w:rsidRDefault="00727324" w:rsidP="00727324">
      <w:pPr>
        <w:ind w:firstLineChars="200" w:firstLine="420"/>
        <w:rPr>
          <w:rFonts w:ascii="宋体" w:hAnsi="宋体" w:cs="宋体"/>
        </w:rPr>
      </w:pPr>
      <w:r w:rsidRPr="0016621C">
        <w:rPr>
          <w:rFonts w:hint="eastAsia"/>
          <w:bCs/>
        </w:rPr>
        <w:t>主要考核学生的造型能力和设计创新思维能力以及设计思考与表现方式，通过设计手段展现对主题的理解，包括对图形语言的创意、塑造、想象、色彩和材料的运用等。构图造型色彩空间、主题表现和构思创意等各占</w:t>
      </w:r>
      <w:r w:rsidRPr="0016621C">
        <w:rPr>
          <w:rFonts w:hint="eastAsia"/>
          <w:bCs/>
        </w:rPr>
        <w:t>50</w:t>
      </w:r>
      <w:r w:rsidRPr="0016621C">
        <w:rPr>
          <w:rFonts w:hint="eastAsia"/>
          <w:bCs/>
        </w:rPr>
        <w:t>分。并附以</w:t>
      </w:r>
      <w:r w:rsidRPr="0016621C">
        <w:rPr>
          <w:rFonts w:hint="eastAsia"/>
          <w:bCs/>
        </w:rPr>
        <w:t>200</w:t>
      </w:r>
      <w:r w:rsidRPr="0016621C">
        <w:rPr>
          <w:rFonts w:hint="eastAsia"/>
          <w:bCs/>
        </w:rPr>
        <w:t>字左右相关设计说明。</w:t>
      </w:r>
    </w:p>
    <w:p w:rsidR="00C645AD" w:rsidRPr="0016621C" w:rsidRDefault="00C645AD" w:rsidP="00C645AD"/>
    <w:p w:rsidR="00F4162D" w:rsidRPr="0016621C" w:rsidRDefault="00F4162D" w:rsidP="00F4162D">
      <w:pPr>
        <w:ind w:firstLineChars="200" w:firstLine="422"/>
        <w:rPr>
          <w:rFonts w:ascii="宋体" w:hAnsi="宋体" w:cs="宋体"/>
          <w:b/>
        </w:rPr>
      </w:pPr>
      <w:r w:rsidRPr="0016621C">
        <w:rPr>
          <w:rFonts w:ascii="宋体" w:hAnsi="宋体" w:cs="宋体" w:hint="eastAsia"/>
          <w:b/>
        </w:rPr>
        <w:t>注：考试必带工具：铅笔、绘图针管笔、彩色笔、尺</w:t>
      </w:r>
      <w:r w:rsidR="000568A3" w:rsidRPr="0016621C">
        <w:rPr>
          <w:rFonts w:ascii="宋体" w:hAnsi="宋体" w:cs="宋体" w:hint="eastAsia"/>
          <w:b/>
        </w:rPr>
        <w:t>，画板</w:t>
      </w:r>
      <w:r w:rsidRPr="0016621C">
        <w:rPr>
          <w:rFonts w:ascii="宋体" w:hAnsi="宋体" w:cs="宋体" w:hint="eastAsia"/>
          <w:b/>
        </w:rPr>
        <w:t>等绘图工具</w:t>
      </w:r>
      <w:r w:rsidR="000568A3" w:rsidRPr="0016621C">
        <w:rPr>
          <w:rFonts w:ascii="宋体" w:hAnsi="宋体" w:cs="宋体" w:hint="eastAsia"/>
          <w:b/>
        </w:rPr>
        <w:t>，</w:t>
      </w:r>
    </w:p>
    <w:p w:rsidR="00F4162D" w:rsidRPr="0016621C" w:rsidRDefault="00F4162D" w:rsidP="00C645AD"/>
    <w:p w:rsidR="00C645AD" w:rsidRPr="0016621C" w:rsidRDefault="00C645AD" w:rsidP="00C645AD">
      <w:pPr>
        <w:rPr>
          <w:b/>
          <w:bCs/>
        </w:rPr>
      </w:pPr>
      <w:r w:rsidRPr="0016621C">
        <w:rPr>
          <w:rFonts w:cs="宋体" w:hint="eastAsia"/>
          <w:b/>
          <w:bCs/>
        </w:rPr>
        <w:t>第三部分</w:t>
      </w:r>
      <w:r w:rsidRPr="0016621C">
        <w:rPr>
          <w:b/>
          <w:bCs/>
        </w:rPr>
        <w:t xml:space="preserve"> </w:t>
      </w:r>
      <w:r w:rsidRPr="0016621C">
        <w:rPr>
          <w:rFonts w:cs="宋体" w:hint="eastAsia"/>
          <w:b/>
          <w:bCs/>
        </w:rPr>
        <w:t>参考书目</w:t>
      </w:r>
    </w:p>
    <w:p w:rsidR="00727324" w:rsidRPr="0016621C" w:rsidRDefault="00727324" w:rsidP="00727324">
      <w:pPr>
        <w:ind w:firstLineChars="200" w:firstLine="420"/>
        <w:jc w:val="left"/>
        <w:rPr>
          <w:bCs/>
        </w:rPr>
      </w:pPr>
      <w:r w:rsidRPr="0016621C">
        <w:rPr>
          <w:rFonts w:hint="eastAsia"/>
          <w:bCs/>
        </w:rPr>
        <w:t>1</w:t>
      </w:r>
      <w:r w:rsidRPr="0016621C">
        <w:rPr>
          <w:rFonts w:hint="eastAsia"/>
          <w:bCs/>
        </w:rPr>
        <w:t>、林家阳《图形创意》，黑龙江美术出版社，</w:t>
      </w:r>
      <w:r w:rsidRPr="0016621C">
        <w:rPr>
          <w:rFonts w:hint="eastAsia"/>
          <w:bCs/>
        </w:rPr>
        <w:t>1999</w:t>
      </w:r>
      <w:r w:rsidRPr="0016621C">
        <w:rPr>
          <w:rFonts w:hint="eastAsia"/>
          <w:bCs/>
        </w:rPr>
        <w:t>年版</w:t>
      </w:r>
    </w:p>
    <w:p w:rsidR="00727324" w:rsidRPr="0016621C" w:rsidRDefault="00727324" w:rsidP="00727324">
      <w:pPr>
        <w:ind w:firstLineChars="200" w:firstLine="420"/>
        <w:jc w:val="left"/>
        <w:rPr>
          <w:bCs/>
        </w:rPr>
      </w:pPr>
      <w:r w:rsidRPr="0016621C">
        <w:rPr>
          <w:rFonts w:hint="eastAsia"/>
          <w:bCs/>
        </w:rPr>
        <w:t>2</w:t>
      </w:r>
      <w:r w:rsidRPr="0016621C">
        <w:rPr>
          <w:rFonts w:hint="eastAsia"/>
          <w:bCs/>
        </w:rPr>
        <w:t>、余永海《视觉传达设计》，高等教育出版社，</w:t>
      </w:r>
      <w:r w:rsidRPr="0016621C">
        <w:rPr>
          <w:bCs/>
        </w:rPr>
        <w:t>200</w:t>
      </w:r>
      <w:r w:rsidRPr="0016621C">
        <w:rPr>
          <w:rFonts w:hint="eastAsia"/>
          <w:bCs/>
        </w:rPr>
        <w:t>6</w:t>
      </w:r>
      <w:r w:rsidRPr="0016621C">
        <w:rPr>
          <w:rFonts w:hint="eastAsia"/>
          <w:bCs/>
        </w:rPr>
        <w:t>年版</w:t>
      </w:r>
    </w:p>
    <w:p w:rsidR="00727324" w:rsidRPr="0016621C" w:rsidRDefault="00727324" w:rsidP="00727324">
      <w:pPr>
        <w:ind w:firstLineChars="200" w:firstLine="420"/>
        <w:jc w:val="left"/>
        <w:rPr>
          <w:bCs/>
        </w:rPr>
      </w:pPr>
      <w:r w:rsidRPr="0016621C">
        <w:rPr>
          <w:rFonts w:hint="eastAsia"/>
          <w:bCs/>
        </w:rPr>
        <w:t>3</w:t>
      </w:r>
      <w:r w:rsidRPr="0016621C">
        <w:rPr>
          <w:rFonts w:hint="eastAsia"/>
          <w:bCs/>
        </w:rPr>
        <w:t>、林国胜《字体设计》，</w:t>
      </w:r>
      <w:r w:rsidRPr="0016621C">
        <w:rPr>
          <w:bCs/>
        </w:rPr>
        <w:t>浙江人民美术出版社</w:t>
      </w:r>
      <w:r w:rsidRPr="0016621C">
        <w:rPr>
          <w:rFonts w:hint="eastAsia"/>
          <w:bCs/>
        </w:rPr>
        <w:t>，</w:t>
      </w:r>
      <w:r w:rsidRPr="0016621C">
        <w:rPr>
          <w:rFonts w:hint="eastAsia"/>
          <w:bCs/>
        </w:rPr>
        <w:t>2006</w:t>
      </w:r>
      <w:r w:rsidRPr="0016621C">
        <w:rPr>
          <w:rFonts w:hint="eastAsia"/>
          <w:bCs/>
        </w:rPr>
        <w:t>年版</w:t>
      </w:r>
    </w:p>
    <w:p w:rsidR="00727324" w:rsidRPr="0016621C" w:rsidRDefault="00727324" w:rsidP="00727324">
      <w:pPr>
        <w:ind w:firstLineChars="200" w:firstLine="420"/>
        <w:jc w:val="left"/>
        <w:rPr>
          <w:bCs/>
        </w:rPr>
      </w:pPr>
      <w:r w:rsidRPr="0016621C">
        <w:rPr>
          <w:rFonts w:hint="eastAsia"/>
          <w:bCs/>
        </w:rPr>
        <w:t>4</w:t>
      </w:r>
      <w:r w:rsidRPr="0016621C">
        <w:rPr>
          <w:rFonts w:hint="eastAsia"/>
          <w:bCs/>
        </w:rPr>
        <w:t>、刘时燕《招贴设计》，清华大学出版社，</w:t>
      </w:r>
      <w:r w:rsidRPr="0016621C">
        <w:rPr>
          <w:bCs/>
        </w:rPr>
        <w:t>20</w:t>
      </w:r>
      <w:r w:rsidRPr="0016621C">
        <w:rPr>
          <w:rFonts w:hint="eastAsia"/>
          <w:bCs/>
        </w:rPr>
        <w:t>10</w:t>
      </w:r>
      <w:r w:rsidRPr="0016621C">
        <w:rPr>
          <w:rFonts w:hint="eastAsia"/>
          <w:bCs/>
        </w:rPr>
        <w:t>年版</w:t>
      </w:r>
    </w:p>
    <w:p w:rsidR="00727324" w:rsidRPr="0016621C" w:rsidRDefault="00727324" w:rsidP="00727324">
      <w:pPr>
        <w:ind w:firstLineChars="200" w:firstLine="420"/>
        <w:jc w:val="left"/>
        <w:rPr>
          <w:bCs/>
        </w:rPr>
      </w:pPr>
      <w:r w:rsidRPr="0016621C">
        <w:rPr>
          <w:rFonts w:hint="eastAsia"/>
          <w:bCs/>
        </w:rPr>
        <w:t>5</w:t>
      </w:r>
      <w:r w:rsidRPr="0016621C">
        <w:rPr>
          <w:rFonts w:hint="eastAsia"/>
          <w:bCs/>
        </w:rPr>
        <w:t>、程亚鹏《设计艺术色彩学》，北京大学出版社，</w:t>
      </w:r>
      <w:r w:rsidRPr="0016621C">
        <w:rPr>
          <w:bCs/>
        </w:rPr>
        <w:t>20</w:t>
      </w:r>
      <w:r w:rsidRPr="0016621C">
        <w:rPr>
          <w:rFonts w:hint="eastAsia"/>
          <w:bCs/>
        </w:rPr>
        <w:t>09</w:t>
      </w:r>
      <w:r w:rsidRPr="0016621C">
        <w:rPr>
          <w:rFonts w:hint="eastAsia"/>
          <w:bCs/>
        </w:rPr>
        <w:t>年版</w:t>
      </w:r>
    </w:p>
    <w:p w:rsidR="00CF6C50" w:rsidRPr="0016621C" w:rsidRDefault="00CF6C50" w:rsidP="00585FC2">
      <w:pPr>
        <w:pStyle w:val="a5"/>
        <w:ind w:firstLineChars="0" w:firstLine="0"/>
        <w:rPr>
          <w:rFonts w:ascii="黑体" w:eastAsia="黑体" w:hAnsi="黑体" w:cs="Times New Roman"/>
          <w:sz w:val="28"/>
          <w:szCs w:val="28"/>
        </w:rPr>
      </w:pPr>
    </w:p>
    <w:p w:rsidR="00A94D0B" w:rsidRPr="0016621C" w:rsidRDefault="00A94D0B" w:rsidP="00A94D0B">
      <w:pPr>
        <w:jc w:val="center"/>
        <w:rPr>
          <w:rFonts w:ascii="宋体"/>
          <w:b/>
          <w:bCs/>
          <w:sz w:val="36"/>
          <w:szCs w:val="36"/>
        </w:rPr>
      </w:pPr>
      <w:r w:rsidRPr="0016621C">
        <w:rPr>
          <w:rFonts w:ascii="宋体" w:hAnsi="宋体" w:cs="宋体" w:hint="eastAsia"/>
          <w:b/>
          <w:bCs/>
          <w:kern w:val="0"/>
          <w:sz w:val="36"/>
          <w:szCs w:val="36"/>
        </w:rPr>
        <w:t>美术史及理论</w:t>
      </w:r>
      <w:r w:rsidRPr="0016621C">
        <w:rPr>
          <w:rFonts w:ascii="宋体" w:hAnsi="宋体" w:cs="宋体" w:hint="eastAsia"/>
          <w:b/>
          <w:bCs/>
          <w:sz w:val="36"/>
          <w:szCs w:val="36"/>
        </w:rPr>
        <w:t>考试大纲</w:t>
      </w:r>
    </w:p>
    <w:p w:rsidR="00A94D0B" w:rsidRPr="0016621C" w:rsidRDefault="00A94D0B" w:rsidP="00A94D0B">
      <w:pPr>
        <w:rPr>
          <w:b/>
          <w:bCs/>
        </w:rPr>
      </w:pPr>
    </w:p>
    <w:p w:rsidR="00A94D0B" w:rsidRPr="0016621C" w:rsidRDefault="00A94D0B" w:rsidP="00A94D0B">
      <w:pPr>
        <w:rPr>
          <w:b/>
          <w:bCs/>
        </w:rPr>
      </w:pPr>
      <w:r w:rsidRPr="0016621C">
        <w:rPr>
          <w:rFonts w:cs="宋体" w:hint="eastAsia"/>
          <w:b/>
          <w:bCs/>
        </w:rPr>
        <w:t>第一部分</w:t>
      </w:r>
      <w:r w:rsidRPr="0016621C">
        <w:rPr>
          <w:b/>
          <w:bCs/>
        </w:rPr>
        <w:t xml:space="preserve"> </w:t>
      </w:r>
      <w:r w:rsidRPr="0016621C">
        <w:rPr>
          <w:rFonts w:cs="宋体" w:hint="eastAsia"/>
          <w:b/>
          <w:bCs/>
        </w:rPr>
        <w:t>考试要求</w:t>
      </w:r>
    </w:p>
    <w:p w:rsidR="00A94D0B" w:rsidRPr="0016621C" w:rsidRDefault="00A94D0B" w:rsidP="00A94D0B">
      <w:pPr>
        <w:ind w:firstLineChars="200" w:firstLine="420"/>
      </w:pPr>
      <w:r w:rsidRPr="0016621C">
        <w:rPr>
          <w:rFonts w:cs="宋体" w:hint="eastAsia"/>
        </w:rPr>
        <w:t>美术史及理论是中国地质大学（武汉）美术学硕士研究生入学初试的考试科目之一。考试形式为闭卷笔试，考试时间</w:t>
      </w:r>
      <w:r w:rsidRPr="0016621C">
        <w:t>3</w:t>
      </w:r>
      <w:r w:rsidRPr="0016621C">
        <w:rPr>
          <w:rFonts w:cs="宋体" w:hint="eastAsia"/>
        </w:rPr>
        <w:t>小时，卷面成绩</w:t>
      </w:r>
      <w:r w:rsidRPr="0016621C">
        <w:t>1</w:t>
      </w:r>
      <w:r w:rsidRPr="0016621C">
        <w:rPr>
          <w:rFonts w:hint="eastAsia"/>
        </w:rPr>
        <w:t>5</w:t>
      </w:r>
      <w:r w:rsidRPr="0016621C">
        <w:t>0</w:t>
      </w:r>
      <w:r w:rsidRPr="0016621C">
        <w:rPr>
          <w:rFonts w:cs="宋体" w:hint="eastAsia"/>
        </w:rPr>
        <w:t>分。考试题型主要有</w:t>
      </w:r>
      <w:r w:rsidRPr="0016621C">
        <w:rPr>
          <w:rFonts w:hint="eastAsia"/>
        </w:rPr>
        <w:t>填空、选择、简答、论文等四个部分</w:t>
      </w:r>
      <w:r w:rsidRPr="0016621C">
        <w:rPr>
          <w:rFonts w:cs="宋体" w:hint="eastAsia"/>
        </w:rPr>
        <w:t>，在此基础之上，各年试卷题型有所不同。试题力求理论联系实际，体现时代特征，要求学生能够全面、正确和熟练地理解和掌握美术史基础知识，重点考察学生在中外美术史方面掌握的情况，理解美术史的进程与社会、历史和文化之间的关系。</w:t>
      </w:r>
    </w:p>
    <w:p w:rsidR="00A94D0B" w:rsidRPr="0016621C" w:rsidRDefault="00A94D0B" w:rsidP="00A94D0B">
      <w:pPr>
        <w:ind w:firstLineChars="199" w:firstLine="418"/>
      </w:pPr>
      <w:r w:rsidRPr="0016621C">
        <w:rPr>
          <w:rFonts w:hint="eastAsia"/>
        </w:rPr>
        <w:t>本方向要求考生具有全面系统的中外美术史的相关知识，能够准确把握和理解中外美术史上的主要流派和创作理念，中外美术发展规律、特征及基本内容；能综合、灵活地运用中外美术史知识和艺术理论认识和分析当代审美文化现象，有一定的理论水平和跨学科研究能</w:t>
      </w:r>
      <w:r w:rsidRPr="0016621C">
        <w:rPr>
          <w:rFonts w:hint="eastAsia"/>
        </w:rPr>
        <w:lastRenderedPageBreak/>
        <w:t>力。</w:t>
      </w:r>
    </w:p>
    <w:p w:rsidR="00A94D0B" w:rsidRPr="0016621C" w:rsidRDefault="00A94D0B" w:rsidP="00A94D0B"/>
    <w:p w:rsidR="00A94D0B" w:rsidRPr="0016621C" w:rsidRDefault="00A94D0B" w:rsidP="00A94D0B">
      <w:pPr>
        <w:rPr>
          <w:b/>
          <w:bCs/>
        </w:rPr>
      </w:pPr>
      <w:r w:rsidRPr="0016621C">
        <w:rPr>
          <w:rFonts w:cs="宋体" w:hint="eastAsia"/>
          <w:b/>
          <w:bCs/>
        </w:rPr>
        <w:t>第二部分</w:t>
      </w:r>
      <w:r w:rsidRPr="0016621C">
        <w:rPr>
          <w:b/>
          <w:bCs/>
        </w:rPr>
        <w:t xml:space="preserve"> </w:t>
      </w:r>
      <w:r w:rsidRPr="0016621C">
        <w:rPr>
          <w:rFonts w:cs="宋体" w:hint="eastAsia"/>
          <w:b/>
          <w:bCs/>
        </w:rPr>
        <w:t>考试内容</w:t>
      </w:r>
    </w:p>
    <w:p w:rsidR="00A94D0B" w:rsidRPr="0016621C" w:rsidRDefault="00A94D0B" w:rsidP="00A94D0B">
      <w:pPr>
        <w:ind w:firstLineChars="200" w:firstLine="420"/>
      </w:pPr>
      <w:r w:rsidRPr="0016621C">
        <w:rPr>
          <w:rFonts w:hint="eastAsia"/>
        </w:rPr>
        <w:t>考试内容基本在考试大纲提供的考试参考书目以内。包括美术史、艺术概论，著名艺术家、艺术理论家与流派，当代绘画发展理论研究，以及美术前沿创作动态，国内外知名展事。</w:t>
      </w:r>
    </w:p>
    <w:p w:rsidR="00A94D0B" w:rsidRPr="0016621C" w:rsidRDefault="00A94D0B" w:rsidP="00A94D0B">
      <w:pPr>
        <w:ind w:firstLineChars="200" w:firstLine="420"/>
      </w:pPr>
      <w:r w:rsidRPr="0016621C">
        <w:rPr>
          <w:rFonts w:hint="eastAsia"/>
        </w:rPr>
        <w:t>以中外美术史的大学本科教材基本内容为主，包括：中外美术史的发展脉络、各个时期重要创作流派、美术思潮，重要人物、重要作品及其历史价值和意义等。其中，外国美术史部分占</w:t>
      </w:r>
      <w:r w:rsidRPr="0016621C">
        <w:rPr>
          <w:rFonts w:hint="eastAsia"/>
        </w:rPr>
        <w:t>6</w:t>
      </w:r>
      <w:r w:rsidRPr="0016621C">
        <w:t>0%</w:t>
      </w:r>
      <w:r w:rsidRPr="0016621C">
        <w:rPr>
          <w:rFonts w:hint="eastAsia"/>
        </w:rPr>
        <w:t>左右，中国美术史部分占</w:t>
      </w:r>
      <w:r w:rsidRPr="0016621C">
        <w:rPr>
          <w:rFonts w:hint="eastAsia"/>
        </w:rPr>
        <w:t>4</w:t>
      </w:r>
      <w:r w:rsidRPr="0016621C">
        <w:t>0%</w:t>
      </w:r>
      <w:r w:rsidRPr="0016621C">
        <w:rPr>
          <w:rFonts w:hint="eastAsia"/>
        </w:rPr>
        <w:t>左右。</w:t>
      </w:r>
    </w:p>
    <w:p w:rsidR="00A94D0B" w:rsidRPr="0016621C" w:rsidRDefault="00A94D0B" w:rsidP="00A94D0B">
      <w:pPr>
        <w:ind w:firstLineChars="200" w:firstLine="420"/>
      </w:pPr>
    </w:p>
    <w:p w:rsidR="00A94D0B" w:rsidRPr="0016621C" w:rsidRDefault="00A94D0B" w:rsidP="00A94D0B">
      <w:pPr>
        <w:rPr>
          <w:b/>
          <w:bCs/>
        </w:rPr>
      </w:pPr>
      <w:r w:rsidRPr="0016621C">
        <w:rPr>
          <w:rFonts w:cs="宋体" w:hint="eastAsia"/>
          <w:b/>
          <w:bCs/>
        </w:rPr>
        <w:t>第三部分</w:t>
      </w:r>
      <w:r w:rsidRPr="0016621C">
        <w:rPr>
          <w:b/>
          <w:bCs/>
        </w:rPr>
        <w:t xml:space="preserve"> </w:t>
      </w:r>
      <w:r w:rsidRPr="0016621C">
        <w:rPr>
          <w:rFonts w:cs="宋体" w:hint="eastAsia"/>
          <w:b/>
          <w:bCs/>
        </w:rPr>
        <w:t>主要参考文献</w:t>
      </w:r>
    </w:p>
    <w:p w:rsidR="00A94D0B" w:rsidRPr="0016621C" w:rsidRDefault="00A94D0B" w:rsidP="00A94D0B">
      <w:r w:rsidRPr="0016621C">
        <w:rPr>
          <w:rFonts w:hint="eastAsia"/>
        </w:rPr>
        <w:t>1</w:t>
      </w:r>
      <w:r w:rsidRPr="0016621C">
        <w:rPr>
          <w:rFonts w:hint="eastAsia"/>
        </w:rPr>
        <w:t>、中国绘画史</w:t>
      </w:r>
      <w:r w:rsidRPr="0016621C">
        <w:rPr>
          <w:rFonts w:hint="eastAsia"/>
        </w:rPr>
        <w:t xml:space="preserve">  </w:t>
      </w:r>
      <w:r w:rsidRPr="0016621C">
        <w:rPr>
          <w:rFonts w:hint="eastAsia"/>
        </w:rPr>
        <w:t>俞剑华</w:t>
      </w:r>
      <w:r w:rsidRPr="0016621C">
        <w:rPr>
          <w:rFonts w:hint="eastAsia"/>
        </w:rPr>
        <w:t xml:space="preserve"> </w:t>
      </w:r>
      <w:r w:rsidRPr="0016621C">
        <w:rPr>
          <w:rFonts w:hint="eastAsia"/>
        </w:rPr>
        <w:t>东南大学出版社</w:t>
      </w:r>
      <w:r w:rsidRPr="0016621C">
        <w:rPr>
          <w:rFonts w:hint="eastAsia"/>
        </w:rPr>
        <w:t xml:space="preserve"> 2009-4-1 </w:t>
      </w:r>
    </w:p>
    <w:p w:rsidR="00A94D0B" w:rsidRPr="0016621C" w:rsidRDefault="00A94D0B" w:rsidP="00A94D0B">
      <w:r w:rsidRPr="0016621C">
        <w:rPr>
          <w:rFonts w:hint="eastAsia"/>
        </w:rPr>
        <w:t>2</w:t>
      </w:r>
      <w:r w:rsidRPr="0016621C">
        <w:rPr>
          <w:rFonts w:hint="eastAsia"/>
        </w:rPr>
        <w:t>、中国哲学简史</w:t>
      </w:r>
      <w:r w:rsidRPr="0016621C">
        <w:rPr>
          <w:rFonts w:hint="eastAsia"/>
        </w:rPr>
        <w:t xml:space="preserve"> </w:t>
      </w:r>
      <w:r w:rsidRPr="0016621C">
        <w:rPr>
          <w:rFonts w:hint="eastAsia"/>
        </w:rPr>
        <w:t>冯友兰</w:t>
      </w:r>
      <w:r w:rsidRPr="0016621C">
        <w:rPr>
          <w:rFonts w:hint="eastAsia"/>
        </w:rPr>
        <w:t xml:space="preserve"> </w:t>
      </w:r>
      <w:r w:rsidRPr="0016621C">
        <w:rPr>
          <w:rFonts w:hint="eastAsia"/>
        </w:rPr>
        <w:t>江苏文艺出版社</w:t>
      </w:r>
      <w:r w:rsidRPr="0016621C">
        <w:rPr>
          <w:rFonts w:hint="eastAsia"/>
        </w:rPr>
        <w:t xml:space="preserve"> 2010-6-1 </w:t>
      </w:r>
    </w:p>
    <w:p w:rsidR="00A94D0B" w:rsidRPr="0016621C" w:rsidRDefault="00A94D0B" w:rsidP="00A94D0B">
      <w:r w:rsidRPr="0016621C">
        <w:rPr>
          <w:rFonts w:hint="eastAsia"/>
        </w:rPr>
        <w:t>3</w:t>
      </w:r>
      <w:r w:rsidRPr="0016621C">
        <w:rPr>
          <w:rFonts w:hint="eastAsia"/>
        </w:rPr>
        <w:t>、美学散步</w:t>
      </w:r>
      <w:r w:rsidRPr="0016621C">
        <w:rPr>
          <w:rFonts w:hint="eastAsia"/>
        </w:rPr>
        <w:t xml:space="preserve">  </w:t>
      </w:r>
      <w:r w:rsidRPr="0016621C">
        <w:rPr>
          <w:rFonts w:hint="eastAsia"/>
        </w:rPr>
        <w:t>宗白华</w:t>
      </w:r>
      <w:r w:rsidRPr="0016621C">
        <w:rPr>
          <w:rFonts w:hint="eastAsia"/>
        </w:rPr>
        <w:t xml:space="preserve"> </w:t>
      </w:r>
      <w:r w:rsidRPr="0016621C">
        <w:rPr>
          <w:rFonts w:hint="eastAsia"/>
        </w:rPr>
        <w:t>上海人民出版社</w:t>
      </w:r>
      <w:r w:rsidRPr="0016621C">
        <w:rPr>
          <w:rFonts w:hint="eastAsia"/>
        </w:rPr>
        <w:t xml:space="preserve"> 1981-6-1 </w:t>
      </w:r>
    </w:p>
    <w:p w:rsidR="00A94D0B" w:rsidRPr="0016621C" w:rsidRDefault="00A94D0B" w:rsidP="00A94D0B">
      <w:r w:rsidRPr="0016621C">
        <w:rPr>
          <w:rFonts w:hint="eastAsia"/>
        </w:rPr>
        <w:t>4</w:t>
      </w:r>
      <w:r w:rsidRPr="0016621C">
        <w:rPr>
          <w:rFonts w:hint="eastAsia"/>
        </w:rPr>
        <w:t>、艺术的故事</w:t>
      </w:r>
      <w:r w:rsidRPr="0016621C">
        <w:rPr>
          <w:rFonts w:hint="eastAsia"/>
        </w:rPr>
        <w:t xml:space="preserve">  </w:t>
      </w:r>
      <w:r w:rsidRPr="0016621C">
        <w:rPr>
          <w:rFonts w:hint="eastAsia"/>
        </w:rPr>
        <w:t>贡布里希</w:t>
      </w:r>
      <w:r w:rsidRPr="0016621C">
        <w:rPr>
          <w:rFonts w:hint="eastAsia"/>
        </w:rPr>
        <w:t xml:space="preserve"> </w:t>
      </w:r>
      <w:r w:rsidRPr="0016621C">
        <w:rPr>
          <w:rFonts w:hint="eastAsia"/>
        </w:rPr>
        <w:t>广西美术出版社</w:t>
      </w:r>
      <w:r w:rsidRPr="0016621C">
        <w:rPr>
          <w:rFonts w:hint="eastAsia"/>
        </w:rPr>
        <w:t xml:space="preserve"> 2008-8-5</w:t>
      </w:r>
      <w:r w:rsidRPr="0016621C">
        <w:t xml:space="preserve"> </w:t>
      </w:r>
    </w:p>
    <w:p w:rsidR="00A94D0B" w:rsidRPr="0016621C" w:rsidRDefault="00A94D0B" w:rsidP="00A94D0B">
      <w:pPr>
        <w:rPr>
          <w:rFonts w:ascii="宋体" w:hAnsi="宋体" w:cs="宋体"/>
          <w:kern w:val="0"/>
          <w:sz w:val="28"/>
          <w:szCs w:val="28"/>
        </w:rPr>
      </w:pPr>
      <w:r w:rsidRPr="0016621C">
        <w:rPr>
          <w:rFonts w:hint="eastAsia"/>
        </w:rPr>
        <w:t>5</w:t>
      </w:r>
      <w:r w:rsidRPr="0016621C">
        <w:rPr>
          <w:rFonts w:hint="eastAsia"/>
        </w:rPr>
        <w:t>、西方美术风格演变史</w:t>
      </w:r>
      <w:r w:rsidRPr="0016621C">
        <w:rPr>
          <w:rFonts w:hint="eastAsia"/>
        </w:rPr>
        <w:t xml:space="preserve">  </w:t>
      </w:r>
      <w:r w:rsidRPr="0016621C">
        <w:rPr>
          <w:rFonts w:hint="eastAsia"/>
        </w:rPr>
        <w:t>柯耐尔</w:t>
      </w:r>
      <w:r w:rsidRPr="0016621C">
        <w:rPr>
          <w:rFonts w:hint="eastAsia"/>
        </w:rPr>
        <w:t xml:space="preserve"> </w:t>
      </w:r>
      <w:r w:rsidRPr="0016621C">
        <w:rPr>
          <w:rFonts w:hint="eastAsia"/>
        </w:rPr>
        <w:t>中国美术学院出版社</w:t>
      </w:r>
      <w:r w:rsidRPr="0016621C">
        <w:rPr>
          <w:rFonts w:hint="eastAsia"/>
        </w:rPr>
        <w:t>2008-11-1</w:t>
      </w:r>
      <w:r w:rsidRPr="0016621C">
        <w:t xml:space="preserve"> </w:t>
      </w:r>
    </w:p>
    <w:p w:rsidR="00A94D0B" w:rsidRPr="0016621C" w:rsidRDefault="00A94D0B" w:rsidP="00A94D0B">
      <w:pPr>
        <w:jc w:val="center"/>
        <w:rPr>
          <w:rFonts w:ascii="宋体"/>
          <w:b/>
          <w:bCs/>
          <w:sz w:val="36"/>
          <w:szCs w:val="36"/>
        </w:rPr>
      </w:pPr>
      <w:r w:rsidRPr="0016621C">
        <w:rPr>
          <w:rFonts w:ascii="宋体" w:hAnsi="宋体" w:cs="宋体" w:hint="eastAsia"/>
          <w:b/>
          <w:bCs/>
          <w:kern w:val="0"/>
          <w:sz w:val="36"/>
          <w:szCs w:val="36"/>
        </w:rPr>
        <w:t>美术基础</w:t>
      </w:r>
      <w:r w:rsidRPr="0016621C">
        <w:rPr>
          <w:rFonts w:ascii="宋体" w:hAnsi="宋体" w:cs="宋体" w:hint="eastAsia"/>
          <w:b/>
          <w:bCs/>
          <w:sz w:val="36"/>
          <w:szCs w:val="36"/>
        </w:rPr>
        <w:t>考试大纲</w:t>
      </w:r>
    </w:p>
    <w:p w:rsidR="00A94D0B" w:rsidRPr="0016621C" w:rsidRDefault="00A94D0B" w:rsidP="00A94D0B"/>
    <w:p w:rsidR="00A94D0B" w:rsidRPr="0016621C" w:rsidRDefault="00A94D0B" w:rsidP="00A94D0B">
      <w:pPr>
        <w:rPr>
          <w:rFonts w:cs="宋体"/>
          <w:b/>
          <w:bCs/>
        </w:rPr>
      </w:pPr>
      <w:r w:rsidRPr="0016621C">
        <w:rPr>
          <w:rFonts w:cs="宋体" w:hint="eastAsia"/>
          <w:b/>
          <w:bCs/>
        </w:rPr>
        <w:t>第一部分</w:t>
      </w:r>
      <w:r w:rsidRPr="0016621C">
        <w:rPr>
          <w:b/>
          <w:bCs/>
        </w:rPr>
        <w:t xml:space="preserve"> </w:t>
      </w:r>
      <w:r w:rsidRPr="0016621C">
        <w:rPr>
          <w:rFonts w:cs="宋体" w:hint="eastAsia"/>
          <w:b/>
          <w:bCs/>
        </w:rPr>
        <w:t>考试要求</w:t>
      </w:r>
    </w:p>
    <w:p w:rsidR="00A94D0B" w:rsidRPr="0016621C" w:rsidRDefault="00A94D0B" w:rsidP="00A94D0B">
      <w:pPr>
        <w:ind w:firstLineChars="200" w:firstLine="420"/>
      </w:pPr>
      <w:r w:rsidRPr="0016621C">
        <w:rPr>
          <w:rFonts w:cs="宋体" w:hint="eastAsia"/>
          <w:bCs/>
        </w:rPr>
        <w:t>美术基础</w:t>
      </w:r>
      <w:r w:rsidRPr="0016621C">
        <w:rPr>
          <w:rFonts w:cs="宋体" w:hint="eastAsia"/>
        </w:rPr>
        <w:t>是中国地质大学（武汉）美术学硕士研究生入学初试的考试科目之二，考试形式为闭卷笔试，</w:t>
      </w:r>
      <w:r w:rsidRPr="0016621C">
        <w:rPr>
          <w:rFonts w:hint="eastAsia"/>
        </w:rPr>
        <w:t>考试题型为素描</w:t>
      </w:r>
      <w:r w:rsidRPr="0016621C">
        <w:rPr>
          <w:rFonts w:cs="宋体" w:hint="eastAsia"/>
        </w:rPr>
        <w:t>（含速写）。考试时间为</w:t>
      </w:r>
      <w:r w:rsidRPr="0016621C">
        <w:rPr>
          <w:rFonts w:cs="宋体" w:hint="eastAsia"/>
        </w:rPr>
        <w:t>6</w:t>
      </w:r>
      <w:r w:rsidRPr="0016621C">
        <w:rPr>
          <w:rFonts w:cs="宋体" w:hint="eastAsia"/>
        </w:rPr>
        <w:t>小时（速写</w:t>
      </w:r>
      <w:r w:rsidRPr="0016621C">
        <w:rPr>
          <w:rFonts w:cs="宋体" w:hint="eastAsia"/>
        </w:rPr>
        <w:t>0.5</w:t>
      </w:r>
      <w:r w:rsidRPr="0016621C">
        <w:rPr>
          <w:rFonts w:cs="宋体" w:hint="eastAsia"/>
        </w:rPr>
        <w:t>小时），卷面成绩</w:t>
      </w:r>
      <w:r w:rsidRPr="0016621C">
        <w:t>1</w:t>
      </w:r>
      <w:r w:rsidRPr="0016621C">
        <w:rPr>
          <w:rFonts w:hint="eastAsia"/>
        </w:rPr>
        <w:t>5</w:t>
      </w:r>
      <w:r w:rsidRPr="0016621C">
        <w:t>0</w:t>
      </w:r>
      <w:r w:rsidRPr="0016621C">
        <w:rPr>
          <w:rFonts w:cs="宋体" w:hint="eastAsia"/>
        </w:rPr>
        <w:t>分</w:t>
      </w:r>
      <w:r w:rsidRPr="0016621C">
        <w:rPr>
          <w:rFonts w:hint="eastAsia"/>
        </w:rPr>
        <w:t>。素描画幅为</w:t>
      </w:r>
      <w:r w:rsidRPr="0016621C">
        <w:rPr>
          <w:rFonts w:hint="eastAsia"/>
        </w:rPr>
        <w:t>2K</w:t>
      </w:r>
      <w:r w:rsidRPr="0016621C">
        <w:rPr>
          <w:rFonts w:hint="eastAsia"/>
        </w:rPr>
        <w:t>，速写为</w:t>
      </w:r>
      <w:r w:rsidRPr="0016621C">
        <w:rPr>
          <w:rFonts w:hint="eastAsia"/>
        </w:rPr>
        <w:t>8K</w:t>
      </w:r>
      <w:r w:rsidRPr="0016621C">
        <w:rPr>
          <w:rFonts w:hint="eastAsia"/>
        </w:rPr>
        <w:t>。</w:t>
      </w:r>
    </w:p>
    <w:p w:rsidR="00A94D0B" w:rsidRPr="0016621C" w:rsidRDefault="00A94D0B" w:rsidP="00A94D0B"/>
    <w:p w:rsidR="00A94D0B" w:rsidRPr="0016621C" w:rsidRDefault="00A94D0B" w:rsidP="00A94D0B">
      <w:pPr>
        <w:rPr>
          <w:rFonts w:cs="宋体"/>
          <w:b/>
          <w:bCs/>
        </w:rPr>
      </w:pPr>
      <w:r w:rsidRPr="0016621C">
        <w:rPr>
          <w:rFonts w:cs="宋体" w:hint="eastAsia"/>
          <w:b/>
          <w:bCs/>
        </w:rPr>
        <w:t>第二部分</w:t>
      </w:r>
      <w:r w:rsidRPr="0016621C">
        <w:rPr>
          <w:b/>
          <w:bCs/>
        </w:rPr>
        <w:t xml:space="preserve"> </w:t>
      </w:r>
      <w:r w:rsidRPr="0016621C">
        <w:rPr>
          <w:rFonts w:cs="宋体" w:hint="eastAsia"/>
          <w:b/>
          <w:bCs/>
        </w:rPr>
        <w:t>考试内容</w:t>
      </w:r>
    </w:p>
    <w:p w:rsidR="00A94D0B" w:rsidRPr="0016621C" w:rsidRDefault="00A94D0B" w:rsidP="00A94D0B">
      <w:pPr>
        <w:ind w:firstLineChars="200" w:firstLine="420"/>
      </w:pPr>
      <w:r w:rsidRPr="0016621C">
        <w:rPr>
          <w:rFonts w:hint="eastAsia"/>
        </w:rPr>
        <w:t>美术基础为人物写生或默写。考察考生在造型基础方面的实践动手能力，要求有较强的造型基础，有较高的审美感受力。</w:t>
      </w:r>
    </w:p>
    <w:p w:rsidR="00A94D0B" w:rsidRPr="0016621C" w:rsidRDefault="00A94D0B" w:rsidP="00A94D0B">
      <w:pPr>
        <w:ind w:firstLineChars="200" w:firstLine="420"/>
      </w:pPr>
    </w:p>
    <w:p w:rsidR="00A94D0B" w:rsidRPr="0016621C" w:rsidRDefault="00A94D0B" w:rsidP="00A94D0B">
      <w:pPr>
        <w:rPr>
          <w:b/>
          <w:bCs/>
        </w:rPr>
      </w:pPr>
      <w:r w:rsidRPr="0016621C">
        <w:rPr>
          <w:rFonts w:cs="宋体" w:hint="eastAsia"/>
          <w:b/>
          <w:bCs/>
        </w:rPr>
        <w:t>第三部分</w:t>
      </w:r>
      <w:r w:rsidRPr="0016621C">
        <w:rPr>
          <w:b/>
          <w:bCs/>
        </w:rPr>
        <w:t xml:space="preserve"> </w:t>
      </w:r>
      <w:r w:rsidRPr="0016621C">
        <w:rPr>
          <w:rFonts w:cs="宋体" w:hint="eastAsia"/>
          <w:b/>
          <w:bCs/>
        </w:rPr>
        <w:t>主要参考文献</w:t>
      </w:r>
    </w:p>
    <w:p w:rsidR="00A94D0B" w:rsidRPr="0016621C" w:rsidRDefault="00A94D0B" w:rsidP="00A94D0B">
      <w:r w:rsidRPr="0016621C">
        <w:rPr>
          <w:rFonts w:hint="eastAsia"/>
        </w:rPr>
        <w:t>1</w:t>
      </w:r>
      <w:r w:rsidRPr="0016621C">
        <w:rPr>
          <w:rFonts w:hint="eastAsia"/>
        </w:rPr>
        <w:t>、艺术概论</w:t>
      </w:r>
      <w:r w:rsidRPr="0016621C">
        <w:rPr>
          <w:rFonts w:hint="eastAsia"/>
        </w:rPr>
        <w:t xml:space="preserve">     </w:t>
      </w:r>
      <w:r w:rsidRPr="0016621C">
        <w:rPr>
          <w:rFonts w:hint="eastAsia"/>
        </w:rPr>
        <w:t>彭吉像，北京大学出版社</w:t>
      </w:r>
      <w:r w:rsidRPr="0016621C">
        <w:rPr>
          <w:rFonts w:hint="eastAsia"/>
        </w:rPr>
        <w:t xml:space="preserve">   2013</w:t>
      </w:r>
      <w:r w:rsidRPr="0016621C">
        <w:rPr>
          <w:rFonts w:hint="eastAsia"/>
        </w:rPr>
        <w:t>年</w:t>
      </w:r>
    </w:p>
    <w:p w:rsidR="00A94D0B" w:rsidRPr="0016621C" w:rsidRDefault="00A94D0B" w:rsidP="00A94D0B">
      <w:r w:rsidRPr="0016621C">
        <w:rPr>
          <w:rFonts w:hint="eastAsia"/>
        </w:rPr>
        <w:t>2</w:t>
      </w:r>
      <w:r w:rsidRPr="0016621C">
        <w:rPr>
          <w:rFonts w:hint="eastAsia"/>
        </w:rPr>
        <w:t>、中国美术史</w:t>
      </w:r>
      <w:r w:rsidRPr="0016621C">
        <w:rPr>
          <w:rFonts w:hint="eastAsia"/>
        </w:rPr>
        <w:t xml:space="preserve">   </w:t>
      </w:r>
      <w:r w:rsidRPr="0016621C">
        <w:t>洪再新</w:t>
      </w:r>
      <w:r w:rsidRPr="0016621C">
        <w:rPr>
          <w:rFonts w:hint="eastAsia"/>
        </w:rPr>
        <w:t>，</w:t>
      </w:r>
      <w:r w:rsidRPr="0016621C">
        <w:t>中国美术学院出版社</w:t>
      </w:r>
      <w:r w:rsidRPr="0016621C">
        <w:rPr>
          <w:rFonts w:hint="eastAsia"/>
        </w:rPr>
        <w:t xml:space="preserve">  2013</w:t>
      </w:r>
      <w:r w:rsidRPr="0016621C">
        <w:rPr>
          <w:rFonts w:hint="eastAsia"/>
        </w:rPr>
        <w:t>年第</w:t>
      </w:r>
      <w:r w:rsidRPr="0016621C">
        <w:rPr>
          <w:rFonts w:hint="eastAsia"/>
        </w:rPr>
        <w:t>2</w:t>
      </w:r>
      <w:r w:rsidRPr="0016621C">
        <w:rPr>
          <w:rFonts w:hint="eastAsia"/>
        </w:rPr>
        <w:t>版</w:t>
      </w:r>
    </w:p>
    <w:p w:rsidR="00A94D0B" w:rsidRPr="0016621C" w:rsidRDefault="00A94D0B" w:rsidP="00A94D0B">
      <w:r w:rsidRPr="0016621C">
        <w:rPr>
          <w:rFonts w:hint="eastAsia"/>
        </w:rPr>
        <w:t>3</w:t>
      </w:r>
      <w:r w:rsidRPr="0016621C">
        <w:rPr>
          <w:rFonts w:hint="eastAsia"/>
        </w:rPr>
        <w:t>、外国美术史</w:t>
      </w:r>
      <w:r w:rsidRPr="0016621C">
        <w:rPr>
          <w:rFonts w:hint="eastAsia"/>
        </w:rPr>
        <w:t xml:space="preserve">   </w:t>
      </w:r>
      <w:r w:rsidRPr="0016621C">
        <w:rPr>
          <w:rFonts w:hint="eastAsia"/>
        </w:rPr>
        <w:t>欧阳英，中国美术学院出版社</w:t>
      </w:r>
      <w:r w:rsidRPr="0016621C">
        <w:rPr>
          <w:rFonts w:hint="eastAsia"/>
        </w:rPr>
        <w:t xml:space="preserve">  2008</w:t>
      </w:r>
      <w:r w:rsidRPr="0016621C">
        <w:rPr>
          <w:rFonts w:hint="eastAsia"/>
        </w:rPr>
        <w:t>年</w:t>
      </w:r>
      <w:r w:rsidRPr="0016621C">
        <w:rPr>
          <w:rFonts w:hint="eastAsia"/>
        </w:rPr>
        <w:t xml:space="preserve">  </w:t>
      </w:r>
    </w:p>
    <w:p w:rsidR="00A94D0B" w:rsidRPr="0016621C" w:rsidRDefault="00A94D0B" w:rsidP="00A94D0B">
      <w:r w:rsidRPr="0016621C">
        <w:rPr>
          <w:rFonts w:hint="eastAsia"/>
        </w:rPr>
        <w:t>4</w:t>
      </w:r>
      <w:r w:rsidRPr="0016621C">
        <w:rPr>
          <w:rFonts w:hint="eastAsia"/>
        </w:rPr>
        <w:t>、艺术与错觉</w:t>
      </w:r>
      <w:r w:rsidRPr="0016621C">
        <w:rPr>
          <w:rFonts w:hint="eastAsia"/>
        </w:rPr>
        <w:t xml:space="preserve">   [</w:t>
      </w:r>
      <w:r w:rsidRPr="0016621C">
        <w:rPr>
          <w:rFonts w:hint="eastAsia"/>
        </w:rPr>
        <w:t>英</w:t>
      </w:r>
      <w:r w:rsidRPr="0016621C">
        <w:rPr>
          <w:rFonts w:hint="eastAsia"/>
        </w:rPr>
        <w:t>]</w:t>
      </w:r>
      <w:r w:rsidRPr="0016621C">
        <w:rPr>
          <w:rFonts w:hint="eastAsia"/>
        </w:rPr>
        <w:t>贡布里希，广西美术出版社</w:t>
      </w:r>
      <w:r w:rsidRPr="0016621C">
        <w:rPr>
          <w:rFonts w:hint="eastAsia"/>
        </w:rPr>
        <w:t xml:space="preserve">  2012</w:t>
      </w:r>
      <w:r w:rsidRPr="0016621C">
        <w:rPr>
          <w:rFonts w:hint="eastAsia"/>
        </w:rPr>
        <w:t>年</w:t>
      </w:r>
    </w:p>
    <w:p w:rsidR="0016621C" w:rsidRPr="0016621C" w:rsidRDefault="0016621C" w:rsidP="00A94D0B"/>
    <w:p w:rsidR="0016621C" w:rsidRPr="0016621C" w:rsidRDefault="0016621C" w:rsidP="00A94D0B"/>
    <w:p w:rsidR="0016621C" w:rsidRPr="0016621C" w:rsidRDefault="0016621C" w:rsidP="0016621C">
      <w:pPr>
        <w:spacing w:line="360" w:lineRule="auto"/>
        <w:jc w:val="center"/>
        <w:rPr>
          <w:rFonts w:ascii="宋体" w:hAnsi="宋体" w:cs="宋体"/>
          <w:b/>
          <w:bCs/>
          <w:kern w:val="0"/>
          <w:sz w:val="36"/>
          <w:szCs w:val="36"/>
        </w:rPr>
      </w:pPr>
      <w:r w:rsidRPr="0016621C">
        <w:rPr>
          <w:rFonts w:ascii="宋体" w:hAnsi="宋体" w:cs="宋体" w:hint="eastAsia"/>
          <w:b/>
          <w:bCs/>
          <w:kern w:val="0"/>
          <w:sz w:val="36"/>
          <w:szCs w:val="36"/>
        </w:rPr>
        <w:t>艺术学基础理论考试大纲</w:t>
      </w:r>
    </w:p>
    <w:p w:rsidR="0016621C" w:rsidRPr="0016621C" w:rsidRDefault="0016621C" w:rsidP="0016621C">
      <w:pPr>
        <w:rPr>
          <w:rFonts w:cs="宋体"/>
          <w:b/>
          <w:bCs/>
        </w:rPr>
      </w:pPr>
    </w:p>
    <w:p w:rsidR="0016621C" w:rsidRPr="0016621C" w:rsidRDefault="0016621C" w:rsidP="0016621C">
      <w:pPr>
        <w:rPr>
          <w:b/>
          <w:bCs/>
        </w:rPr>
      </w:pPr>
      <w:r w:rsidRPr="0016621C">
        <w:rPr>
          <w:rFonts w:cs="宋体" w:hint="eastAsia"/>
          <w:b/>
          <w:bCs/>
        </w:rPr>
        <w:t>第一部分</w:t>
      </w:r>
      <w:r w:rsidRPr="0016621C">
        <w:rPr>
          <w:b/>
          <w:bCs/>
        </w:rPr>
        <w:t xml:space="preserve"> </w:t>
      </w:r>
      <w:r w:rsidRPr="0016621C">
        <w:rPr>
          <w:rFonts w:cs="宋体" w:hint="eastAsia"/>
          <w:b/>
          <w:bCs/>
        </w:rPr>
        <w:t>考试要求</w:t>
      </w:r>
    </w:p>
    <w:p w:rsidR="0016621C" w:rsidRPr="0016621C" w:rsidRDefault="0016621C" w:rsidP="0016621C">
      <w:pPr>
        <w:ind w:firstLineChars="200" w:firstLine="562"/>
      </w:pPr>
      <w:r w:rsidRPr="0016621C">
        <w:rPr>
          <w:rFonts w:hint="eastAsia"/>
          <w:b/>
          <w:bCs/>
          <w:sz w:val="28"/>
          <w:szCs w:val="28"/>
        </w:rPr>
        <w:t>艺术学</w:t>
      </w:r>
      <w:r w:rsidRPr="0016621C">
        <w:rPr>
          <w:rFonts w:ascii="宋体" w:hAnsi="宋体" w:hint="eastAsia"/>
          <w:b/>
          <w:sz w:val="28"/>
          <w:szCs w:val="28"/>
        </w:rPr>
        <w:t>基础理论</w:t>
      </w:r>
      <w:r w:rsidRPr="0016621C">
        <w:rPr>
          <w:rFonts w:cs="宋体" w:hint="eastAsia"/>
        </w:rPr>
        <w:t>是中国地质大学（武汉）设计学专业</w:t>
      </w:r>
      <w:r w:rsidRPr="0016621C">
        <w:rPr>
          <w:rFonts w:cs="宋体" w:hint="eastAsia"/>
        </w:rPr>
        <w:t>-</w:t>
      </w:r>
      <w:r w:rsidRPr="0016621C">
        <w:rPr>
          <w:rFonts w:cs="宋体" w:hint="eastAsia"/>
        </w:rPr>
        <w:t>设计艺术历史与理论研究方向硕士研究生入学初试的考试科目。考试形式为闭卷笔试，考试时间</w:t>
      </w:r>
      <w:r w:rsidRPr="0016621C">
        <w:t>3</w:t>
      </w:r>
      <w:r w:rsidRPr="0016621C">
        <w:rPr>
          <w:rFonts w:cs="宋体" w:hint="eastAsia"/>
        </w:rPr>
        <w:t>小时，卷面成绩</w:t>
      </w:r>
      <w:r w:rsidRPr="0016621C">
        <w:t>150</w:t>
      </w:r>
      <w:r w:rsidRPr="0016621C">
        <w:rPr>
          <w:rFonts w:cs="宋体" w:hint="eastAsia"/>
        </w:rPr>
        <w:t>分。</w:t>
      </w:r>
    </w:p>
    <w:p w:rsidR="0016621C" w:rsidRPr="0016621C" w:rsidRDefault="0016621C" w:rsidP="0016621C">
      <w:pPr>
        <w:ind w:firstLineChars="200" w:firstLine="562"/>
      </w:pPr>
      <w:r w:rsidRPr="0016621C">
        <w:rPr>
          <w:rFonts w:hint="eastAsia"/>
          <w:b/>
          <w:bCs/>
          <w:sz w:val="28"/>
          <w:szCs w:val="28"/>
        </w:rPr>
        <w:t>艺术学</w:t>
      </w:r>
      <w:r w:rsidRPr="0016621C">
        <w:rPr>
          <w:rFonts w:ascii="宋体" w:hAnsi="宋体" w:hint="eastAsia"/>
          <w:b/>
          <w:sz w:val="28"/>
          <w:szCs w:val="28"/>
        </w:rPr>
        <w:t>基础理论</w:t>
      </w:r>
      <w:r w:rsidRPr="0016621C">
        <w:rPr>
          <w:rFonts w:cs="宋体" w:hint="eastAsia"/>
        </w:rPr>
        <w:t>的考试题型主要有正误判断、多项选择、名词解释、简答题、论</w:t>
      </w:r>
      <w:r w:rsidRPr="0016621C">
        <w:rPr>
          <w:rFonts w:cs="宋体" w:hint="eastAsia"/>
        </w:rPr>
        <w:lastRenderedPageBreak/>
        <w:t>述题，作品分析等，各年试卷题型略所不同。考题内容包括艺术学概论与以及美学原理两部分，艺术原理占</w:t>
      </w:r>
      <w:r w:rsidRPr="0016621C">
        <w:rPr>
          <w:rFonts w:cs="宋体" w:hint="eastAsia"/>
        </w:rPr>
        <w:t>60%</w:t>
      </w:r>
      <w:r w:rsidRPr="0016621C">
        <w:rPr>
          <w:rFonts w:cs="宋体" w:hint="eastAsia"/>
        </w:rPr>
        <w:t>，美学原理占</w:t>
      </w:r>
      <w:r w:rsidRPr="0016621C">
        <w:rPr>
          <w:rFonts w:cs="宋体" w:hint="eastAsia"/>
        </w:rPr>
        <w:t>40%.</w:t>
      </w:r>
      <w:r w:rsidRPr="0016621C">
        <w:rPr>
          <w:rFonts w:cs="宋体" w:hint="eastAsia"/>
        </w:rPr>
        <w:t>试题力求理论联系实际，体现时代特征，要求学生能够全面、正确和熟练地理解和掌握艺术美学基础理论，重点考察学生正确运用这些基础理论分析艺术现象和提高艺术批评水平的能力。</w:t>
      </w:r>
    </w:p>
    <w:p w:rsidR="0016621C" w:rsidRPr="0016621C" w:rsidRDefault="0016621C" w:rsidP="0016621C">
      <w:pPr>
        <w:rPr>
          <w:b/>
          <w:bCs/>
        </w:rPr>
      </w:pPr>
    </w:p>
    <w:p w:rsidR="0016621C" w:rsidRPr="0016621C" w:rsidRDefault="0016621C" w:rsidP="0016621C">
      <w:pPr>
        <w:rPr>
          <w:rFonts w:cs="宋体"/>
          <w:b/>
          <w:bCs/>
        </w:rPr>
      </w:pPr>
      <w:r w:rsidRPr="0016621C">
        <w:rPr>
          <w:rFonts w:cs="宋体" w:hint="eastAsia"/>
          <w:b/>
          <w:bCs/>
        </w:rPr>
        <w:t>第二部分</w:t>
      </w:r>
      <w:r w:rsidRPr="0016621C">
        <w:rPr>
          <w:rFonts w:cs="宋体"/>
          <w:b/>
          <w:bCs/>
        </w:rPr>
        <w:t xml:space="preserve"> </w:t>
      </w:r>
      <w:r w:rsidRPr="0016621C">
        <w:rPr>
          <w:rFonts w:cs="宋体" w:hint="eastAsia"/>
          <w:b/>
          <w:bCs/>
        </w:rPr>
        <w:t>考试内容</w:t>
      </w:r>
    </w:p>
    <w:p w:rsidR="0016621C" w:rsidRPr="0016621C" w:rsidRDefault="0016621C" w:rsidP="0016621C"/>
    <w:p w:rsidR="0016621C" w:rsidRPr="0016621C" w:rsidRDefault="0016621C" w:rsidP="0016621C">
      <w:r w:rsidRPr="0016621C">
        <w:rPr>
          <w:rFonts w:hint="eastAsia"/>
        </w:rPr>
        <w:t>A</w:t>
      </w:r>
      <w:r w:rsidRPr="0016621C">
        <w:rPr>
          <w:rFonts w:hint="eastAsia"/>
        </w:rPr>
        <w:t>艺术学概论部分</w:t>
      </w:r>
    </w:p>
    <w:p w:rsidR="0016621C" w:rsidRPr="0016621C" w:rsidRDefault="0016621C" w:rsidP="0016621C">
      <w:pPr>
        <w:rPr>
          <w:b/>
          <w:bCs/>
        </w:rPr>
      </w:pPr>
      <w:r w:rsidRPr="0016621C">
        <w:rPr>
          <w:rFonts w:hint="eastAsia"/>
          <w:b/>
          <w:bCs/>
        </w:rPr>
        <w:t>一、</w:t>
      </w:r>
      <w:r w:rsidRPr="0016621C">
        <w:rPr>
          <w:rFonts w:hint="eastAsia"/>
          <w:b/>
          <w:bCs/>
        </w:rPr>
        <w:t xml:space="preserve"> </w:t>
      </w:r>
      <w:r w:rsidRPr="0016621C">
        <w:rPr>
          <w:rFonts w:hint="eastAsia"/>
          <w:b/>
          <w:bCs/>
        </w:rPr>
        <w:t>艺术的本质与特征</w:t>
      </w:r>
    </w:p>
    <w:p w:rsidR="0016621C" w:rsidRPr="0016621C" w:rsidRDefault="0016621C" w:rsidP="0016621C">
      <w:r w:rsidRPr="0016621C">
        <w:rPr>
          <w:rFonts w:hint="eastAsia"/>
          <w:b/>
          <w:bCs/>
        </w:rPr>
        <w:t>重要概念</w:t>
      </w:r>
      <w:r w:rsidRPr="0016621C">
        <w:rPr>
          <w:rFonts w:hint="eastAsia"/>
          <w:b/>
          <w:bCs/>
        </w:rPr>
        <w:t xml:space="preserve"> </w:t>
      </w:r>
      <w:r w:rsidRPr="0016621C">
        <w:rPr>
          <w:rFonts w:hint="eastAsia"/>
          <w:b/>
          <w:bCs/>
        </w:rPr>
        <w:t>：</w:t>
      </w:r>
      <w:r w:rsidRPr="0016621C">
        <w:rPr>
          <w:rFonts w:hint="eastAsia"/>
        </w:rPr>
        <w:t>客观精神说　主观精神说　模仿说（再现说）　形象性　主体性　　审美性</w:t>
      </w:r>
      <w:r w:rsidRPr="0016621C">
        <w:rPr>
          <w:rFonts w:hint="eastAsia"/>
        </w:rPr>
        <w:t xml:space="preserve"> </w:t>
      </w:r>
    </w:p>
    <w:p w:rsidR="0016621C" w:rsidRPr="0016621C" w:rsidRDefault="0016621C" w:rsidP="0016621C">
      <w:pPr>
        <w:rPr>
          <w:b/>
          <w:bCs/>
        </w:rPr>
      </w:pPr>
      <w:r w:rsidRPr="0016621C">
        <w:rPr>
          <w:rFonts w:hint="eastAsia"/>
          <w:b/>
          <w:bCs/>
        </w:rPr>
        <w:t>需要思考：</w:t>
      </w:r>
    </w:p>
    <w:p w:rsidR="0016621C" w:rsidRPr="0016621C" w:rsidRDefault="0016621C" w:rsidP="0016621C">
      <w:r w:rsidRPr="0016621C">
        <w:rPr>
          <w:rFonts w:hint="eastAsia"/>
        </w:rPr>
        <w:t xml:space="preserve">　</w:t>
      </w:r>
      <w:r w:rsidRPr="0016621C">
        <w:rPr>
          <w:rFonts w:hint="eastAsia"/>
        </w:rPr>
        <w:t>1</w:t>
      </w:r>
      <w:r w:rsidRPr="0016621C">
        <w:rPr>
          <w:rFonts w:hint="eastAsia"/>
        </w:rPr>
        <w:t>、回答艺术史上对艺术本质的几种主要看法。</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2</w:t>
      </w:r>
      <w:r w:rsidRPr="0016621C">
        <w:rPr>
          <w:rFonts w:hint="eastAsia"/>
        </w:rPr>
        <w:t>、为什么说马克思“艺术生产”理论是解决艺术本质问题的科学理论基础？</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3</w:t>
      </w:r>
      <w:r w:rsidRPr="0016621C">
        <w:rPr>
          <w:rFonts w:hint="eastAsia"/>
        </w:rPr>
        <w:t>、艺术的主要特征是什么？</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4</w:t>
      </w:r>
      <w:r w:rsidRPr="0016621C">
        <w:rPr>
          <w:rFonts w:hint="eastAsia"/>
        </w:rPr>
        <w:t>、结合自身的艺术实践经验来理解和认识艺术的基本特征。</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b/>
          <w:bCs/>
        </w:rPr>
        <w:t>二、艺术的起源</w:t>
      </w:r>
      <w:r w:rsidRPr="0016621C">
        <w:rPr>
          <w:rFonts w:hint="eastAsia"/>
          <w:b/>
          <w:bCs/>
        </w:rPr>
        <w:t xml:space="preserve"> </w:t>
      </w:r>
    </w:p>
    <w:p w:rsidR="0016621C" w:rsidRPr="0016621C" w:rsidRDefault="0016621C" w:rsidP="0016621C">
      <w:r w:rsidRPr="0016621C">
        <w:rPr>
          <w:rFonts w:hint="eastAsia"/>
          <w:b/>
          <w:bCs/>
        </w:rPr>
        <w:t>重要概念：</w:t>
      </w:r>
      <w:r w:rsidRPr="0016621C">
        <w:rPr>
          <w:rFonts w:hint="eastAsia"/>
        </w:rPr>
        <w:t xml:space="preserve">“模仿说”“游戏说”　“表现说”　“巫术说”“多元论”“生产劳动说”　</w:t>
      </w:r>
      <w:r w:rsidRPr="0016621C">
        <w:rPr>
          <w:rFonts w:hint="eastAsia"/>
        </w:rPr>
        <w:t xml:space="preserve"> </w:t>
      </w:r>
    </w:p>
    <w:p w:rsidR="0016621C" w:rsidRPr="0016621C" w:rsidRDefault="0016621C" w:rsidP="0016621C">
      <w:r w:rsidRPr="0016621C">
        <w:rPr>
          <w:rFonts w:hint="eastAsia"/>
          <w:b/>
          <w:bCs/>
        </w:rPr>
        <w:t>需要思考：</w:t>
      </w:r>
    </w:p>
    <w:p w:rsidR="0016621C" w:rsidRPr="0016621C" w:rsidRDefault="0016621C" w:rsidP="0016621C">
      <w:r w:rsidRPr="0016621C">
        <w:rPr>
          <w:rFonts w:hint="eastAsia"/>
        </w:rPr>
        <w:t xml:space="preserve">　　</w:t>
      </w:r>
      <w:r w:rsidRPr="0016621C">
        <w:rPr>
          <w:rFonts w:hint="eastAsia"/>
        </w:rPr>
        <w:t>1</w:t>
      </w:r>
      <w:r w:rsidRPr="0016621C">
        <w:rPr>
          <w:rFonts w:hint="eastAsia"/>
        </w:rPr>
        <w:t>、如何理解艺术起源与人类实践活动的密切关系？</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2</w:t>
      </w:r>
      <w:r w:rsidRPr="0016621C">
        <w:rPr>
          <w:rFonts w:hint="eastAsia"/>
        </w:rPr>
        <w:t>、你是怎样认识艺术起源的多元决定论的？</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3</w:t>
      </w:r>
      <w:r w:rsidRPr="0016621C">
        <w:rPr>
          <w:rFonts w:hint="eastAsia"/>
        </w:rPr>
        <w:t xml:space="preserve">、如何理解艺术产生于非艺术，实用价值先于审美价值，艺术起源于人类社会实践的历史发展之中？　　</w:t>
      </w:r>
      <w:r w:rsidRPr="0016621C">
        <w:rPr>
          <w:rFonts w:hint="eastAsia"/>
        </w:rPr>
        <w:t xml:space="preserve"> </w:t>
      </w:r>
    </w:p>
    <w:p w:rsidR="0016621C" w:rsidRPr="0016621C" w:rsidRDefault="0016621C" w:rsidP="0016621C">
      <w:r w:rsidRPr="0016621C">
        <w:rPr>
          <w:rFonts w:hint="eastAsia"/>
          <w:b/>
          <w:bCs/>
        </w:rPr>
        <w:t>三、艺术的功能与艺术教育</w:t>
      </w:r>
      <w:r w:rsidRPr="0016621C">
        <w:rPr>
          <w:rFonts w:hint="eastAsia"/>
          <w:b/>
          <w:bCs/>
        </w:rPr>
        <w:t xml:space="preserve"> </w:t>
      </w:r>
    </w:p>
    <w:p w:rsidR="0016621C" w:rsidRPr="0016621C" w:rsidRDefault="0016621C" w:rsidP="0016621C">
      <w:r w:rsidRPr="0016621C">
        <w:rPr>
          <w:rFonts w:hint="eastAsia"/>
          <w:b/>
          <w:bCs/>
        </w:rPr>
        <w:t>重要概念：</w:t>
      </w:r>
      <w:r w:rsidRPr="0016621C">
        <w:rPr>
          <w:rFonts w:hint="eastAsia"/>
        </w:rPr>
        <w:t xml:space="preserve">　　审美认知　　审美教育　　审美娱乐　　艺术教育　　</w:t>
      </w:r>
      <w:r w:rsidRPr="0016621C">
        <w:rPr>
          <w:rFonts w:hint="eastAsia"/>
        </w:rPr>
        <w:t xml:space="preserve"> </w:t>
      </w:r>
      <w:r w:rsidRPr="0016621C">
        <w:rPr>
          <w:rFonts w:hint="eastAsia"/>
        </w:rPr>
        <w:t>美育</w:t>
      </w:r>
      <w:r w:rsidRPr="0016621C">
        <w:rPr>
          <w:rFonts w:hint="eastAsia"/>
        </w:rPr>
        <w:t xml:space="preserve"> </w:t>
      </w:r>
    </w:p>
    <w:p w:rsidR="0016621C" w:rsidRPr="0016621C" w:rsidRDefault="0016621C" w:rsidP="0016621C">
      <w:r w:rsidRPr="0016621C">
        <w:rPr>
          <w:rFonts w:hint="eastAsia"/>
          <w:b/>
          <w:bCs/>
        </w:rPr>
        <w:t>需要思考：</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1</w:t>
      </w:r>
      <w:r w:rsidRPr="0016621C">
        <w:rPr>
          <w:rFonts w:hint="eastAsia"/>
        </w:rPr>
        <w:t>、如何理解艺术具有多种多样的社会功能？</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2</w:t>
      </w:r>
      <w:r w:rsidRPr="0016621C">
        <w:rPr>
          <w:rFonts w:hint="eastAsia"/>
        </w:rPr>
        <w:t>、为什么说艺术教育是美育的核心并具有极其重要的意义和作用？</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3</w:t>
      </w:r>
      <w:r w:rsidRPr="0016621C">
        <w:rPr>
          <w:rFonts w:hint="eastAsia"/>
        </w:rPr>
        <w:t>、艺术教育的任务和目标是什么？</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4</w:t>
      </w:r>
      <w:r w:rsidRPr="0016621C">
        <w:rPr>
          <w:rFonts w:hint="eastAsia"/>
        </w:rPr>
        <w:t>、为什么讲艺术的各种社会功能必须建立在审美价值的基础之上？</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5</w:t>
      </w:r>
      <w:r w:rsidRPr="0016621C">
        <w:rPr>
          <w:rFonts w:hint="eastAsia"/>
        </w:rPr>
        <w:t>、简要概括德国</w:t>
      </w:r>
      <w:r w:rsidRPr="0016621C">
        <w:rPr>
          <w:rFonts w:hint="eastAsia"/>
        </w:rPr>
        <w:t>18</w:t>
      </w:r>
      <w:r w:rsidRPr="0016621C">
        <w:rPr>
          <w:rFonts w:hint="eastAsia"/>
        </w:rPr>
        <w:t>世纪著名美学家席勒的美育理论。</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6</w:t>
      </w:r>
      <w:r w:rsidRPr="0016621C">
        <w:rPr>
          <w:rFonts w:hint="eastAsia"/>
        </w:rPr>
        <w:t>、艺术教育在当代社会生活中的重要意义是什么？</w:t>
      </w:r>
      <w:r w:rsidRPr="0016621C">
        <w:rPr>
          <w:rFonts w:hint="eastAsia"/>
        </w:rPr>
        <w:t xml:space="preserve"> </w:t>
      </w:r>
    </w:p>
    <w:p w:rsidR="0016621C" w:rsidRPr="0016621C" w:rsidRDefault="0016621C" w:rsidP="0016621C">
      <w:r w:rsidRPr="0016621C">
        <w:rPr>
          <w:rFonts w:hint="eastAsia"/>
          <w:b/>
          <w:bCs/>
        </w:rPr>
        <w:t>四、</w:t>
      </w:r>
      <w:r w:rsidRPr="0016621C">
        <w:rPr>
          <w:rFonts w:hint="eastAsia"/>
          <w:b/>
          <w:bCs/>
        </w:rPr>
        <w:t xml:space="preserve"> </w:t>
      </w:r>
      <w:r w:rsidRPr="0016621C">
        <w:rPr>
          <w:rFonts w:hint="eastAsia"/>
          <w:b/>
          <w:bCs/>
        </w:rPr>
        <w:t>文化系统中的艺术</w:t>
      </w:r>
      <w:r w:rsidRPr="0016621C">
        <w:rPr>
          <w:rFonts w:hint="eastAsia"/>
          <w:b/>
          <w:bCs/>
        </w:rPr>
        <w:t xml:space="preserve"> </w:t>
      </w:r>
    </w:p>
    <w:p w:rsidR="0016621C" w:rsidRPr="0016621C" w:rsidRDefault="0016621C" w:rsidP="0016621C">
      <w:r w:rsidRPr="0016621C">
        <w:rPr>
          <w:rFonts w:hint="eastAsia"/>
          <w:b/>
          <w:bCs/>
        </w:rPr>
        <w:t>重点和难点：</w:t>
      </w:r>
      <w:r w:rsidRPr="0016621C">
        <w:rPr>
          <w:rFonts w:hint="eastAsia"/>
          <w:bCs/>
        </w:rPr>
        <w:t>艺术在人类文化中的地位</w:t>
      </w:r>
      <w:r w:rsidRPr="0016621C">
        <w:rPr>
          <w:rFonts w:hint="eastAsia"/>
        </w:rPr>
        <w:t xml:space="preserve">　　</w:t>
      </w:r>
      <w:r w:rsidRPr="0016621C">
        <w:rPr>
          <w:rFonts w:hint="eastAsia"/>
        </w:rPr>
        <w:t xml:space="preserve"> </w:t>
      </w:r>
    </w:p>
    <w:p w:rsidR="0016621C" w:rsidRPr="0016621C" w:rsidRDefault="0016621C" w:rsidP="0016621C">
      <w:r w:rsidRPr="0016621C">
        <w:rPr>
          <w:rFonts w:hint="eastAsia"/>
          <w:b/>
          <w:bCs/>
        </w:rPr>
        <w:t>重要概念</w:t>
      </w:r>
      <w:r w:rsidRPr="0016621C">
        <w:rPr>
          <w:rFonts w:hint="eastAsia"/>
          <w:b/>
          <w:bCs/>
        </w:rPr>
        <w:t xml:space="preserve"> </w:t>
      </w:r>
      <w:r w:rsidRPr="0016621C">
        <w:rPr>
          <w:rFonts w:hint="eastAsia"/>
          <w:b/>
          <w:bCs/>
        </w:rPr>
        <w:t>：</w:t>
      </w:r>
      <w:r w:rsidRPr="0016621C">
        <w:rPr>
          <w:rFonts w:hint="eastAsia"/>
        </w:rPr>
        <w:t xml:space="preserve">　文化　　哲学　　宗教　　科学</w:t>
      </w:r>
      <w:r w:rsidRPr="0016621C">
        <w:rPr>
          <w:rFonts w:hint="eastAsia"/>
        </w:rPr>
        <w:t xml:space="preserve"> </w:t>
      </w:r>
    </w:p>
    <w:p w:rsidR="0016621C" w:rsidRPr="0016621C" w:rsidRDefault="0016621C" w:rsidP="0016621C">
      <w:r w:rsidRPr="0016621C">
        <w:rPr>
          <w:rFonts w:hint="eastAsia"/>
          <w:b/>
          <w:bCs/>
        </w:rPr>
        <w:t>需要思考：</w:t>
      </w:r>
    </w:p>
    <w:p w:rsidR="0016621C" w:rsidRPr="0016621C" w:rsidRDefault="0016621C" w:rsidP="0016621C">
      <w:r w:rsidRPr="0016621C">
        <w:rPr>
          <w:rFonts w:hint="eastAsia"/>
        </w:rPr>
        <w:t xml:space="preserve">　　</w:t>
      </w:r>
      <w:r w:rsidRPr="0016621C">
        <w:rPr>
          <w:rFonts w:hint="eastAsia"/>
        </w:rPr>
        <w:t>1</w:t>
      </w:r>
      <w:r w:rsidRPr="0016621C">
        <w:rPr>
          <w:rFonts w:hint="eastAsia"/>
        </w:rPr>
        <w:t>、艺术与文化的关系是什么？如何理解艺术在人类文化中的地位与作用。</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2</w:t>
      </w:r>
      <w:r w:rsidRPr="0016621C">
        <w:rPr>
          <w:rFonts w:hint="eastAsia"/>
        </w:rPr>
        <w:t>、如何理解艺术与哲学、宗教、道德、科学等彼此间的相互关联作用。</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3</w:t>
      </w:r>
      <w:r w:rsidRPr="0016621C">
        <w:rPr>
          <w:rFonts w:hint="eastAsia"/>
        </w:rPr>
        <w:t>、如何理解文化大系统与子系统的关系？</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4</w:t>
      </w:r>
      <w:r w:rsidRPr="0016621C">
        <w:rPr>
          <w:rFonts w:hint="eastAsia"/>
        </w:rPr>
        <w:t>、艺术在文化大系统中的地位是什么？</w:t>
      </w:r>
      <w:r w:rsidRPr="0016621C">
        <w:rPr>
          <w:rFonts w:hint="eastAsia"/>
        </w:rPr>
        <w:t> </w:t>
      </w:r>
    </w:p>
    <w:p w:rsidR="0016621C" w:rsidRPr="0016621C" w:rsidRDefault="0016621C" w:rsidP="0016621C">
      <w:r w:rsidRPr="0016621C">
        <w:rPr>
          <w:rFonts w:hint="eastAsia"/>
          <w:b/>
          <w:bCs/>
        </w:rPr>
        <w:t>五、</w:t>
      </w:r>
      <w:r w:rsidRPr="0016621C">
        <w:rPr>
          <w:rFonts w:hint="eastAsia"/>
          <w:b/>
          <w:bCs/>
        </w:rPr>
        <w:t xml:space="preserve"> </w:t>
      </w:r>
      <w:r w:rsidRPr="0016621C">
        <w:rPr>
          <w:rFonts w:hint="eastAsia"/>
          <w:b/>
          <w:bCs/>
        </w:rPr>
        <w:t>实用艺术</w:t>
      </w:r>
      <w:r w:rsidRPr="0016621C">
        <w:rPr>
          <w:rFonts w:hint="eastAsia"/>
        </w:rPr>
        <w:t xml:space="preserve">　　　　</w:t>
      </w:r>
      <w:r w:rsidRPr="0016621C">
        <w:rPr>
          <w:rFonts w:hint="eastAsia"/>
          <w:b/>
          <w:bCs/>
        </w:rPr>
        <w:t xml:space="preserve"> </w:t>
      </w:r>
    </w:p>
    <w:p w:rsidR="0016621C" w:rsidRPr="0016621C" w:rsidRDefault="0016621C" w:rsidP="0016621C">
      <w:r w:rsidRPr="0016621C">
        <w:rPr>
          <w:rFonts w:hint="eastAsia"/>
        </w:rPr>
        <w:t xml:space="preserve">　　</w:t>
      </w:r>
      <w:r w:rsidRPr="0016621C">
        <w:rPr>
          <w:rFonts w:hint="eastAsia"/>
          <w:b/>
          <w:bCs/>
        </w:rPr>
        <w:t>重点概念：</w:t>
      </w:r>
      <w:r w:rsidRPr="0016621C">
        <w:rPr>
          <w:rFonts w:hint="eastAsia"/>
        </w:rPr>
        <w:t xml:space="preserve">　　建筑艺术　　园林艺术　工艺美术与现代设计</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b/>
          <w:bCs/>
        </w:rPr>
        <w:t>需要思考：</w:t>
      </w:r>
      <w:r w:rsidRPr="0016621C">
        <w:rPr>
          <w:rFonts w:hint="eastAsia"/>
        </w:rPr>
        <w:t xml:space="preserve">“实用艺术的审美特征”　　</w:t>
      </w:r>
      <w:r w:rsidRPr="0016621C">
        <w:rPr>
          <w:rFonts w:hint="eastAsia"/>
        </w:rPr>
        <w:t xml:space="preserve"> </w:t>
      </w:r>
    </w:p>
    <w:p w:rsidR="0016621C" w:rsidRPr="0016621C" w:rsidRDefault="0016621C" w:rsidP="0016621C">
      <w:pPr>
        <w:rPr>
          <w:b/>
          <w:bCs/>
        </w:rPr>
      </w:pPr>
      <w:r w:rsidRPr="0016621C">
        <w:rPr>
          <w:rFonts w:hint="eastAsia"/>
          <w:b/>
          <w:bCs/>
        </w:rPr>
        <w:t>六、</w:t>
      </w:r>
      <w:r w:rsidRPr="0016621C">
        <w:rPr>
          <w:rFonts w:hint="eastAsia"/>
          <w:b/>
          <w:bCs/>
        </w:rPr>
        <w:t xml:space="preserve"> </w:t>
      </w:r>
      <w:r w:rsidRPr="0016621C">
        <w:rPr>
          <w:rFonts w:hint="eastAsia"/>
          <w:b/>
          <w:bCs/>
        </w:rPr>
        <w:t>造型艺术</w:t>
      </w:r>
      <w:r w:rsidRPr="0016621C">
        <w:rPr>
          <w:rFonts w:hint="eastAsia"/>
          <w:b/>
          <w:bCs/>
        </w:rPr>
        <w:t xml:space="preserve"> </w:t>
      </w:r>
    </w:p>
    <w:p w:rsidR="0016621C" w:rsidRPr="0016621C" w:rsidRDefault="0016621C" w:rsidP="0016621C">
      <w:r w:rsidRPr="0016621C">
        <w:rPr>
          <w:rFonts w:hint="eastAsia"/>
          <w:b/>
          <w:bCs/>
        </w:rPr>
        <w:t>重要概念</w:t>
      </w:r>
      <w:r w:rsidRPr="0016621C">
        <w:rPr>
          <w:rFonts w:hint="eastAsia"/>
          <w:b/>
          <w:bCs/>
        </w:rPr>
        <w:t>:</w:t>
      </w:r>
      <w:r w:rsidRPr="0016621C">
        <w:rPr>
          <w:rFonts w:hint="eastAsia"/>
        </w:rPr>
        <w:t xml:space="preserve">　造型艺术　绘画艺术　中国画　雕塑艺术　摄影艺术　书法艺术</w:t>
      </w:r>
      <w:r w:rsidRPr="0016621C">
        <w:rPr>
          <w:rFonts w:hint="eastAsia"/>
        </w:rPr>
        <w:t xml:space="preserve"> </w:t>
      </w:r>
    </w:p>
    <w:p w:rsidR="0016621C" w:rsidRPr="0016621C" w:rsidRDefault="0016621C" w:rsidP="0016621C">
      <w:r w:rsidRPr="0016621C">
        <w:rPr>
          <w:rFonts w:hint="eastAsia"/>
        </w:rPr>
        <w:lastRenderedPageBreak/>
        <w:t xml:space="preserve">　</w:t>
      </w:r>
      <w:r w:rsidRPr="0016621C">
        <w:rPr>
          <w:rFonts w:hint="eastAsia"/>
          <w:b/>
          <w:bCs/>
        </w:rPr>
        <w:t>需要思考：</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1</w:t>
      </w:r>
      <w:r w:rsidRPr="0016621C">
        <w:rPr>
          <w:rFonts w:hint="eastAsia"/>
        </w:rPr>
        <w:t>、简要阐释造型艺术的主要种类，即绘画、雕塑、摄影艺术、书法艺术等。</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2</w:t>
      </w:r>
      <w:r w:rsidRPr="0016621C">
        <w:rPr>
          <w:rFonts w:hint="eastAsia"/>
        </w:rPr>
        <w:t>、如何理解造型艺术的主要审美特征？</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3</w:t>
      </w:r>
      <w:r w:rsidRPr="0016621C">
        <w:rPr>
          <w:rFonts w:hint="eastAsia"/>
        </w:rPr>
        <w:t>、从哪几方面说中国画在世界美术领域中自成体系、独具特色？</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4</w:t>
      </w:r>
      <w:r w:rsidRPr="0016621C">
        <w:rPr>
          <w:rFonts w:hint="eastAsia"/>
        </w:rPr>
        <w:t>、指出标志中外雕塑艺术的辉煌成就的几个高峰时期。</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5</w:t>
      </w:r>
      <w:r w:rsidRPr="0016621C">
        <w:rPr>
          <w:rFonts w:hint="eastAsia"/>
        </w:rPr>
        <w:t>、摄影艺术的美学特征与表现手法是什么？</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6</w:t>
      </w:r>
      <w:r w:rsidRPr="0016621C">
        <w:rPr>
          <w:rFonts w:hint="eastAsia"/>
        </w:rPr>
        <w:t xml:space="preserve">、书法艺术的基本技法和表现形式是什么？　　　　　　</w:t>
      </w:r>
      <w:r w:rsidRPr="0016621C">
        <w:rPr>
          <w:rFonts w:hint="eastAsia"/>
        </w:rPr>
        <w:t xml:space="preserve"> </w:t>
      </w:r>
    </w:p>
    <w:p w:rsidR="0016621C" w:rsidRPr="0016621C" w:rsidRDefault="0016621C" w:rsidP="0016621C">
      <w:pPr>
        <w:rPr>
          <w:b/>
          <w:bCs/>
        </w:rPr>
      </w:pPr>
      <w:r w:rsidRPr="0016621C">
        <w:rPr>
          <w:rFonts w:hint="eastAsia"/>
          <w:b/>
          <w:bCs/>
        </w:rPr>
        <w:t>七、综合艺术</w:t>
      </w:r>
      <w:r w:rsidRPr="0016621C">
        <w:rPr>
          <w:rFonts w:hint="eastAsia"/>
          <w:b/>
          <w:bCs/>
        </w:rPr>
        <w:t xml:space="preserve"> </w:t>
      </w:r>
    </w:p>
    <w:p w:rsidR="0016621C" w:rsidRPr="0016621C" w:rsidRDefault="0016621C" w:rsidP="0016621C">
      <w:r w:rsidRPr="0016621C">
        <w:rPr>
          <w:rFonts w:hint="eastAsia"/>
          <w:b/>
          <w:bCs/>
        </w:rPr>
        <w:t>重要概念：</w:t>
      </w:r>
      <w:r w:rsidRPr="0016621C">
        <w:rPr>
          <w:rFonts w:hint="eastAsia"/>
        </w:rPr>
        <w:t xml:space="preserve">综合艺术　戏剧艺术　悲剧　戏曲艺术　电影艺术　蒙太奇　</w:t>
      </w:r>
    </w:p>
    <w:p w:rsidR="0016621C" w:rsidRPr="0016621C" w:rsidRDefault="0016621C" w:rsidP="0016621C">
      <w:r w:rsidRPr="0016621C">
        <w:rPr>
          <w:rFonts w:hint="eastAsia"/>
        </w:rPr>
        <w:t>电视艺术　　独特性　　情节性　　主人公　　文学性　　表演性</w:t>
      </w:r>
    </w:p>
    <w:p w:rsidR="0016621C" w:rsidRPr="0016621C" w:rsidRDefault="0016621C" w:rsidP="0016621C">
      <w:r w:rsidRPr="0016621C">
        <w:rPr>
          <w:rFonts w:hint="eastAsia"/>
        </w:rPr>
        <w:t xml:space="preserve">　</w:t>
      </w:r>
      <w:r w:rsidRPr="0016621C">
        <w:rPr>
          <w:rFonts w:hint="eastAsia"/>
          <w:b/>
          <w:bCs/>
        </w:rPr>
        <w:t>需要思考：</w:t>
      </w:r>
    </w:p>
    <w:p w:rsidR="0016621C" w:rsidRPr="0016621C" w:rsidRDefault="0016621C" w:rsidP="0016621C">
      <w:r w:rsidRPr="0016621C">
        <w:rPr>
          <w:rFonts w:hint="eastAsia"/>
        </w:rPr>
        <w:t xml:space="preserve">　　</w:t>
      </w:r>
      <w:r w:rsidRPr="0016621C">
        <w:rPr>
          <w:rFonts w:hint="eastAsia"/>
        </w:rPr>
        <w:t>1</w:t>
      </w:r>
      <w:r w:rsidRPr="0016621C">
        <w:rPr>
          <w:rFonts w:hint="eastAsia"/>
        </w:rPr>
        <w:t>、怎样认识综合艺术包括话剧、戏曲、电影、电视艺术等主要种类的特点。</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2</w:t>
      </w:r>
      <w:r w:rsidRPr="0016621C">
        <w:rPr>
          <w:rFonts w:hint="eastAsia"/>
        </w:rPr>
        <w:t>、如何理解综合艺术的主要审美特征。</w:t>
      </w:r>
    </w:p>
    <w:p w:rsidR="0016621C" w:rsidRPr="0016621C" w:rsidRDefault="0016621C" w:rsidP="0016621C">
      <w:r w:rsidRPr="0016621C">
        <w:rPr>
          <w:rFonts w:hint="eastAsia"/>
        </w:rPr>
        <w:t xml:space="preserve">　　</w:t>
      </w:r>
      <w:r w:rsidRPr="0016621C">
        <w:rPr>
          <w:rFonts w:hint="eastAsia"/>
        </w:rPr>
        <w:t>3</w:t>
      </w:r>
      <w:r w:rsidRPr="0016621C">
        <w:rPr>
          <w:rFonts w:hint="eastAsia"/>
        </w:rPr>
        <w:t>、中国戏曲独具的审美特征是什么</w:t>
      </w:r>
    </w:p>
    <w:p w:rsidR="0016621C" w:rsidRPr="0016621C" w:rsidRDefault="0016621C" w:rsidP="0016621C">
      <w:r w:rsidRPr="0016621C">
        <w:rPr>
          <w:rFonts w:hint="eastAsia"/>
        </w:rPr>
        <w:t xml:space="preserve">　　</w:t>
      </w:r>
      <w:r w:rsidRPr="0016621C">
        <w:rPr>
          <w:rFonts w:hint="eastAsia"/>
        </w:rPr>
        <w:t>4</w:t>
      </w:r>
      <w:r w:rsidRPr="0016621C">
        <w:rPr>
          <w:rFonts w:hint="eastAsia"/>
        </w:rPr>
        <w:t>、为什么说世界电影艺术发展史上三次重大变革均与现代科技的发展有着十分密切的联系？</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5</w:t>
      </w:r>
      <w:r w:rsidRPr="0016621C">
        <w:rPr>
          <w:rFonts w:hint="eastAsia"/>
        </w:rPr>
        <w:t>、简要说明电视艺术的分类。</w:t>
      </w:r>
    </w:p>
    <w:p w:rsidR="0016621C" w:rsidRPr="0016621C" w:rsidRDefault="0016621C" w:rsidP="0016621C">
      <w:pPr>
        <w:rPr>
          <w:b/>
          <w:bCs/>
        </w:rPr>
      </w:pPr>
      <w:r w:rsidRPr="0016621C">
        <w:rPr>
          <w:rFonts w:hint="eastAsia"/>
          <w:b/>
          <w:bCs/>
        </w:rPr>
        <w:t>八、艺术创作</w:t>
      </w:r>
    </w:p>
    <w:p w:rsidR="0016621C" w:rsidRPr="0016621C" w:rsidRDefault="0016621C" w:rsidP="0016621C">
      <w:r w:rsidRPr="0016621C">
        <w:rPr>
          <w:rFonts w:hint="eastAsia"/>
          <w:b/>
          <w:bCs/>
        </w:rPr>
        <w:t>重要概念</w:t>
      </w:r>
      <w:r w:rsidRPr="0016621C">
        <w:rPr>
          <w:rFonts w:hint="eastAsia"/>
          <w:b/>
          <w:bCs/>
        </w:rPr>
        <w:t xml:space="preserve"> :</w:t>
      </w:r>
    </w:p>
    <w:p w:rsidR="0016621C" w:rsidRPr="0016621C" w:rsidRDefault="0016621C" w:rsidP="0016621C">
      <w:r w:rsidRPr="0016621C">
        <w:rPr>
          <w:rFonts w:hint="eastAsia"/>
        </w:rPr>
        <w:t xml:space="preserve">　　艺术创作主体——艺术家　　艺术创作过程　　形象思维　　抽象思维</w:t>
      </w:r>
      <w:r w:rsidRPr="0016621C">
        <w:rPr>
          <w:rFonts w:hint="eastAsia"/>
        </w:rPr>
        <w:t xml:space="preserve"> </w:t>
      </w:r>
    </w:p>
    <w:p w:rsidR="0016621C" w:rsidRPr="0016621C" w:rsidRDefault="0016621C" w:rsidP="0016621C">
      <w:r w:rsidRPr="0016621C">
        <w:rPr>
          <w:rFonts w:hint="eastAsia"/>
        </w:rPr>
        <w:t xml:space="preserve">　　灵感思维　　艺术风格　　艺术流派　　艺术思潮　</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b/>
          <w:bCs/>
        </w:rPr>
        <w:t>需要思考：</w:t>
      </w:r>
    </w:p>
    <w:p w:rsidR="0016621C" w:rsidRPr="0016621C" w:rsidRDefault="0016621C" w:rsidP="0016621C">
      <w:r w:rsidRPr="0016621C">
        <w:rPr>
          <w:rFonts w:hint="eastAsia"/>
        </w:rPr>
        <w:t xml:space="preserve">　　</w:t>
      </w:r>
      <w:r w:rsidRPr="0016621C">
        <w:rPr>
          <w:rFonts w:hint="eastAsia"/>
        </w:rPr>
        <w:t>1</w:t>
      </w:r>
      <w:r w:rsidRPr="0016621C">
        <w:rPr>
          <w:rFonts w:hint="eastAsia"/>
        </w:rPr>
        <w:t>、艺术家作为艺术创作的主体的主要特点有哪些？</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2</w:t>
      </w:r>
      <w:r w:rsidRPr="0016621C">
        <w:rPr>
          <w:rFonts w:hint="eastAsia"/>
        </w:rPr>
        <w:t>、如何理解艺术创作的过程的几个阶段？</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3</w:t>
      </w:r>
      <w:r w:rsidRPr="0016621C">
        <w:rPr>
          <w:rFonts w:hint="eastAsia"/>
        </w:rPr>
        <w:t>、解释艺术创作心理。</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4</w:t>
      </w:r>
      <w:r w:rsidRPr="0016621C">
        <w:rPr>
          <w:rFonts w:hint="eastAsia"/>
        </w:rPr>
        <w:t xml:space="preserve">、简要阐释艺术风格、艺术流派和艺术思潮。　</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5</w:t>
      </w:r>
      <w:r w:rsidRPr="0016621C">
        <w:rPr>
          <w:rFonts w:hint="eastAsia"/>
        </w:rPr>
        <w:t>、如何理解形象思维的三个特点。</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6</w:t>
      </w:r>
      <w:r w:rsidRPr="0016621C">
        <w:rPr>
          <w:rFonts w:hint="eastAsia"/>
        </w:rPr>
        <w:t>、什么叫无意识？</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7</w:t>
      </w:r>
      <w:r w:rsidRPr="0016621C">
        <w:rPr>
          <w:rFonts w:hint="eastAsia"/>
        </w:rPr>
        <w:t>、艺术风格多样性的原因是什么？</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8</w:t>
      </w:r>
      <w:r w:rsidRPr="0016621C">
        <w:rPr>
          <w:rFonts w:hint="eastAsia"/>
        </w:rPr>
        <w:t>、艺术流派形成的三种类型是什么？</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9</w:t>
      </w:r>
      <w:r w:rsidRPr="0016621C">
        <w:rPr>
          <w:rFonts w:hint="eastAsia"/>
        </w:rPr>
        <w:t xml:space="preserve">、后现代主义与现代主义的比较。　　</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 xml:space="preserve"> </w:t>
      </w:r>
    </w:p>
    <w:p w:rsidR="0016621C" w:rsidRPr="0016621C" w:rsidRDefault="0016621C" w:rsidP="0016621C">
      <w:pPr>
        <w:rPr>
          <w:b/>
          <w:bCs/>
        </w:rPr>
      </w:pPr>
      <w:r w:rsidRPr="0016621C">
        <w:rPr>
          <w:rFonts w:hint="eastAsia"/>
          <w:b/>
          <w:bCs/>
        </w:rPr>
        <w:t>九、</w:t>
      </w:r>
      <w:r w:rsidRPr="0016621C">
        <w:rPr>
          <w:rFonts w:hint="eastAsia"/>
          <w:b/>
          <w:bCs/>
        </w:rPr>
        <w:t xml:space="preserve"> </w:t>
      </w:r>
      <w:r w:rsidRPr="0016621C">
        <w:rPr>
          <w:rFonts w:hint="eastAsia"/>
          <w:b/>
          <w:bCs/>
        </w:rPr>
        <w:t>艺术鉴赏</w:t>
      </w:r>
      <w:r w:rsidRPr="0016621C">
        <w:rPr>
          <w:rFonts w:hint="eastAsia"/>
          <w:b/>
          <w:bCs/>
        </w:rPr>
        <w:t xml:space="preserve"> </w:t>
      </w:r>
    </w:p>
    <w:p w:rsidR="0016621C" w:rsidRPr="0016621C" w:rsidRDefault="0016621C" w:rsidP="0016621C">
      <w:r w:rsidRPr="0016621C">
        <w:rPr>
          <w:rFonts w:hint="eastAsia"/>
          <w:b/>
          <w:bCs/>
        </w:rPr>
        <w:t>重要概念</w:t>
      </w:r>
      <w:r w:rsidRPr="0016621C">
        <w:rPr>
          <w:rFonts w:hint="eastAsia"/>
          <w:b/>
          <w:bCs/>
        </w:rPr>
        <w:t>:</w:t>
      </w:r>
      <w:r w:rsidRPr="0016621C">
        <w:rPr>
          <w:rFonts w:hint="eastAsia"/>
        </w:rPr>
        <w:t xml:space="preserve">艺术鉴赏　注意　感知　联想　想象　理解　审美直觉　　审美体验　审美升华　　</w:t>
      </w:r>
      <w:r w:rsidRPr="0016621C">
        <w:rPr>
          <w:rFonts w:hint="eastAsia"/>
        </w:rPr>
        <w:t xml:space="preserve"> </w:t>
      </w:r>
    </w:p>
    <w:p w:rsidR="0016621C" w:rsidRPr="0016621C" w:rsidRDefault="0016621C" w:rsidP="0016621C">
      <w:r w:rsidRPr="0016621C">
        <w:rPr>
          <w:rFonts w:hint="eastAsia"/>
          <w:b/>
          <w:bCs/>
        </w:rPr>
        <w:t>需要思考</w:t>
      </w:r>
      <w:r w:rsidRPr="0016621C">
        <w:rPr>
          <w:rFonts w:hint="eastAsia"/>
          <w:b/>
          <w:bCs/>
        </w:rPr>
        <w:t>:</w:t>
      </w:r>
    </w:p>
    <w:p w:rsidR="0016621C" w:rsidRPr="0016621C" w:rsidRDefault="0016621C" w:rsidP="0016621C">
      <w:r w:rsidRPr="0016621C">
        <w:rPr>
          <w:rFonts w:hint="eastAsia"/>
        </w:rPr>
        <w:t xml:space="preserve">　　</w:t>
      </w:r>
      <w:r w:rsidRPr="0016621C">
        <w:rPr>
          <w:rFonts w:hint="eastAsia"/>
        </w:rPr>
        <w:t>1</w:t>
      </w:r>
      <w:r w:rsidRPr="0016621C">
        <w:rPr>
          <w:rFonts w:hint="eastAsia"/>
        </w:rPr>
        <w:t>、艺术鉴赏的意义与作用是什么？</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2</w:t>
      </w:r>
      <w:r w:rsidRPr="0016621C">
        <w:rPr>
          <w:rFonts w:hint="eastAsia"/>
        </w:rPr>
        <w:t>、什么是接受美学？</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3</w:t>
      </w:r>
      <w:r w:rsidRPr="0016621C">
        <w:rPr>
          <w:rFonts w:hint="eastAsia"/>
        </w:rPr>
        <w:t>、如何培养和提高艺术鉴赏力？</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4</w:t>
      </w:r>
      <w:r w:rsidRPr="0016621C">
        <w:rPr>
          <w:rFonts w:hint="eastAsia"/>
        </w:rPr>
        <w:t>、阐释艺术鉴赏的审美心理。</w:t>
      </w:r>
      <w:r w:rsidRPr="0016621C">
        <w:rPr>
          <w:rFonts w:hint="eastAsia"/>
        </w:rPr>
        <w:t xml:space="preserve"> </w:t>
      </w:r>
    </w:p>
    <w:p w:rsidR="0016621C" w:rsidRPr="0016621C" w:rsidRDefault="0016621C" w:rsidP="0016621C">
      <w:r w:rsidRPr="0016621C">
        <w:rPr>
          <w:rFonts w:hint="eastAsia"/>
        </w:rPr>
        <w:t xml:space="preserve">　　</w:t>
      </w:r>
      <w:r w:rsidRPr="0016621C">
        <w:rPr>
          <w:rFonts w:hint="eastAsia"/>
        </w:rPr>
        <w:t>5</w:t>
      </w:r>
      <w:r w:rsidRPr="0016621C">
        <w:rPr>
          <w:rFonts w:hint="eastAsia"/>
        </w:rPr>
        <w:t>、阐释艺术鉴赏的审美过程。</w:t>
      </w:r>
      <w:r w:rsidRPr="0016621C">
        <w:rPr>
          <w:rFonts w:hint="eastAsia"/>
        </w:rPr>
        <w:t xml:space="preserve"> </w:t>
      </w:r>
    </w:p>
    <w:p w:rsidR="0016621C" w:rsidRPr="0016621C" w:rsidRDefault="0016621C" w:rsidP="0016621C">
      <w:r w:rsidRPr="0016621C">
        <w:rPr>
          <w:rFonts w:hint="eastAsia"/>
        </w:rPr>
        <w:t>6</w:t>
      </w:r>
      <w:r w:rsidRPr="0016621C">
        <w:rPr>
          <w:rFonts w:hint="eastAsia"/>
        </w:rPr>
        <w:t>、艺术批评的作用和特征。</w:t>
      </w:r>
    </w:p>
    <w:p w:rsidR="0016621C" w:rsidRPr="0016621C" w:rsidRDefault="0016621C" w:rsidP="0016621C">
      <w:r w:rsidRPr="0016621C">
        <w:rPr>
          <w:rFonts w:hint="eastAsia"/>
        </w:rPr>
        <w:t xml:space="preserve"> </w:t>
      </w:r>
    </w:p>
    <w:p w:rsidR="0016621C" w:rsidRPr="0016621C" w:rsidRDefault="0016621C" w:rsidP="0016621C">
      <w:r w:rsidRPr="0016621C">
        <w:rPr>
          <w:rFonts w:hint="eastAsia"/>
        </w:rPr>
        <w:t>B</w:t>
      </w:r>
      <w:r w:rsidRPr="0016621C">
        <w:rPr>
          <w:rFonts w:hint="eastAsia"/>
        </w:rPr>
        <w:t>美学原理部分</w:t>
      </w:r>
    </w:p>
    <w:p w:rsidR="0016621C" w:rsidRPr="0016621C" w:rsidRDefault="0016621C" w:rsidP="0016621C">
      <w:r w:rsidRPr="0016621C">
        <w:rPr>
          <w:rFonts w:hint="eastAsia"/>
        </w:rPr>
        <w:t>一、</w:t>
      </w:r>
      <w:r w:rsidRPr="0016621C">
        <w:rPr>
          <w:rFonts w:hint="eastAsia"/>
        </w:rPr>
        <w:t xml:space="preserve"> </w:t>
      </w:r>
      <w:r w:rsidRPr="0016621C">
        <w:rPr>
          <w:rFonts w:hint="eastAsia"/>
        </w:rPr>
        <w:t>什么是美学</w:t>
      </w:r>
    </w:p>
    <w:p w:rsidR="0016621C" w:rsidRPr="0016621C" w:rsidRDefault="0016621C" w:rsidP="0016621C">
      <w:r w:rsidRPr="0016621C">
        <w:rPr>
          <w:rFonts w:hint="eastAsia"/>
        </w:rPr>
        <w:lastRenderedPageBreak/>
        <w:t>重要概念</w:t>
      </w:r>
      <w:r w:rsidRPr="0016621C">
        <w:rPr>
          <w:rFonts w:hint="eastAsia"/>
        </w:rPr>
        <w:t>:</w:t>
      </w:r>
      <w:r w:rsidRPr="0016621C">
        <w:rPr>
          <w:rFonts w:hint="eastAsia"/>
        </w:rPr>
        <w:t>鲍姆嘉通</w:t>
      </w:r>
      <w:r w:rsidRPr="0016621C">
        <w:rPr>
          <w:rFonts w:hint="eastAsia"/>
        </w:rPr>
        <w:t xml:space="preserve"> </w:t>
      </w:r>
      <w:r w:rsidRPr="0016621C">
        <w:rPr>
          <w:rFonts w:hint="eastAsia"/>
        </w:rPr>
        <w:t>美学之父</w:t>
      </w:r>
      <w:r w:rsidRPr="0016621C">
        <w:rPr>
          <w:rFonts w:hint="eastAsia"/>
        </w:rPr>
        <w:t xml:space="preserve">  </w:t>
      </w:r>
      <w:r w:rsidRPr="0016621C">
        <w:rPr>
          <w:rFonts w:hint="eastAsia"/>
        </w:rPr>
        <w:t xml:space="preserve">《美学四讲》　</w:t>
      </w:r>
      <w:r w:rsidRPr="0016621C">
        <w:rPr>
          <w:rFonts w:hint="eastAsia"/>
        </w:rPr>
        <w:t xml:space="preserve"> </w:t>
      </w:r>
    </w:p>
    <w:p w:rsidR="0016621C" w:rsidRPr="0016621C" w:rsidRDefault="0016621C" w:rsidP="0016621C">
      <w:r w:rsidRPr="0016621C">
        <w:rPr>
          <w:rFonts w:hint="eastAsia"/>
        </w:rPr>
        <w:t>需要思考</w:t>
      </w:r>
      <w:r w:rsidRPr="0016621C">
        <w:rPr>
          <w:rFonts w:hint="eastAsia"/>
        </w:rPr>
        <w:t>:</w:t>
      </w:r>
    </w:p>
    <w:p w:rsidR="0016621C" w:rsidRPr="0016621C" w:rsidRDefault="0016621C" w:rsidP="0016621C">
      <w:r w:rsidRPr="0016621C">
        <w:rPr>
          <w:rFonts w:hint="eastAsia"/>
        </w:rPr>
        <w:t>1</w:t>
      </w:r>
      <w:r w:rsidRPr="0016621C">
        <w:rPr>
          <w:rFonts w:hint="eastAsia"/>
        </w:rPr>
        <w:t>、</w:t>
      </w:r>
      <w:r w:rsidRPr="0016621C">
        <w:rPr>
          <w:rFonts w:hint="eastAsia"/>
        </w:rPr>
        <w:t xml:space="preserve"> </w:t>
      </w:r>
      <w:r w:rsidRPr="0016621C">
        <w:rPr>
          <w:rFonts w:hint="eastAsia"/>
        </w:rPr>
        <w:t>美如何成为</w:t>
      </w:r>
      <w:r w:rsidRPr="0016621C">
        <w:rPr>
          <w:rFonts w:hint="eastAsia"/>
        </w:rPr>
        <w:t>"</w:t>
      </w:r>
      <w:r w:rsidRPr="0016621C">
        <w:rPr>
          <w:rFonts w:hint="eastAsia"/>
        </w:rPr>
        <w:t>学</w:t>
      </w:r>
      <w:r w:rsidRPr="0016621C">
        <w:rPr>
          <w:rFonts w:hint="eastAsia"/>
        </w:rPr>
        <w:t>"</w:t>
      </w:r>
      <w:r w:rsidRPr="0016621C">
        <w:rPr>
          <w:rFonts w:hint="eastAsia"/>
        </w:rPr>
        <w:br/>
        <w:t>2</w:t>
      </w:r>
      <w:r w:rsidRPr="0016621C">
        <w:rPr>
          <w:rFonts w:hint="eastAsia"/>
        </w:rPr>
        <w:t>、</w:t>
      </w:r>
      <w:r w:rsidRPr="0016621C">
        <w:rPr>
          <w:rFonts w:hint="eastAsia"/>
        </w:rPr>
        <w:t xml:space="preserve"> </w:t>
      </w:r>
      <w:r w:rsidRPr="0016621C">
        <w:rPr>
          <w:rFonts w:hint="eastAsia"/>
        </w:rPr>
        <w:t>美作为</w:t>
      </w:r>
      <w:r w:rsidRPr="0016621C">
        <w:rPr>
          <w:rFonts w:hint="eastAsia"/>
        </w:rPr>
        <w:t>"</w:t>
      </w:r>
      <w:r w:rsidRPr="0016621C">
        <w:rPr>
          <w:rFonts w:hint="eastAsia"/>
        </w:rPr>
        <w:t>学</w:t>
      </w:r>
      <w:r w:rsidRPr="0016621C">
        <w:rPr>
          <w:rFonts w:hint="eastAsia"/>
        </w:rPr>
        <w:t>"</w:t>
      </w:r>
      <w:r w:rsidRPr="0016621C">
        <w:rPr>
          <w:rFonts w:hint="eastAsia"/>
        </w:rPr>
        <w:t>的历史</w:t>
      </w:r>
      <w:r w:rsidRPr="0016621C">
        <w:rPr>
          <w:rFonts w:hint="eastAsia"/>
        </w:rPr>
        <w:t>(</w:t>
      </w:r>
      <w:r w:rsidRPr="0016621C">
        <w:rPr>
          <w:rFonts w:hint="eastAsia"/>
        </w:rPr>
        <w:t>西方</w:t>
      </w:r>
      <w:r w:rsidRPr="0016621C">
        <w:rPr>
          <w:rFonts w:hint="eastAsia"/>
        </w:rPr>
        <w:t>)</w:t>
      </w:r>
      <w:r w:rsidRPr="0016621C">
        <w:rPr>
          <w:rFonts w:hint="eastAsia"/>
        </w:rPr>
        <w:br/>
        <w:t>3</w:t>
      </w:r>
      <w:r w:rsidRPr="0016621C">
        <w:rPr>
          <w:rFonts w:hint="eastAsia"/>
        </w:rPr>
        <w:t>、</w:t>
      </w:r>
      <w:r w:rsidRPr="0016621C">
        <w:rPr>
          <w:rFonts w:hint="eastAsia"/>
        </w:rPr>
        <w:t xml:space="preserve"> </w:t>
      </w:r>
      <w:r w:rsidRPr="0016621C">
        <w:rPr>
          <w:rFonts w:hint="eastAsia"/>
        </w:rPr>
        <w:t>中国美学史上对美的本质的探讨</w:t>
      </w:r>
      <w:r w:rsidRPr="0016621C">
        <w:rPr>
          <w:rFonts w:hint="eastAsia"/>
        </w:rPr>
        <w:br/>
        <w:t>4</w:t>
      </w:r>
      <w:r w:rsidRPr="0016621C">
        <w:rPr>
          <w:rFonts w:hint="eastAsia"/>
        </w:rPr>
        <w:t>、</w:t>
      </w:r>
      <w:r w:rsidRPr="0016621C">
        <w:rPr>
          <w:rFonts w:hint="eastAsia"/>
        </w:rPr>
        <w:t xml:space="preserve"> </w:t>
      </w:r>
      <w:r w:rsidRPr="0016621C">
        <w:rPr>
          <w:rFonts w:hint="eastAsia"/>
        </w:rPr>
        <w:t>美学如何存在</w:t>
      </w:r>
    </w:p>
    <w:p w:rsidR="0016621C" w:rsidRPr="0016621C" w:rsidRDefault="0016621C" w:rsidP="0016621C">
      <w:r w:rsidRPr="0016621C">
        <w:rPr>
          <w:rFonts w:hint="eastAsia"/>
        </w:rPr>
        <w:t>二、美的本质</w:t>
      </w:r>
    </w:p>
    <w:p w:rsidR="0016621C" w:rsidRPr="0016621C" w:rsidRDefault="0016621C" w:rsidP="0016621C">
      <w:r w:rsidRPr="0016621C">
        <w:rPr>
          <w:rFonts w:hint="eastAsia"/>
        </w:rPr>
        <w:t>重要概念</w:t>
      </w:r>
      <w:r w:rsidRPr="0016621C">
        <w:rPr>
          <w:rFonts w:hint="eastAsia"/>
        </w:rPr>
        <w:t>:</w:t>
      </w:r>
      <w:r w:rsidRPr="0016621C">
        <w:rPr>
          <w:rFonts w:hint="eastAsia"/>
        </w:rPr>
        <w:t xml:space="preserve">　</w:t>
      </w:r>
      <w:r w:rsidRPr="0016621C">
        <w:rPr>
          <w:rFonts w:hint="eastAsia"/>
        </w:rPr>
        <w:t xml:space="preserve"> </w:t>
      </w:r>
      <w:r w:rsidRPr="0016621C">
        <w:rPr>
          <w:rFonts w:hint="eastAsia"/>
        </w:rPr>
        <w:t>柏拉图之问</w:t>
      </w:r>
      <w:r w:rsidRPr="0016621C">
        <w:rPr>
          <w:rFonts w:hint="eastAsia"/>
        </w:rPr>
        <w:t xml:space="preserve">  </w:t>
      </w:r>
      <w:r w:rsidRPr="0016621C">
        <w:rPr>
          <w:rFonts w:hint="eastAsia"/>
        </w:rPr>
        <w:t>《文艺对话录》</w:t>
      </w:r>
      <w:r w:rsidRPr="0016621C">
        <w:rPr>
          <w:rFonts w:hint="eastAsia"/>
        </w:rPr>
        <w:t xml:space="preserve"> </w:t>
      </w:r>
      <w:r w:rsidRPr="0016621C">
        <w:rPr>
          <w:rFonts w:hint="eastAsia"/>
        </w:rPr>
        <w:t>《诗学》《</w:t>
      </w:r>
      <w:r w:rsidRPr="0016621C">
        <w:rPr>
          <w:rFonts w:hint="eastAsia"/>
        </w:rPr>
        <w:t xml:space="preserve"> </w:t>
      </w:r>
      <w:r w:rsidRPr="0016621C">
        <w:rPr>
          <w:rFonts w:hint="eastAsia"/>
        </w:rPr>
        <w:t>乐记》</w:t>
      </w:r>
    </w:p>
    <w:p w:rsidR="0016621C" w:rsidRPr="0016621C" w:rsidRDefault="0016621C" w:rsidP="0016621C">
      <w:r w:rsidRPr="0016621C">
        <w:rPr>
          <w:rFonts w:hint="eastAsia"/>
        </w:rPr>
        <w:t>需要思考</w:t>
      </w:r>
      <w:r w:rsidRPr="0016621C">
        <w:rPr>
          <w:rFonts w:hint="eastAsia"/>
        </w:rPr>
        <w:t>:</w:t>
      </w:r>
    </w:p>
    <w:p w:rsidR="0016621C" w:rsidRPr="0016621C" w:rsidRDefault="0016621C" w:rsidP="0016621C">
      <w:r w:rsidRPr="0016621C">
        <w:rPr>
          <w:rFonts w:hint="eastAsia"/>
        </w:rPr>
        <w:t>1</w:t>
      </w:r>
      <w:r w:rsidRPr="0016621C">
        <w:rPr>
          <w:rFonts w:hint="eastAsia"/>
        </w:rPr>
        <w:t>、美的本质的西方发展线路</w:t>
      </w:r>
      <w:r w:rsidRPr="0016621C">
        <w:rPr>
          <w:rFonts w:hint="eastAsia"/>
        </w:rPr>
        <w:br/>
        <w:t>2</w:t>
      </w:r>
      <w:r w:rsidRPr="0016621C">
        <w:rPr>
          <w:rFonts w:hint="eastAsia"/>
        </w:rPr>
        <w:t>、为什么说</w:t>
      </w:r>
      <w:r w:rsidRPr="0016621C">
        <w:rPr>
          <w:rFonts w:hint="eastAsia"/>
        </w:rPr>
        <w:t xml:space="preserve"> "</w:t>
      </w:r>
      <w:r w:rsidRPr="0016621C">
        <w:rPr>
          <w:rFonts w:hint="eastAsia"/>
        </w:rPr>
        <w:t>美的本质是一个假问题</w:t>
      </w:r>
      <w:r w:rsidRPr="0016621C">
        <w:rPr>
          <w:rFonts w:hint="eastAsia"/>
        </w:rPr>
        <w:t>"</w:t>
      </w:r>
      <w:r w:rsidRPr="0016621C">
        <w:rPr>
          <w:rFonts w:hint="eastAsia"/>
        </w:rPr>
        <w:br/>
        <w:t>3</w:t>
      </w:r>
      <w:r w:rsidRPr="0016621C">
        <w:rPr>
          <w:rFonts w:hint="eastAsia"/>
        </w:rPr>
        <w:t>、荷迦兹的“美的原则”说；</w:t>
      </w:r>
    </w:p>
    <w:p w:rsidR="0016621C" w:rsidRPr="0016621C" w:rsidRDefault="0016621C" w:rsidP="0016621C">
      <w:r w:rsidRPr="0016621C">
        <w:rPr>
          <w:rFonts w:hint="eastAsia"/>
        </w:rPr>
        <w:t>4</w:t>
      </w:r>
      <w:r w:rsidRPr="0016621C">
        <w:rPr>
          <w:rFonts w:hint="eastAsia"/>
        </w:rPr>
        <w:t>、达·芬奇的美在事物的“和谐比例”说；</w:t>
      </w:r>
    </w:p>
    <w:p w:rsidR="0016621C" w:rsidRPr="0016621C" w:rsidRDefault="0016621C" w:rsidP="0016621C">
      <w:r w:rsidRPr="0016621C">
        <w:rPr>
          <w:rFonts w:hint="eastAsia"/>
        </w:rPr>
        <w:t>5</w:t>
      </w:r>
      <w:r w:rsidRPr="0016621C">
        <w:rPr>
          <w:rFonts w:hint="eastAsia"/>
        </w:rPr>
        <w:t>、狄德罗的“美是关系”说；</w:t>
      </w:r>
    </w:p>
    <w:p w:rsidR="0016621C" w:rsidRPr="0016621C" w:rsidRDefault="0016621C" w:rsidP="0016621C">
      <w:r w:rsidRPr="0016621C">
        <w:rPr>
          <w:rFonts w:hint="eastAsia"/>
        </w:rPr>
        <w:t>6</w:t>
      </w:r>
      <w:r w:rsidRPr="0016621C">
        <w:rPr>
          <w:rFonts w:hint="eastAsia"/>
        </w:rPr>
        <w:t>、伍举的“无害为美”；</w:t>
      </w:r>
    </w:p>
    <w:p w:rsidR="0016621C" w:rsidRPr="0016621C" w:rsidRDefault="0016621C" w:rsidP="0016621C">
      <w:r w:rsidRPr="0016621C">
        <w:rPr>
          <w:rFonts w:hint="eastAsia"/>
        </w:rPr>
        <w:t>7</w:t>
      </w:r>
      <w:r w:rsidRPr="0016621C">
        <w:rPr>
          <w:rFonts w:hint="eastAsia"/>
        </w:rPr>
        <w:t>、</w:t>
      </w:r>
      <w:r w:rsidRPr="0016621C">
        <w:rPr>
          <w:rFonts w:hint="eastAsia"/>
        </w:rPr>
        <w:t xml:space="preserve"> </w:t>
      </w:r>
      <w:r w:rsidRPr="0016621C">
        <w:rPr>
          <w:rFonts w:hint="eastAsia"/>
        </w:rPr>
        <w:t>墨子的“以善为美”；</w:t>
      </w:r>
    </w:p>
    <w:p w:rsidR="0016621C" w:rsidRPr="0016621C" w:rsidRDefault="0016621C" w:rsidP="0016621C">
      <w:r w:rsidRPr="0016621C">
        <w:rPr>
          <w:rFonts w:hint="eastAsia"/>
        </w:rPr>
        <w:t>8</w:t>
      </w:r>
      <w:r w:rsidRPr="0016621C">
        <w:rPr>
          <w:rFonts w:hint="eastAsia"/>
        </w:rPr>
        <w:t>、孔子的“里仁为美”；</w:t>
      </w:r>
      <w:r w:rsidRPr="0016621C">
        <w:rPr>
          <w:rFonts w:hint="eastAsia"/>
        </w:rPr>
        <w:t xml:space="preserve"> </w:t>
      </w:r>
    </w:p>
    <w:p w:rsidR="0016621C" w:rsidRPr="0016621C" w:rsidRDefault="0016621C" w:rsidP="0016621C">
      <w:r w:rsidRPr="0016621C">
        <w:rPr>
          <w:rFonts w:hint="eastAsia"/>
        </w:rPr>
        <w:t>9</w:t>
      </w:r>
      <w:r w:rsidRPr="0016621C">
        <w:rPr>
          <w:rFonts w:hint="eastAsia"/>
        </w:rPr>
        <w:t>、孟子的“充实之谓美”</w:t>
      </w:r>
    </w:p>
    <w:p w:rsidR="0016621C" w:rsidRPr="0016621C" w:rsidRDefault="0016621C" w:rsidP="0016621C"/>
    <w:p w:rsidR="0016621C" w:rsidRPr="0016621C" w:rsidRDefault="0016621C" w:rsidP="0016621C">
      <w:r w:rsidRPr="0016621C">
        <w:rPr>
          <w:rFonts w:hint="eastAsia"/>
        </w:rPr>
        <w:t>三、</w:t>
      </w:r>
      <w:r w:rsidRPr="0016621C">
        <w:rPr>
          <w:rFonts w:hint="eastAsia"/>
        </w:rPr>
        <w:t xml:space="preserve"> </w:t>
      </w:r>
      <w:r w:rsidRPr="0016621C">
        <w:rPr>
          <w:rFonts w:hint="eastAsia"/>
        </w:rPr>
        <w:t>美的范畴</w:t>
      </w:r>
    </w:p>
    <w:p w:rsidR="0016621C" w:rsidRPr="0016621C" w:rsidRDefault="0016621C" w:rsidP="0016621C">
      <w:r w:rsidRPr="0016621C">
        <w:rPr>
          <w:rFonts w:hint="eastAsia"/>
        </w:rPr>
        <w:t>重要概念</w:t>
      </w:r>
      <w:r w:rsidRPr="0016621C">
        <w:rPr>
          <w:rFonts w:hint="eastAsia"/>
        </w:rPr>
        <w:t>:</w:t>
      </w:r>
      <w:r w:rsidRPr="0016621C">
        <w:rPr>
          <w:rFonts w:hint="eastAsia"/>
        </w:rPr>
        <w:t xml:space="preserve">　</w:t>
      </w:r>
      <w:r w:rsidRPr="0016621C">
        <w:rPr>
          <w:rFonts w:hint="eastAsia"/>
        </w:rPr>
        <w:t xml:space="preserve"> </w:t>
      </w:r>
      <w:r w:rsidRPr="0016621C">
        <w:rPr>
          <w:rFonts w:hint="eastAsia"/>
        </w:rPr>
        <w:t>优美、壮美、典雅、怪、丑、滑稽</w:t>
      </w:r>
    </w:p>
    <w:p w:rsidR="0016621C" w:rsidRPr="0016621C" w:rsidRDefault="0016621C" w:rsidP="0016621C">
      <w:r w:rsidRPr="0016621C">
        <w:rPr>
          <w:rFonts w:hint="eastAsia"/>
        </w:rPr>
        <w:t>需要思考</w:t>
      </w:r>
      <w:r w:rsidRPr="0016621C">
        <w:rPr>
          <w:rFonts w:hint="eastAsia"/>
        </w:rPr>
        <w:t>:</w:t>
      </w:r>
    </w:p>
    <w:p w:rsidR="0016621C" w:rsidRPr="0016621C" w:rsidRDefault="0016621C" w:rsidP="0016621C">
      <w:r w:rsidRPr="0016621C">
        <w:rPr>
          <w:rFonts w:hint="eastAsia"/>
        </w:rPr>
        <w:t xml:space="preserve"> 1</w:t>
      </w:r>
      <w:r w:rsidRPr="0016621C">
        <w:rPr>
          <w:rFonts w:hint="eastAsia"/>
        </w:rPr>
        <w:t>、</w:t>
      </w:r>
      <w:r w:rsidRPr="0016621C">
        <w:rPr>
          <w:rFonts w:hint="eastAsia"/>
        </w:rPr>
        <w:t xml:space="preserve"> </w:t>
      </w:r>
      <w:r w:rsidRPr="0016621C">
        <w:rPr>
          <w:rFonts w:hint="eastAsia"/>
        </w:rPr>
        <w:t>审美类型三大模式</w:t>
      </w:r>
    </w:p>
    <w:p w:rsidR="0016621C" w:rsidRPr="0016621C" w:rsidRDefault="0016621C" w:rsidP="0016621C">
      <w:r w:rsidRPr="0016621C">
        <w:rPr>
          <w:rFonts w:hint="eastAsia"/>
        </w:rPr>
        <w:t>2</w:t>
      </w:r>
      <w:r w:rsidRPr="0016621C">
        <w:rPr>
          <w:rFonts w:hint="eastAsia"/>
        </w:rPr>
        <w:t>、</w:t>
      </w:r>
      <w:r w:rsidRPr="0016621C">
        <w:rPr>
          <w:rFonts w:hint="eastAsia"/>
        </w:rPr>
        <w:t xml:space="preserve"> </w:t>
      </w:r>
      <w:r w:rsidRPr="0016621C">
        <w:rPr>
          <w:rFonts w:hint="eastAsia"/>
        </w:rPr>
        <w:t>审美分类的意义</w:t>
      </w:r>
    </w:p>
    <w:p w:rsidR="0016621C" w:rsidRPr="0016621C" w:rsidRDefault="0016621C" w:rsidP="0016621C">
      <w:r w:rsidRPr="0016621C">
        <w:rPr>
          <w:rFonts w:hint="eastAsia"/>
        </w:rPr>
        <w:t>3</w:t>
      </w:r>
      <w:r w:rsidRPr="0016621C">
        <w:rPr>
          <w:rFonts w:hint="eastAsia"/>
        </w:rPr>
        <w:t>、怎样理解美和丑的辩证关系？</w:t>
      </w:r>
      <w:r w:rsidRPr="0016621C">
        <w:rPr>
          <w:rFonts w:hint="eastAsia"/>
        </w:rPr>
        <w:t> </w:t>
      </w:r>
    </w:p>
    <w:p w:rsidR="0016621C" w:rsidRPr="0016621C" w:rsidRDefault="0016621C" w:rsidP="0016621C">
      <w:r w:rsidRPr="0016621C">
        <w:rPr>
          <w:rFonts w:hint="eastAsia"/>
        </w:rPr>
        <w:t>4</w:t>
      </w:r>
      <w:r w:rsidRPr="0016621C">
        <w:rPr>
          <w:rFonts w:hint="eastAsia"/>
        </w:rPr>
        <w:t>．真善美有什么联系和区别？</w:t>
      </w:r>
      <w:r w:rsidRPr="0016621C">
        <w:rPr>
          <w:rFonts w:hint="eastAsia"/>
        </w:rPr>
        <w:t> </w:t>
      </w:r>
    </w:p>
    <w:p w:rsidR="0016621C" w:rsidRPr="0016621C" w:rsidRDefault="0016621C" w:rsidP="0016621C">
      <w:r w:rsidRPr="0016621C">
        <w:rPr>
          <w:rFonts w:hint="eastAsia"/>
        </w:rPr>
        <w:t>5</w:t>
      </w:r>
      <w:r w:rsidRPr="0016621C">
        <w:rPr>
          <w:rFonts w:hint="eastAsia"/>
        </w:rPr>
        <w:t>、现实中的丑与艺术中的丑有什么联系和区别</w:t>
      </w:r>
    </w:p>
    <w:p w:rsidR="0016621C" w:rsidRPr="0016621C" w:rsidRDefault="0016621C" w:rsidP="0016621C"/>
    <w:p w:rsidR="0016621C" w:rsidRPr="0016621C" w:rsidRDefault="0016621C" w:rsidP="0016621C">
      <w:r w:rsidRPr="0016621C">
        <w:rPr>
          <w:rFonts w:hint="eastAsia"/>
        </w:rPr>
        <w:t>四、</w:t>
      </w:r>
      <w:r w:rsidRPr="0016621C">
        <w:rPr>
          <w:rFonts w:hint="eastAsia"/>
        </w:rPr>
        <w:t xml:space="preserve"> </w:t>
      </w:r>
      <w:r w:rsidRPr="0016621C">
        <w:rPr>
          <w:rFonts w:hint="eastAsia"/>
        </w:rPr>
        <w:t>美的文化模式</w:t>
      </w:r>
    </w:p>
    <w:p w:rsidR="0016621C" w:rsidRPr="0016621C" w:rsidRDefault="0016621C" w:rsidP="0016621C">
      <w:r w:rsidRPr="0016621C">
        <w:rPr>
          <w:rFonts w:hint="eastAsia"/>
        </w:rPr>
        <w:t>重要概念</w:t>
      </w:r>
      <w:r w:rsidRPr="0016621C">
        <w:rPr>
          <w:rFonts w:hint="eastAsia"/>
        </w:rPr>
        <w:t>:</w:t>
      </w:r>
      <w:r w:rsidRPr="0016621C">
        <w:rPr>
          <w:rFonts w:hint="eastAsia"/>
        </w:rPr>
        <w:t xml:space="preserve">　焦点审美</w:t>
      </w:r>
      <w:r w:rsidRPr="0016621C">
        <w:rPr>
          <w:rFonts w:hint="eastAsia"/>
        </w:rPr>
        <w:t xml:space="preserve">  </w:t>
      </w:r>
      <w:r w:rsidRPr="0016621C">
        <w:rPr>
          <w:rFonts w:hint="eastAsia"/>
        </w:rPr>
        <w:t>平远高远与深远</w:t>
      </w:r>
      <w:r w:rsidRPr="0016621C">
        <w:rPr>
          <w:rFonts w:hint="eastAsia"/>
        </w:rPr>
        <w:t xml:space="preserve"> </w:t>
      </w:r>
      <w:r w:rsidRPr="0016621C">
        <w:rPr>
          <w:rFonts w:hint="eastAsia"/>
        </w:rPr>
        <w:t>留白</w:t>
      </w:r>
      <w:r w:rsidRPr="0016621C">
        <w:rPr>
          <w:rFonts w:hint="eastAsia"/>
        </w:rPr>
        <w:t xml:space="preserve">   </w:t>
      </w:r>
      <w:r w:rsidRPr="0016621C">
        <w:rPr>
          <w:rFonts w:hint="eastAsia"/>
        </w:rPr>
        <w:t>印度舞蹈手姿</w:t>
      </w:r>
      <w:r w:rsidRPr="0016621C">
        <w:rPr>
          <w:rFonts w:hint="eastAsia"/>
        </w:rPr>
        <w:t xml:space="preserve">  </w:t>
      </w:r>
      <w:r w:rsidRPr="0016621C">
        <w:rPr>
          <w:rFonts w:hint="eastAsia"/>
        </w:rPr>
        <w:t>清真寺的装饰纹样</w:t>
      </w:r>
      <w:r w:rsidRPr="0016621C">
        <w:rPr>
          <w:rFonts w:hint="eastAsia"/>
        </w:rPr>
        <w:t xml:space="preserve"> </w:t>
      </w:r>
    </w:p>
    <w:p w:rsidR="0016621C" w:rsidRPr="0016621C" w:rsidRDefault="0016621C" w:rsidP="0016621C">
      <w:r w:rsidRPr="0016621C">
        <w:rPr>
          <w:rFonts w:hint="eastAsia"/>
        </w:rPr>
        <w:t>需要思考</w:t>
      </w:r>
      <w:r w:rsidRPr="0016621C">
        <w:rPr>
          <w:rFonts w:hint="eastAsia"/>
        </w:rPr>
        <w:t>:</w:t>
      </w:r>
    </w:p>
    <w:p w:rsidR="0016621C" w:rsidRPr="0016621C" w:rsidRDefault="0016621C" w:rsidP="0016621C">
      <w:r w:rsidRPr="0016621C">
        <w:rPr>
          <w:rFonts w:hint="eastAsia"/>
        </w:rPr>
        <w:t>1</w:t>
      </w:r>
      <w:r w:rsidRPr="0016621C">
        <w:rPr>
          <w:rFonts w:hint="eastAsia"/>
        </w:rPr>
        <w:t>、</w:t>
      </w:r>
      <w:r w:rsidRPr="0016621C">
        <w:rPr>
          <w:rFonts w:hint="eastAsia"/>
        </w:rPr>
        <w:t xml:space="preserve"> </w:t>
      </w:r>
      <w:r w:rsidRPr="0016621C">
        <w:rPr>
          <w:rFonts w:hint="eastAsia"/>
        </w:rPr>
        <w:t>美的西方模式</w:t>
      </w:r>
      <w:r w:rsidRPr="0016621C">
        <w:rPr>
          <w:rFonts w:hint="eastAsia"/>
        </w:rPr>
        <w:br/>
        <w:t>2</w:t>
      </w:r>
      <w:r w:rsidRPr="0016621C">
        <w:rPr>
          <w:rFonts w:hint="eastAsia"/>
        </w:rPr>
        <w:t>、</w:t>
      </w:r>
      <w:r w:rsidRPr="0016621C">
        <w:rPr>
          <w:rFonts w:hint="eastAsia"/>
        </w:rPr>
        <w:t xml:space="preserve"> </w:t>
      </w:r>
      <w:r w:rsidRPr="0016621C">
        <w:rPr>
          <w:rFonts w:hint="eastAsia"/>
        </w:rPr>
        <w:t>美的中国模式</w:t>
      </w:r>
      <w:r w:rsidRPr="0016621C">
        <w:rPr>
          <w:rFonts w:hint="eastAsia"/>
        </w:rPr>
        <w:br/>
        <w:t>3</w:t>
      </w:r>
      <w:r w:rsidRPr="0016621C">
        <w:rPr>
          <w:rFonts w:hint="eastAsia"/>
        </w:rPr>
        <w:t>、</w:t>
      </w:r>
      <w:r w:rsidRPr="0016621C">
        <w:rPr>
          <w:rFonts w:hint="eastAsia"/>
        </w:rPr>
        <w:t xml:space="preserve"> </w:t>
      </w:r>
      <w:r w:rsidRPr="0016621C">
        <w:rPr>
          <w:rFonts w:hint="eastAsia"/>
        </w:rPr>
        <w:t>美的印度模式</w:t>
      </w:r>
      <w:r w:rsidRPr="0016621C">
        <w:rPr>
          <w:rFonts w:hint="eastAsia"/>
        </w:rPr>
        <w:br/>
        <w:t>4</w:t>
      </w:r>
      <w:r w:rsidRPr="0016621C">
        <w:rPr>
          <w:rFonts w:hint="eastAsia"/>
        </w:rPr>
        <w:t>、</w:t>
      </w:r>
      <w:r w:rsidRPr="0016621C">
        <w:rPr>
          <w:rFonts w:hint="eastAsia"/>
        </w:rPr>
        <w:t xml:space="preserve"> </w:t>
      </w:r>
      <w:r w:rsidRPr="0016621C">
        <w:rPr>
          <w:rFonts w:hint="eastAsia"/>
        </w:rPr>
        <w:t>美的伊斯兰模式</w:t>
      </w:r>
      <w:r w:rsidRPr="0016621C">
        <w:rPr>
          <w:rFonts w:hint="eastAsia"/>
        </w:rPr>
        <w:br/>
        <w:t>5</w:t>
      </w:r>
      <w:r w:rsidRPr="0016621C">
        <w:rPr>
          <w:rFonts w:hint="eastAsia"/>
        </w:rPr>
        <w:t>、</w:t>
      </w:r>
      <w:r w:rsidRPr="0016621C">
        <w:rPr>
          <w:rFonts w:hint="eastAsia"/>
        </w:rPr>
        <w:t xml:space="preserve"> </w:t>
      </w:r>
      <w:r w:rsidRPr="0016621C">
        <w:rPr>
          <w:rFonts w:hint="eastAsia"/>
        </w:rPr>
        <w:t>文化模式与美</w:t>
      </w:r>
    </w:p>
    <w:p w:rsidR="0016621C" w:rsidRPr="0016621C" w:rsidRDefault="0016621C" w:rsidP="0016621C">
      <w:r w:rsidRPr="0016621C">
        <w:rPr>
          <w:rFonts w:hint="eastAsia"/>
        </w:rPr>
        <w:br/>
      </w:r>
      <w:r w:rsidRPr="0016621C">
        <w:rPr>
          <w:rFonts w:hint="eastAsia"/>
        </w:rPr>
        <w:t>五、形式美</w:t>
      </w:r>
    </w:p>
    <w:p w:rsidR="0016621C" w:rsidRPr="0016621C" w:rsidRDefault="0016621C" w:rsidP="0016621C">
      <w:r w:rsidRPr="0016621C">
        <w:rPr>
          <w:rFonts w:hint="eastAsia"/>
        </w:rPr>
        <w:t>重要概念</w:t>
      </w:r>
      <w:r w:rsidRPr="0016621C">
        <w:rPr>
          <w:rFonts w:hint="eastAsia"/>
        </w:rPr>
        <w:t>:</w:t>
      </w:r>
      <w:r w:rsidRPr="0016621C">
        <w:rPr>
          <w:rFonts w:hint="eastAsia"/>
        </w:rPr>
        <w:t xml:space="preserve">　</w:t>
      </w:r>
      <w:r w:rsidRPr="0016621C">
        <w:rPr>
          <w:rFonts w:hint="eastAsia"/>
        </w:rPr>
        <w:t xml:space="preserve"> </w:t>
      </w:r>
      <w:r w:rsidRPr="0016621C">
        <w:rPr>
          <w:rFonts w:hint="eastAsia"/>
        </w:rPr>
        <w:t>毕达哥拉斯学派“有意味的形式”</w:t>
      </w:r>
      <w:r w:rsidRPr="0016621C">
        <w:rPr>
          <w:rFonts w:hint="eastAsia"/>
        </w:rPr>
        <w:t xml:space="preserve"> </w:t>
      </w:r>
      <w:r w:rsidRPr="0016621C">
        <w:rPr>
          <w:rFonts w:hint="eastAsia"/>
        </w:rPr>
        <w:t>苏珊·朗格</w:t>
      </w:r>
      <w:r w:rsidRPr="0016621C">
        <w:rPr>
          <w:rFonts w:hint="eastAsia"/>
        </w:rPr>
        <w:t xml:space="preserve">  </w:t>
      </w:r>
      <w:r w:rsidRPr="0016621C">
        <w:rPr>
          <w:rFonts w:hint="eastAsia"/>
        </w:rPr>
        <w:t>荷迦兹</w:t>
      </w:r>
      <w:r w:rsidRPr="0016621C">
        <w:rPr>
          <w:rFonts w:hint="eastAsia"/>
        </w:rPr>
        <w:t xml:space="preserve"> </w:t>
      </w:r>
      <w:r w:rsidRPr="0016621C">
        <w:rPr>
          <w:rFonts w:hint="eastAsia"/>
        </w:rPr>
        <w:t>黄金分割律</w:t>
      </w:r>
      <w:r w:rsidRPr="0016621C">
        <w:rPr>
          <w:rFonts w:hint="eastAsia"/>
        </w:rPr>
        <w:t xml:space="preserve"> </w:t>
      </w:r>
      <w:r w:rsidRPr="0016621C">
        <w:rPr>
          <w:rFonts w:hint="eastAsia"/>
        </w:rPr>
        <w:t>“丈山、尺树、寸马、分人”</w:t>
      </w:r>
      <w:r w:rsidRPr="0016621C">
        <w:rPr>
          <w:rFonts w:hint="eastAsia"/>
        </w:rPr>
        <w:t xml:space="preserve"> </w:t>
      </w:r>
    </w:p>
    <w:p w:rsidR="0016621C" w:rsidRPr="0016621C" w:rsidRDefault="0016621C" w:rsidP="0016621C">
      <w:r w:rsidRPr="0016621C">
        <w:rPr>
          <w:rFonts w:hint="eastAsia"/>
        </w:rPr>
        <w:t>需要思考</w:t>
      </w:r>
      <w:r w:rsidRPr="0016621C">
        <w:rPr>
          <w:rFonts w:hint="eastAsia"/>
        </w:rPr>
        <w:t>:</w:t>
      </w:r>
    </w:p>
    <w:p w:rsidR="0016621C" w:rsidRPr="0016621C" w:rsidRDefault="0016621C" w:rsidP="0016621C">
      <w:r w:rsidRPr="0016621C">
        <w:rPr>
          <w:rFonts w:hint="eastAsia"/>
        </w:rPr>
        <w:t>1</w:t>
      </w:r>
      <w:r w:rsidRPr="0016621C">
        <w:rPr>
          <w:rFonts w:hint="eastAsia"/>
        </w:rPr>
        <w:t>．什么是形式美？怎样理解形式美的根源及其相对独立性？</w:t>
      </w:r>
      <w:r w:rsidRPr="0016621C">
        <w:rPr>
          <w:rFonts w:hint="eastAsia"/>
        </w:rPr>
        <w:t> </w:t>
      </w:r>
    </w:p>
    <w:p w:rsidR="0016621C" w:rsidRPr="0016621C" w:rsidRDefault="0016621C" w:rsidP="0016621C">
      <w:r w:rsidRPr="0016621C">
        <w:rPr>
          <w:rFonts w:hint="eastAsia"/>
        </w:rPr>
        <w:t>2</w:t>
      </w:r>
      <w:r w:rsidRPr="0016621C">
        <w:rPr>
          <w:rFonts w:hint="eastAsia"/>
        </w:rPr>
        <w:t>．形式美有那些主要法则？在美的创造中有什么意义？如何灵活运用这些法则？</w:t>
      </w:r>
    </w:p>
    <w:p w:rsidR="0016621C" w:rsidRPr="0016621C" w:rsidRDefault="0016621C" w:rsidP="0016621C">
      <w:r w:rsidRPr="0016621C">
        <w:rPr>
          <w:rFonts w:hint="eastAsia"/>
        </w:rPr>
        <w:t>六、</w:t>
      </w:r>
      <w:r w:rsidRPr="0016621C">
        <w:rPr>
          <w:rFonts w:hint="eastAsia"/>
        </w:rPr>
        <w:t> </w:t>
      </w:r>
      <w:r w:rsidRPr="0016621C">
        <w:rPr>
          <w:rFonts w:hint="eastAsia"/>
        </w:rPr>
        <w:t>意境与传神</w:t>
      </w:r>
      <w:r w:rsidRPr="0016621C">
        <w:rPr>
          <w:rFonts w:hint="eastAsia"/>
        </w:rPr>
        <w:t> </w:t>
      </w:r>
    </w:p>
    <w:p w:rsidR="0016621C" w:rsidRPr="0016621C" w:rsidRDefault="0016621C" w:rsidP="0016621C">
      <w:r w:rsidRPr="0016621C">
        <w:rPr>
          <w:rFonts w:hint="eastAsia"/>
        </w:rPr>
        <w:lastRenderedPageBreak/>
        <w:t>重要概念</w:t>
      </w:r>
      <w:r w:rsidRPr="0016621C">
        <w:rPr>
          <w:rFonts w:hint="eastAsia"/>
        </w:rPr>
        <w:t>:</w:t>
      </w:r>
      <w:r w:rsidRPr="0016621C">
        <w:rPr>
          <w:rFonts w:hint="eastAsia"/>
        </w:rPr>
        <w:t xml:space="preserve">　</w:t>
      </w:r>
      <w:r w:rsidRPr="0016621C">
        <w:rPr>
          <w:rFonts w:hint="eastAsia"/>
        </w:rPr>
        <w:t xml:space="preserve"> </w:t>
      </w:r>
      <w:r w:rsidRPr="0016621C">
        <w:rPr>
          <w:rFonts w:hint="eastAsia"/>
        </w:rPr>
        <w:t>“有我之境”和“无我之境”</w:t>
      </w:r>
      <w:r w:rsidRPr="0016621C">
        <w:rPr>
          <w:rFonts w:hint="eastAsia"/>
        </w:rPr>
        <w:t xml:space="preserve"> </w:t>
      </w:r>
      <w:r w:rsidRPr="0016621C">
        <w:rPr>
          <w:rFonts w:hint="eastAsia"/>
        </w:rPr>
        <w:t>“象外之象，景外之景”</w:t>
      </w:r>
      <w:r w:rsidRPr="0016621C">
        <w:rPr>
          <w:rFonts w:hint="eastAsia"/>
        </w:rPr>
        <w:t> </w:t>
      </w:r>
      <w:r w:rsidRPr="0016621C">
        <w:rPr>
          <w:rFonts w:hint="eastAsia"/>
        </w:rPr>
        <w:t>形神兼备</w:t>
      </w:r>
    </w:p>
    <w:p w:rsidR="0016621C" w:rsidRPr="0016621C" w:rsidRDefault="0016621C" w:rsidP="0016621C">
      <w:r w:rsidRPr="0016621C">
        <w:rPr>
          <w:rFonts w:hint="eastAsia"/>
        </w:rPr>
        <w:t>需要思考</w:t>
      </w:r>
      <w:r w:rsidRPr="0016621C">
        <w:rPr>
          <w:rFonts w:hint="eastAsia"/>
        </w:rPr>
        <w:t>:</w:t>
      </w:r>
    </w:p>
    <w:p w:rsidR="0016621C" w:rsidRPr="0016621C" w:rsidRDefault="0016621C" w:rsidP="0016621C">
      <w:r w:rsidRPr="0016621C">
        <w:rPr>
          <w:rFonts w:hint="eastAsia"/>
        </w:rPr>
        <w:t xml:space="preserve"> 1</w:t>
      </w:r>
      <w:r w:rsidRPr="0016621C">
        <w:rPr>
          <w:rFonts w:hint="eastAsia"/>
        </w:rPr>
        <w:t>．什么是意境？怎样理解意境中情与景的关系？</w:t>
      </w:r>
      <w:r w:rsidRPr="0016621C">
        <w:rPr>
          <w:rFonts w:hint="eastAsia"/>
        </w:rPr>
        <w:t> </w:t>
      </w:r>
    </w:p>
    <w:p w:rsidR="0016621C" w:rsidRPr="0016621C" w:rsidRDefault="0016621C" w:rsidP="0016621C">
      <w:r w:rsidRPr="0016621C">
        <w:rPr>
          <w:rFonts w:hint="eastAsia"/>
        </w:rPr>
        <w:t>2</w:t>
      </w:r>
      <w:r w:rsidRPr="0016621C">
        <w:rPr>
          <w:rFonts w:hint="eastAsia"/>
        </w:rPr>
        <w:t>．意境为什么能引起强烈的美感？</w:t>
      </w:r>
      <w:r w:rsidRPr="0016621C">
        <w:rPr>
          <w:rFonts w:hint="eastAsia"/>
        </w:rPr>
        <w:t> </w:t>
      </w:r>
    </w:p>
    <w:p w:rsidR="0016621C" w:rsidRPr="0016621C" w:rsidRDefault="0016621C" w:rsidP="0016621C">
      <w:r w:rsidRPr="0016621C">
        <w:rPr>
          <w:rFonts w:hint="eastAsia"/>
        </w:rPr>
        <w:t>3</w:t>
      </w:r>
      <w:r w:rsidRPr="0016621C">
        <w:rPr>
          <w:rFonts w:hint="eastAsia"/>
        </w:rPr>
        <w:t>．什么是传神？这样理解神和形的关系？在传神中怎样体现主观与客观因素的</w:t>
      </w:r>
    </w:p>
    <w:p w:rsidR="0016621C" w:rsidRPr="0016621C" w:rsidRDefault="0016621C" w:rsidP="0016621C">
      <w:r w:rsidRPr="0016621C">
        <w:rPr>
          <w:rFonts w:hint="eastAsia"/>
        </w:rPr>
        <w:t>4</w:t>
      </w:r>
      <w:r w:rsidRPr="0016621C">
        <w:rPr>
          <w:rFonts w:hint="eastAsia"/>
        </w:rPr>
        <w:t>、《周易》和《庄子》中提出的言与意、意与象的关系问题</w:t>
      </w:r>
    </w:p>
    <w:p w:rsidR="0016621C" w:rsidRPr="0016621C" w:rsidRDefault="0016621C" w:rsidP="0016621C">
      <w:r w:rsidRPr="0016621C">
        <w:rPr>
          <w:rFonts w:hint="eastAsia"/>
        </w:rPr>
        <w:t>5</w:t>
      </w:r>
      <w:r w:rsidRPr="0016621C">
        <w:rPr>
          <w:rFonts w:hint="eastAsia"/>
        </w:rPr>
        <w:t>、意境与典型的联系与区别</w:t>
      </w:r>
    </w:p>
    <w:p w:rsidR="0016621C" w:rsidRPr="0016621C" w:rsidRDefault="0016621C" w:rsidP="0016621C"/>
    <w:p w:rsidR="0016621C" w:rsidRPr="000173DE" w:rsidRDefault="0016621C" w:rsidP="0016621C">
      <w:pPr>
        <w:rPr>
          <w:rFonts w:cs="宋体"/>
          <w:b/>
          <w:bCs/>
        </w:rPr>
      </w:pPr>
      <w:r w:rsidRPr="000173DE">
        <w:rPr>
          <w:rFonts w:cs="宋体" w:hint="eastAsia"/>
          <w:b/>
          <w:bCs/>
        </w:rPr>
        <w:t>第三部分</w:t>
      </w:r>
      <w:r w:rsidRPr="000173DE">
        <w:rPr>
          <w:rFonts w:cs="宋体" w:hint="eastAsia"/>
          <w:b/>
          <w:bCs/>
        </w:rPr>
        <w:t xml:space="preserve"> </w:t>
      </w:r>
      <w:r w:rsidRPr="000173DE">
        <w:rPr>
          <w:rFonts w:cs="宋体" w:hint="eastAsia"/>
          <w:b/>
          <w:bCs/>
        </w:rPr>
        <w:t>参考书目</w:t>
      </w:r>
    </w:p>
    <w:p w:rsidR="0016621C" w:rsidRPr="0016621C" w:rsidRDefault="0016621C" w:rsidP="0016621C">
      <w:r w:rsidRPr="0016621C">
        <w:rPr>
          <w:rFonts w:hint="eastAsia"/>
        </w:rPr>
        <w:t>1</w:t>
      </w:r>
      <w:r w:rsidRPr="0016621C">
        <w:rPr>
          <w:rFonts w:hint="eastAsia"/>
        </w:rPr>
        <w:t>、《</w:t>
      </w:r>
      <w:r w:rsidRPr="0016621C">
        <w:t>艺术学概论</w:t>
      </w:r>
      <w:r w:rsidRPr="0016621C">
        <w:rPr>
          <w:rFonts w:hint="eastAsia"/>
        </w:rPr>
        <w:t>》</w:t>
      </w:r>
      <w:r w:rsidRPr="0016621C">
        <w:t>彭吉象</w:t>
      </w:r>
      <w:r w:rsidRPr="0016621C">
        <w:rPr>
          <w:rFonts w:hint="eastAsia"/>
        </w:rPr>
        <w:t>，</w:t>
      </w:r>
      <w:r w:rsidRPr="0016621C">
        <w:t>北京大学出版社</w:t>
      </w:r>
      <w:r w:rsidRPr="0016621C">
        <w:t>(2006-08</w:t>
      </w:r>
      <w:r w:rsidRPr="0016621C">
        <w:t>出版</w:t>
      </w:r>
      <w:r w:rsidRPr="0016621C">
        <w:t>)</w:t>
      </w:r>
    </w:p>
    <w:p w:rsidR="0016621C" w:rsidRPr="0016621C" w:rsidRDefault="0016621C" w:rsidP="0016621C">
      <w:r w:rsidRPr="0016621C">
        <w:rPr>
          <w:rFonts w:hint="eastAsia"/>
        </w:rPr>
        <w:t>2</w:t>
      </w:r>
      <w:r w:rsidRPr="0016621C">
        <w:rPr>
          <w:rFonts w:hint="eastAsia"/>
        </w:rPr>
        <w:t>、《</w:t>
      </w:r>
      <w:r w:rsidRPr="0016621C">
        <w:t>美学原理新编</w:t>
      </w:r>
      <w:r w:rsidRPr="0016621C">
        <w:t xml:space="preserve"> </w:t>
      </w:r>
      <w:r w:rsidRPr="0016621C">
        <w:rPr>
          <w:rFonts w:hint="eastAsia"/>
        </w:rPr>
        <w:t>》</w:t>
      </w:r>
      <w:r w:rsidRPr="0016621C">
        <w:t>杨辛</w:t>
      </w:r>
      <w:r w:rsidRPr="0016621C">
        <w:t xml:space="preserve"> </w:t>
      </w:r>
      <w:r w:rsidRPr="0016621C">
        <w:t>甘霖</w:t>
      </w:r>
      <w:r w:rsidRPr="0016621C">
        <w:t xml:space="preserve"> </w:t>
      </w:r>
      <w:r w:rsidRPr="0016621C">
        <w:t>北京大学出版社</w:t>
      </w:r>
      <w:r w:rsidRPr="0016621C">
        <w:t>1996-06</w:t>
      </w:r>
      <w:r w:rsidRPr="0016621C">
        <w:t>出版</w:t>
      </w:r>
    </w:p>
    <w:p w:rsidR="0016621C" w:rsidRPr="0016621C" w:rsidRDefault="0016621C" w:rsidP="0016621C">
      <w:r w:rsidRPr="0016621C">
        <w:rPr>
          <w:rFonts w:hint="eastAsia"/>
        </w:rPr>
        <w:t>3</w:t>
      </w:r>
      <w:r w:rsidRPr="0016621C">
        <w:rPr>
          <w:rFonts w:hint="eastAsia"/>
        </w:rPr>
        <w:t>、《美学导论》张法，北京大学出版社，中国人民大学出版社</w:t>
      </w:r>
      <w:r w:rsidRPr="0016621C">
        <w:rPr>
          <w:rFonts w:hint="eastAsia"/>
        </w:rPr>
        <w:t>2001</w:t>
      </w:r>
      <w:r w:rsidRPr="0016621C">
        <w:rPr>
          <w:rFonts w:hint="eastAsia"/>
        </w:rPr>
        <w:t>年</w:t>
      </w:r>
      <w:r w:rsidRPr="0016621C">
        <w:rPr>
          <w:rFonts w:hint="eastAsia"/>
        </w:rPr>
        <w:t>-04</w:t>
      </w:r>
      <w:r w:rsidRPr="0016621C">
        <w:t>出版</w:t>
      </w:r>
    </w:p>
    <w:sectPr w:rsidR="0016621C" w:rsidRPr="0016621C" w:rsidSect="00E13C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050" w:rsidRDefault="00AC1050" w:rsidP="006A2921">
      <w:r>
        <w:separator/>
      </w:r>
    </w:p>
  </w:endnote>
  <w:endnote w:type="continuationSeparator" w:id="0">
    <w:p w:rsidR="00AC1050" w:rsidRDefault="00AC1050" w:rsidP="006A2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050" w:rsidRDefault="00AC1050" w:rsidP="006A2921">
      <w:r>
        <w:separator/>
      </w:r>
    </w:p>
  </w:footnote>
  <w:footnote w:type="continuationSeparator" w:id="0">
    <w:p w:rsidR="00AC1050" w:rsidRDefault="00AC1050" w:rsidP="006A29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E7EF3"/>
    <w:multiLevelType w:val="hybridMultilevel"/>
    <w:tmpl w:val="05FAC89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15:restartNumberingAfterBreak="0">
    <w:nsid w:val="1A375A0D"/>
    <w:multiLevelType w:val="hybridMultilevel"/>
    <w:tmpl w:val="EE1EA2FE"/>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320B91"/>
    <w:multiLevelType w:val="hybridMultilevel"/>
    <w:tmpl w:val="D2CC7F8A"/>
    <w:lvl w:ilvl="0" w:tplc="0409000F">
      <w:start w:val="1"/>
      <w:numFmt w:val="decimal"/>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start w:val="1"/>
      <w:numFmt w:val="lowerRoman"/>
      <w:lvlText w:val="%3."/>
      <w:lvlJc w:val="right"/>
      <w:pPr>
        <w:tabs>
          <w:tab w:val="num" w:pos="1785"/>
        </w:tabs>
        <w:ind w:left="1785" w:hanging="420"/>
      </w:pPr>
    </w:lvl>
    <w:lvl w:ilvl="3" w:tplc="0409000F">
      <w:start w:val="1"/>
      <w:numFmt w:val="decimal"/>
      <w:lvlText w:val="%4."/>
      <w:lvlJc w:val="left"/>
      <w:pPr>
        <w:tabs>
          <w:tab w:val="num" w:pos="2205"/>
        </w:tabs>
        <w:ind w:left="2205" w:hanging="420"/>
      </w:pPr>
    </w:lvl>
    <w:lvl w:ilvl="4" w:tplc="04090019">
      <w:start w:val="1"/>
      <w:numFmt w:val="lowerLetter"/>
      <w:lvlText w:val="%5)"/>
      <w:lvlJc w:val="left"/>
      <w:pPr>
        <w:tabs>
          <w:tab w:val="num" w:pos="2625"/>
        </w:tabs>
        <w:ind w:left="2625" w:hanging="420"/>
      </w:pPr>
    </w:lvl>
    <w:lvl w:ilvl="5" w:tplc="0409001B">
      <w:start w:val="1"/>
      <w:numFmt w:val="lowerRoman"/>
      <w:lvlText w:val="%6."/>
      <w:lvlJc w:val="right"/>
      <w:pPr>
        <w:tabs>
          <w:tab w:val="num" w:pos="3045"/>
        </w:tabs>
        <w:ind w:left="3045" w:hanging="420"/>
      </w:pPr>
    </w:lvl>
    <w:lvl w:ilvl="6" w:tplc="0409000F">
      <w:start w:val="1"/>
      <w:numFmt w:val="decimal"/>
      <w:lvlText w:val="%7."/>
      <w:lvlJc w:val="left"/>
      <w:pPr>
        <w:tabs>
          <w:tab w:val="num" w:pos="3465"/>
        </w:tabs>
        <w:ind w:left="3465" w:hanging="420"/>
      </w:pPr>
    </w:lvl>
    <w:lvl w:ilvl="7" w:tplc="04090019">
      <w:start w:val="1"/>
      <w:numFmt w:val="lowerLetter"/>
      <w:lvlText w:val="%8)"/>
      <w:lvlJc w:val="left"/>
      <w:pPr>
        <w:tabs>
          <w:tab w:val="num" w:pos="3885"/>
        </w:tabs>
        <w:ind w:left="3885" w:hanging="420"/>
      </w:pPr>
    </w:lvl>
    <w:lvl w:ilvl="8" w:tplc="0409001B">
      <w:start w:val="1"/>
      <w:numFmt w:val="lowerRoman"/>
      <w:lvlText w:val="%9."/>
      <w:lvlJc w:val="right"/>
      <w:pPr>
        <w:tabs>
          <w:tab w:val="num" w:pos="4305"/>
        </w:tabs>
        <w:ind w:left="4305" w:hanging="420"/>
      </w:pPr>
    </w:lvl>
  </w:abstractNum>
  <w:abstractNum w:abstractNumId="3" w15:restartNumberingAfterBreak="0">
    <w:nsid w:val="22DA48E4"/>
    <w:multiLevelType w:val="hybridMultilevel"/>
    <w:tmpl w:val="BE181CC6"/>
    <w:lvl w:ilvl="0" w:tplc="E4F06602">
      <w:start w:val="1"/>
      <w:numFmt w:val="decimal"/>
      <w:lvlText w:val="%1、"/>
      <w:lvlJc w:val="left"/>
      <w:pPr>
        <w:ind w:left="360" w:hanging="360"/>
      </w:pPr>
      <w:rPr>
        <w:rFonts w:cs="宋体" w:hint="eastAsia"/>
        <w:b/>
        <w:color w:val="FF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5601F2C"/>
    <w:multiLevelType w:val="hybridMultilevel"/>
    <w:tmpl w:val="16A4E55E"/>
    <w:lvl w:ilvl="0" w:tplc="D348FF1C">
      <w:start w:val="1"/>
      <w:numFmt w:val="bullet"/>
      <w:lvlText w:val="–"/>
      <w:lvlJc w:val="left"/>
      <w:pPr>
        <w:tabs>
          <w:tab w:val="num" w:pos="720"/>
        </w:tabs>
        <w:ind w:left="720" w:hanging="360"/>
      </w:pPr>
      <w:rPr>
        <w:rFonts w:ascii="宋体" w:eastAsia="宋体" w:hint="default"/>
      </w:rPr>
    </w:lvl>
    <w:lvl w:ilvl="1" w:tplc="9948C35C">
      <w:start w:val="1"/>
      <w:numFmt w:val="bullet"/>
      <w:lvlText w:val="–"/>
      <w:lvlJc w:val="left"/>
      <w:pPr>
        <w:tabs>
          <w:tab w:val="num" w:pos="1440"/>
        </w:tabs>
        <w:ind w:left="1440" w:hanging="360"/>
      </w:pPr>
      <w:rPr>
        <w:rFonts w:ascii="宋体" w:eastAsia="宋体" w:hint="default"/>
      </w:rPr>
    </w:lvl>
    <w:lvl w:ilvl="2" w:tplc="12B4EC2C">
      <w:start w:val="1"/>
      <w:numFmt w:val="bullet"/>
      <w:lvlText w:val="–"/>
      <w:lvlJc w:val="left"/>
      <w:pPr>
        <w:tabs>
          <w:tab w:val="num" w:pos="2160"/>
        </w:tabs>
        <w:ind w:left="2160" w:hanging="360"/>
      </w:pPr>
      <w:rPr>
        <w:rFonts w:ascii="宋体" w:eastAsia="宋体" w:hint="default"/>
      </w:rPr>
    </w:lvl>
    <w:lvl w:ilvl="3" w:tplc="EA6CC0A2">
      <w:start w:val="1"/>
      <w:numFmt w:val="bullet"/>
      <w:lvlText w:val="–"/>
      <w:lvlJc w:val="left"/>
      <w:pPr>
        <w:tabs>
          <w:tab w:val="num" w:pos="2880"/>
        </w:tabs>
        <w:ind w:left="2880" w:hanging="360"/>
      </w:pPr>
      <w:rPr>
        <w:rFonts w:ascii="宋体" w:eastAsia="宋体" w:hint="default"/>
      </w:rPr>
    </w:lvl>
    <w:lvl w:ilvl="4" w:tplc="9B5E03CC">
      <w:start w:val="1"/>
      <w:numFmt w:val="bullet"/>
      <w:lvlText w:val="–"/>
      <w:lvlJc w:val="left"/>
      <w:pPr>
        <w:tabs>
          <w:tab w:val="num" w:pos="3600"/>
        </w:tabs>
        <w:ind w:left="3600" w:hanging="360"/>
      </w:pPr>
      <w:rPr>
        <w:rFonts w:ascii="宋体" w:eastAsia="宋体" w:hint="default"/>
      </w:rPr>
    </w:lvl>
    <w:lvl w:ilvl="5" w:tplc="E7763262">
      <w:start w:val="1"/>
      <w:numFmt w:val="bullet"/>
      <w:lvlText w:val="–"/>
      <w:lvlJc w:val="left"/>
      <w:pPr>
        <w:tabs>
          <w:tab w:val="num" w:pos="4320"/>
        </w:tabs>
        <w:ind w:left="4320" w:hanging="360"/>
      </w:pPr>
      <w:rPr>
        <w:rFonts w:ascii="宋体" w:eastAsia="宋体" w:hint="default"/>
      </w:rPr>
    </w:lvl>
    <w:lvl w:ilvl="6" w:tplc="5C42ABE2">
      <w:start w:val="1"/>
      <w:numFmt w:val="bullet"/>
      <w:lvlText w:val="–"/>
      <w:lvlJc w:val="left"/>
      <w:pPr>
        <w:tabs>
          <w:tab w:val="num" w:pos="5040"/>
        </w:tabs>
        <w:ind w:left="5040" w:hanging="360"/>
      </w:pPr>
      <w:rPr>
        <w:rFonts w:ascii="宋体" w:eastAsia="宋体" w:hint="default"/>
      </w:rPr>
    </w:lvl>
    <w:lvl w:ilvl="7" w:tplc="91E2358C">
      <w:start w:val="1"/>
      <w:numFmt w:val="bullet"/>
      <w:lvlText w:val="–"/>
      <w:lvlJc w:val="left"/>
      <w:pPr>
        <w:tabs>
          <w:tab w:val="num" w:pos="5760"/>
        </w:tabs>
        <w:ind w:left="5760" w:hanging="360"/>
      </w:pPr>
      <w:rPr>
        <w:rFonts w:ascii="宋体" w:eastAsia="宋体" w:hint="default"/>
      </w:rPr>
    </w:lvl>
    <w:lvl w:ilvl="8" w:tplc="B7A4AFEE">
      <w:start w:val="1"/>
      <w:numFmt w:val="bullet"/>
      <w:lvlText w:val="–"/>
      <w:lvlJc w:val="left"/>
      <w:pPr>
        <w:tabs>
          <w:tab w:val="num" w:pos="6480"/>
        </w:tabs>
        <w:ind w:left="6480" w:hanging="360"/>
      </w:pPr>
      <w:rPr>
        <w:rFonts w:ascii="宋体" w:eastAsia="宋体" w:hint="default"/>
      </w:rPr>
    </w:lvl>
  </w:abstractNum>
  <w:abstractNum w:abstractNumId="5" w15:restartNumberingAfterBreak="0">
    <w:nsid w:val="2DCA56D9"/>
    <w:multiLevelType w:val="hybridMultilevel"/>
    <w:tmpl w:val="0CF8D28C"/>
    <w:lvl w:ilvl="0" w:tplc="C6E2420E">
      <w:start w:val="1"/>
      <w:numFmt w:val="bullet"/>
      <w:lvlText w:val="•"/>
      <w:lvlJc w:val="left"/>
      <w:pPr>
        <w:tabs>
          <w:tab w:val="num" w:pos="720"/>
        </w:tabs>
        <w:ind w:left="720" w:hanging="360"/>
      </w:pPr>
      <w:rPr>
        <w:rFonts w:ascii="宋体" w:eastAsia="宋体" w:hint="default"/>
      </w:rPr>
    </w:lvl>
    <w:lvl w:ilvl="1" w:tplc="759A08BA">
      <w:start w:val="2584"/>
      <w:numFmt w:val="bullet"/>
      <w:lvlText w:val="–"/>
      <w:lvlJc w:val="left"/>
      <w:pPr>
        <w:tabs>
          <w:tab w:val="num" w:pos="360"/>
        </w:tabs>
        <w:ind w:left="360" w:hanging="360"/>
      </w:pPr>
      <w:rPr>
        <w:rFonts w:ascii="宋体" w:eastAsia="宋体" w:hint="default"/>
      </w:rPr>
    </w:lvl>
    <w:lvl w:ilvl="2" w:tplc="15FCDA8A">
      <w:start w:val="1"/>
      <w:numFmt w:val="bullet"/>
      <w:lvlText w:val="•"/>
      <w:lvlJc w:val="left"/>
      <w:pPr>
        <w:tabs>
          <w:tab w:val="num" w:pos="2160"/>
        </w:tabs>
        <w:ind w:left="2160" w:hanging="360"/>
      </w:pPr>
      <w:rPr>
        <w:rFonts w:ascii="宋体" w:eastAsia="宋体" w:hint="default"/>
      </w:rPr>
    </w:lvl>
    <w:lvl w:ilvl="3" w:tplc="6330A6CE">
      <w:start w:val="1"/>
      <w:numFmt w:val="bullet"/>
      <w:lvlText w:val="•"/>
      <w:lvlJc w:val="left"/>
      <w:pPr>
        <w:tabs>
          <w:tab w:val="num" w:pos="2880"/>
        </w:tabs>
        <w:ind w:left="2880" w:hanging="360"/>
      </w:pPr>
      <w:rPr>
        <w:rFonts w:ascii="宋体" w:eastAsia="宋体" w:hint="default"/>
      </w:rPr>
    </w:lvl>
    <w:lvl w:ilvl="4" w:tplc="A0F2D468">
      <w:start w:val="1"/>
      <w:numFmt w:val="bullet"/>
      <w:lvlText w:val="•"/>
      <w:lvlJc w:val="left"/>
      <w:pPr>
        <w:tabs>
          <w:tab w:val="num" w:pos="3600"/>
        </w:tabs>
        <w:ind w:left="3600" w:hanging="360"/>
      </w:pPr>
      <w:rPr>
        <w:rFonts w:ascii="宋体" w:eastAsia="宋体" w:hint="default"/>
      </w:rPr>
    </w:lvl>
    <w:lvl w:ilvl="5" w:tplc="5242FE3A">
      <w:start w:val="1"/>
      <w:numFmt w:val="bullet"/>
      <w:lvlText w:val="•"/>
      <w:lvlJc w:val="left"/>
      <w:pPr>
        <w:tabs>
          <w:tab w:val="num" w:pos="4320"/>
        </w:tabs>
        <w:ind w:left="4320" w:hanging="360"/>
      </w:pPr>
      <w:rPr>
        <w:rFonts w:ascii="宋体" w:eastAsia="宋体" w:hint="default"/>
      </w:rPr>
    </w:lvl>
    <w:lvl w:ilvl="6" w:tplc="C5D02DF2">
      <w:start w:val="1"/>
      <w:numFmt w:val="bullet"/>
      <w:lvlText w:val="•"/>
      <w:lvlJc w:val="left"/>
      <w:pPr>
        <w:tabs>
          <w:tab w:val="num" w:pos="5040"/>
        </w:tabs>
        <w:ind w:left="5040" w:hanging="360"/>
      </w:pPr>
      <w:rPr>
        <w:rFonts w:ascii="宋体" w:eastAsia="宋体" w:hint="default"/>
      </w:rPr>
    </w:lvl>
    <w:lvl w:ilvl="7" w:tplc="18B4F646">
      <w:start w:val="1"/>
      <w:numFmt w:val="bullet"/>
      <w:lvlText w:val="•"/>
      <w:lvlJc w:val="left"/>
      <w:pPr>
        <w:tabs>
          <w:tab w:val="num" w:pos="5760"/>
        </w:tabs>
        <w:ind w:left="5760" w:hanging="360"/>
      </w:pPr>
      <w:rPr>
        <w:rFonts w:ascii="宋体" w:eastAsia="宋体" w:hint="default"/>
      </w:rPr>
    </w:lvl>
    <w:lvl w:ilvl="8" w:tplc="6052AD28">
      <w:start w:val="1"/>
      <w:numFmt w:val="bullet"/>
      <w:lvlText w:val="•"/>
      <w:lvlJc w:val="left"/>
      <w:pPr>
        <w:tabs>
          <w:tab w:val="num" w:pos="6480"/>
        </w:tabs>
        <w:ind w:left="6480" w:hanging="360"/>
      </w:pPr>
      <w:rPr>
        <w:rFonts w:ascii="宋体" w:eastAsia="宋体" w:hint="default"/>
      </w:rPr>
    </w:lvl>
  </w:abstractNum>
  <w:abstractNum w:abstractNumId="6" w15:restartNumberingAfterBreak="0">
    <w:nsid w:val="2DD21E82"/>
    <w:multiLevelType w:val="hybridMultilevel"/>
    <w:tmpl w:val="EA321308"/>
    <w:lvl w:ilvl="0" w:tplc="1A28BE1C">
      <w:start w:val="1"/>
      <w:numFmt w:val="japaneseCounting"/>
      <w:lvlText w:val="%1、"/>
      <w:lvlJc w:val="left"/>
      <w:pPr>
        <w:tabs>
          <w:tab w:val="num" w:pos="420"/>
        </w:tabs>
        <w:ind w:left="420" w:hanging="4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15:restartNumberingAfterBreak="0">
    <w:nsid w:val="35F65B19"/>
    <w:multiLevelType w:val="hybridMultilevel"/>
    <w:tmpl w:val="610EB5FE"/>
    <w:lvl w:ilvl="0" w:tplc="7700BC9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8" w15:restartNumberingAfterBreak="0">
    <w:nsid w:val="375D2D25"/>
    <w:multiLevelType w:val="hybridMultilevel"/>
    <w:tmpl w:val="286C12EA"/>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DE164E6"/>
    <w:multiLevelType w:val="hybridMultilevel"/>
    <w:tmpl w:val="48A43F6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15:restartNumberingAfterBreak="0">
    <w:nsid w:val="4E5B3CF5"/>
    <w:multiLevelType w:val="hybridMultilevel"/>
    <w:tmpl w:val="703638D2"/>
    <w:lvl w:ilvl="0" w:tplc="2C68F624">
      <w:start w:val="1"/>
      <w:numFmt w:val="bullet"/>
      <w:lvlText w:val="•"/>
      <w:lvlJc w:val="left"/>
      <w:pPr>
        <w:tabs>
          <w:tab w:val="num" w:pos="720"/>
        </w:tabs>
        <w:ind w:left="720" w:hanging="360"/>
      </w:pPr>
      <w:rPr>
        <w:rFonts w:ascii="宋体" w:eastAsia="宋体" w:hint="default"/>
      </w:rPr>
    </w:lvl>
    <w:lvl w:ilvl="1" w:tplc="6C8E11D8">
      <w:start w:val="1"/>
      <w:numFmt w:val="bullet"/>
      <w:lvlText w:val="•"/>
      <w:lvlJc w:val="left"/>
      <w:pPr>
        <w:tabs>
          <w:tab w:val="num" w:pos="1440"/>
        </w:tabs>
        <w:ind w:left="1440" w:hanging="360"/>
      </w:pPr>
      <w:rPr>
        <w:rFonts w:ascii="宋体" w:eastAsia="宋体" w:hint="default"/>
      </w:rPr>
    </w:lvl>
    <w:lvl w:ilvl="2" w:tplc="E8603608">
      <w:start w:val="1"/>
      <w:numFmt w:val="bullet"/>
      <w:lvlText w:val="•"/>
      <w:lvlJc w:val="left"/>
      <w:pPr>
        <w:tabs>
          <w:tab w:val="num" w:pos="2160"/>
        </w:tabs>
        <w:ind w:left="2160" w:hanging="360"/>
      </w:pPr>
      <w:rPr>
        <w:rFonts w:ascii="宋体" w:eastAsia="宋体" w:hint="default"/>
      </w:rPr>
    </w:lvl>
    <w:lvl w:ilvl="3" w:tplc="44D28D78">
      <w:start w:val="1"/>
      <w:numFmt w:val="bullet"/>
      <w:lvlText w:val="•"/>
      <w:lvlJc w:val="left"/>
      <w:pPr>
        <w:tabs>
          <w:tab w:val="num" w:pos="2880"/>
        </w:tabs>
        <w:ind w:left="2880" w:hanging="360"/>
      </w:pPr>
      <w:rPr>
        <w:rFonts w:ascii="宋体" w:eastAsia="宋体" w:hint="default"/>
      </w:rPr>
    </w:lvl>
    <w:lvl w:ilvl="4" w:tplc="CFDCD9C2">
      <w:start w:val="1"/>
      <w:numFmt w:val="bullet"/>
      <w:lvlText w:val="•"/>
      <w:lvlJc w:val="left"/>
      <w:pPr>
        <w:tabs>
          <w:tab w:val="num" w:pos="3600"/>
        </w:tabs>
        <w:ind w:left="3600" w:hanging="360"/>
      </w:pPr>
      <w:rPr>
        <w:rFonts w:ascii="宋体" w:eastAsia="宋体" w:hint="default"/>
      </w:rPr>
    </w:lvl>
    <w:lvl w:ilvl="5" w:tplc="8F620A46">
      <w:start w:val="1"/>
      <w:numFmt w:val="bullet"/>
      <w:lvlText w:val="•"/>
      <w:lvlJc w:val="left"/>
      <w:pPr>
        <w:tabs>
          <w:tab w:val="num" w:pos="4320"/>
        </w:tabs>
        <w:ind w:left="4320" w:hanging="360"/>
      </w:pPr>
      <w:rPr>
        <w:rFonts w:ascii="宋体" w:eastAsia="宋体" w:hint="default"/>
      </w:rPr>
    </w:lvl>
    <w:lvl w:ilvl="6" w:tplc="62E6775C">
      <w:start w:val="1"/>
      <w:numFmt w:val="bullet"/>
      <w:lvlText w:val="•"/>
      <w:lvlJc w:val="left"/>
      <w:pPr>
        <w:tabs>
          <w:tab w:val="num" w:pos="5040"/>
        </w:tabs>
        <w:ind w:left="5040" w:hanging="360"/>
      </w:pPr>
      <w:rPr>
        <w:rFonts w:ascii="宋体" w:eastAsia="宋体" w:hint="default"/>
      </w:rPr>
    </w:lvl>
    <w:lvl w:ilvl="7" w:tplc="730AC2DA">
      <w:start w:val="1"/>
      <w:numFmt w:val="bullet"/>
      <w:lvlText w:val="•"/>
      <w:lvlJc w:val="left"/>
      <w:pPr>
        <w:tabs>
          <w:tab w:val="num" w:pos="5760"/>
        </w:tabs>
        <w:ind w:left="5760" w:hanging="360"/>
      </w:pPr>
      <w:rPr>
        <w:rFonts w:ascii="宋体" w:eastAsia="宋体" w:hint="default"/>
      </w:rPr>
    </w:lvl>
    <w:lvl w:ilvl="8" w:tplc="BFD24E44">
      <w:start w:val="1"/>
      <w:numFmt w:val="bullet"/>
      <w:lvlText w:val="•"/>
      <w:lvlJc w:val="left"/>
      <w:pPr>
        <w:tabs>
          <w:tab w:val="num" w:pos="6480"/>
        </w:tabs>
        <w:ind w:left="6480" w:hanging="360"/>
      </w:pPr>
      <w:rPr>
        <w:rFonts w:ascii="宋体" w:eastAsia="宋体" w:hint="default"/>
      </w:rPr>
    </w:lvl>
  </w:abstractNum>
  <w:abstractNum w:abstractNumId="11" w15:restartNumberingAfterBreak="0">
    <w:nsid w:val="54184F54"/>
    <w:multiLevelType w:val="multilevel"/>
    <w:tmpl w:val="54184F54"/>
    <w:lvl w:ilvl="0">
      <w:start w:val="1"/>
      <w:numFmt w:val="decimal"/>
      <w:lvlText w:val="%1."/>
      <w:lvlJc w:val="left"/>
      <w:pPr>
        <w:ind w:left="1140" w:hanging="72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2" w15:restartNumberingAfterBreak="0">
    <w:nsid w:val="54184F6A"/>
    <w:multiLevelType w:val="multilevel"/>
    <w:tmpl w:val="54184F6A"/>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3" w15:restartNumberingAfterBreak="0">
    <w:nsid w:val="67F03F27"/>
    <w:multiLevelType w:val="hybridMultilevel"/>
    <w:tmpl w:val="04D0ED0A"/>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abstractNum w:abstractNumId="14" w15:restartNumberingAfterBreak="0">
    <w:nsid w:val="6D565901"/>
    <w:multiLevelType w:val="hybridMultilevel"/>
    <w:tmpl w:val="5C3E0BC8"/>
    <w:lvl w:ilvl="0" w:tplc="9F1A5670">
      <w:start w:val="1"/>
      <w:numFmt w:val="japaneseCounting"/>
      <w:lvlText w:val="第%1部"/>
      <w:lvlJc w:val="left"/>
      <w:pPr>
        <w:ind w:left="1260" w:hanging="84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5" w15:restartNumberingAfterBreak="0">
    <w:nsid w:val="77E3180E"/>
    <w:multiLevelType w:val="hybridMultilevel"/>
    <w:tmpl w:val="E0023CA0"/>
    <w:lvl w:ilvl="0" w:tplc="C91CB35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0"/>
  </w:num>
  <w:num w:numId="3">
    <w:abstractNumId w:val="5"/>
  </w:num>
  <w:num w:numId="4">
    <w:abstractNumId w:val="9"/>
  </w:num>
  <w:num w:numId="5">
    <w:abstractNumId w:val="4"/>
  </w:num>
  <w:num w:numId="6">
    <w:abstractNumId w:val="0"/>
  </w:num>
  <w:num w:numId="7">
    <w:abstractNumId w:val="14"/>
  </w:num>
  <w:num w:numId="8">
    <w:abstractNumId w:val="13"/>
  </w:num>
  <w:num w:numId="9">
    <w:abstractNumId w:val="6"/>
  </w:num>
  <w:num w:numId="10">
    <w:abstractNumId w:val="7"/>
  </w:num>
  <w:num w:numId="11">
    <w:abstractNumId w:val="1"/>
  </w:num>
  <w:num w:numId="12">
    <w:abstractNumId w:val="15"/>
  </w:num>
  <w:num w:numId="13">
    <w:abstractNumId w:val="8"/>
  </w:num>
  <w:num w:numId="14">
    <w:abstractNumId w:val="3"/>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11170"/>
    <w:rsid w:val="00003961"/>
    <w:rsid w:val="0001102B"/>
    <w:rsid w:val="00011502"/>
    <w:rsid w:val="000173DE"/>
    <w:rsid w:val="000434B0"/>
    <w:rsid w:val="00050F9B"/>
    <w:rsid w:val="00053E88"/>
    <w:rsid w:val="000568A3"/>
    <w:rsid w:val="0008105D"/>
    <w:rsid w:val="000918CA"/>
    <w:rsid w:val="000A1518"/>
    <w:rsid w:val="000A3F61"/>
    <w:rsid w:val="000C16E0"/>
    <w:rsid w:val="000C62D1"/>
    <w:rsid w:val="000D2AF6"/>
    <w:rsid w:val="000D4873"/>
    <w:rsid w:val="000E38BB"/>
    <w:rsid w:val="00102713"/>
    <w:rsid w:val="00106A58"/>
    <w:rsid w:val="001119FC"/>
    <w:rsid w:val="00116DCB"/>
    <w:rsid w:val="00124B31"/>
    <w:rsid w:val="00133501"/>
    <w:rsid w:val="0013465F"/>
    <w:rsid w:val="00140530"/>
    <w:rsid w:val="00156D1E"/>
    <w:rsid w:val="001612D5"/>
    <w:rsid w:val="0016621C"/>
    <w:rsid w:val="00167CE3"/>
    <w:rsid w:val="001746BA"/>
    <w:rsid w:val="00175348"/>
    <w:rsid w:val="00183A17"/>
    <w:rsid w:val="001A6669"/>
    <w:rsid w:val="001B1B45"/>
    <w:rsid w:val="001D045B"/>
    <w:rsid w:val="0021547E"/>
    <w:rsid w:val="00221C03"/>
    <w:rsid w:val="002266DA"/>
    <w:rsid w:val="0023148B"/>
    <w:rsid w:val="00232E7B"/>
    <w:rsid w:val="00250462"/>
    <w:rsid w:val="00260DDD"/>
    <w:rsid w:val="00261CFD"/>
    <w:rsid w:val="00277FAE"/>
    <w:rsid w:val="002802F1"/>
    <w:rsid w:val="002A22D9"/>
    <w:rsid w:val="002B1F4C"/>
    <w:rsid w:val="002B5513"/>
    <w:rsid w:val="002B6794"/>
    <w:rsid w:val="002C45B4"/>
    <w:rsid w:val="002D7A16"/>
    <w:rsid w:val="002F58FB"/>
    <w:rsid w:val="00303D79"/>
    <w:rsid w:val="003101A1"/>
    <w:rsid w:val="00332BE2"/>
    <w:rsid w:val="00343DCE"/>
    <w:rsid w:val="00346ACF"/>
    <w:rsid w:val="00351568"/>
    <w:rsid w:val="00357C5B"/>
    <w:rsid w:val="00360316"/>
    <w:rsid w:val="003E3420"/>
    <w:rsid w:val="003E7566"/>
    <w:rsid w:val="003E7BDA"/>
    <w:rsid w:val="003F4337"/>
    <w:rsid w:val="00411A1C"/>
    <w:rsid w:val="00414DD0"/>
    <w:rsid w:val="00420017"/>
    <w:rsid w:val="00423912"/>
    <w:rsid w:val="00433550"/>
    <w:rsid w:val="00433575"/>
    <w:rsid w:val="004514B9"/>
    <w:rsid w:val="00470179"/>
    <w:rsid w:val="0049180E"/>
    <w:rsid w:val="004C6C4F"/>
    <w:rsid w:val="004D62DC"/>
    <w:rsid w:val="00503A37"/>
    <w:rsid w:val="00510029"/>
    <w:rsid w:val="00521025"/>
    <w:rsid w:val="00530415"/>
    <w:rsid w:val="00530B9C"/>
    <w:rsid w:val="0053401B"/>
    <w:rsid w:val="005528FC"/>
    <w:rsid w:val="00561447"/>
    <w:rsid w:val="00583105"/>
    <w:rsid w:val="00585FC2"/>
    <w:rsid w:val="0059513B"/>
    <w:rsid w:val="005A2ED9"/>
    <w:rsid w:val="005B3D5B"/>
    <w:rsid w:val="005B4498"/>
    <w:rsid w:val="005B45CA"/>
    <w:rsid w:val="005C733C"/>
    <w:rsid w:val="005D23D9"/>
    <w:rsid w:val="005E7FB0"/>
    <w:rsid w:val="005F005F"/>
    <w:rsid w:val="005F7FA4"/>
    <w:rsid w:val="00601D2E"/>
    <w:rsid w:val="00610DE2"/>
    <w:rsid w:val="00611170"/>
    <w:rsid w:val="0064260A"/>
    <w:rsid w:val="006709DD"/>
    <w:rsid w:val="006746A0"/>
    <w:rsid w:val="00682313"/>
    <w:rsid w:val="00692132"/>
    <w:rsid w:val="006A2921"/>
    <w:rsid w:val="006C4F67"/>
    <w:rsid w:val="006C5009"/>
    <w:rsid w:val="006D2A57"/>
    <w:rsid w:val="006E1B96"/>
    <w:rsid w:val="006F06BF"/>
    <w:rsid w:val="00701645"/>
    <w:rsid w:val="00712D30"/>
    <w:rsid w:val="007170A8"/>
    <w:rsid w:val="0072048F"/>
    <w:rsid w:val="0072270B"/>
    <w:rsid w:val="00723F3E"/>
    <w:rsid w:val="00727324"/>
    <w:rsid w:val="0073101A"/>
    <w:rsid w:val="007454D7"/>
    <w:rsid w:val="00750758"/>
    <w:rsid w:val="0076405D"/>
    <w:rsid w:val="0077460C"/>
    <w:rsid w:val="007876AD"/>
    <w:rsid w:val="007939F0"/>
    <w:rsid w:val="007A1E6D"/>
    <w:rsid w:val="007A38F4"/>
    <w:rsid w:val="007B77AD"/>
    <w:rsid w:val="007D25BB"/>
    <w:rsid w:val="007D719E"/>
    <w:rsid w:val="007E1B1F"/>
    <w:rsid w:val="007E5164"/>
    <w:rsid w:val="00813E7E"/>
    <w:rsid w:val="00817C74"/>
    <w:rsid w:val="00820DE9"/>
    <w:rsid w:val="00856D35"/>
    <w:rsid w:val="00861ED3"/>
    <w:rsid w:val="00907647"/>
    <w:rsid w:val="00911458"/>
    <w:rsid w:val="00932F8F"/>
    <w:rsid w:val="00933CB4"/>
    <w:rsid w:val="00945785"/>
    <w:rsid w:val="009458C1"/>
    <w:rsid w:val="00971AA2"/>
    <w:rsid w:val="00983820"/>
    <w:rsid w:val="009A4DC9"/>
    <w:rsid w:val="009B570E"/>
    <w:rsid w:val="009C3E76"/>
    <w:rsid w:val="009C573B"/>
    <w:rsid w:val="009F14D6"/>
    <w:rsid w:val="009F2BDE"/>
    <w:rsid w:val="009F5144"/>
    <w:rsid w:val="009F7A92"/>
    <w:rsid w:val="00A02F5E"/>
    <w:rsid w:val="00A16AB0"/>
    <w:rsid w:val="00A2162B"/>
    <w:rsid w:val="00A3775C"/>
    <w:rsid w:val="00A3793F"/>
    <w:rsid w:val="00A41905"/>
    <w:rsid w:val="00A62BB7"/>
    <w:rsid w:val="00A74D7A"/>
    <w:rsid w:val="00A837F2"/>
    <w:rsid w:val="00A93919"/>
    <w:rsid w:val="00A94D0B"/>
    <w:rsid w:val="00A97EE7"/>
    <w:rsid w:val="00AA5906"/>
    <w:rsid w:val="00AC088B"/>
    <w:rsid w:val="00AC1050"/>
    <w:rsid w:val="00AC116D"/>
    <w:rsid w:val="00AD175C"/>
    <w:rsid w:val="00AE2089"/>
    <w:rsid w:val="00AE5379"/>
    <w:rsid w:val="00AF613A"/>
    <w:rsid w:val="00B072B7"/>
    <w:rsid w:val="00B140E3"/>
    <w:rsid w:val="00B15780"/>
    <w:rsid w:val="00B211F8"/>
    <w:rsid w:val="00B346E8"/>
    <w:rsid w:val="00B54235"/>
    <w:rsid w:val="00B8696A"/>
    <w:rsid w:val="00B97D21"/>
    <w:rsid w:val="00BB4E2A"/>
    <w:rsid w:val="00BD26A2"/>
    <w:rsid w:val="00BE1448"/>
    <w:rsid w:val="00BF2E5F"/>
    <w:rsid w:val="00BF5FCA"/>
    <w:rsid w:val="00C26E48"/>
    <w:rsid w:val="00C26F70"/>
    <w:rsid w:val="00C31A59"/>
    <w:rsid w:val="00C35F8B"/>
    <w:rsid w:val="00C37A3A"/>
    <w:rsid w:val="00C4370F"/>
    <w:rsid w:val="00C53374"/>
    <w:rsid w:val="00C54FE2"/>
    <w:rsid w:val="00C645AD"/>
    <w:rsid w:val="00C652E6"/>
    <w:rsid w:val="00C70A74"/>
    <w:rsid w:val="00C7246C"/>
    <w:rsid w:val="00C94737"/>
    <w:rsid w:val="00CB5604"/>
    <w:rsid w:val="00CC1DEA"/>
    <w:rsid w:val="00CD0B49"/>
    <w:rsid w:val="00CE7B42"/>
    <w:rsid w:val="00CE7BAB"/>
    <w:rsid w:val="00CF6C50"/>
    <w:rsid w:val="00D04A08"/>
    <w:rsid w:val="00D24528"/>
    <w:rsid w:val="00D32489"/>
    <w:rsid w:val="00D36FD6"/>
    <w:rsid w:val="00D40096"/>
    <w:rsid w:val="00D460E8"/>
    <w:rsid w:val="00D62787"/>
    <w:rsid w:val="00D73DF7"/>
    <w:rsid w:val="00D864FB"/>
    <w:rsid w:val="00D94A43"/>
    <w:rsid w:val="00D969BE"/>
    <w:rsid w:val="00DB2F08"/>
    <w:rsid w:val="00DB4892"/>
    <w:rsid w:val="00DF58D6"/>
    <w:rsid w:val="00E13CCA"/>
    <w:rsid w:val="00E165B0"/>
    <w:rsid w:val="00E176B6"/>
    <w:rsid w:val="00E3611A"/>
    <w:rsid w:val="00E66BE2"/>
    <w:rsid w:val="00E864B4"/>
    <w:rsid w:val="00EB0389"/>
    <w:rsid w:val="00EC389E"/>
    <w:rsid w:val="00EE6305"/>
    <w:rsid w:val="00F00740"/>
    <w:rsid w:val="00F03F9E"/>
    <w:rsid w:val="00F104F2"/>
    <w:rsid w:val="00F22B25"/>
    <w:rsid w:val="00F236F4"/>
    <w:rsid w:val="00F27159"/>
    <w:rsid w:val="00F3742F"/>
    <w:rsid w:val="00F40D86"/>
    <w:rsid w:val="00F4162D"/>
    <w:rsid w:val="00F770ED"/>
    <w:rsid w:val="00F828EE"/>
    <w:rsid w:val="00F83171"/>
    <w:rsid w:val="00FA7C73"/>
    <w:rsid w:val="00FE3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B2F13F1-8052-4106-9968-31FDA71B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17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6A29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6A2921"/>
    <w:rPr>
      <w:rFonts w:ascii="Times New Roman" w:eastAsia="宋体" w:hAnsi="Times New Roman" w:cs="Times New Roman"/>
      <w:sz w:val="18"/>
      <w:szCs w:val="18"/>
    </w:rPr>
  </w:style>
  <w:style w:type="paragraph" w:styleId="a4">
    <w:name w:val="footer"/>
    <w:basedOn w:val="a"/>
    <w:link w:val="Char0"/>
    <w:uiPriority w:val="99"/>
    <w:semiHidden/>
    <w:rsid w:val="006A2921"/>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6A2921"/>
    <w:rPr>
      <w:rFonts w:ascii="Times New Roman" w:eastAsia="宋体" w:hAnsi="Times New Roman" w:cs="Times New Roman"/>
      <w:sz w:val="18"/>
      <w:szCs w:val="18"/>
    </w:rPr>
  </w:style>
  <w:style w:type="paragraph" w:styleId="a5">
    <w:name w:val="List Paragraph"/>
    <w:basedOn w:val="a"/>
    <w:uiPriority w:val="99"/>
    <w:qFormat/>
    <w:rsid w:val="006A2921"/>
    <w:pPr>
      <w:widowControl/>
      <w:ind w:firstLineChars="200" w:firstLine="420"/>
      <w:jc w:val="left"/>
    </w:pPr>
    <w:rPr>
      <w:rFonts w:ascii="宋体" w:hAnsi="宋体" w:cs="宋体"/>
      <w:kern w:val="0"/>
      <w:sz w:val="24"/>
      <w:szCs w:val="24"/>
    </w:rPr>
  </w:style>
  <w:style w:type="character" w:styleId="a6">
    <w:name w:val="Strong"/>
    <w:basedOn w:val="a0"/>
    <w:qFormat/>
    <w:rsid w:val="00983820"/>
    <w:rPr>
      <w:b/>
      <w:bCs/>
    </w:rPr>
  </w:style>
  <w:style w:type="paragraph" w:styleId="HTML">
    <w:name w:val="HTML Preformatted"/>
    <w:basedOn w:val="a"/>
    <w:link w:val="HTMLChar"/>
    <w:uiPriority w:val="99"/>
    <w:rsid w:val="009114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
    <w:uiPriority w:val="99"/>
    <w:locked/>
    <w:rsid w:val="00911458"/>
    <w:rPr>
      <w:rFonts w:ascii="宋体" w:eastAsia="宋体" w:hAnsi="宋体" w:cs="宋体"/>
      <w:kern w:val="0"/>
      <w:sz w:val="24"/>
      <w:szCs w:val="24"/>
    </w:rPr>
  </w:style>
  <w:style w:type="character" w:styleId="a7">
    <w:name w:val="annotation reference"/>
    <w:basedOn w:val="a0"/>
    <w:uiPriority w:val="99"/>
    <w:semiHidden/>
    <w:unhideWhenUsed/>
    <w:rsid w:val="00E3611A"/>
    <w:rPr>
      <w:sz w:val="21"/>
      <w:szCs w:val="21"/>
    </w:rPr>
  </w:style>
  <w:style w:type="paragraph" w:styleId="a8">
    <w:name w:val="annotation text"/>
    <w:basedOn w:val="a"/>
    <w:link w:val="Char1"/>
    <w:uiPriority w:val="99"/>
    <w:semiHidden/>
    <w:unhideWhenUsed/>
    <w:rsid w:val="00E3611A"/>
    <w:pPr>
      <w:jc w:val="left"/>
    </w:pPr>
  </w:style>
  <w:style w:type="character" w:customStyle="1" w:styleId="Char1">
    <w:name w:val="批注文字 Char"/>
    <w:basedOn w:val="a0"/>
    <w:link w:val="a8"/>
    <w:uiPriority w:val="99"/>
    <w:semiHidden/>
    <w:rsid w:val="00E3611A"/>
    <w:rPr>
      <w:rFonts w:ascii="Times New Roman" w:hAnsi="Times New Roman"/>
      <w:kern w:val="2"/>
      <w:sz w:val="21"/>
      <w:szCs w:val="21"/>
    </w:rPr>
  </w:style>
  <w:style w:type="paragraph" w:styleId="a9">
    <w:name w:val="annotation subject"/>
    <w:basedOn w:val="a8"/>
    <w:next w:val="a8"/>
    <w:link w:val="Char2"/>
    <w:uiPriority w:val="99"/>
    <w:semiHidden/>
    <w:unhideWhenUsed/>
    <w:rsid w:val="00E3611A"/>
    <w:rPr>
      <w:b/>
      <w:bCs/>
    </w:rPr>
  </w:style>
  <w:style w:type="character" w:customStyle="1" w:styleId="Char2">
    <w:name w:val="批注主题 Char"/>
    <w:basedOn w:val="Char1"/>
    <w:link w:val="a9"/>
    <w:uiPriority w:val="99"/>
    <w:semiHidden/>
    <w:rsid w:val="00E3611A"/>
    <w:rPr>
      <w:rFonts w:ascii="Times New Roman" w:hAnsi="Times New Roman"/>
      <w:b/>
      <w:bCs/>
      <w:kern w:val="2"/>
      <w:sz w:val="21"/>
      <w:szCs w:val="21"/>
    </w:rPr>
  </w:style>
  <w:style w:type="paragraph" w:styleId="aa">
    <w:name w:val="Balloon Text"/>
    <w:basedOn w:val="a"/>
    <w:link w:val="Char3"/>
    <w:uiPriority w:val="99"/>
    <w:semiHidden/>
    <w:unhideWhenUsed/>
    <w:rsid w:val="00E3611A"/>
    <w:rPr>
      <w:sz w:val="18"/>
      <w:szCs w:val="18"/>
    </w:rPr>
  </w:style>
  <w:style w:type="character" w:customStyle="1" w:styleId="Char3">
    <w:name w:val="批注框文本 Char"/>
    <w:basedOn w:val="a0"/>
    <w:link w:val="aa"/>
    <w:uiPriority w:val="99"/>
    <w:semiHidden/>
    <w:rsid w:val="00E3611A"/>
    <w:rPr>
      <w:rFonts w:ascii="Times New Roman" w:hAnsi="Times New Roman"/>
      <w:kern w:val="2"/>
      <w:sz w:val="18"/>
      <w:szCs w:val="18"/>
    </w:rPr>
  </w:style>
  <w:style w:type="paragraph" w:styleId="ab">
    <w:name w:val="Body Text Indent"/>
    <w:basedOn w:val="a"/>
    <w:link w:val="Char4"/>
    <w:rsid w:val="00BB4E2A"/>
    <w:pPr>
      <w:ind w:firstLine="435"/>
    </w:pPr>
    <w:rPr>
      <w:szCs w:val="24"/>
    </w:rPr>
  </w:style>
  <w:style w:type="character" w:customStyle="1" w:styleId="Char4">
    <w:name w:val="正文文本缩进 Char"/>
    <w:basedOn w:val="a0"/>
    <w:link w:val="ab"/>
    <w:rsid w:val="00BB4E2A"/>
    <w:rPr>
      <w:rFonts w:ascii="Times New Roman" w:hAnsi="Times New Roman"/>
      <w:kern w:val="2"/>
      <w:sz w:val="21"/>
      <w:szCs w:val="24"/>
    </w:rPr>
  </w:style>
  <w:style w:type="paragraph" w:styleId="ac">
    <w:name w:val="Normal (Web)"/>
    <w:basedOn w:val="a"/>
    <w:rsid w:val="0016621C"/>
    <w:pPr>
      <w:widowControl/>
      <w:spacing w:before="100" w:beforeAutospacing="1" w:after="100" w:afterAutospacing="1"/>
      <w:jc w:val="left"/>
    </w:pPr>
    <w:rPr>
      <w:rFonts w:ascii="宋体" w:hAnsi="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285603">
      <w:bodyDiv w:val="1"/>
      <w:marLeft w:val="0"/>
      <w:marRight w:val="0"/>
      <w:marTop w:val="0"/>
      <w:marBottom w:val="0"/>
      <w:divBdr>
        <w:top w:val="none" w:sz="0" w:space="0" w:color="auto"/>
        <w:left w:val="none" w:sz="0" w:space="0" w:color="auto"/>
        <w:bottom w:val="none" w:sz="0" w:space="0" w:color="auto"/>
        <w:right w:val="none" w:sz="0" w:space="0" w:color="auto"/>
      </w:divBdr>
    </w:div>
    <w:div w:id="898056903">
      <w:bodyDiv w:val="1"/>
      <w:marLeft w:val="0"/>
      <w:marRight w:val="0"/>
      <w:marTop w:val="0"/>
      <w:marBottom w:val="0"/>
      <w:divBdr>
        <w:top w:val="none" w:sz="0" w:space="0" w:color="auto"/>
        <w:left w:val="none" w:sz="0" w:space="0" w:color="auto"/>
        <w:bottom w:val="none" w:sz="0" w:space="0" w:color="auto"/>
        <w:right w:val="none" w:sz="0" w:space="0" w:color="auto"/>
      </w:divBdr>
    </w:div>
    <w:div w:id="1143355838">
      <w:marLeft w:val="0"/>
      <w:marRight w:val="0"/>
      <w:marTop w:val="0"/>
      <w:marBottom w:val="0"/>
      <w:divBdr>
        <w:top w:val="none" w:sz="0" w:space="0" w:color="auto"/>
        <w:left w:val="none" w:sz="0" w:space="0" w:color="auto"/>
        <w:bottom w:val="none" w:sz="0" w:space="0" w:color="auto"/>
        <w:right w:val="none" w:sz="0" w:space="0" w:color="auto"/>
      </w:divBdr>
      <w:divsChild>
        <w:div w:id="1143355844">
          <w:marLeft w:val="547"/>
          <w:marRight w:val="0"/>
          <w:marTop w:val="154"/>
          <w:marBottom w:val="0"/>
          <w:divBdr>
            <w:top w:val="none" w:sz="0" w:space="0" w:color="auto"/>
            <w:left w:val="none" w:sz="0" w:space="0" w:color="auto"/>
            <w:bottom w:val="none" w:sz="0" w:space="0" w:color="auto"/>
            <w:right w:val="none" w:sz="0" w:space="0" w:color="auto"/>
          </w:divBdr>
        </w:div>
      </w:divsChild>
    </w:div>
    <w:div w:id="1143355842">
      <w:marLeft w:val="0"/>
      <w:marRight w:val="0"/>
      <w:marTop w:val="0"/>
      <w:marBottom w:val="0"/>
      <w:divBdr>
        <w:top w:val="none" w:sz="0" w:space="0" w:color="auto"/>
        <w:left w:val="none" w:sz="0" w:space="0" w:color="auto"/>
        <w:bottom w:val="none" w:sz="0" w:space="0" w:color="auto"/>
        <w:right w:val="none" w:sz="0" w:space="0" w:color="auto"/>
      </w:divBdr>
      <w:divsChild>
        <w:div w:id="1143355841">
          <w:marLeft w:val="1166"/>
          <w:marRight w:val="0"/>
          <w:marTop w:val="134"/>
          <w:marBottom w:val="0"/>
          <w:divBdr>
            <w:top w:val="none" w:sz="0" w:space="0" w:color="auto"/>
            <w:left w:val="none" w:sz="0" w:space="0" w:color="auto"/>
            <w:bottom w:val="none" w:sz="0" w:space="0" w:color="auto"/>
            <w:right w:val="none" w:sz="0" w:space="0" w:color="auto"/>
          </w:divBdr>
        </w:div>
        <w:div w:id="1143355845">
          <w:marLeft w:val="1166"/>
          <w:marRight w:val="0"/>
          <w:marTop w:val="134"/>
          <w:marBottom w:val="0"/>
          <w:divBdr>
            <w:top w:val="none" w:sz="0" w:space="0" w:color="auto"/>
            <w:left w:val="none" w:sz="0" w:space="0" w:color="auto"/>
            <w:bottom w:val="none" w:sz="0" w:space="0" w:color="auto"/>
            <w:right w:val="none" w:sz="0" w:space="0" w:color="auto"/>
          </w:divBdr>
        </w:div>
      </w:divsChild>
    </w:div>
    <w:div w:id="1143355843">
      <w:marLeft w:val="0"/>
      <w:marRight w:val="0"/>
      <w:marTop w:val="0"/>
      <w:marBottom w:val="0"/>
      <w:divBdr>
        <w:top w:val="none" w:sz="0" w:space="0" w:color="auto"/>
        <w:left w:val="none" w:sz="0" w:space="0" w:color="auto"/>
        <w:bottom w:val="none" w:sz="0" w:space="0" w:color="auto"/>
        <w:right w:val="none" w:sz="0" w:space="0" w:color="auto"/>
      </w:divBdr>
      <w:divsChild>
        <w:div w:id="1143355839">
          <w:marLeft w:val="835"/>
          <w:marRight w:val="0"/>
          <w:marTop w:val="134"/>
          <w:marBottom w:val="0"/>
          <w:divBdr>
            <w:top w:val="none" w:sz="0" w:space="0" w:color="auto"/>
            <w:left w:val="none" w:sz="0" w:space="0" w:color="auto"/>
            <w:bottom w:val="none" w:sz="0" w:space="0" w:color="auto"/>
            <w:right w:val="none" w:sz="0" w:space="0" w:color="auto"/>
          </w:divBdr>
        </w:div>
        <w:div w:id="1143355840">
          <w:marLeft w:val="835"/>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TotalTime>
  <Pages>12</Pages>
  <Words>1407</Words>
  <Characters>8020</Characters>
  <Application>Microsoft Office Word</Application>
  <DocSecurity>0</DocSecurity>
  <Lines>66</Lines>
  <Paragraphs>18</Paragraphs>
  <ScaleCrop>false</ScaleCrop>
  <Company>China University of Geosciences</Company>
  <LinksUpToDate>false</LinksUpToDate>
  <CharactersWithSpaces>9409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Ruixiang Yu</dc:creator>
  <cp:lastModifiedBy>Administrator</cp:lastModifiedBy>
  <cp:revision>54</cp:revision>
  <dcterms:created xsi:type="dcterms:W3CDTF">2014-09-14T01:30:00Z</dcterms:created>
  <dcterms:modified xsi:type="dcterms:W3CDTF">2015-07-11T03:21:00Z</dcterms:modified>
</cp:coreProperties>
</file>