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CDB" w:rsidRPr="001E2198" w:rsidRDefault="00065CDB" w:rsidP="00B857FC">
      <w:pPr>
        <w:spacing w:line="400" w:lineRule="exact"/>
        <w:jc w:val="center"/>
        <w:rPr>
          <w:b/>
          <w:sz w:val="32"/>
          <w:szCs w:val="32"/>
        </w:rPr>
      </w:pPr>
      <w:r w:rsidRPr="001E2198">
        <w:rPr>
          <w:rFonts w:hint="eastAsia"/>
          <w:b/>
          <w:sz w:val="32"/>
          <w:szCs w:val="32"/>
        </w:rPr>
        <w:t>南京信息工程大学</w:t>
      </w:r>
      <w:r w:rsidR="00527CA3" w:rsidRPr="001E2198">
        <w:rPr>
          <w:rFonts w:hint="eastAsia"/>
          <w:b/>
          <w:sz w:val="32"/>
          <w:szCs w:val="32"/>
        </w:rPr>
        <w:t>研究生</w:t>
      </w:r>
      <w:r w:rsidRPr="001E2198">
        <w:rPr>
          <w:rFonts w:hint="eastAsia"/>
          <w:b/>
          <w:sz w:val="32"/>
          <w:szCs w:val="32"/>
        </w:rPr>
        <w:t>入学考试</w:t>
      </w:r>
    </w:p>
    <w:p w:rsidR="00065CDB" w:rsidRPr="001E2198" w:rsidRDefault="00065CDB" w:rsidP="00B857FC">
      <w:pPr>
        <w:spacing w:line="400" w:lineRule="exact"/>
        <w:jc w:val="center"/>
        <w:rPr>
          <w:b/>
          <w:sz w:val="32"/>
          <w:szCs w:val="32"/>
        </w:rPr>
      </w:pPr>
      <w:r w:rsidRPr="001E2198">
        <w:rPr>
          <w:rFonts w:hint="eastAsia"/>
          <w:b/>
          <w:sz w:val="32"/>
          <w:szCs w:val="32"/>
        </w:rPr>
        <w:t>《马克思主义基本原理》考试大纲</w:t>
      </w:r>
    </w:p>
    <w:p w:rsidR="00065CDB" w:rsidRPr="00B857FC" w:rsidRDefault="00065CDB" w:rsidP="00B857FC">
      <w:pPr>
        <w:spacing w:line="400" w:lineRule="exact"/>
        <w:ind w:firstLineChars="200" w:firstLine="480"/>
        <w:rPr>
          <w:rFonts w:ascii="宋体" w:hAnsi="宋体"/>
          <w:sz w:val="24"/>
          <w:szCs w:val="24"/>
        </w:rPr>
      </w:pPr>
      <w:r w:rsidRPr="00B857FC">
        <w:rPr>
          <w:rFonts w:ascii="宋体" w:hAnsi="宋体" w:hint="eastAsia"/>
          <w:sz w:val="24"/>
          <w:szCs w:val="24"/>
        </w:rPr>
        <w:t>科目代码：</w:t>
      </w:r>
      <w:r w:rsidR="00F52A70">
        <w:rPr>
          <w:rFonts w:ascii="宋体" w:hAnsi="宋体" w:hint="eastAsia"/>
          <w:sz w:val="24"/>
          <w:szCs w:val="24"/>
        </w:rPr>
        <w:t>701</w:t>
      </w:r>
    </w:p>
    <w:p w:rsidR="00065CDB" w:rsidRDefault="00065CDB" w:rsidP="00B857FC">
      <w:pPr>
        <w:spacing w:line="400" w:lineRule="exact"/>
        <w:ind w:firstLineChars="200" w:firstLine="480"/>
        <w:rPr>
          <w:rFonts w:ascii="宋体" w:hAnsi="宋体"/>
          <w:sz w:val="24"/>
          <w:szCs w:val="24"/>
        </w:rPr>
      </w:pPr>
      <w:r w:rsidRPr="00B857FC">
        <w:rPr>
          <w:rFonts w:ascii="宋体" w:hAnsi="宋体" w:hint="eastAsia"/>
          <w:sz w:val="24"/>
          <w:szCs w:val="24"/>
        </w:rPr>
        <w:t>科目名称：马克思主义基本原理</w:t>
      </w:r>
    </w:p>
    <w:p w:rsidR="00000EF6" w:rsidRPr="00B857FC" w:rsidRDefault="00000EF6" w:rsidP="00B857FC">
      <w:pPr>
        <w:spacing w:line="400" w:lineRule="exact"/>
        <w:ind w:firstLineChars="200" w:firstLine="480"/>
        <w:rPr>
          <w:rFonts w:ascii="宋体" w:hAnsi="宋体"/>
          <w:sz w:val="24"/>
          <w:szCs w:val="24"/>
        </w:rPr>
      </w:pPr>
    </w:p>
    <w:p w:rsidR="00065CDB" w:rsidRPr="00B857FC" w:rsidRDefault="00065CDB" w:rsidP="00B857FC">
      <w:pPr>
        <w:spacing w:line="400" w:lineRule="exact"/>
        <w:rPr>
          <w:rFonts w:ascii="宋体" w:hAnsi="宋体"/>
          <w:b/>
          <w:sz w:val="24"/>
          <w:szCs w:val="24"/>
        </w:rPr>
      </w:pPr>
      <w:r w:rsidRPr="00B857FC">
        <w:rPr>
          <w:rFonts w:ascii="宋体" w:hAnsi="宋体" w:hint="eastAsia"/>
          <w:b/>
          <w:sz w:val="24"/>
          <w:szCs w:val="24"/>
        </w:rPr>
        <w:t xml:space="preserve"> 一、</w:t>
      </w:r>
      <w:r w:rsidR="0081553E" w:rsidRPr="00B857FC">
        <w:rPr>
          <w:rFonts w:ascii="宋体" w:hAnsi="宋体" w:hint="eastAsia"/>
          <w:b/>
          <w:sz w:val="24"/>
          <w:szCs w:val="24"/>
        </w:rPr>
        <w:t>考查目标</w:t>
      </w:r>
    </w:p>
    <w:p w:rsidR="00065CDB" w:rsidRPr="00B857FC" w:rsidRDefault="00065CDB" w:rsidP="00B857FC">
      <w:pPr>
        <w:spacing w:line="400" w:lineRule="exact"/>
        <w:ind w:firstLineChars="200" w:firstLine="480"/>
        <w:rPr>
          <w:rFonts w:ascii="宋体" w:hAnsi="宋体"/>
          <w:sz w:val="24"/>
          <w:szCs w:val="24"/>
        </w:rPr>
      </w:pPr>
      <w:r w:rsidRPr="00B857FC">
        <w:rPr>
          <w:rFonts w:ascii="宋体" w:hAnsi="宋体" w:hint="eastAsia"/>
          <w:sz w:val="24"/>
          <w:szCs w:val="24"/>
        </w:rPr>
        <w:t>马克思主义基本原理</w:t>
      </w:r>
      <w:r w:rsidR="0081553E" w:rsidRPr="00B857FC">
        <w:rPr>
          <w:rFonts w:ascii="宋体" w:hAnsi="宋体" w:hint="eastAsia"/>
          <w:sz w:val="24"/>
          <w:szCs w:val="24"/>
        </w:rPr>
        <w:t xml:space="preserve">是无产阶级思想的科学体系，主要包括马克思主义哲学、马克思主义政治经济学和科学社会主义三个组成部分。本课程要求考生： </w:t>
      </w:r>
    </w:p>
    <w:p w:rsidR="0081553E" w:rsidRPr="00B857FC" w:rsidRDefault="0081553E" w:rsidP="00B857FC">
      <w:pPr>
        <w:spacing w:line="400" w:lineRule="exact"/>
        <w:ind w:firstLineChars="200" w:firstLine="480"/>
        <w:rPr>
          <w:rFonts w:ascii="宋体" w:hAnsi="宋体"/>
          <w:sz w:val="24"/>
          <w:szCs w:val="24"/>
        </w:rPr>
      </w:pPr>
      <w:r w:rsidRPr="00B857FC">
        <w:rPr>
          <w:rFonts w:ascii="宋体" w:hAnsi="宋体" w:hint="eastAsia"/>
          <w:sz w:val="24"/>
          <w:szCs w:val="24"/>
        </w:rPr>
        <w:t>1.</w:t>
      </w:r>
      <w:r w:rsidR="00B857FC">
        <w:rPr>
          <w:rFonts w:ascii="宋体" w:hAnsi="宋体" w:hint="eastAsia"/>
          <w:sz w:val="24"/>
          <w:szCs w:val="24"/>
        </w:rPr>
        <w:t xml:space="preserve"> </w:t>
      </w:r>
      <w:r w:rsidRPr="00B857FC">
        <w:rPr>
          <w:rFonts w:ascii="宋体" w:hAnsi="宋体" w:hint="eastAsia"/>
          <w:sz w:val="24"/>
          <w:szCs w:val="24"/>
        </w:rPr>
        <w:t>准确地</w:t>
      </w:r>
      <w:r w:rsidR="00065CDB" w:rsidRPr="00B857FC">
        <w:rPr>
          <w:rFonts w:ascii="宋体" w:hAnsi="宋体" w:hint="eastAsia"/>
          <w:sz w:val="24"/>
          <w:szCs w:val="24"/>
        </w:rPr>
        <w:t>掌握</w:t>
      </w:r>
      <w:r w:rsidRPr="00B857FC">
        <w:rPr>
          <w:rFonts w:ascii="宋体" w:hAnsi="宋体" w:hint="eastAsia"/>
          <w:sz w:val="24"/>
          <w:szCs w:val="24"/>
        </w:rPr>
        <w:t>马克思主义理论的</w:t>
      </w:r>
      <w:r w:rsidR="00065CDB" w:rsidRPr="00B857FC">
        <w:rPr>
          <w:rFonts w:ascii="宋体" w:hAnsi="宋体" w:hint="eastAsia"/>
          <w:sz w:val="24"/>
          <w:szCs w:val="24"/>
        </w:rPr>
        <w:t>基本概念、范畴和</w:t>
      </w:r>
      <w:r w:rsidRPr="00B857FC">
        <w:rPr>
          <w:rFonts w:ascii="宋体" w:hAnsi="宋体" w:hint="eastAsia"/>
          <w:sz w:val="24"/>
          <w:szCs w:val="24"/>
        </w:rPr>
        <w:t>观点</w:t>
      </w:r>
      <w:r w:rsidR="004F6EF2" w:rsidRPr="00B857FC">
        <w:rPr>
          <w:rFonts w:ascii="宋体" w:hAnsi="宋体" w:hint="eastAsia"/>
          <w:sz w:val="24"/>
          <w:szCs w:val="24"/>
        </w:rPr>
        <w:t>；</w:t>
      </w:r>
    </w:p>
    <w:p w:rsidR="003C5C8E" w:rsidRPr="00B857FC" w:rsidRDefault="003C5C8E" w:rsidP="00B857FC">
      <w:pPr>
        <w:spacing w:line="400" w:lineRule="exact"/>
        <w:ind w:firstLineChars="200" w:firstLine="480"/>
        <w:rPr>
          <w:rFonts w:ascii="宋体" w:hAnsi="宋体"/>
          <w:sz w:val="24"/>
          <w:szCs w:val="24"/>
        </w:rPr>
      </w:pPr>
      <w:r w:rsidRPr="00B857FC">
        <w:rPr>
          <w:rFonts w:ascii="宋体" w:hAnsi="宋体" w:hint="eastAsia"/>
          <w:sz w:val="24"/>
          <w:szCs w:val="24"/>
        </w:rPr>
        <w:t>2.</w:t>
      </w:r>
      <w:r w:rsidR="00B857FC">
        <w:rPr>
          <w:rFonts w:ascii="宋体" w:hAnsi="宋体" w:hint="eastAsia"/>
          <w:sz w:val="24"/>
          <w:szCs w:val="24"/>
        </w:rPr>
        <w:t xml:space="preserve"> </w:t>
      </w:r>
      <w:r w:rsidRPr="00B857FC">
        <w:rPr>
          <w:rFonts w:ascii="宋体" w:hAnsi="宋体" w:hint="eastAsia"/>
          <w:sz w:val="24"/>
          <w:szCs w:val="24"/>
        </w:rPr>
        <w:t>恰当地使用本学科的专业术语</w:t>
      </w:r>
      <w:r w:rsidR="004F6EF2" w:rsidRPr="00B857FC">
        <w:rPr>
          <w:rFonts w:ascii="宋体" w:hAnsi="宋体" w:hint="eastAsia"/>
          <w:sz w:val="24"/>
          <w:szCs w:val="24"/>
        </w:rPr>
        <w:t>；</w:t>
      </w:r>
    </w:p>
    <w:p w:rsidR="00065CDB" w:rsidRPr="00B857FC" w:rsidRDefault="004F6EF2" w:rsidP="00B857FC">
      <w:pPr>
        <w:spacing w:line="400" w:lineRule="exact"/>
        <w:ind w:firstLineChars="200" w:firstLine="480"/>
        <w:rPr>
          <w:rFonts w:ascii="宋体" w:hAnsi="宋体"/>
          <w:sz w:val="24"/>
          <w:szCs w:val="24"/>
        </w:rPr>
      </w:pPr>
      <w:r w:rsidRPr="00B857FC">
        <w:rPr>
          <w:rFonts w:ascii="宋体" w:hAnsi="宋体" w:hint="eastAsia"/>
          <w:sz w:val="24"/>
          <w:szCs w:val="24"/>
        </w:rPr>
        <w:t>3</w:t>
      </w:r>
      <w:r w:rsidR="0081553E" w:rsidRPr="00B857FC">
        <w:rPr>
          <w:rFonts w:ascii="宋体" w:hAnsi="宋体" w:hint="eastAsia"/>
          <w:sz w:val="24"/>
          <w:szCs w:val="24"/>
        </w:rPr>
        <w:t>.</w:t>
      </w:r>
      <w:r w:rsidR="003C5C8E" w:rsidRPr="00B857FC">
        <w:rPr>
          <w:rFonts w:ascii="宋体" w:hAnsi="宋体" w:hint="eastAsia"/>
          <w:sz w:val="24"/>
          <w:szCs w:val="24"/>
        </w:rPr>
        <w:t xml:space="preserve"> 运用有关原理，解释和论证某种观点，辨明理论是非</w:t>
      </w:r>
      <w:r w:rsidR="00B857FC">
        <w:rPr>
          <w:rFonts w:ascii="宋体" w:hAnsi="宋体" w:hint="eastAsia"/>
          <w:sz w:val="24"/>
          <w:szCs w:val="24"/>
        </w:rPr>
        <w:t>；</w:t>
      </w:r>
    </w:p>
    <w:p w:rsidR="003C5C8E" w:rsidRPr="00B857FC" w:rsidRDefault="004F6EF2" w:rsidP="00B857FC">
      <w:pPr>
        <w:spacing w:line="400" w:lineRule="exact"/>
        <w:ind w:firstLineChars="200" w:firstLine="480"/>
        <w:rPr>
          <w:rFonts w:ascii="宋体" w:hAnsi="宋体"/>
          <w:sz w:val="24"/>
          <w:szCs w:val="24"/>
        </w:rPr>
      </w:pPr>
      <w:r w:rsidRPr="00B857FC">
        <w:rPr>
          <w:rFonts w:ascii="宋体" w:hAnsi="宋体" w:hint="eastAsia"/>
          <w:sz w:val="24"/>
          <w:szCs w:val="24"/>
        </w:rPr>
        <w:t>4</w:t>
      </w:r>
      <w:r w:rsidR="003C5C8E" w:rsidRPr="00B857FC">
        <w:rPr>
          <w:rFonts w:ascii="宋体" w:hAnsi="宋体" w:hint="eastAsia"/>
          <w:sz w:val="24"/>
          <w:szCs w:val="24"/>
        </w:rPr>
        <w:t>. 运用马克思主义的立场、观点和方法，比较和分析有关</w:t>
      </w:r>
      <w:r w:rsidR="00413291" w:rsidRPr="00B857FC">
        <w:rPr>
          <w:rFonts w:ascii="宋体" w:hAnsi="宋体" w:hint="eastAsia"/>
          <w:sz w:val="24"/>
          <w:szCs w:val="24"/>
        </w:rPr>
        <w:t>理论观点、</w:t>
      </w:r>
      <w:r w:rsidR="003C5C8E" w:rsidRPr="00B857FC">
        <w:rPr>
          <w:rFonts w:ascii="宋体" w:hAnsi="宋体" w:hint="eastAsia"/>
          <w:sz w:val="24"/>
          <w:szCs w:val="24"/>
        </w:rPr>
        <w:t>社会现象或实际问题。</w:t>
      </w:r>
    </w:p>
    <w:p w:rsidR="00000EF6" w:rsidRDefault="00000EF6" w:rsidP="00B857FC">
      <w:pPr>
        <w:spacing w:line="400" w:lineRule="exact"/>
        <w:rPr>
          <w:rFonts w:ascii="宋体" w:hAnsi="宋体"/>
          <w:b/>
          <w:sz w:val="24"/>
          <w:szCs w:val="24"/>
        </w:rPr>
      </w:pPr>
    </w:p>
    <w:p w:rsidR="00000EF6" w:rsidRDefault="00065CDB" w:rsidP="00B857FC">
      <w:pPr>
        <w:spacing w:line="400" w:lineRule="exact"/>
        <w:rPr>
          <w:rFonts w:ascii="宋体" w:hAnsi="宋体"/>
          <w:b/>
          <w:sz w:val="24"/>
          <w:szCs w:val="24"/>
        </w:rPr>
      </w:pPr>
      <w:r w:rsidRPr="00B857FC">
        <w:rPr>
          <w:rFonts w:ascii="宋体" w:hAnsi="宋体" w:hint="eastAsia"/>
          <w:b/>
          <w:sz w:val="24"/>
          <w:szCs w:val="24"/>
        </w:rPr>
        <w:t>二、</w:t>
      </w:r>
      <w:r w:rsidR="004F6EF2" w:rsidRPr="00B857FC">
        <w:rPr>
          <w:rFonts w:ascii="宋体" w:hAnsi="宋体" w:hint="eastAsia"/>
          <w:b/>
          <w:sz w:val="24"/>
          <w:szCs w:val="24"/>
        </w:rPr>
        <w:t>考查内容</w:t>
      </w:r>
    </w:p>
    <w:p w:rsidR="00000EF6" w:rsidRPr="00B857FC" w:rsidRDefault="00000EF6" w:rsidP="00B857FC">
      <w:pPr>
        <w:spacing w:line="400" w:lineRule="exact"/>
        <w:rPr>
          <w:rFonts w:ascii="宋体" w:hAnsi="宋体"/>
          <w:b/>
          <w:sz w:val="24"/>
          <w:szCs w:val="24"/>
        </w:rPr>
      </w:pPr>
    </w:p>
    <w:p w:rsidR="00065CDB" w:rsidRPr="00B857FC" w:rsidRDefault="004F6EF2" w:rsidP="00B857FC">
      <w:pPr>
        <w:spacing w:line="400" w:lineRule="exact"/>
        <w:ind w:firstLineChars="200" w:firstLine="482"/>
        <w:rPr>
          <w:rFonts w:ascii="宋体" w:hAnsi="宋体"/>
          <w:b/>
          <w:sz w:val="24"/>
          <w:szCs w:val="24"/>
        </w:rPr>
      </w:pPr>
      <w:r w:rsidRPr="00B857FC">
        <w:rPr>
          <w:rFonts w:ascii="宋体" w:hAnsi="宋体" w:hint="eastAsia"/>
          <w:b/>
          <w:sz w:val="24"/>
          <w:szCs w:val="24"/>
        </w:rPr>
        <w:t>（一）</w:t>
      </w:r>
      <w:r w:rsidR="00065CDB" w:rsidRPr="00B857FC">
        <w:rPr>
          <w:rFonts w:ascii="宋体" w:hAnsi="宋体" w:hint="eastAsia"/>
          <w:b/>
          <w:sz w:val="24"/>
          <w:szCs w:val="24"/>
        </w:rPr>
        <w:t xml:space="preserve">  </w:t>
      </w:r>
      <w:r w:rsidRPr="00B857FC">
        <w:rPr>
          <w:rFonts w:ascii="宋体" w:hAnsi="宋体" w:hint="eastAsia"/>
          <w:b/>
          <w:sz w:val="24"/>
          <w:szCs w:val="24"/>
        </w:rPr>
        <w:t>马克思主义是关于无产阶级和人类解放的科学</w:t>
      </w:r>
    </w:p>
    <w:p w:rsidR="00000EF6" w:rsidRDefault="00000EF6" w:rsidP="00B857FC">
      <w:pPr>
        <w:spacing w:line="400" w:lineRule="exact"/>
        <w:ind w:firstLineChars="200" w:firstLine="480"/>
        <w:rPr>
          <w:rFonts w:ascii="宋体" w:hAnsi="宋体"/>
          <w:sz w:val="24"/>
          <w:szCs w:val="24"/>
        </w:rPr>
      </w:pPr>
    </w:p>
    <w:p w:rsidR="00E85D7C" w:rsidRDefault="00065CDB" w:rsidP="00B857FC">
      <w:pPr>
        <w:spacing w:line="400" w:lineRule="exact"/>
        <w:ind w:firstLineChars="200" w:firstLine="480"/>
        <w:rPr>
          <w:rFonts w:ascii="宋体" w:hAnsi="宋体"/>
          <w:sz w:val="24"/>
          <w:szCs w:val="24"/>
        </w:rPr>
      </w:pPr>
      <w:r w:rsidRPr="00B857FC">
        <w:rPr>
          <w:rFonts w:ascii="宋体" w:hAnsi="宋体" w:hint="eastAsia"/>
          <w:sz w:val="24"/>
          <w:szCs w:val="24"/>
        </w:rPr>
        <w:t>1</w:t>
      </w:r>
      <w:r w:rsidR="000B013C" w:rsidRPr="00B857FC">
        <w:rPr>
          <w:rFonts w:ascii="宋体" w:hAnsi="宋体" w:hint="eastAsia"/>
          <w:sz w:val="24"/>
          <w:szCs w:val="24"/>
        </w:rPr>
        <w:t>．</w:t>
      </w:r>
      <w:r w:rsidRPr="00B857FC">
        <w:rPr>
          <w:rFonts w:ascii="宋体" w:hAnsi="宋体" w:hint="eastAsia"/>
          <w:sz w:val="24"/>
          <w:szCs w:val="24"/>
        </w:rPr>
        <w:t>马克思主义</w:t>
      </w:r>
      <w:r w:rsidR="00E85D7C">
        <w:rPr>
          <w:rFonts w:ascii="宋体" w:hAnsi="宋体" w:hint="eastAsia"/>
          <w:sz w:val="24"/>
          <w:szCs w:val="24"/>
        </w:rPr>
        <w:t>及其</w:t>
      </w:r>
      <w:r w:rsidR="00A75A86">
        <w:rPr>
          <w:rFonts w:ascii="宋体" w:hAnsi="宋体" w:hint="eastAsia"/>
          <w:sz w:val="24"/>
          <w:szCs w:val="24"/>
        </w:rPr>
        <w:t>创立</w:t>
      </w:r>
      <w:r w:rsidR="00E85D7C">
        <w:rPr>
          <w:rFonts w:ascii="宋体" w:hAnsi="宋体" w:hint="eastAsia"/>
          <w:sz w:val="24"/>
          <w:szCs w:val="24"/>
        </w:rPr>
        <w:t>和发展</w:t>
      </w:r>
    </w:p>
    <w:p w:rsidR="00B857FC" w:rsidRPr="00E85D7C" w:rsidRDefault="00E85D7C" w:rsidP="00000EF6">
      <w:pPr>
        <w:spacing w:line="400" w:lineRule="exact"/>
        <w:ind w:firstLineChars="200" w:firstLine="480"/>
        <w:rPr>
          <w:rFonts w:ascii="宋体" w:hAnsi="宋体"/>
          <w:sz w:val="24"/>
          <w:szCs w:val="24"/>
        </w:rPr>
      </w:pPr>
      <w:r>
        <w:rPr>
          <w:rFonts w:ascii="宋体" w:hAnsi="宋体" w:hint="eastAsia"/>
          <w:sz w:val="24"/>
          <w:szCs w:val="24"/>
        </w:rPr>
        <w:t>马克思主义</w:t>
      </w:r>
      <w:r w:rsidR="004F6EF2" w:rsidRPr="00B857FC">
        <w:rPr>
          <w:rFonts w:ascii="宋体" w:hAnsi="宋体" w:hint="eastAsia"/>
          <w:sz w:val="24"/>
          <w:szCs w:val="24"/>
        </w:rPr>
        <w:t>的性质、研究对象和主要组成部分</w:t>
      </w:r>
      <w:r w:rsidR="000B013C" w:rsidRPr="00B857FC">
        <w:rPr>
          <w:rFonts w:ascii="宋体" w:hAnsi="宋体" w:hint="eastAsia"/>
          <w:sz w:val="24"/>
          <w:szCs w:val="24"/>
        </w:rPr>
        <w:t>。</w:t>
      </w:r>
      <w:r w:rsidR="004F6EF2" w:rsidRPr="00B857FC">
        <w:rPr>
          <w:rFonts w:ascii="宋体" w:hAnsi="宋体" w:hint="eastAsia"/>
          <w:sz w:val="24"/>
          <w:szCs w:val="24"/>
        </w:rPr>
        <w:t>马克思主义</w:t>
      </w:r>
      <w:r w:rsidR="00A75A86">
        <w:rPr>
          <w:rFonts w:ascii="宋体" w:hAnsi="宋体" w:hint="eastAsia"/>
          <w:sz w:val="24"/>
          <w:szCs w:val="24"/>
        </w:rPr>
        <w:t>产生</w:t>
      </w:r>
      <w:r w:rsidR="00065CDB" w:rsidRPr="00B857FC">
        <w:rPr>
          <w:rFonts w:ascii="宋体" w:hAnsi="宋体" w:hint="eastAsia"/>
          <w:sz w:val="24"/>
          <w:szCs w:val="24"/>
        </w:rPr>
        <w:t>的</w:t>
      </w:r>
      <w:r w:rsidR="000B013C" w:rsidRPr="00B857FC">
        <w:rPr>
          <w:rFonts w:ascii="宋体" w:hAnsi="宋体" w:hint="eastAsia"/>
          <w:sz w:val="24"/>
          <w:szCs w:val="24"/>
        </w:rPr>
        <w:t>社会根源</w:t>
      </w:r>
      <w:r w:rsidR="004F6EF2" w:rsidRPr="00B857FC">
        <w:rPr>
          <w:rFonts w:ascii="宋体" w:hAnsi="宋体" w:hint="eastAsia"/>
          <w:color w:val="000000"/>
          <w:sz w:val="24"/>
          <w:szCs w:val="24"/>
        </w:rPr>
        <w:t>、</w:t>
      </w:r>
      <w:r w:rsidR="00A75A86">
        <w:rPr>
          <w:rFonts w:ascii="宋体" w:hAnsi="宋体" w:hint="eastAsia"/>
          <w:color w:val="000000"/>
          <w:sz w:val="24"/>
          <w:szCs w:val="24"/>
        </w:rPr>
        <w:t>阶级基础、</w:t>
      </w:r>
      <w:r w:rsidR="000B013C" w:rsidRPr="00B857FC">
        <w:rPr>
          <w:rFonts w:ascii="宋体" w:hAnsi="宋体" w:hint="eastAsia"/>
          <w:color w:val="000000"/>
          <w:sz w:val="24"/>
          <w:szCs w:val="24"/>
        </w:rPr>
        <w:t>思想</w:t>
      </w:r>
      <w:r w:rsidR="004F6EF2" w:rsidRPr="00B857FC">
        <w:rPr>
          <w:rFonts w:ascii="宋体" w:hAnsi="宋体" w:hint="eastAsia"/>
          <w:color w:val="000000"/>
          <w:sz w:val="24"/>
          <w:szCs w:val="24"/>
        </w:rPr>
        <w:t>理论</w:t>
      </w:r>
      <w:r w:rsidR="000B013C" w:rsidRPr="00B857FC">
        <w:rPr>
          <w:rFonts w:ascii="宋体" w:hAnsi="宋体" w:hint="eastAsia"/>
          <w:color w:val="000000"/>
          <w:sz w:val="24"/>
          <w:szCs w:val="24"/>
        </w:rPr>
        <w:t>渊源</w:t>
      </w:r>
      <w:r w:rsidR="00065CDB" w:rsidRPr="00B857FC">
        <w:rPr>
          <w:rFonts w:ascii="宋体" w:hAnsi="宋体" w:hint="eastAsia"/>
          <w:color w:val="000000"/>
          <w:sz w:val="24"/>
          <w:szCs w:val="24"/>
        </w:rPr>
        <w:t>和</w:t>
      </w:r>
      <w:r w:rsidR="000B013C" w:rsidRPr="00B857FC">
        <w:rPr>
          <w:rFonts w:ascii="宋体" w:hAnsi="宋体" w:hint="eastAsia"/>
          <w:color w:val="000000"/>
          <w:sz w:val="24"/>
          <w:szCs w:val="24"/>
        </w:rPr>
        <w:t>实践</w:t>
      </w:r>
      <w:r w:rsidR="00065CDB" w:rsidRPr="00B857FC">
        <w:rPr>
          <w:rFonts w:ascii="宋体" w:hAnsi="宋体" w:hint="eastAsia"/>
          <w:color w:val="000000"/>
          <w:sz w:val="24"/>
          <w:szCs w:val="24"/>
        </w:rPr>
        <w:t>基础。</w:t>
      </w:r>
      <w:r w:rsidR="004F6EF2" w:rsidRPr="00B857FC">
        <w:rPr>
          <w:rFonts w:ascii="宋体" w:hAnsi="宋体" w:hint="eastAsia"/>
          <w:color w:val="000000"/>
          <w:sz w:val="24"/>
          <w:szCs w:val="24"/>
        </w:rPr>
        <w:t>马克思主义发展的主要阶段</w:t>
      </w:r>
      <w:r w:rsidR="000B013C" w:rsidRPr="00B857FC">
        <w:rPr>
          <w:rFonts w:ascii="宋体" w:hAnsi="宋体" w:hint="eastAsia"/>
          <w:color w:val="000000"/>
          <w:sz w:val="24"/>
          <w:szCs w:val="24"/>
        </w:rPr>
        <w:t>。</w:t>
      </w:r>
    </w:p>
    <w:p w:rsidR="000B013C" w:rsidRPr="00B857FC" w:rsidRDefault="00E85D7C" w:rsidP="00B857FC">
      <w:pPr>
        <w:spacing w:line="400" w:lineRule="exact"/>
        <w:ind w:firstLineChars="200" w:firstLine="480"/>
        <w:rPr>
          <w:rFonts w:ascii="宋体" w:hAnsi="宋体"/>
          <w:color w:val="000000"/>
          <w:sz w:val="24"/>
          <w:szCs w:val="24"/>
        </w:rPr>
      </w:pPr>
      <w:r>
        <w:rPr>
          <w:rFonts w:ascii="宋体" w:hAnsi="宋体" w:hint="eastAsia"/>
          <w:sz w:val="24"/>
          <w:szCs w:val="24"/>
        </w:rPr>
        <w:t>2</w:t>
      </w:r>
      <w:r w:rsidR="000B013C" w:rsidRPr="00B857FC">
        <w:rPr>
          <w:rFonts w:ascii="宋体" w:hAnsi="宋体" w:hint="eastAsia"/>
          <w:sz w:val="24"/>
          <w:szCs w:val="24"/>
        </w:rPr>
        <w:t>. 马克思主义科学性与革命性的统一 。</w:t>
      </w:r>
    </w:p>
    <w:p w:rsidR="000B013C" w:rsidRPr="00B857FC" w:rsidRDefault="000B013C" w:rsidP="00000EF6">
      <w:pPr>
        <w:spacing w:line="400" w:lineRule="exact"/>
        <w:ind w:firstLineChars="200" w:firstLine="480"/>
        <w:rPr>
          <w:rFonts w:ascii="宋体" w:hAnsi="宋体"/>
          <w:sz w:val="24"/>
          <w:szCs w:val="24"/>
        </w:rPr>
      </w:pPr>
      <w:r w:rsidRPr="00B857FC">
        <w:rPr>
          <w:rFonts w:ascii="宋体" w:hAnsi="宋体" w:hint="eastAsia"/>
          <w:sz w:val="24"/>
          <w:szCs w:val="24"/>
        </w:rPr>
        <w:t xml:space="preserve">马克思主义的世界观和方法论、政治立场、理论品质以及社会理想。 </w:t>
      </w:r>
    </w:p>
    <w:p w:rsidR="000B013C" w:rsidRPr="00B857FC" w:rsidRDefault="00E85D7C" w:rsidP="00B857FC">
      <w:pPr>
        <w:spacing w:line="400" w:lineRule="exact"/>
        <w:ind w:firstLineChars="200" w:firstLine="480"/>
        <w:rPr>
          <w:rFonts w:ascii="宋体" w:hAnsi="宋体"/>
          <w:color w:val="000000"/>
          <w:sz w:val="24"/>
          <w:szCs w:val="24"/>
        </w:rPr>
      </w:pPr>
      <w:r>
        <w:rPr>
          <w:rFonts w:ascii="宋体" w:hAnsi="宋体" w:hint="eastAsia"/>
          <w:color w:val="000000"/>
          <w:sz w:val="24"/>
          <w:szCs w:val="24"/>
        </w:rPr>
        <w:t>3</w:t>
      </w:r>
      <w:r w:rsidR="000B013C" w:rsidRPr="00B857FC">
        <w:rPr>
          <w:rFonts w:ascii="宋体" w:hAnsi="宋体" w:hint="eastAsia"/>
          <w:color w:val="000000"/>
          <w:sz w:val="24"/>
          <w:szCs w:val="24"/>
        </w:rPr>
        <w:t>.</w:t>
      </w:r>
      <w:r w:rsidR="00B857FC">
        <w:rPr>
          <w:rFonts w:ascii="宋体" w:hAnsi="宋体" w:hint="eastAsia"/>
          <w:color w:val="000000"/>
          <w:sz w:val="24"/>
          <w:szCs w:val="24"/>
        </w:rPr>
        <w:t xml:space="preserve"> </w:t>
      </w:r>
      <w:r w:rsidR="000B013C" w:rsidRPr="00B857FC">
        <w:rPr>
          <w:rFonts w:ascii="宋体" w:hAnsi="宋体" w:hint="eastAsia"/>
          <w:color w:val="000000"/>
          <w:sz w:val="24"/>
          <w:szCs w:val="24"/>
        </w:rPr>
        <w:t>学习马克思主义基本原理的方法。</w:t>
      </w:r>
    </w:p>
    <w:p w:rsidR="00000EF6" w:rsidRDefault="00065CDB" w:rsidP="00B857FC">
      <w:pPr>
        <w:spacing w:line="400" w:lineRule="exact"/>
        <w:rPr>
          <w:rFonts w:ascii="宋体" w:hAnsi="宋体"/>
          <w:sz w:val="24"/>
          <w:szCs w:val="24"/>
        </w:rPr>
      </w:pPr>
      <w:r w:rsidRPr="00B857FC">
        <w:rPr>
          <w:rFonts w:ascii="宋体" w:hAnsi="宋体" w:hint="eastAsia"/>
          <w:sz w:val="24"/>
          <w:szCs w:val="24"/>
        </w:rPr>
        <w:t xml:space="preserve"> </w:t>
      </w:r>
    </w:p>
    <w:p w:rsidR="000B013C" w:rsidRPr="00000EF6" w:rsidRDefault="00065CDB" w:rsidP="00B857FC">
      <w:pPr>
        <w:spacing w:line="400" w:lineRule="exact"/>
        <w:rPr>
          <w:rFonts w:ascii="宋体" w:hAnsi="宋体"/>
          <w:b/>
          <w:sz w:val="24"/>
          <w:szCs w:val="24"/>
        </w:rPr>
      </w:pPr>
      <w:r w:rsidRPr="00B857FC">
        <w:rPr>
          <w:rFonts w:ascii="宋体" w:hAnsi="宋体" w:hint="eastAsia"/>
          <w:sz w:val="24"/>
          <w:szCs w:val="24"/>
        </w:rPr>
        <w:t xml:space="preserve"> </w:t>
      </w:r>
      <w:r w:rsidR="000B013C" w:rsidRPr="00B857FC">
        <w:rPr>
          <w:rFonts w:ascii="宋体" w:hAnsi="宋体" w:hint="eastAsia"/>
          <w:sz w:val="24"/>
          <w:szCs w:val="24"/>
        </w:rPr>
        <w:t>（</w:t>
      </w:r>
      <w:r w:rsidR="000B013C" w:rsidRPr="00B857FC">
        <w:rPr>
          <w:rFonts w:ascii="宋体" w:hAnsi="宋体" w:hint="eastAsia"/>
          <w:b/>
          <w:sz w:val="24"/>
          <w:szCs w:val="24"/>
        </w:rPr>
        <w:t xml:space="preserve">二）世界的物质性及其发展规律 </w:t>
      </w:r>
    </w:p>
    <w:p w:rsidR="00000EF6" w:rsidRDefault="00000EF6" w:rsidP="00B857FC">
      <w:pPr>
        <w:spacing w:line="400" w:lineRule="exact"/>
        <w:ind w:firstLine="420"/>
        <w:rPr>
          <w:rFonts w:ascii="宋体" w:hAnsi="宋体"/>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1. 物质世界和实践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哲学基本问题及其内容。</w:t>
      </w:r>
      <w:r w:rsidR="00CC2910" w:rsidRPr="00B857FC">
        <w:rPr>
          <w:rFonts w:ascii="宋体" w:hAnsi="宋体" w:hint="eastAsia"/>
          <w:sz w:val="24"/>
          <w:szCs w:val="24"/>
        </w:rPr>
        <w:t>哲学基本问题</w:t>
      </w:r>
      <w:r w:rsidR="00ED2C85">
        <w:rPr>
          <w:rFonts w:ascii="宋体" w:hAnsi="宋体" w:hint="eastAsia"/>
          <w:sz w:val="24"/>
          <w:szCs w:val="24"/>
        </w:rPr>
        <w:t>与人们实际生活中的</w:t>
      </w:r>
      <w:r w:rsidR="00CC2910" w:rsidRPr="00B857FC">
        <w:rPr>
          <w:rFonts w:ascii="宋体" w:hAnsi="宋体" w:hint="eastAsia"/>
          <w:sz w:val="24"/>
          <w:szCs w:val="24"/>
        </w:rPr>
        <w:t>问题</w:t>
      </w:r>
      <w:r w:rsidR="00ED2C85">
        <w:rPr>
          <w:rFonts w:ascii="宋体" w:hAnsi="宋体" w:hint="eastAsia"/>
          <w:sz w:val="24"/>
          <w:szCs w:val="24"/>
        </w:rPr>
        <w:t>以及其他</w:t>
      </w:r>
      <w:r w:rsidR="00CC2910" w:rsidRPr="00B857FC">
        <w:rPr>
          <w:rFonts w:ascii="宋体" w:hAnsi="宋体" w:hint="eastAsia"/>
          <w:sz w:val="24"/>
          <w:szCs w:val="24"/>
        </w:rPr>
        <w:t>哲学问题的</w:t>
      </w:r>
      <w:r w:rsidR="00ED2C85">
        <w:rPr>
          <w:rFonts w:ascii="宋体" w:hAnsi="宋体" w:hint="eastAsia"/>
          <w:sz w:val="24"/>
          <w:szCs w:val="24"/>
        </w:rPr>
        <w:t>关系</w:t>
      </w:r>
      <w:r w:rsidR="00CC2910" w:rsidRPr="00B857FC">
        <w:rPr>
          <w:rFonts w:ascii="宋体" w:hAnsi="宋体" w:hint="eastAsia"/>
          <w:sz w:val="24"/>
          <w:szCs w:val="24"/>
        </w:rPr>
        <w:t>。</w:t>
      </w:r>
      <w:r w:rsidRPr="00B857FC">
        <w:rPr>
          <w:rFonts w:ascii="宋体" w:hAnsi="宋体" w:hint="eastAsia"/>
          <w:sz w:val="24"/>
          <w:szCs w:val="24"/>
        </w:rPr>
        <w:t xml:space="preserve">唯物主义和唯心主义，可知论和不可知论，辩证法和形而上学。马克思主义哲学的创立是哲学史上的伟大变革。 </w:t>
      </w:r>
    </w:p>
    <w:p w:rsidR="00CC2910" w:rsidRPr="00B857FC" w:rsidRDefault="000B013C" w:rsidP="00B857FC">
      <w:pPr>
        <w:spacing w:line="400" w:lineRule="exact"/>
        <w:ind w:leftChars="200" w:left="420"/>
        <w:rPr>
          <w:rFonts w:ascii="宋体" w:hAnsi="宋体"/>
          <w:sz w:val="24"/>
          <w:szCs w:val="24"/>
        </w:rPr>
      </w:pPr>
      <w:r w:rsidRPr="00B857FC">
        <w:rPr>
          <w:rFonts w:ascii="宋体" w:hAnsi="宋体" w:hint="eastAsia"/>
          <w:sz w:val="24"/>
          <w:szCs w:val="24"/>
        </w:rPr>
        <w:t>马克思主义的物质观</w:t>
      </w:r>
      <w:r w:rsidR="00CC2910" w:rsidRPr="00B857FC">
        <w:rPr>
          <w:rFonts w:ascii="宋体" w:hAnsi="宋体" w:hint="eastAsia"/>
          <w:sz w:val="24"/>
          <w:szCs w:val="24"/>
        </w:rPr>
        <w:t>。</w:t>
      </w:r>
      <w:r w:rsidRPr="00B857FC">
        <w:rPr>
          <w:rFonts w:ascii="宋体" w:hAnsi="宋体" w:hint="eastAsia"/>
          <w:sz w:val="24"/>
          <w:szCs w:val="24"/>
        </w:rPr>
        <w:t>意识的起源和本质。</w:t>
      </w:r>
      <w:r w:rsidR="00CC2910" w:rsidRPr="00B857FC">
        <w:rPr>
          <w:rFonts w:ascii="宋体" w:hAnsi="宋体" w:hint="eastAsia"/>
          <w:sz w:val="24"/>
          <w:szCs w:val="24"/>
        </w:rPr>
        <w:t>马克思主义物质观的理论意义。</w:t>
      </w:r>
      <w:r w:rsidRPr="00B857FC">
        <w:rPr>
          <w:rFonts w:ascii="宋体" w:hAnsi="宋体" w:hint="eastAsia"/>
          <w:sz w:val="24"/>
          <w:szCs w:val="24"/>
        </w:rPr>
        <w:t>物质和运动</w:t>
      </w:r>
      <w:r w:rsidR="00ED2C85">
        <w:rPr>
          <w:rFonts w:ascii="宋体" w:hAnsi="宋体" w:hint="eastAsia"/>
          <w:sz w:val="24"/>
          <w:szCs w:val="24"/>
        </w:rPr>
        <w:t>、</w:t>
      </w:r>
      <w:r w:rsidRPr="00B857FC">
        <w:rPr>
          <w:rFonts w:ascii="宋体" w:hAnsi="宋体" w:hint="eastAsia"/>
          <w:sz w:val="24"/>
          <w:szCs w:val="24"/>
        </w:rPr>
        <w:t>运动和静止</w:t>
      </w:r>
      <w:r w:rsidR="00ED2C85">
        <w:rPr>
          <w:rFonts w:ascii="宋体" w:hAnsi="宋体" w:hint="eastAsia"/>
          <w:sz w:val="24"/>
          <w:szCs w:val="24"/>
        </w:rPr>
        <w:t>、</w:t>
      </w:r>
      <w:r w:rsidRPr="00B857FC">
        <w:rPr>
          <w:rFonts w:ascii="宋体" w:hAnsi="宋体" w:hint="eastAsia"/>
          <w:sz w:val="24"/>
          <w:szCs w:val="24"/>
        </w:rPr>
        <w:t>物质运动与时间</w:t>
      </w:r>
      <w:r w:rsidR="00ED2C85">
        <w:rPr>
          <w:rFonts w:ascii="宋体" w:hAnsi="宋体" w:hint="eastAsia"/>
          <w:sz w:val="24"/>
          <w:szCs w:val="24"/>
        </w:rPr>
        <w:t>和</w:t>
      </w:r>
      <w:r w:rsidRPr="00B857FC">
        <w:rPr>
          <w:rFonts w:ascii="宋体" w:hAnsi="宋体" w:hint="eastAsia"/>
          <w:sz w:val="24"/>
          <w:szCs w:val="24"/>
        </w:rPr>
        <w:t>空</w:t>
      </w:r>
      <w:r w:rsidR="00CC2910" w:rsidRPr="00B857FC">
        <w:rPr>
          <w:rFonts w:ascii="宋体" w:hAnsi="宋体" w:hint="eastAsia"/>
          <w:sz w:val="24"/>
          <w:szCs w:val="24"/>
        </w:rPr>
        <w:t>间</w:t>
      </w:r>
      <w:r w:rsidRPr="00B857FC">
        <w:rPr>
          <w:rFonts w:ascii="宋体" w:hAnsi="宋体" w:hint="eastAsia"/>
          <w:sz w:val="24"/>
          <w:szCs w:val="24"/>
        </w:rPr>
        <w:t>。社会的物质性。世界的</w:t>
      </w:r>
    </w:p>
    <w:p w:rsidR="000B013C" w:rsidRPr="00B857FC" w:rsidRDefault="000B013C" w:rsidP="00B857FC">
      <w:pPr>
        <w:spacing w:line="400" w:lineRule="exact"/>
        <w:rPr>
          <w:rFonts w:ascii="宋体" w:hAnsi="宋体"/>
          <w:sz w:val="24"/>
          <w:szCs w:val="24"/>
        </w:rPr>
      </w:pPr>
      <w:r w:rsidRPr="00B857FC">
        <w:rPr>
          <w:rFonts w:ascii="宋体" w:hAnsi="宋体" w:hint="eastAsia"/>
          <w:sz w:val="24"/>
          <w:szCs w:val="24"/>
        </w:rPr>
        <w:t>物质统一性</w:t>
      </w:r>
      <w:r w:rsidR="00CC2910" w:rsidRPr="00B857FC">
        <w:rPr>
          <w:rFonts w:ascii="宋体" w:hAnsi="宋体" w:hint="eastAsia"/>
          <w:sz w:val="24"/>
          <w:szCs w:val="24"/>
        </w:rPr>
        <w:t>。</w:t>
      </w:r>
      <w:r w:rsidRPr="00B857FC">
        <w:rPr>
          <w:rFonts w:ascii="宋体" w:hAnsi="宋体" w:hint="eastAsia"/>
          <w:sz w:val="24"/>
          <w:szCs w:val="24"/>
        </w:rPr>
        <w:t xml:space="preserve">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lastRenderedPageBreak/>
        <w:t>实践的</w:t>
      </w:r>
      <w:r w:rsidR="00CC2910" w:rsidRPr="00B857FC">
        <w:rPr>
          <w:rFonts w:ascii="宋体" w:hAnsi="宋体" w:hint="eastAsia"/>
          <w:sz w:val="24"/>
          <w:szCs w:val="24"/>
        </w:rPr>
        <w:t>概念</w:t>
      </w:r>
      <w:r w:rsidRPr="00B857FC">
        <w:rPr>
          <w:rFonts w:ascii="宋体" w:hAnsi="宋体" w:hint="eastAsia"/>
          <w:sz w:val="24"/>
          <w:szCs w:val="24"/>
        </w:rPr>
        <w:t>、</w:t>
      </w:r>
      <w:r w:rsidR="00CC2910" w:rsidRPr="00B857FC">
        <w:rPr>
          <w:rFonts w:ascii="宋体" w:hAnsi="宋体" w:hint="eastAsia"/>
          <w:sz w:val="24"/>
          <w:szCs w:val="24"/>
        </w:rPr>
        <w:t>实践的</w:t>
      </w:r>
      <w:r w:rsidRPr="00B857FC">
        <w:rPr>
          <w:rFonts w:ascii="宋体" w:hAnsi="宋体" w:hint="eastAsia"/>
          <w:sz w:val="24"/>
          <w:szCs w:val="24"/>
        </w:rPr>
        <w:t>基本特征和基本形式。实践与人的存在</w:t>
      </w:r>
      <w:r w:rsidR="00CC2910" w:rsidRPr="00B857FC">
        <w:rPr>
          <w:rFonts w:ascii="宋体" w:hAnsi="宋体" w:hint="eastAsia"/>
          <w:sz w:val="24"/>
          <w:szCs w:val="24"/>
        </w:rPr>
        <w:t>的关系</w:t>
      </w:r>
      <w:r w:rsidRPr="00B857FC">
        <w:rPr>
          <w:rFonts w:ascii="宋体" w:hAnsi="宋体" w:hint="eastAsia"/>
          <w:sz w:val="24"/>
          <w:szCs w:val="24"/>
        </w:rPr>
        <w:t>。</w:t>
      </w:r>
      <w:r w:rsidR="00276243" w:rsidRPr="00B857FC">
        <w:rPr>
          <w:rFonts w:ascii="宋体" w:hAnsi="宋体" w:hint="eastAsia"/>
          <w:sz w:val="24"/>
          <w:szCs w:val="24"/>
        </w:rPr>
        <w:t>实践是</w:t>
      </w:r>
      <w:r w:rsidRPr="00B857FC">
        <w:rPr>
          <w:rFonts w:ascii="宋体" w:hAnsi="宋体" w:hint="eastAsia"/>
          <w:sz w:val="24"/>
          <w:szCs w:val="24"/>
        </w:rPr>
        <w:t>自然界和人类社会的分化和统一</w:t>
      </w:r>
      <w:r w:rsidR="00276243" w:rsidRPr="00B857FC">
        <w:rPr>
          <w:rFonts w:ascii="宋体" w:hAnsi="宋体" w:hint="eastAsia"/>
          <w:sz w:val="24"/>
          <w:szCs w:val="24"/>
        </w:rPr>
        <w:t>的基础</w:t>
      </w:r>
      <w:r w:rsidRPr="00B857FC">
        <w:rPr>
          <w:rFonts w:ascii="宋体" w:hAnsi="宋体" w:hint="eastAsia"/>
          <w:sz w:val="24"/>
          <w:szCs w:val="24"/>
        </w:rPr>
        <w:t>。人和自然的关系。</w:t>
      </w:r>
      <w:r w:rsidR="00276243" w:rsidRPr="00B857FC">
        <w:rPr>
          <w:rFonts w:ascii="宋体" w:hAnsi="宋体" w:hint="eastAsia"/>
          <w:sz w:val="24"/>
          <w:szCs w:val="24"/>
        </w:rPr>
        <w:t>全部</w:t>
      </w:r>
      <w:r w:rsidRPr="00B857FC">
        <w:rPr>
          <w:rFonts w:ascii="宋体" w:hAnsi="宋体" w:hint="eastAsia"/>
          <w:sz w:val="24"/>
          <w:szCs w:val="24"/>
        </w:rPr>
        <w:t>社会生活</w:t>
      </w:r>
      <w:r w:rsidR="00CC2910" w:rsidRPr="00B857FC">
        <w:rPr>
          <w:rFonts w:ascii="宋体" w:hAnsi="宋体" w:hint="eastAsia"/>
          <w:sz w:val="24"/>
          <w:szCs w:val="24"/>
        </w:rPr>
        <w:t>本质上是实践的</w:t>
      </w:r>
      <w:r w:rsidRPr="00B857FC">
        <w:rPr>
          <w:rFonts w:ascii="宋体" w:hAnsi="宋体" w:hint="eastAsia"/>
          <w:sz w:val="24"/>
          <w:szCs w:val="24"/>
        </w:rPr>
        <w:t xml:space="preserve">。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事物的普遍联系与发展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联系的内涵和特点。</w:t>
      </w:r>
      <w:r w:rsidR="00276243" w:rsidRPr="00B857FC">
        <w:rPr>
          <w:rFonts w:ascii="宋体" w:hAnsi="宋体" w:hint="eastAsia"/>
          <w:sz w:val="24"/>
          <w:szCs w:val="24"/>
        </w:rPr>
        <w:t>马克思主义关于</w:t>
      </w:r>
      <w:r w:rsidRPr="00B857FC">
        <w:rPr>
          <w:rFonts w:ascii="宋体" w:hAnsi="宋体" w:hint="eastAsia"/>
          <w:sz w:val="24"/>
          <w:szCs w:val="24"/>
        </w:rPr>
        <w:t>事物普遍联系原理的方法论意义。联系与发展。发展的实质</w:t>
      </w:r>
      <w:r w:rsidR="00276243" w:rsidRPr="00B857FC">
        <w:rPr>
          <w:rFonts w:ascii="宋体" w:hAnsi="宋体" w:hint="eastAsia"/>
          <w:sz w:val="24"/>
          <w:szCs w:val="24"/>
        </w:rPr>
        <w:t>和</w:t>
      </w:r>
      <w:r w:rsidRPr="00B857FC">
        <w:rPr>
          <w:rFonts w:ascii="宋体" w:hAnsi="宋体" w:hint="eastAsia"/>
          <w:sz w:val="24"/>
          <w:szCs w:val="24"/>
        </w:rPr>
        <w:t xml:space="preserve">发展与过程。 </w:t>
      </w:r>
    </w:p>
    <w:p w:rsidR="000B013C" w:rsidRPr="00B857FC" w:rsidRDefault="00276243" w:rsidP="00B857FC">
      <w:pPr>
        <w:spacing w:line="400" w:lineRule="exact"/>
        <w:ind w:firstLine="420"/>
        <w:rPr>
          <w:rFonts w:ascii="宋体" w:hAnsi="宋体"/>
          <w:sz w:val="24"/>
          <w:szCs w:val="24"/>
        </w:rPr>
      </w:pPr>
      <w:r w:rsidRPr="00B857FC">
        <w:rPr>
          <w:rFonts w:ascii="宋体" w:hAnsi="宋体" w:hint="eastAsia"/>
          <w:sz w:val="24"/>
          <w:szCs w:val="24"/>
        </w:rPr>
        <w:t>对立统一规律是</w:t>
      </w:r>
      <w:r w:rsidR="000B013C" w:rsidRPr="00B857FC">
        <w:rPr>
          <w:rFonts w:ascii="宋体" w:hAnsi="宋体" w:hint="eastAsia"/>
          <w:sz w:val="24"/>
          <w:szCs w:val="24"/>
        </w:rPr>
        <w:t>唯物辩证法的实质和核心</w:t>
      </w:r>
      <w:r w:rsidRPr="00B857FC">
        <w:rPr>
          <w:rFonts w:ascii="宋体" w:hAnsi="宋体" w:hint="eastAsia"/>
          <w:sz w:val="24"/>
          <w:szCs w:val="24"/>
        </w:rPr>
        <w:t>。</w:t>
      </w:r>
      <w:r w:rsidR="000B013C" w:rsidRPr="00B857FC">
        <w:rPr>
          <w:rFonts w:ascii="宋体" w:hAnsi="宋体" w:hint="eastAsia"/>
          <w:sz w:val="24"/>
          <w:szCs w:val="24"/>
        </w:rPr>
        <w:t>矛盾</w:t>
      </w:r>
      <w:r w:rsidRPr="00B857FC">
        <w:rPr>
          <w:rFonts w:ascii="宋体" w:hAnsi="宋体" w:hint="eastAsia"/>
          <w:sz w:val="24"/>
          <w:szCs w:val="24"/>
        </w:rPr>
        <w:t>的</w:t>
      </w:r>
      <w:r w:rsidR="000B013C" w:rsidRPr="00B857FC">
        <w:rPr>
          <w:rFonts w:ascii="宋体" w:hAnsi="宋体" w:hint="eastAsia"/>
          <w:sz w:val="24"/>
          <w:szCs w:val="24"/>
        </w:rPr>
        <w:t>同一性和斗争性。同一性和斗争性在事物发展中的作用。矛盾同一性和斗争性原理的方法论意义。</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矛盾的普遍性和特殊性及</w:t>
      </w:r>
      <w:r w:rsidR="002342B0" w:rsidRPr="00B857FC">
        <w:rPr>
          <w:rFonts w:ascii="宋体" w:hAnsi="宋体" w:hint="eastAsia"/>
          <w:sz w:val="24"/>
          <w:szCs w:val="24"/>
        </w:rPr>
        <w:t>其</w:t>
      </w:r>
      <w:r w:rsidRPr="00B857FC">
        <w:rPr>
          <w:rFonts w:ascii="宋体" w:hAnsi="宋体" w:hint="eastAsia"/>
          <w:sz w:val="24"/>
          <w:szCs w:val="24"/>
        </w:rPr>
        <w:t>相互关系</w:t>
      </w:r>
      <w:r w:rsidR="002342B0" w:rsidRPr="00B857FC">
        <w:rPr>
          <w:rFonts w:ascii="宋体" w:hAnsi="宋体" w:hint="eastAsia"/>
          <w:sz w:val="24"/>
          <w:szCs w:val="24"/>
        </w:rPr>
        <w:t>。</w:t>
      </w:r>
      <w:r w:rsidRPr="00B857FC">
        <w:rPr>
          <w:rFonts w:ascii="宋体" w:hAnsi="宋体" w:hint="eastAsia"/>
          <w:sz w:val="24"/>
          <w:szCs w:val="24"/>
        </w:rPr>
        <w:t xml:space="preserve">矛盾普遍性和特殊性辩证关系原理的意义。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质、量、度</w:t>
      </w:r>
      <w:r w:rsidR="00276243" w:rsidRPr="00B857FC">
        <w:rPr>
          <w:rFonts w:ascii="宋体" w:hAnsi="宋体" w:hint="eastAsia"/>
          <w:sz w:val="24"/>
          <w:szCs w:val="24"/>
        </w:rPr>
        <w:t>的概念</w:t>
      </w:r>
      <w:r w:rsidRPr="00B857FC">
        <w:rPr>
          <w:rFonts w:ascii="宋体" w:hAnsi="宋体" w:hint="eastAsia"/>
          <w:sz w:val="24"/>
          <w:szCs w:val="24"/>
        </w:rPr>
        <w:t>。事物发展的量变和质变及其辩证关系。</w:t>
      </w:r>
      <w:r w:rsidR="00276243" w:rsidRPr="00B857FC">
        <w:rPr>
          <w:rFonts w:ascii="宋体" w:hAnsi="宋体" w:hint="eastAsia"/>
          <w:sz w:val="24"/>
          <w:szCs w:val="24"/>
        </w:rPr>
        <w:t>量变质变规律的方法论意义。</w:t>
      </w:r>
      <w:r w:rsidRPr="00B857FC">
        <w:rPr>
          <w:rFonts w:ascii="宋体" w:hAnsi="宋体" w:hint="eastAsia"/>
          <w:sz w:val="24"/>
          <w:szCs w:val="24"/>
        </w:rPr>
        <w:t>事物发展过程中肯定和否定及否定之否定。辩证否定观</w:t>
      </w:r>
      <w:r w:rsidR="002342B0" w:rsidRPr="00B857FC">
        <w:rPr>
          <w:rFonts w:ascii="宋体" w:hAnsi="宋体" w:hint="eastAsia"/>
          <w:sz w:val="24"/>
          <w:szCs w:val="24"/>
        </w:rPr>
        <w:t>的基本内容</w:t>
      </w:r>
      <w:r w:rsidRPr="00B857FC">
        <w:rPr>
          <w:rFonts w:ascii="宋体" w:hAnsi="宋体" w:hint="eastAsia"/>
          <w:sz w:val="24"/>
          <w:szCs w:val="24"/>
        </w:rPr>
        <w:t>及其方法论意义。否定之否定规律原理的意义。</w:t>
      </w:r>
    </w:p>
    <w:p w:rsidR="002342B0" w:rsidRPr="00B857FC" w:rsidRDefault="002342B0" w:rsidP="00B857FC">
      <w:pPr>
        <w:spacing w:line="400" w:lineRule="exact"/>
        <w:ind w:firstLine="420"/>
        <w:rPr>
          <w:rFonts w:ascii="宋体" w:hAnsi="宋体"/>
          <w:sz w:val="24"/>
          <w:szCs w:val="24"/>
        </w:rPr>
      </w:pPr>
      <w:r w:rsidRPr="00B857FC">
        <w:rPr>
          <w:rFonts w:ascii="宋体" w:hAnsi="宋体" w:hint="eastAsia"/>
          <w:sz w:val="24"/>
          <w:szCs w:val="24"/>
        </w:rPr>
        <w:t>唯物辩证法是认识世界和改造世界的根本方法。客观辩证法、主观辩证法及其相互关系。</w:t>
      </w:r>
    </w:p>
    <w:p w:rsidR="002342B0" w:rsidRPr="00B857FC" w:rsidRDefault="002342B0" w:rsidP="00B857FC">
      <w:pPr>
        <w:spacing w:line="400" w:lineRule="exact"/>
        <w:ind w:firstLine="420"/>
        <w:rPr>
          <w:rFonts w:ascii="宋体" w:hAnsi="宋体"/>
          <w:sz w:val="24"/>
          <w:szCs w:val="24"/>
        </w:rPr>
      </w:pPr>
      <w:r w:rsidRPr="00B857FC">
        <w:rPr>
          <w:rFonts w:ascii="宋体" w:hAnsi="宋体" w:hint="eastAsia"/>
          <w:sz w:val="24"/>
          <w:szCs w:val="24"/>
        </w:rPr>
        <w:t>矛盾分析法是唯物辩证法的根本方法。矛盾分析法的主要内容。</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唯物辩证法的基本范畴：原因与结果、必然性与偶然性、可能性与现实性、现象与本质、形式与内容及其方法论意义。</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唯物辩证法是认识世界和改造世界的根本方法劝唯物辩证法的方法与认识方法和工作方法的一致性。 </w:t>
      </w:r>
    </w:p>
    <w:p w:rsidR="00A75A86" w:rsidRPr="00A75A86" w:rsidRDefault="000B013C" w:rsidP="00A75A86">
      <w:pPr>
        <w:spacing w:line="400" w:lineRule="exact"/>
        <w:ind w:firstLine="420"/>
        <w:rPr>
          <w:rFonts w:ascii="宋体" w:hAnsi="宋体"/>
          <w:sz w:val="24"/>
          <w:szCs w:val="24"/>
        </w:rPr>
      </w:pPr>
      <w:r w:rsidRPr="00B857FC">
        <w:rPr>
          <w:rFonts w:ascii="宋体" w:hAnsi="宋体" w:hint="eastAsia"/>
          <w:sz w:val="24"/>
          <w:szCs w:val="24"/>
        </w:rPr>
        <w:t>辩证思维的主要方法：归纳与演绎、分析与综合、抽象与具体、逻辑与历史相统一。辩证思维方法与现代</w:t>
      </w:r>
      <w:r w:rsidR="00A75A86">
        <w:rPr>
          <w:rFonts w:ascii="宋体" w:hAnsi="宋体" w:hint="eastAsia"/>
          <w:sz w:val="24"/>
          <w:szCs w:val="24"/>
        </w:rPr>
        <w:t>科</w:t>
      </w:r>
      <w:r w:rsidRPr="00B857FC">
        <w:rPr>
          <w:rFonts w:ascii="宋体" w:hAnsi="宋体" w:hint="eastAsia"/>
          <w:sz w:val="24"/>
          <w:szCs w:val="24"/>
        </w:rPr>
        <w:t xml:space="preserve">学思维方法。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3. 客观规律性与主观能动性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规律及其客观性。自然规律与社会规律的联系与区别。意识能动作用的表现。主观能动性与客观规律性的关系。正确发挥主观能动作用。社会历史趋向与主体选择的关系。 </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rPr>
          <w:rFonts w:ascii="宋体" w:hAnsi="宋体"/>
          <w:b/>
          <w:sz w:val="24"/>
          <w:szCs w:val="24"/>
        </w:rPr>
      </w:pPr>
      <w:r w:rsidRPr="00B857FC">
        <w:rPr>
          <w:rFonts w:ascii="宋体" w:hAnsi="宋体" w:hint="eastAsia"/>
          <w:b/>
          <w:sz w:val="24"/>
          <w:szCs w:val="24"/>
        </w:rPr>
        <w:t>（三）</w:t>
      </w:r>
      <w:r w:rsidR="00A75A86" w:rsidRPr="00B857FC">
        <w:rPr>
          <w:rFonts w:ascii="宋体" w:hAnsi="宋体" w:hint="eastAsia"/>
          <w:sz w:val="24"/>
          <w:szCs w:val="24"/>
        </w:rPr>
        <w:t>认识的本质及</w:t>
      </w:r>
      <w:r w:rsidR="00A75A86">
        <w:rPr>
          <w:rFonts w:ascii="宋体" w:hAnsi="宋体" w:hint="eastAsia"/>
          <w:sz w:val="24"/>
          <w:szCs w:val="24"/>
        </w:rPr>
        <w:t>发展</w:t>
      </w:r>
      <w:r w:rsidR="00A75A86" w:rsidRPr="00B857FC">
        <w:rPr>
          <w:rFonts w:ascii="宋体" w:hAnsi="宋体" w:hint="eastAsia"/>
          <w:sz w:val="24"/>
          <w:szCs w:val="24"/>
        </w:rPr>
        <w:t>规律</w:t>
      </w:r>
      <w:r w:rsidRPr="00B857FC">
        <w:rPr>
          <w:rFonts w:ascii="宋体" w:hAnsi="宋体" w:hint="eastAsia"/>
          <w:b/>
          <w:sz w:val="24"/>
          <w:szCs w:val="24"/>
        </w:rPr>
        <w:t xml:space="preserve"> </w:t>
      </w:r>
    </w:p>
    <w:p w:rsidR="000B013C" w:rsidRPr="00B857FC" w:rsidRDefault="000B013C" w:rsidP="00B857FC">
      <w:pPr>
        <w:spacing w:line="400" w:lineRule="exact"/>
        <w:rPr>
          <w:rFonts w:ascii="宋体" w:hAnsi="宋体"/>
          <w:b/>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1.</w:t>
      </w:r>
      <w:r w:rsidR="00A75A86">
        <w:rPr>
          <w:rFonts w:ascii="宋体" w:hAnsi="宋体" w:hint="eastAsia"/>
          <w:sz w:val="24"/>
          <w:szCs w:val="24"/>
        </w:rPr>
        <w:t>认识与实践</w:t>
      </w:r>
      <w:r w:rsidRPr="00B857FC">
        <w:rPr>
          <w:rFonts w:ascii="宋体" w:hAnsi="宋体" w:hint="eastAsia"/>
          <w:sz w:val="24"/>
          <w:szCs w:val="24"/>
        </w:rPr>
        <w:t xml:space="preserve">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实践活动中的主体、客</w:t>
      </w:r>
      <w:r w:rsidR="002342B0" w:rsidRPr="00B857FC">
        <w:rPr>
          <w:rFonts w:ascii="宋体" w:hAnsi="宋体" w:hint="eastAsia"/>
          <w:sz w:val="24"/>
          <w:szCs w:val="24"/>
        </w:rPr>
        <w:t>体</w:t>
      </w:r>
      <w:r w:rsidRPr="00B857FC">
        <w:rPr>
          <w:rFonts w:ascii="宋体" w:hAnsi="宋体" w:hint="eastAsia"/>
          <w:sz w:val="24"/>
          <w:szCs w:val="24"/>
        </w:rPr>
        <w:t>与中介。主体与客体的关系及</w:t>
      </w:r>
      <w:r w:rsidR="00ED2C85">
        <w:rPr>
          <w:rFonts w:ascii="宋体" w:hAnsi="宋体" w:hint="eastAsia"/>
          <w:sz w:val="24"/>
          <w:szCs w:val="24"/>
        </w:rPr>
        <w:t>其</w:t>
      </w:r>
      <w:r w:rsidRPr="00B857FC">
        <w:rPr>
          <w:rFonts w:ascii="宋体" w:hAnsi="宋体" w:hint="eastAsia"/>
          <w:sz w:val="24"/>
          <w:szCs w:val="24"/>
        </w:rPr>
        <w:t>相互作用的过程。实践对认识的决定作用。认识、理论对实践的指导作用。认识的本质。两条根本对立的认识路线。辩证唯物主义能动反映论与旧唯物主义直观反映论的原则区别。</w:t>
      </w:r>
      <w:r w:rsidR="00AD1AAF" w:rsidRPr="00B857FC">
        <w:rPr>
          <w:rFonts w:ascii="宋体" w:hAnsi="宋体" w:hint="eastAsia"/>
          <w:sz w:val="24"/>
          <w:szCs w:val="24"/>
        </w:rPr>
        <w:t>主体对客体的能动反映的特点。</w:t>
      </w:r>
      <w:r w:rsidRPr="00B857FC">
        <w:rPr>
          <w:rFonts w:ascii="宋体" w:hAnsi="宋体" w:hint="eastAsia"/>
          <w:sz w:val="24"/>
          <w:szCs w:val="24"/>
        </w:rPr>
        <w:t>感性认识和理性认识及其相互关系。从感性认识</w:t>
      </w:r>
      <w:r w:rsidRPr="00B857FC">
        <w:rPr>
          <w:rFonts w:ascii="宋体" w:hAnsi="宋体" w:hint="eastAsia"/>
          <w:sz w:val="24"/>
          <w:szCs w:val="24"/>
        </w:rPr>
        <w:lastRenderedPageBreak/>
        <w:t>向理性认识的飞跃。认识过程中的理性因素和非理性因素。</w:t>
      </w:r>
      <w:r w:rsidR="00AD1AAF" w:rsidRPr="00B857FC">
        <w:rPr>
          <w:rFonts w:ascii="宋体" w:hAnsi="宋体" w:hint="eastAsia"/>
          <w:sz w:val="24"/>
          <w:szCs w:val="24"/>
        </w:rPr>
        <w:t>认识过程的第二次飞跃及其意义</w:t>
      </w:r>
      <w:r w:rsidRPr="00B857FC">
        <w:rPr>
          <w:rFonts w:ascii="宋体" w:hAnsi="宋体" w:hint="eastAsia"/>
          <w:sz w:val="24"/>
          <w:szCs w:val="24"/>
        </w:rPr>
        <w:t>。</w:t>
      </w:r>
      <w:r w:rsidR="00AD1AAF" w:rsidRPr="00B857FC">
        <w:rPr>
          <w:rFonts w:ascii="宋体" w:hAnsi="宋体" w:hint="eastAsia"/>
          <w:sz w:val="24"/>
          <w:szCs w:val="24"/>
        </w:rPr>
        <w:t>认识发展的总过程。</w:t>
      </w:r>
      <w:r w:rsidRPr="00B857FC">
        <w:rPr>
          <w:rFonts w:ascii="宋体" w:hAnsi="宋体" w:hint="eastAsia"/>
          <w:sz w:val="24"/>
          <w:szCs w:val="24"/>
        </w:rPr>
        <w:t xml:space="preserve">认识过程的反复性和无限性。认识和实践的具体的历史的统一。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2.真理与价值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真理及其客观性。真理的绝</w:t>
      </w:r>
      <w:r w:rsidR="00F4228D">
        <w:rPr>
          <w:rFonts w:ascii="宋体" w:hAnsi="宋体" w:hint="eastAsia"/>
          <w:sz w:val="24"/>
          <w:szCs w:val="24"/>
        </w:rPr>
        <w:t>对性和相对性及其辩证关系。真理与谬误。真理的检验标准。实践</w:t>
      </w:r>
      <w:r w:rsidRPr="00B857FC">
        <w:rPr>
          <w:rFonts w:ascii="宋体" w:hAnsi="宋体" w:hint="eastAsia"/>
          <w:sz w:val="24"/>
          <w:szCs w:val="24"/>
        </w:rPr>
        <w:t xml:space="preserve">标准的确定性与不确定性。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实践活动的真理尺度和价值尺度。价值及其特</w:t>
      </w:r>
      <w:r w:rsidR="00AD1AAF" w:rsidRPr="00B857FC">
        <w:rPr>
          <w:rFonts w:ascii="宋体" w:hAnsi="宋体" w:hint="eastAsia"/>
          <w:sz w:val="24"/>
          <w:szCs w:val="24"/>
        </w:rPr>
        <w:t>性</w:t>
      </w:r>
      <w:r w:rsidRPr="00B857FC">
        <w:rPr>
          <w:rFonts w:ascii="宋体" w:hAnsi="宋体" w:hint="eastAsia"/>
          <w:sz w:val="24"/>
          <w:szCs w:val="24"/>
        </w:rPr>
        <w:t xml:space="preserve">。价值评价及其特点。价值评价的功能。树立正确的价值观。真理和价值的辩证统一关系。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3.认识与实践的统一 </w:t>
      </w:r>
    </w:p>
    <w:p w:rsidR="000B013C" w:rsidRPr="00B857FC" w:rsidRDefault="00AD1AAF" w:rsidP="00B857FC">
      <w:pPr>
        <w:spacing w:line="400" w:lineRule="exact"/>
        <w:ind w:firstLine="420"/>
        <w:rPr>
          <w:rFonts w:ascii="宋体" w:hAnsi="宋体"/>
          <w:sz w:val="24"/>
          <w:szCs w:val="24"/>
        </w:rPr>
      </w:pPr>
      <w:r w:rsidRPr="00B857FC">
        <w:rPr>
          <w:rFonts w:ascii="宋体" w:hAnsi="宋体" w:hint="eastAsia"/>
          <w:sz w:val="24"/>
          <w:szCs w:val="24"/>
        </w:rPr>
        <w:t>一切</w:t>
      </w:r>
      <w:r w:rsidR="000B013C" w:rsidRPr="00B857FC">
        <w:rPr>
          <w:rFonts w:ascii="宋体" w:hAnsi="宋体" w:hint="eastAsia"/>
          <w:sz w:val="24"/>
          <w:szCs w:val="24"/>
        </w:rPr>
        <w:t>从实际出发、实事求是和解放思想。在实践中坚持和发展真理，理论创新和实践创新</w:t>
      </w:r>
      <w:r w:rsidRPr="00B857FC">
        <w:rPr>
          <w:rFonts w:ascii="宋体" w:hAnsi="宋体" w:hint="eastAsia"/>
          <w:sz w:val="24"/>
          <w:szCs w:val="24"/>
        </w:rPr>
        <w:t>的</w:t>
      </w:r>
      <w:r w:rsidR="00144C7A" w:rsidRPr="00B857FC">
        <w:rPr>
          <w:rFonts w:ascii="宋体" w:hAnsi="宋体" w:hint="eastAsia"/>
          <w:sz w:val="24"/>
          <w:szCs w:val="24"/>
        </w:rPr>
        <w:t>统一</w:t>
      </w:r>
      <w:r w:rsidR="000B013C" w:rsidRPr="00B857FC">
        <w:rPr>
          <w:rFonts w:ascii="宋体" w:hAnsi="宋体" w:hint="eastAsia"/>
          <w:sz w:val="24"/>
          <w:szCs w:val="24"/>
        </w:rPr>
        <w:t xml:space="preserve">。认识世界与改造世界、改造客观世界与改造主观世界的辩证统一。 </w:t>
      </w:r>
    </w:p>
    <w:p w:rsidR="000B013C" w:rsidRPr="00B857FC" w:rsidRDefault="000B013C" w:rsidP="00B857FC">
      <w:pPr>
        <w:spacing w:line="400" w:lineRule="exact"/>
        <w:ind w:firstLine="420"/>
        <w:rPr>
          <w:rFonts w:ascii="宋体" w:hAnsi="宋体"/>
          <w:color w:val="FF0000"/>
          <w:sz w:val="24"/>
          <w:szCs w:val="24"/>
        </w:rPr>
      </w:pPr>
    </w:p>
    <w:p w:rsidR="000B013C" w:rsidRPr="00B857FC" w:rsidRDefault="000B013C" w:rsidP="00B857FC">
      <w:pPr>
        <w:spacing w:line="400" w:lineRule="exact"/>
        <w:rPr>
          <w:rFonts w:ascii="宋体" w:hAnsi="宋体"/>
          <w:b/>
          <w:sz w:val="24"/>
          <w:szCs w:val="24"/>
        </w:rPr>
      </w:pPr>
      <w:r w:rsidRPr="00B857FC">
        <w:rPr>
          <w:rFonts w:ascii="宋体" w:hAnsi="宋体" w:hint="eastAsia"/>
          <w:b/>
          <w:sz w:val="24"/>
          <w:szCs w:val="24"/>
        </w:rPr>
        <w:t>（四）人类社会及其发展规律</w:t>
      </w:r>
    </w:p>
    <w:p w:rsidR="000B013C" w:rsidRPr="00B857FC" w:rsidRDefault="000B013C" w:rsidP="00B857FC">
      <w:pPr>
        <w:spacing w:line="400" w:lineRule="exact"/>
        <w:rPr>
          <w:rFonts w:ascii="宋体" w:hAnsi="宋体"/>
          <w:b/>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1.社会基本矛盾及其运动规律 </w:t>
      </w:r>
    </w:p>
    <w:p w:rsidR="000B013C" w:rsidRPr="00B857FC" w:rsidRDefault="00144C7A" w:rsidP="00B857FC">
      <w:pPr>
        <w:spacing w:line="400" w:lineRule="exact"/>
        <w:ind w:firstLineChars="175" w:firstLine="420"/>
        <w:rPr>
          <w:rFonts w:ascii="宋体" w:hAnsi="宋体"/>
          <w:sz w:val="24"/>
          <w:szCs w:val="24"/>
        </w:rPr>
      </w:pPr>
      <w:r w:rsidRPr="00B857FC">
        <w:rPr>
          <w:rFonts w:ascii="宋体" w:hAnsi="宋体" w:hint="eastAsia"/>
          <w:sz w:val="24"/>
          <w:szCs w:val="24"/>
        </w:rPr>
        <w:t>两种根本对立的历史观</w:t>
      </w:r>
      <w:r w:rsidR="000B013C" w:rsidRPr="00B857FC">
        <w:rPr>
          <w:rFonts w:ascii="宋体" w:hAnsi="宋体" w:hint="eastAsia"/>
          <w:sz w:val="24"/>
          <w:szCs w:val="24"/>
        </w:rPr>
        <w:t>。社会存在和社会意识</w:t>
      </w:r>
      <w:r w:rsidRPr="00B857FC">
        <w:rPr>
          <w:rFonts w:ascii="宋体" w:hAnsi="宋体" w:hint="eastAsia"/>
          <w:sz w:val="24"/>
          <w:szCs w:val="24"/>
        </w:rPr>
        <w:t>。社会意识的结构</w:t>
      </w:r>
      <w:r w:rsidR="000B013C" w:rsidRPr="00B857FC">
        <w:rPr>
          <w:rFonts w:ascii="宋体" w:hAnsi="宋体" w:hint="eastAsia"/>
          <w:sz w:val="24"/>
          <w:szCs w:val="24"/>
        </w:rPr>
        <w:t>。</w:t>
      </w:r>
      <w:r w:rsidRPr="00B857FC">
        <w:rPr>
          <w:rFonts w:ascii="宋体" w:hAnsi="宋体" w:hint="eastAsia"/>
          <w:sz w:val="24"/>
          <w:szCs w:val="24"/>
        </w:rPr>
        <w:t>社会意识的主要形式。社会存在</w:t>
      </w:r>
      <w:r w:rsidR="00ED2C85">
        <w:rPr>
          <w:rFonts w:ascii="宋体" w:hAnsi="宋体" w:hint="eastAsia"/>
          <w:sz w:val="24"/>
          <w:szCs w:val="24"/>
        </w:rPr>
        <w:t>与</w:t>
      </w:r>
      <w:r w:rsidRPr="00B857FC">
        <w:rPr>
          <w:rFonts w:ascii="宋体" w:hAnsi="宋体" w:hint="eastAsia"/>
          <w:sz w:val="24"/>
          <w:szCs w:val="24"/>
        </w:rPr>
        <w:t>社会意识的辩证统一关系。</w:t>
      </w:r>
      <w:r w:rsidR="000B013C" w:rsidRPr="00B857FC">
        <w:rPr>
          <w:rFonts w:ascii="宋体" w:hAnsi="宋体" w:hint="eastAsia"/>
          <w:sz w:val="24"/>
          <w:szCs w:val="24"/>
        </w:rPr>
        <w:t xml:space="preserve">社会存在与社会意识辩证关系原理的理论意义。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生产力</w:t>
      </w:r>
      <w:r w:rsidR="00144C7A" w:rsidRPr="00B857FC">
        <w:rPr>
          <w:rFonts w:ascii="宋体" w:hAnsi="宋体" w:hint="eastAsia"/>
          <w:sz w:val="24"/>
          <w:szCs w:val="24"/>
        </w:rPr>
        <w:t>及其</w:t>
      </w:r>
      <w:r w:rsidRPr="00B857FC">
        <w:rPr>
          <w:rFonts w:ascii="宋体" w:hAnsi="宋体" w:hint="eastAsia"/>
          <w:sz w:val="24"/>
          <w:szCs w:val="24"/>
        </w:rPr>
        <w:t>结构。生产关系</w:t>
      </w:r>
      <w:r w:rsidR="00144C7A" w:rsidRPr="00B857FC">
        <w:rPr>
          <w:rFonts w:ascii="宋体" w:hAnsi="宋体" w:hint="eastAsia"/>
          <w:sz w:val="24"/>
          <w:szCs w:val="24"/>
        </w:rPr>
        <w:t>及其</w:t>
      </w:r>
      <w:r w:rsidR="00FA7749" w:rsidRPr="00B857FC">
        <w:rPr>
          <w:rFonts w:ascii="宋体" w:hAnsi="宋体" w:hint="eastAsia"/>
          <w:sz w:val="24"/>
          <w:szCs w:val="24"/>
        </w:rPr>
        <w:t>体系</w:t>
      </w:r>
      <w:r w:rsidRPr="00B857FC">
        <w:rPr>
          <w:rFonts w:ascii="宋体" w:hAnsi="宋体" w:hint="eastAsia"/>
          <w:sz w:val="24"/>
          <w:szCs w:val="24"/>
        </w:rPr>
        <w:t>。</w:t>
      </w:r>
      <w:r w:rsidR="00FA7749" w:rsidRPr="00B857FC">
        <w:rPr>
          <w:rFonts w:ascii="宋体" w:hAnsi="宋体" w:hint="eastAsia"/>
          <w:sz w:val="24"/>
          <w:szCs w:val="24"/>
        </w:rPr>
        <w:t>生产关系的两种基本类型。</w:t>
      </w:r>
      <w:r w:rsidRPr="00B857FC">
        <w:rPr>
          <w:rFonts w:ascii="宋体" w:hAnsi="宋体" w:hint="eastAsia"/>
          <w:sz w:val="24"/>
          <w:szCs w:val="24"/>
        </w:rPr>
        <w:t xml:space="preserve">生产力与生产关系的相互关系。生产力与生产关系矛盾运动规律的原理的理论意义和现实意义。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经济基础</w:t>
      </w:r>
      <w:r w:rsidR="00FA7749" w:rsidRPr="00B857FC">
        <w:rPr>
          <w:rFonts w:ascii="宋体" w:hAnsi="宋体" w:hint="eastAsia"/>
          <w:sz w:val="24"/>
          <w:szCs w:val="24"/>
        </w:rPr>
        <w:t>和上层建筑</w:t>
      </w:r>
      <w:r w:rsidRPr="00B857FC">
        <w:rPr>
          <w:rFonts w:ascii="宋体" w:hAnsi="宋体" w:hint="eastAsia"/>
          <w:sz w:val="24"/>
          <w:szCs w:val="24"/>
        </w:rPr>
        <w:t>。</w:t>
      </w:r>
      <w:r w:rsidR="00FA7749" w:rsidRPr="00B857FC">
        <w:rPr>
          <w:rFonts w:ascii="宋体" w:hAnsi="宋体" w:hint="eastAsia"/>
          <w:sz w:val="24"/>
          <w:szCs w:val="24"/>
        </w:rPr>
        <w:t>上层建筑的结构。国家的产生和实质。国家消亡的条件。国体、政体及其关系。</w:t>
      </w:r>
      <w:r w:rsidRPr="00B857FC">
        <w:rPr>
          <w:rFonts w:ascii="宋体" w:hAnsi="宋体" w:hint="eastAsia"/>
          <w:sz w:val="24"/>
          <w:szCs w:val="24"/>
        </w:rPr>
        <w:t xml:space="preserve">经济基础与上层建筑的辩证统一。经济基础与上层建筑相互作用的矛盾运动规律。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社会形态的内涵。社会形态更替的统一性和多样性。社会形态更替的必然性与人们的历史选择性。社会形态更替的前进性与曲折性。</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.社会历史发展的动力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社会基本矛盾</w:t>
      </w:r>
      <w:r w:rsidR="00FA7749" w:rsidRPr="00B857FC">
        <w:rPr>
          <w:rFonts w:ascii="宋体" w:hAnsi="宋体" w:hint="eastAsia"/>
          <w:sz w:val="24"/>
          <w:szCs w:val="24"/>
        </w:rPr>
        <w:t>。</w:t>
      </w:r>
      <w:r w:rsidRPr="00B857FC">
        <w:rPr>
          <w:rFonts w:ascii="宋体" w:hAnsi="宋体" w:hint="eastAsia"/>
          <w:sz w:val="24"/>
          <w:szCs w:val="24"/>
        </w:rPr>
        <w:t>社会基本矛盾</w:t>
      </w:r>
      <w:r w:rsidR="00FA7749" w:rsidRPr="00B857FC">
        <w:rPr>
          <w:rFonts w:ascii="宋体" w:hAnsi="宋体" w:hint="eastAsia"/>
          <w:sz w:val="24"/>
          <w:szCs w:val="24"/>
        </w:rPr>
        <w:t>是社会发展的根本动力。</w:t>
      </w:r>
      <w:r w:rsidRPr="00B857FC">
        <w:rPr>
          <w:rFonts w:ascii="宋体" w:hAnsi="宋体" w:hint="eastAsia"/>
          <w:sz w:val="24"/>
          <w:szCs w:val="24"/>
        </w:rPr>
        <w:t>阶级的产生和本质。阶级斗争的含义</w:t>
      </w:r>
      <w:r w:rsidR="00FA7749" w:rsidRPr="00B857FC">
        <w:rPr>
          <w:rFonts w:ascii="宋体" w:hAnsi="宋体" w:hint="eastAsia"/>
          <w:sz w:val="24"/>
          <w:szCs w:val="24"/>
        </w:rPr>
        <w:t>。阶级斗争是阶级对立社会发展的直接动力</w:t>
      </w:r>
      <w:r w:rsidRPr="00B857FC">
        <w:rPr>
          <w:rFonts w:ascii="宋体" w:hAnsi="宋体" w:hint="eastAsia"/>
          <w:sz w:val="24"/>
          <w:szCs w:val="24"/>
        </w:rPr>
        <w:t xml:space="preserve">。阶级分析方法。社会革命的实质和根源，革命对杜会发展的作用。 </w:t>
      </w:r>
    </w:p>
    <w:p w:rsidR="000B013C" w:rsidRPr="00B857FC" w:rsidRDefault="005D7553" w:rsidP="00B857FC">
      <w:pPr>
        <w:spacing w:line="400" w:lineRule="exact"/>
        <w:ind w:firstLine="420"/>
        <w:rPr>
          <w:rFonts w:ascii="宋体" w:hAnsi="宋体"/>
          <w:sz w:val="24"/>
          <w:szCs w:val="24"/>
        </w:rPr>
      </w:pPr>
      <w:r w:rsidRPr="00B857FC">
        <w:rPr>
          <w:rFonts w:ascii="宋体" w:hAnsi="宋体" w:hint="eastAsia"/>
          <w:sz w:val="24"/>
          <w:szCs w:val="24"/>
        </w:rPr>
        <w:t>改革及其在社会历史发展中的作用。社会主义社会的</w:t>
      </w:r>
      <w:r w:rsidR="000B013C" w:rsidRPr="00B857FC">
        <w:rPr>
          <w:rFonts w:ascii="宋体" w:hAnsi="宋体" w:hint="eastAsia"/>
          <w:sz w:val="24"/>
          <w:szCs w:val="24"/>
        </w:rPr>
        <w:t>改革</w:t>
      </w:r>
      <w:r w:rsidRPr="00B857FC">
        <w:rPr>
          <w:rFonts w:ascii="宋体" w:hAnsi="宋体" w:hint="eastAsia"/>
          <w:sz w:val="24"/>
          <w:szCs w:val="24"/>
        </w:rPr>
        <w:t>的性质和作用</w:t>
      </w:r>
      <w:r w:rsidR="000B013C" w:rsidRPr="00B857FC">
        <w:rPr>
          <w:rFonts w:ascii="宋体" w:hAnsi="宋体" w:hint="eastAsia"/>
          <w:sz w:val="24"/>
          <w:szCs w:val="24"/>
        </w:rPr>
        <w:t xml:space="preserve">。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科学技术的含义。科学技术革命</w:t>
      </w:r>
      <w:r w:rsidR="005D7553" w:rsidRPr="00B857FC">
        <w:rPr>
          <w:rFonts w:ascii="宋体" w:hAnsi="宋体" w:hint="eastAsia"/>
          <w:sz w:val="24"/>
          <w:szCs w:val="24"/>
        </w:rPr>
        <w:t>是推动经济和社会发展的强大杠杆</w:t>
      </w:r>
      <w:r w:rsidRPr="00B857FC">
        <w:rPr>
          <w:rFonts w:ascii="宋体" w:hAnsi="宋体" w:hint="eastAsia"/>
          <w:sz w:val="24"/>
          <w:szCs w:val="24"/>
        </w:rPr>
        <w:t>。科学技术社会作用的</w:t>
      </w:r>
      <w:r w:rsidR="005D7553" w:rsidRPr="00B857FC">
        <w:rPr>
          <w:rFonts w:ascii="宋体" w:hAnsi="宋体" w:hint="eastAsia"/>
          <w:sz w:val="24"/>
          <w:szCs w:val="24"/>
        </w:rPr>
        <w:t>两</w:t>
      </w:r>
      <w:r w:rsidRPr="00B857FC">
        <w:rPr>
          <w:rFonts w:ascii="宋体" w:hAnsi="宋体" w:hint="eastAsia"/>
          <w:sz w:val="24"/>
          <w:szCs w:val="24"/>
        </w:rPr>
        <w:t xml:space="preserve">重性。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lastRenderedPageBreak/>
        <w:t xml:space="preserve">3. 人民群众在历史发展中的作用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两</w:t>
      </w:r>
      <w:r w:rsidR="005D7553" w:rsidRPr="00B857FC">
        <w:rPr>
          <w:rFonts w:ascii="宋体" w:hAnsi="宋体" w:hint="eastAsia"/>
          <w:sz w:val="24"/>
          <w:szCs w:val="24"/>
        </w:rPr>
        <w:t>种历史观在历史创造者问题上的对立。现实的人及其活动与社会历史。</w:t>
      </w:r>
      <w:r w:rsidRPr="00B857FC">
        <w:rPr>
          <w:rFonts w:ascii="宋体" w:hAnsi="宋体" w:hint="eastAsia"/>
          <w:sz w:val="24"/>
          <w:szCs w:val="24"/>
        </w:rPr>
        <w:t>人的本质。唯物史观考察历史创造者</w:t>
      </w:r>
      <w:r w:rsidR="005D7553" w:rsidRPr="00B857FC">
        <w:rPr>
          <w:rFonts w:ascii="宋体" w:hAnsi="宋体" w:hint="eastAsia"/>
          <w:sz w:val="24"/>
          <w:szCs w:val="24"/>
        </w:rPr>
        <w:t>问</w:t>
      </w:r>
      <w:r w:rsidRPr="00B857FC">
        <w:rPr>
          <w:rFonts w:ascii="宋体" w:hAnsi="宋体" w:hint="eastAsia"/>
          <w:sz w:val="24"/>
          <w:szCs w:val="24"/>
        </w:rPr>
        <w:t>题的原则。人民群众在创造历史过程中的决定作用。群众观点与群众路线。</w:t>
      </w:r>
    </w:p>
    <w:p w:rsidR="000B013C" w:rsidRPr="00B857FC" w:rsidRDefault="005D7553" w:rsidP="00B857FC">
      <w:pPr>
        <w:spacing w:line="400" w:lineRule="exact"/>
        <w:ind w:firstLine="420"/>
        <w:rPr>
          <w:rFonts w:ascii="宋体" w:hAnsi="宋体"/>
          <w:sz w:val="24"/>
          <w:szCs w:val="24"/>
        </w:rPr>
      </w:pPr>
      <w:r w:rsidRPr="00B857FC">
        <w:rPr>
          <w:rFonts w:ascii="宋体" w:hAnsi="宋体" w:hint="eastAsia"/>
          <w:sz w:val="24"/>
          <w:szCs w:val="24"/>
        </w:rPr>
        <w:t>普通</w:t>
      </w:r>
      <w:r w:rsidR="000B013C" w:rsidRPr="00B857FC">
        <w:rPr>
          <w:rFonts w:ascii="宋体" w:hAnsi="宋体" w:hint="eastAsia"/>
          <w:sz w:val="24"/>
          <w:szCs w:val="24"/>
        </w:rPr>
        <w:t>个人与</w:t>
      </w:r>
      <w:r w:rsidRPr="00B857FC">
        <w:rPr>
          <w:rFonts w:ascii="宋体" w:hAnsi="宋体" w:hint="eastAsia"/>
          <w:sz w:val="24"/>
          <w:szCs w:val="24"/>
        </w:rPr>
        <w:t>历史人物</w:t>
      </w:r>
      <w:r w:rsidR="000B013C" w:rsidRPr="00B857FC">
        <w:rPr>
          <w:rFonts w:ascii="宋体" w:hAnsi="宋体" w:hint="eastAsia"/>
          <w:sz w:val="24"/>
          <w:szCs w:val="24"/>
        </w:rPr>
        <w:t>。历史人物在历史发展中的作用。评价历史人物</w:t>
      </w:r>
      <w:r w:rsidR="007D2694" w:rsidRPr="00B857FC">
        <w:rPr>
          <w:rFonts w:ascii="宋体" w:hAnsi="宋体" w:hint="eastAsia"/>
          <w:sz w:val="24"/>
          <w:szCs w:val="24"/>
        </w:rPr>
        <w:t>必须坚持</w:t>
      </w:r>
      <w:r w:rsidR="000B013C" w:rsidRPr="00B857FC">
        <w:rPr>
          <w:rFonts w:ascii="宋体" w:hAnsi="宋体" w:hint="eastAsia"/>
          <w:sz w:val="24"/>
          <w:szCs w:val="24"/>
        </w:rPr>
        <w:t xml:space="preserve">的科学方法。 </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rPr>
          <w:rFonts w:ascii="宋体" w:hAnsi="宋体"/>
          <w:b/>
          <w:sz w:val="24"/>
          <w:szCs w:val="24"/>
        </w:rPr>
      </w:pPr>
      <w:r w:rsidRPr="00B857FC">
        <w:rPr>
          <w:rFonts w:ascii="宋体" w:hAnsi="宋体" w:hint="eastAsia"/>
          <w:b/>
          <w:sz w:val="24"/>
          <w:szCs w:val="24"/>
        </w:rPr>
        <w:t xml:space="preserve">（五）资本主义的形成及其本质 </w:t>
      </w:r>
    </w:p>
    <w:p w:rsidR="000B013C" w:rsidRPr="00B857FC" w:rsidRDefault="000B013C" w:rsidP="00B857FC">
      <w:pPr>
        <w:spacing w:line="400" w:lineRule="exact"/>
        <w:rPr>
          <w:rFonts w:ascii="宋体" w:hAnsi="宋体"/>
          <w:b/>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1. 资本主义的形成及以私有制为基础的商品经济的矛盾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资本主义生产关系的产生。 资本的原始积累</w:t>
      </w:r>
      <w:r w:rsidR="00E831D3" w:rsidRPr="00B857FC">
        <w:rPr>
          <w:rFonts w:ascii="宋体" w:hAnsi="宋体" w:hint="eastAsia"/>
          <w:sz w:val="24"/>
          <w:szCs w:val="24"/>
        </w:rPr>
        <w:t>。</w:t>
      </w:r>
      <w:r w:rsidRPr="00B857FC">
        <w:rPr>
          <w:rFonts w:ascii="宋体" w:hAnsi="宋体" w:hint="eastAsia"/>
          <w:sz w:val="24"/>
          <w:szCs w:val="24"/>
        </w:rPr>
        <w:t xml:space="preserve">资本主义生产方式的形成。 </w:t>
      </w:r>
    </w:p>
    <w:p w:rsidR="000B013C" w:rsidRPr="00B857FC" w:rsidRDefault="00E831D3" w:rsidP="00B857FC">
      <w:pPr>
        <w:spacing w:line="400" w:lineRule="exact"/>
        <w:ind w:firstLine="420"/>
        <w:rPr>
          <w:rFonts w:ascii="宋体" w:hAnsi="宋体"/>
          <w:sz w:val="24"/>
          <w:szCs w:val="24"/>
        </w:rPr>
      </w:pPr>
      <w:r w:rsidRPr="00B857FC">
        <w:rPr>
          <w:rFonts w:ascii="宋体" w:hAnsi="宋体" w:hint="eastAsia"/>
          <w:sz w:val="24"/>
          <w:szCs w:val="24"/>
        </w:rPr>
        <w:t>自然经济和</w:t>
      </w:r>
      <w:r w:rsidR="000B013C" w:rsidRPr="00B857FC">
        <w:rPr>
          <w:rFonts w:ascii="宋体" w:hAnsi="宋体" w:hint="eastAsia"/>
          <w:sz w:val="24"/>
          <w:szCs w:val="24"/>
        </w:rPr>
        <w:t>商品经济</w:t>
      </w:r>
      <w:r w:rsidRPr="00B857FC">
        <w:rPr>
          <w:rFonts w:ascii="宋体" w:hAnsi="宋体" w:hint="eastAsia"/>
          <w:sz w:val="24"/>
          <w:szCs w:val="24"/>
        </w:rPr>
        <w:t>。商品经济</w:t>
      </w:r>
      <w:r w:rsidR="000B013C" w:rsidRPr="00B857FC">
        <w:rPr>
          <w:rFonts w:ascii="宋体" w:hAnsi="宋体" w:hint="eastAsia"/>
          <w:sz w:val="24"/>
          <w:szCs w:val="24"/>
        </w:rPr>
        <w:t>产生的历史条件。商品的</w:t>
      </w:r>
      <w:r w:rsidRPr="00B857FC">
        <w:rPr>
          <w:rFonts w:ascii="宋体" w:hAnsi="宋体" w:hint="eastAsia"/>
          <w:sz w:val="24"/>
          <w:szCs w:val="24"/>
        </w:rPr>
        <w:t>价值和使用价值及其关系。具体劳动和抽象劳动及其关系</w:t>
      </w:r>
      <w:r w:rsidR="000B013C" w:rsidRPr="00B857FC">
        <w:rPr>
          <w:rFonts w:ascii="宋体" w:hAnsi="宋体" w:hint="eastAsia"/>
          <w:sz w:val="24"/>
          <w:szCs w:val="24"/>
        </w:rPr>
        <w:t>。商品价值量的决定。商品的价值量</w:t>
      </w:r>
      <w:r w:rsidR="00AA0098" w:rsidRPr="00B857FC">
        <w:rPr>
          <w:rFonts w:ascii="宋体" w:hAnsi="宋体" w:hint="eastAsia"/>
          <w:sz w:val="24"/>
          <w:szCs w:val="24"/>
        </w:rPr>
        <w:t>与</w:t>
      </w:r>
      <w:r w:rsidR="000B013C" w:rsidRPr="00B857FC">
        <w:rPr>
          <w:rFonts w:ascii="宋体" w:hAnsi="宋体" w:hint="eastAsia"/>
          <w:sz w:val="24"/>
          <w:szCs w:val="24"/>
        </w:rPr>
        <w:t>劳动生产率的关系。</w:t>
      </w:r>
      <w:r w:rsidR="00AA0098" w:rsidRPr="00B857FC">
        <w:rPr>
          <w:rFonts w:ascii="宋体" w:hAnsi="宋体" w:hint="eastAsia"/>
          <w:sz w:val="24"/>
          <w:szCs w:val="24"/>
        </w:rPr>
        <w:t>简单劳动和复杂劳动。</w:t>
      </w:r>
      <w:r w:rsidR="000B013C" w:rsidRPr="00B857FC">
        <w:rPr>
          <w:rFonts w:ascii="宋体" w:hAnsi="宋体" w:hint="eastAsia"/>
          <w:sz w:val="24"/>
          <w:szCs w:val="24"/>
        </w:rPr>
        <w:t xml:space="preserve">价值形式的发展与货币的产生。货币的本质和职能。价值规律及其作用。私有制基础上商品经济的基本矛盾。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马克思</w:t>
      </w:r>
      <w:r w:rsidR="00AA0098" w:rsidRPr="00B857FC">
        <w:rPr>
          <w:rFonts w:ascii="宋体" w:hAnsi="宋体" w:hint="eastAsia"/>
          <w:sz w:val="24"/>
          <w:szCs w:val="24"/>
        </w:rPr>
        <w:t>的</w:t>
      </w:r>
      <w:r w:rsidRPr="00B857FC">
        <w:rPr>
          <w:rFonts w:ascii="宋体" w:hAnsi="宋体" w:hint="eastAsia"/>
          <w:sz w:val="24"/>
          <w:szCs w:val="24"/>
        </w:rPr>
        <w:t>劳动价值论</w:t>
      </w:r>
      <w:r w:rsidR="00AA0098" w:rsidRPr="00B857FC">
        <w:rPr>
          <w:rFonts w:ascii="宋体" w:hAnsi="宋体" w:hint="eastAsia"/>
          <w:sz w:val="24"/>
          <w:szCs w:val="24"/>
        </w:rPr>
        <w:t>。马克思劳动价值论的</w:t>
      </w:r>
      <w:r w:rsidRPr="00B857FC">
        <w:rPr>
          <w:rFonts w:ascii="宋体" w:hAnsi="宋体" w:hint="eastAsia"/>
          <w:sz w:val="24"/>
          <w:szCs w:val="24"/>
        </w:rPr>
        <w:t xml:space="preserve">理论和实践意义。深化对马克思劳动价值论的认识。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资本主义经济制度的本质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劳动力成为商品的基本条件。劳动力商品的特点。货币转化为资本。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所有制</w:t>
      </w:r>
      <w:r w:rsidR="00AA0098" w:rsidRPr="00B857FC">
        <w:rPr>
          <w:rFonts w:ascii="宋体" w:hAnsi="宋体" w:hint="eastAsia"/>
          <w:sz w:val="24"/>
          <w:szCs w:val="24"/>
        </w:rPr>
        <w:t>、</w:t>
      </w:r>
      <w:r w:rsidRPr="00B857FC">
        <w:rPr>
          <w:rFonts w:ascii="宋体" w:hAnsi="宋体" w:hint="eastAsia"/>
          <w:sz w:val="24"/>
          <w:szCs w:val="24"/>
        </w:rPr>
        <w:t>所有权</w:t>
      </w:r>
      <w:r w:rsidR="00AA0098" w:rsidRPr="00B857FC">
        <w:rPr>
          <w:rFonts w:ascii="宋体" w:hAnsi="宋体" w:hint="eastAsia"/>
          <w:sz w:val="24"/>
          <w:szCs w:val="24"/>
        </w:rPr>
        <w:t>及其区别和联系</w:t>
      </w:r>
      <w:r w:rsidRPr="00B857FC">
        <w:rPr>
          <w:rFonts w:ascii="宋体" w:hAnsi="宋体" w:hint="eastAsia"/>
          <w:sz w:val="24"/>
          <w:szCs w:val="24"/>
        </w:rPr>
        <w:t xml:space="preserve">。资本主义所有制及其本质。 </w:t>
      </w:r>
    </w:p>
    <w:p w:rsidR="000B013C" w:rsidRPr="00B857FC" w:rsidRDefault="00297964" w:rsidP="00B857FC">
      <w:pPr>
        <w:spacing w:line="400" w:lineRule="exact"/>
        <w:ind w:firstLine="420"/>
        <w:rPr>
          <w:rFonts w:ascii="宋体" w:hAnsi="宋体"/>
          <w:sz w:val="24"/>
          <w:szCs w:val="24"/>
        </w:rPr>
      </w:pPr>
      <w:r w:rsidRPr="00B857FC">
        <w:rPr>
          <w:rFonts w:ascii="宋体" w:hAnsi="宋体" w:hint="eastAsia"/>
          <w:sz w:val="24"/>
          <w:szCs w:val="24"/>
        </w:rPr>
        <w:t>剩余价值规律。</w:t>
      </w:r>
      <w:r w:rsidR="000B013C" w:rsidRPr="00B857FC">
        <w:rPr>
          <w:rFonts w:ascii="宋体" w:hAnsi="宋体" w:hint="eastAsia"/>
          <w:sz w:val="24"/>
          <w:szCs w:val="24"/>
        </w:rPr>
        <w:t>资本主义生产过程的两重性。资本主义劳动过程的待点。剩余价值</w:t>
      </w:r>
      <w:r w:rsidRPr="00B857FC">
        <w:rPr>
          <w:rFonts w:ascii="宋体" w:hAnsi="宋体" w:hint="eastAsia"/>
          <w:sz w:val="24"/>
          <w:szCs w:val="24"/>
        </w:rPr>
        <w:t>及其产生过程</w:t>
      </w:r>
      <w:r w:rsidR="000B013C" w:rsidRPr="00B857FC">
        <w:rPr>
          <w:rFonts w:ascii="宋体" w:hAnsi="宋体" w:hint="eastAsia"/>
          <w:sz w:val="24"/>
          <w:szCs w:val="24"/>
        </w:rPr>
        <w:t>。资本的本质。不变资本和可变资本的区分及其意义</w:t>
      </w:r>
      <w:r w:rsidRPr="00B857FC">
        <w:rPr>
          <w:rFonts w:ascii="宋体" w:hAnsi="宋体" w:hint="eastAsia"/>
          <w:sz w:val="24"/>
          <w:szCs w:val="24"/>
        </w:rPr>
        <w:t>。</w:t>
      </w:r>
      <w:r w:rsidR="000B013C" w:rsidRPr="00B857FC">
        <w:rPr>
          <w:rFonts w:ascii="宋体" w:hAnsi="宋体" w:hint="eastAsia"/>
          <w:sz w:val="24"/>
          <w:szCs w:val="24"/>
        </w:rPr>
        <w:t xml:space="preserve">剩余价值率。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绝对剩余价值</w:t>
      </w:r>
      <w:r w:rsidR="00297964" w:rsidRPr="00B857FC">
        <w:rPr>
          <w:rFonts w:ascii="宋体" w:hAnsi="宋体" w:hint="eastAsia"/>
          <w:sz w:val="24"/>
          <w:szCs w:val="24"/>
        </w:rPr>
        <w:t>和</w:t>
      </w:r>
      <w:r w:rsidRPr="00B857FC">
        <w:rPr>
          <w:rFonts w:ascii="宋体" w:hAnsi="宋体" w:hint="eastAsia"/>
          <w:sz w:val="24"/>
          <w:szCs w:val="24"/>
        </w:rPr>
        <w:t>相对剩余价值</w:t>
      </w:r>
      <w:r w:rsidR="00297964" w:rsidRPr="00B857FC">
        <w:rPr>
          <w:rFonts w:ascii="宋体" w:hAnsi="宋体" w:hint="eastAsia"/>
          <w:sz w:val="24"/>
          <w:szCs w:val="24"/>
        </w:rPr>
        <w:t>的</w:t>
      </w:r>
      <w:r w:rsidRPr="00B857FC">
        <w:rPr>
          <w:rFonts w:ascii="宋体" w:hAnsi="宋体" w:hint="eastAsia"/>
          <w:sz w:val="24"/>
          <w:szCs w:val="24"/>
        </w:rPr>
        <w:t>生产</w:t>
      </w:r>
      <w:r w:rsidR="00297964" w:rsidRPr="00B857FC">
        <w:rPr>
          <w:rFonts w:ascii="宋体" w:hAnsi="宋体" w:hint="eastAsia"/>
          <w:sz w:val="24"/>
          <w:szCs w:val="24"/>
        </w:rPr>
        <w:t>。</w:t>
      </w:r>
      <w:r w:rsidRPr="00B857FC">
        <w:rPr>
          <w:rFonts w:ascii="宋体" w:hAnsi="宋体" w:hint="eastAsia"/>
          <w:sz w:val="24"/>
          <w:szCs w:val="24"/>
        </w:rPr>
        <w:t>超额剩余价值。</w:t>
      </w:r>
      <w:r w:rsidR="00297964" w:rsidRPr="00B857FC">
        <w:rPr>
          <w:rFonts w:ascii="宋体" w:hAnsi="宋体" w:hint="eastAsia"/>
          <w:sz w:val="24"/>
          <w:szCs w:val="24"/>
        </w:rPr>
        <w:t>资本主义条件下的</w:t>
      </w:r>
      <w:r w:rsidRPr="00B857FC">
        <w:rPr>
          <w:rFonts w:ascii="宋体" w:hAnsi="宋体" w:hint="eastAsia"/>
          <w:sz w:val="24"/>
          <w:szCs w:val="24"/>
        </w:rPr>
        <w:t>生产自动化</w:t>
      </w:r>
      <w:r w:rsidR="00297964" w:rsidRPr="00B857FC">
        <w:rPr>
          <w:rFonts w:ascii="宋体" w:hAnsi="宋体" w:hint="eastAsia"/>
          <w:sz w:val="24"/>
          <w:szCs w:val="24"/>
        </w:rPr>
        <w:t>不是</w:t>
      </w:r>
      <w:r w:rsidRPr="00B857FC">
        <w:rPr>
          <w:rFonts w:ascii="宋体" w:hAnsi="宋体" w:hint="eastAsia"/>
          <w:sz w:val="24"/>
          <w:szCs w:val="24"/>
        </w:rPr>
        <w:t xml:space="preserve">剩余价值的源泉。 </w:t>
      </w:r>
    </w:p>
    <w:p w:rsidR="000B013C" w:rsidRPr="00B857FC" w:rsidRDefault="00297964" w:rsidP="00B857FC">
      <w:pPr>
        <w:spacing w:line="400" w:lineRule="exact"/>
        <w:ind w:firstLine="420"/>
        <w:rPr>
          <w:rFonts w:ascii="宋体" w:hAnsi="宋体"/>
          <w:sz w:val="24"/>
          <w:szCs w:val="24"/>
        </w:rPr>
      </w:pPr>
      <w:r w:rsidRPr="00B857FC">
        <w:rPr>
          <w:rFonts w:ascii="宋体" w:hAnsi="宋体" w:hint="eastAsia"/>
          <w:sz w:val="24"/>
          <w:szCs w:val="24"/>
        </w:rPr>
        <w:t>资本积累</w:t>
      </w:r>
      <w:r w:rsidR="000B013C" w:rsidRPr="00B857FC">
        <w:rPr>
          <w:rFonts w:ascii="宋体" w:hAnsi="宋体" w:hint="eastAsia"/>
          <w:sz w:val="24"/>
          <w:szCs w:val="24"/>
        </w:rPr>
        <w:t>。资本主义简单再生产和扩大再生产。</w:t>
      </w:r>
      <w:r w:rsidR="00A71976" w:rsidRPr="00B857FC">
        <w:rPr>
          <w:rFonts w:ascii="宋体" w:hAnsi="宋体" w:hint="eastAsia"/>
          <w:sz w:val="24"/>
          <w:szCs w:val="24"/>
        </w:rPr>
        <w:t>资本积累的本质。影响资本积累规模的因素。</w:t>
      </w:r>
      <w:r w:rsidR="000B013C" w:rsidRPr="00B857FC">
        <w:rPr>
          <w:rFonts w:ascii="宋体" w:hAnsi="宋体" w:hint="eastAsia"/>
          <w:sz w:val="24"/>
          <w:szCs w:val="24"/>
        </w:rPr>
        <w:t>资本有机构成</w:t>
      </w:r>
      <w:r w:rsidR="00A71976" w:rsidRPr="00B857FC">
        <w:rPr>
          <w:rFonts w:ascii="宋体" w:hAnsi="宋体" w:hint="eastAsia"/>
          <w:sz w:val="24"/>
          <w:szCs w:val="24"/>
        </w:rPr>
        <w:t>及其趋势</w:t>
      </w:r>
      <w:r w:rsidR="000B013C" w:rsidRPr="00B857FC">
        <w:rPr>
          <w:rFonts w:ascii="宋体" w:hAnsi="宋体" w:hint="eastAsia"/>
          <w:sz w:val="24"/>
          <w:szCs w:val="24"/>
        </w:rPr>
        <w:t xml:space="preserve">。相对过剩人口。资本积累的历史趋势。 </w:t>
      </w:r>
    </w:p>
    <w:p w:rsidR="000B013C" w:rsidRPr="00B857FC" w:rsidRDefault="00A71976" w:rsidP="00B857FC">
      <w:pPr>
        <w:spacing w:line="400" w:lineRule="exact"/>
        <w:ind w:firstLine="420"/>
        <w:rPr>
          <w:rFonts w:ascii="宋体" w:hAnsi="宋体"/>
          <w:sz w:val="24"/>
          <w:szCs w:val="24"/>
        </w:rPr>
      </w:pPr>
      <w:r w:rsidRPr="00B857FC">
        <w:rPr>
          <w:rFonts w:ascii="宋体" w:hAnsi="宋体" w:hint="eastAsia"/>
          <w:sz w:val="24"/>
          <w:szCs w:val="24"/>
        </w:rPr>
        <w:t>资本循环。</w:t>
      </w:r>
      <w:r w:rsidR="000B013C" w:rsidRPr="00B857FC">
        <w:rPr>
          <w:rFonts w:ascii="宋体" w:hAnsi="宋体" w:hint="eastAsia"/>
          <w:sz w:val="24"/>
          <w:szCs w:val="24"/>
        </w:rPr>
        <w:t>产业资本循环的三个阶段和采取的三种职能形式。产业资本实现循环运动的基本条件。资本周转。影响资本周转快慢的关键因素。社会再生产的核心问题。</w:t>
      </w:r>
      <w:r w:rsidRPr="00B857FC">
        <w:rPr>
          <w:rFonts w:ascii="宋体" w:hAnsi="宋体" w:hint="eastAsia"/>
          <w:sz w:val="24"/>
          <w:szCs w:val="24"/>
        </w:rPr>
        <w:t>社会总产品</w:t>
      </w:r>
      <w:r w:rsidR="00223C6D" w:rsidRPr="00B857FC">
        <w:rPr>
          <w:rFonts w:ascii="宋体" w:hAnsi="宋体" w:hint="eastAsia"/>
          <w:sz w:val="24"/>
          <w:szCs w:val="24"/>
        </w:rPr>
        <w:t>及其价值形态和物质形态。</w:t>
      </w:r>
      <w:r w:rsidR="000B013C" w:rsidRPr="00B857FC">
        <w:rPr>
          <w:rFonts w:ascii="宋体" w:hAnsi="宋体" w:hint="eastAsia"/>
          <w:sz w:val="24"/>
          <w:szCs w:val="24"/>
        </w:rPr>
        <w:t xml:space="preserve">社会再生产的实现条件。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资本主义工资的本质和形式。利润和平均利润。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马克思剩余价值理论的意义。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资本主义基本矛盾及其深化。资本主义经济危机的</w:t>
      </w:r>
      <w:r w:rsidR="00223C6D" w:rsidRPr="00B857FC">
        <w:rPr>
          <w:rFonts w:ascii="宋体" w:hAnsi="宋体" w:hint="eastAsia"/>
          <w:sz w:val="24"/>
          <w:szCs w:val="24"/>
        </w:rPr>
        <w:t>本质特征</w:t>
      </w:r>
      <w:r w:rsidRPr="00B857FC">
        <w:rPr>
          <w:rFonts w:ascii="宋体" w:hAnsi="宋体" w:hint="eastAsia"/>
          <w:sz w:val="24"/>
          <w:szCs w:val="24"/>
        </w:rPr>
        <w:t>、</w:t>
      </w:r>
      <w:r w:rsidR="00223C6D" w:rsidRPr="00B857FC">
        <w:rPr>
          <w:rFonts w:ascii="宋体" w:hAnsi="宋体" w:hint="eastAsia"/>
          <w:sz w:val="24"/>
          <w:szCs w:val="24"/>
        </w:rPr>
        <w:t>产生原因</w:t>
      </w:r>
      <w:r w:rsidRPr="00B857FC">
        <w:rPr>
          <w:rFonts w:ascii="宋体" w:hAnsi="宋体" w:hint="eastAsia"/>
          <w:sz w:val="24"/>
          <w:szCs w:val="24"/>
        </w:rPr>
        <w:t xml:space="preserve">和周期性。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lastRenderedPageBreak/>
        <w:t xml:space="preserve">3. 资本主义的政治制度和意识形态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资本主义国家的对内和对外职能。资本主义国家职能的实质。资本主义</w:t>
      </w:r>
      <w:r w:rsidR="00FB6049" w:rsidRPr="00B857FC">
        <w:rPr>
          <w:rFonts w:ascii="宋体" w:hAnsi="宋体" w:hint="eastAsia"/>
          <w:sz w:val="24"/>
          <w:szCs w:val="24"/>
        </w:rPr>
        <w:t>的</w:t>
      </w:r>
      <w:r w:rsidRPr="00B857FC">
        <w:rPr>
          <w:rFonts w:ascii="宋体" w:hAnsi="宋体" w:hint="eastAsia"/>
          <w:sz w:val="24"/>
          <w:szCs w:val="24"/>
        </w:rPr>
        <w:t>民主制度</w:t>
      </w:r>
      <w:r w:rsidR="00FB6049" w:rsidRPr="00B857FC">
        <w:rPr>
          <w:rFonts w:ascii="宋体" w:hAnsi="宋体" w:hint="eastAsia"/>
          <w:sz w:val="24"/>
          <w:szCs w:val="24"/>
        </w:rPr>
        <w:t>、</w:t>
      </w:r>
      <w:r w:rsidRPr="00B857FC">
        <w:rPr>
          <w:rFonts w:ascii="宋体" w:hAnsi="宋体" w:hint="eastAsia"/>
          <w:sz w:val="24"/>
          <w:szCs w:val="24"/>
        </w:rPr>
        <w:t>法制、政权组织形式、选举制度、政党制度。资本主义政治制度的进步作用和局限性。资本主义政治制度的本质。资本主义国家意识形态的产生和确立</w:t>
      </w:r>
      <w:r w:rsidR="00FB6049" w:rsidRPr="00B857FC">
        <w:rPr>
          <w:rFonts w:ascii="宋体" w:hAnsi="宋体" w:hint="eastAsia"/>
          <w:sz w:val="24"/>
          <w:szCs w:val="24"/>
        </w:rPr>
        <w:t>。</w:t>
      </w:r>
      <w:r w:rsidRPr="00B857FC">
        <w:rPr>
          <w:rFonts w:ascii="宋体" w:hAnsi="宋体" w:hint="eastAsia"/>
          <w:sz w:val="24"/>
          <w:szCs w:val="24"/>
        </w:rPr>
        <w:t>资本主义国家意识形态的本质。辩证地分析资本主义</w:t>
      </w:r>
      <w:r w:rsidR="00FB6049" w:rsidRPr="00B857FC">
        <w:rPr>
          <w:rFonts w:ascii="宋体" w:hAnsi="宋体" w:hint="eastAsia"/>
          <w:sz w:val="24"/>
          <w:szCs w:val="24"/>
        </w:rPr>
        <w:t>政治制度和</w:t>
      </w:r>
      <w:r w:rsidRPr="00B857FC">
        <w:rPr>
          <w:rFonts w:ascii="宋体" w:hAnsi="宋体" w:hint="eastAsia"/>
          <w:sz w:val="24"/>
          <w:szCs w:val="24"/>
        </w:rPr>
        <w:t xml:space="preserve">意识形态。 </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rPr>
          <w:rFonts w:ascii="宋体" w:hAnsi="宋体"/>
          <w:b/>
          <w:sz w:val="24"/>
          <w:szCs w:val="24"/>
        </w:rPr>
      </w:pPr>
      <w:r w:rsidRPr="00B857FC">
        <w:rPr>
          <w:rFonts w:ascii="宋体" w:hAnsi="宋体" w:hint="eastAsia"/>
          <w:b/>
          <w:sz w:val="24"/>
          <w:szCs w:val="24"/>
        </w:rPr>
        <w:t xml:space="preserve">（六）资本主义发展的历史进程 </w:t>
      </w:r>
    </w:p>
    <w:p w:rsidR="000B013C" w:rsidRPr="00B857FC" w:rsidRDefault="000B013C" w:rsidP="00B857FC">
      <w:pPr>
        <w:spacing w:line="400" w:lineRule="exact"/>
        <w:ind w:firstLine="420"/>
        <w:rPr>
          <w:rFonts w:ascii="宋体" w:hAnsi="宋体"/>
          <w:b/>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1. 从自由竞争资本主义到垄断资本主义</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资本主义发展的两个阶段。生产集中与资本集中。垄断的形成及本质。垄断条件下竞争的特点。金融资本与金融寡头</w:t>
      </w:r>
      <w:r w:rsidR="00FB6049" w:rsidRPr="00B857FC">
        <w:rPr>
          <w:rFonts w:ascii="宋体" w:hAnsi="宋体" w:hint="eastAsia"/>
          <w:sz w:val="24"/>
          <w:szCs w:val="24"/>
        </w:rPr>
        <w:t>。</w:t>
      </w:r>
      <w:r w:rsidRPr="00B857FC">
        <w:rPr>
          <w:rFonts w:ascii="宋体" w:hAnsi="宋体" w:hint="eastAsia"/>
          <w:sz w:val="24"/>
          <w:szCs w:val="24"/>
        </w:rPr>
        <w:t xml:space="preserve">垄断利润和垄断价格。 </w:t>
      </w:r>
    </w:p>
    <w:p w:rsidR="000B013C" w:rsidRPr="00B857FC" w:rsidRDefault="00FB6049" w:rsidP="00B857FC">
      <w:pPr>
        <w:spacing w:line="400" w:lineRule="exact"/>
        <w:ind w:firstLine="420"/>
        <w:rPr>
          <w:rFonts w:ascii="宋体" w:hAnsi="宋体"/>
          <w:sz w:val="24"/>
          <w:szCs w:val="24"/>
        </w:rPr>
      </w:pPr>
      <w:r w:rsidRPr="00B857FC">
        <w:rPr>
          <w:rFonts w:ascii="宋体" w:hAnsi="宋体" w:hint="eastAsia"/>
          <w:sz w:val="24"/>
          <w:szCs w:val="24"/>
        </w:rPr>
        <w:t>垄断资本主义发展的两个阶段。国家垄断资本主义的形成、形式及作用。垄断资本在世界范围</w:t>
      </w:r>
      <w:r w:rsidR="000B013C" w:rsidRPr="00B857FC">
        <w:rPr>
          <w:rFonts w:ascii="宋体" w:hAnsi="宋体" w:hint="eastAsia"/>
          <w:sz w:val="24"/>
          <w:szCs w:val="24"/>
        </w:rPr>
        <w:t>扩展</w:t>
      </w:r>
      <w:r w:rsidRPr="00B857FC">
        <w:rPr>
          <w:rFonts w:ascii="宋体" w:hAnsi="宋体" w:hint="eastAsia"/>
          <w:sz w:val="24"/>
          <w:szCs w:val="24"/>
        </w:rPr>
        <w:t>的动因、形式和后果</w:t>
      </w:r>
      <w:r w:rsidR="000B013C" w:rsidRPr="00B857FC">
        <w:rPr>
          <w:rFonts w:ascii="宋体" w:hAnsi="宋体" w:hint="eastAsia"/>
          <w:sz w:val="24"/>
          <w:szCs w:val="24"/>
        </w:rPr>
        <w:t>。</w:t>
      </w:r>
      <w:r w:rsidRPr="00B857FC">
        <w:rPr>
          <w:rFonts w:ascii="宋体" w:hAnsi="宋体" w:hint="eastAsia"/>
          <w:sz w:val="24"/>
          <w:szCs w:val="24"/>
        </w:rPr>
        <w:t>国际垄断同盟的形成、形式和作用。</w:t>
      </w:r>
      <w:r w:rsidR="000B013C" w:rsidRPr="00B857FC">
        <w:rPr>
          <w:rFonts w:ascii="宋体" w:hAnsi="宋体" w:hint="eastAsia"/>
          <w:sz w:val="24"/>
          <w:szCs w:val="24"/>
        </w:rPr>
        <w:t xml:space="preserve">垄断资本主义的实质。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经济全球化</w:t>
      </w:r>
      <w:r w:rsidR="00521EEE" w:rsidRPr="00B857FC">
        <w:rPr>
          <w:rFonts w:ascii="宋体" w:hAnsi="宋体" w:hint="eastAsia"/>
          <w:sz w:val="24"/>
          <w:szCs w:val="24"/>
        </w:rPr>
        <w:t>。经济全球化的</w:t>
      </w:r>
      <w:r w:rsidRPr="00B857FC">
        <w:rPr>
          <w:rFonts w:ascii="宋体" w:hAnsi="宋体" w:hint="eastAsia"/>
          <w:sz w:val="24"/>
          <w:szCs w:val="24"/>
        </w:rPr>
        <w:t>表现</w:t>
      </w:r>
      <w:r w:rsidR="00521EEE" w:rsidRPr="00B857FC">
        <w:rPr>
          <w:rFonts w:ascii="宋体" w:hAnsi="宋体" w:hint="eastAsia"/>
          <w:sz w:val="24"/>
          <w:szCs w:val="24"/>
        </w:rPr>
        <w:t>、</w:t>
      </w:r>
      <w:r w:rsidRPr="00B857FC">
        <w:rPr>
          <w:rFonts w:ascii="宋体" w:hAnsi="宋体" w:hint="eastAsia"/>
          <w:sz w:val="24"/>
          <w:szCs w:val="24"/>
        </w:rPr>
        <w:t xml:space="preserve">动因和后果。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当代资本主义的新变化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生产资料所有制的变化。劳资关系和分配关系的变化。社会阶层、阶级结构的变化。经济调节机制和经济危机形态的变化</w:t>
      </w:r>
      <w:r w:rsidR="00521EEE" w:rsidRPr="00B857FC">
        <w:rPr>
          <w:rFonts w:ascii="宋体" w:hAnsi="宋体" w:hint="eastAsia"/>
          <w:sz w:val="24"/>
          <w:szCs w:val="24"/>
        </w:rPr>
        <w:t>。</w:t>
      </w:r>
      <w:r w:rsidRPr="00B857FC">
        <w:rPr>
          <w:rFonts w:ascii="宋体" w:hAnsi="宋体" w:hint="eastAsia"/>
          <w:sz w:val="24"/>
          <w:szCs w:val="24"/>
        </w:rPr>
        <w:t xml:space="preserve">政治制度的变化。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当代资本主义新变化的原因和实质。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3.资本主义的历史地位和发展趋势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资本主义的历史地位。资本主义</w:t>
      </w:r>
      <w:r w:rsidR="00521EEE" w:rsidRPr="00B857FC">
        <w:rPr>
          <w:rFonts w:ascii="宋体" w:hAnsi="宋体" w:hint="eastAsia"/>
          <w:sz w:val="24"/>
          <w:szCs w:val="24"/>
        </w:rPr>
        <w:t>内在矛盾决定了它</w:t>
      </w:r>
      <w:r w:rsidRPr="00B857FC">
        <w:rPr>
          <w:rFonts w:ascii="宋体" w:hAnsi="宋体" w:hint="eastAsia"/>
          <w:sz w:val="24"/>
          <w:szCs w:val="24"/>
        </w:rPr>
        <w:t xml:space="preserve">为社会主义所代替的历史必然性。从资本主义向社会主义过渡是一个长期的历史过程。 </w:t>
      </w:r>
    </w:p>
    <w:p w:rsidR="000B013C" w:rsidRPr="00B857FC" w:rsidRDefault="000B013C" w:rsidP="00B857FC">
      <w:pPr>
        <w:spacing w:line="400" w:lineRule="exact"/>
        <w:ind w:firstLine="420"/>
        <w:rPr>
          <w:rFonts w:ascii="宋体" w:hAnsi="宋体"/>
          <w:sz w:val="24"/>
          <w:szCs w:val="24"/>
        </w:rPr>
      </w:pPr>
    </w:p>
    <w:p w:rsidR="000B013C" w:rsidRPr="00B857FC" w:rsidRDefault="000B013C" w:rsidP="00B857FC">
      <w:pPr>
        <w:spacing w:line="400" w:lineRule="exact"/>
        <w:jc w:val="left"/>
        <w:rPr>
          <w:rFonts w:ascii="宋体" w:hAnsi="宋体"/>
          <w:b/>
          <w:sz w:val="24"/>
          <w:szCs w:val="24"/>
        </w:rPr>
      </w:pPr>
      <w:r w:rsidRPr="00B857FC">
        <w:rPr>
          <w:rFonts w:ascii="宋体" w:hAnsi="宋体" w:hint="eastAsia"/>
          <w:b/>
          <w:sz w:val="24"/>
          <w:szCs w:val="24"/>
        </w:rPr>
        <w:t xml:space="preserve">（七）社会主义社会及其发展 </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1. 社会主义制度的建立 </w:t>
      </w:r>
    </w:p>
    <w:p w:rsidR="000B013C" w:rsidRPr="00B857FC" w:rsidRDefault="000B013C" w:rsidP="00810647">
      <w:pPr>
        <w:spacing w:line="400" w:lineRule="exact"/>
        <w:ind w:firstLine="420"/>
        <w:rPr>
          <w:rFonts w:ascii="宋体" w:hAnsi="宋体"/>
          <w:sz w:val="24"/>
          <w:szCs w:val="24"/>
        </w:rPr>
      </w:pPr>
      <w:r w:rsidRPr="00B857FC">
        <w:rPr>
          <w:rFonts w:ascii="宋体" w:hAnsi="宋体" w:hint="eastAsia"/>
          <w:sz w:val="24"/>
          <w:szCs w:val="24"/>
        </w:rPr>
        <w:t>空想社会主义的产生、发展和局限性。科学社会主义的创立。无产阶级革命的特点、形式和发生。俄国十月革命的胜利。列宁领导下的苏维埃俄国对社会主义的探索。苏联模式</w:t>
      </w:r>
      <w:r w:rsidR="00521EEE" w:rsidRPr="00B857FC">
        <w:rPr>
          <w:rFonts w:ascii="宋体" w:hAnsi="宋体" w:hint="eastAsia"/>
          <w:sz w:val="24"/>
          <w:szCs w:val="24"/>
        </w:rPr>
        <w:t>及其贡献和弊端</w:t>
      </w:r>
      <w:r w:rsidRPr="00B857FC">
        <w:rPr>
          <w:rFonts w:ascii="宋体" w:hAnsi="宋体" w:hint="eastAsia"/>
          <w:sz w:val="24"/>
          <w:szCs w:val="24"/>
        </w:rPr>
        <w:t xml:space="preserve">。社会主义从一国到多国的发展。社会主义制度对人类历史发展的巨大贡献。无产阶级专政和社会主义民主。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w:t>
      </w:r>
      <w:r w:rsidR="002F0E02">
        <w:rPr>
          <w:rFonts w:ascii="宋体" w:hAnsi="宋体" w:hint="eastAsia"/>
          <w:sz w:val="24"/>
          <w:szCs w:val="24"/>
        </w:rPr>
        <w:t>科学社会主义的基本原则</w:t>
      </w:r>
    </w:p>
    <w:p w:rsidR="000B013C" w:rsidRPr="00B857FC" w:rsidRDefault="00185E90" w:rsidP="00B857FC">
      <w:pPr>
        <w:spacing w:line="400" w:lineRule="exact"/>
        <w:ind w:firstLine="420"/>
        <w:rPr>
          <w:rFonts w:ascii="宋体" w:hAnsi="宋体"/>
          <w:sz w:val="24"/>
          <w:szCs w:val="24"/>
        </w:rPr>
      </w:pPr>
      <w:r w:rsidRPr="00B857FC">
        <w:rPr>
          <w:rFonts w:ascii="宋体" w:hAnsi="宋体" w:hint="eastAsia"/>
          <w:sz w:val="24"/>
          <w:szCs w:val="24"/>
        </w:rPr>
        <w:t>马克思</w:t>
      </w:r>
      <w:r w:rsidR="002F0E02">
        <w:rPr>
          <w:rFonts w:ascii="宋体" w:hAnsi="宋体" w:hint="eastAsia"/>
          <w:sz w:val="24"/>
          <w:szCs w:val="24"/>
        </w:rPr>
        <w:t>恩格斯提出的科学社会主义的基本原则</w:t>
      </w:r>
      <w:r w:rsidR="000B013C" w:rsidRPr="00B857FC">
        <w:rPr>
          <w:rFonts w:ascii="宋体" w:hAnsi="宋体" w:hint="eastAsia"/>
          <w:sz w:val="24"/>
          <w:szCs w:val="24"/>
        </w:rPr>
        <w:t>。</w:t>
      </w:r>
      <w:r w:rsidR="002F0E02">
        <w:rPr>
          <w:rFonts w:ascii="宋体" w:hAnsi="宋体" w:hint="eastAsia"/>
          <w:sz w:val="24"/>
          <w:szCs w:val="24"/>
        </w:rPr>
        <w:t>正确把握科学社会主义的基本原则</w:t>
      </w:r>
      <w:r w:rsidRPr="00B857FC">
        <w:rPr>
          <w:rFonts w:ascii="宋体" w:hAnsi="宋体" w:hint="eastAsia"/>
          <w:sz w:val="24"/>
          <w:szCs w:val="24"/>
        </w:rPr>
        <w:t>。</w:t>
      </w:r>
      <w:r w:rsidR="000B013C" w:rsidRPr="00B857FC">
        <w:rPr>
          <w:rFonts w:ascii="宋体" w:hAnsi="宋体" w:hint="eastAsia"/>
          <w:sz w:val="24"/>
          <w:szCs w:val="24"/>
        </w:rPr>
        <w:t xml:space="preserve"> </w:t>
      </w:r>
    </w:p>
    <w:p w:rsidR="002F0E02"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3. </w:t>
      </w:r>
      <w:r w:rsidR="002F0E02">
        <w:rPr>
          <w:rFonts w:ascii="宋体" w:hAnsi="宋体" w:hint="eastAsia"/>
          <w:sz w:val="24"/>
          <w:szCs w:val="24"/>
        </w:rPr>
        <w:t>在实践中探索现实社会主义的发展规律</w:t>
      </w:r>
    </w:p>
    <w:p w:rsidR="000B013C" w:rsidRPr="00B857FC" w:rsidRDefault="002F0E02" w:rsidP="00B857FC">
      <w:pPr>
        <w:spacing w:line="400" w:lineRule="exact"/>
        <w:ind w:firstLine="420"/>
        <w:rPr>
          <w:rFonts w:ascii="宋体" w:hAnsi="宋体"/>
          <w:sz w:val="24"/>
          <w:szCs w:val="24"/>
        </w:rPr>
      </w:pPr>
      <w:r w:rsidRPr="00B857FC">
        <w:rPr>
          <w:rFonts w:ascii="宋体" w:hAnsi="宋体" w:hint="eastAsia"/>
          <w:sz w:val="24"/>
          <w:szCs w:val="24"/>
        </w:rPr>
        <w:lastRenderedPageBreak/>
        <w:t>社会主义首先在经济文化相对落后的国家取得胜利的原因。经济文化相对落后的国家社会主义建设的艰巨性和长期性。社会主义发展道路的多样性。社会主义发展的前进性和曲折性。社会主义国家进行改革的</w:t>
      </w:r>
      <w:r>
        <w:rPr>
          <w:rFonts w:ascii="宋体" w:hAnsi="宋体" w:hint="eastAsia"/>
          <w:sz w:val="24"/>
          <w:szCs w:val="24"/>
        </w:rPr>
        <w:t>重要</w:t>
      </w:r>
      <w:r w:rsidRPr="00B857FC">
        <w:rPr>
          <w:rFonts w:ascii="宋体" w:hAnsi="宋体" w:hint="eastAsia"/>
          <w:sz w:val="24"/>
          <w:szCs w:val="24"/>
        </w:rPr>
        <w:t>经验。</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rPr>
          <w:rFonts w:ascii="宋体" w:hAnsi="宋体"/>
          <w:b/>
          <w:sz w:val="24"/>
          <w:szCs w:val="24"/>
        </w:rPr>
      </w:pPr>
      <w:r w:rsidRPr="00B857FC">
        <w:rPr>
          <w:rFonts w:ascii="宋体" w:hAnsi="宋体" w:hint="eastAsia"/>
          <w:b/>
          <w:sz w:val="24"/>
          <w:szCs w:val="24"/>
        </w:rPr>
        <w:t xml:space="preserve">（八）共产主义是人类最崇高的社会理想 </w:t>
      </w:r>
    </w:p>
    <w:p w:rsidR="000B013C" w:rsidRPr="00B857FC" w:rsidRDefault="000B013C" w:rsidP="00B857FC">
      <w:pPr>
        <w:spacing w:line="400" w:lineRule="exact"/>
        <w:rPr>
          <w:rFonts w:ascii="宋体" w:hAnsi="宋体"/>
          <w:sz w:val="24"/>
          <w:szCs w:val="24"/>
        </w:rPr>
      </w:pP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1. 马克思主义经典作家对共产主义社会的展望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马克思主义经典作家预见未来社会的科学立场和方法。共产主义社会的基本特征。</w:t>
      </w:r>
      <w:r w:rsidR="00340BCB" w:rsidRPr="00B857FC">
        <w:rPr>
          <w:rFonts w:ascii="宋体" w:hAnsi="宋体" w:hint="eastAsia"/>
          <w:sz w:val="24"/>
          <w:szCs w:val="24"/>
        </w:rPr>
        <w:t>马克思主义的根本价值目标。</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 xml:space="preserve">2. 共产主义社会是历史发展的必然趋势 </w:t>
      </w:r>
    </w:p>
    <w:p w:rsidR="000B013C" w:rsidRPr="00B857FC" w:rsidRDefault="00340BCB" w:rsidP="00B857FC">
      <w:pPr>
        <w:spacing w:line="400" w:lineRule="exact"/>
        <w:ind w:firstLine="420"/>
        <w:rPr>
          <w:rFonts w:ascii="宋体" w:hAnsi="宋体"/>
          <w:sz w:val="24"/>
          <w:szCs w:val="24"/>
        </w:rPr>
      </w:pPr>
      <w:r w:rsidRPr="00B857FC">
        <w:rPr>
          <w:rFonts w:ascii="宋体" w:hAnsi="宋体" w:hint="eastAsia"/>
          <w:sz w:val="24"/>
          <w:szCs w:val="24"/>
        </w:rPr>
        <w:t>实现共产主义是历史发展规律的必然要求</w:t>
      </w:r>
      <w:r w:rsidR="000B013C" w:rsidRPr="00B857FC">
        <w:rPr>
          <w:rFonts w:ascii="宋体" w:hAnsi="宋体" w:hint="eastAsia"/>
          <w:sz w:val="24"/>
          <w:szCs w:val="24"/>
        </w:rPr>
        <w:t>。</w:t>
      </w:r>
      <w:r w:rsidRPr="00B857FC">
        <w:rPr>
          <w:rFonts w:ascii="宋体" w:hAnsi="宋体" w:hint="eastAsia"/>
          <w:sz w:val="24"/>
          <w:szCs w:val="24"/>
        </w:rPr>
        <w:t>实现</w:t>
      </w:r>
      <w:r w:rsidR="000B013C" w:rsidRPr="00B857FC">
        <w:rPr>
          <w:rFonts w:ascii="宋体" w:hAnsi="宋体" w:hint="eastAsia"/>
          <w:sz w:val="24"/>
          <w:szCs w:val="24"/>
        </w:rPr>
        <w:t>共产主义</w:t>
      </w:r>
      <w:r w:rsidRPr="00B857FC">
        <w:rPr>
          <w:rFonts w:ascii="宋体" w:hAnsi="宋体" w:hint="eastAsia"/>
          <w:sz w:val="24"/>
          <w:szCs w:val="24"/>
        </w:rPr>
        <w:t>是一个</w:t>
      </w:r>
      <w:r w:rsidR="000B013C" w:rsidRPr="00B857FC">
        <w:rPr>
          <w:rFonts w:ascii="宋体" w:hAnsi="宋体" w:hint="eastAsia"/>
          <w:sz w:val="24"/>
          <w:szCs w:val="24"/>
        </w:rPr>
        <w:t>长期</w:t>
      </w:r>
      <w:r w:rsidRPr="00B857FC">
        <w:rPr>
          <w:rFonts w:ascii="宋体" w:hAnsi="宋体" w:hint="eastAsia"/>
          <w:sz w:val="24"/>
          <w:szCs w:val="24"/>
        </w:rPr>
        <w:t>的实践过程</w:t>
      </w:r>
      <w:r w:rsidR="000B013C" w:rsidRPr="00B857FC">
        <w:rPr>
          <w:rFonts w:ascii="宋体" w:hAnsi="宋体" w:hint="eastAsia"/>
          <w:sz w:val="24"/>
          <w:szCs w:val="24"/>
        </w:rPr>
        <w:t>。“两个必然”和“两个决不会”</w:t>
      </w:r>
      <w:r w:rsidRPr="00B857FC">
        <w:rPr>
          <w:rFonts w:ascii="宋体" w:hAnsi="宋体" w:hint="eastAsia"/>
          <w:sz w:val="24"/>
          <w:szCs w:val="24"/>
        </w:rPr>
        <w:t>及其关系</w:t>
      </w:r>
      <w:r w:rsidR="000B013C" w:rsidRPr="00B857FC">
        <w:rPr>
          <w:rFonts w:ascii="宋体" w:hAnsi="宋体" w:hint="eastAsia"/>
          <w:sz w:val="24"/>
          <w:szCs w:val="24"/>
        </w:rPr>
        <w:t xml:space="preserve"> </w:t>
      </w:r>
    </w:p>
    <w:p w:rsidR="000B013C" w:rsidRPr="00B857FC" w:rsidRDefault="000B013C" w:rsidP="00B857FC">
      <w:pPr>
        <w:spacing w:line="400" w:lineRule="exact"/>
        <w:ind w:firstLine="420"/>
        <w:rPr>
          <w:rFonts w:ascii="宋体" w:hAnsi="宋体"/>
          <w:sz w:val="24"/>
          <w:szCs w:val="24"/>
        </w:rPr>
      </w:pPr>
      <w:r w:rsidRPr="00B857FC">
        <w:rPr>
          <w:rFonts w:ascii="宋体" w:hAnsi="宋体" w:hint="eastAsia"/>
          <w:sz w:val="24"/>
          <w:szCs w:val="24"/>
        </w:rPr>
        <w:t>3. 在建设中国特色社会主义的进程中为实现共产主义而奋斗</w:t>
      </w:r>
    </w:p>
    <w:p w:rsidR="000B013C" w:rsidRPr="00B857FC" w:rsidRDefault="0020026B" w:rsidP="00B857FC">
      <w:pPr>
        <w:spacing w:line="400" w:lineRule="exact"/>
        <w:ind w:firstLine="420"/>
        <w:rPr>
          <w:rFonts w:ascii="宋体" w:hAnsi="宋体"/>
          <w:sz w:val="24"/>
          <w:szCs w:val="24"/>
        </w:rPr>
      </w:pPr>
      <w:r w:rsidRPr="00B857FC">
        <w:rPr>
          <w:rFonts w:ascii="宋体" w:hAnsi="宋体" w:hint="eastAsia"/>
          <w:sz w:val="24"/>
          <w:szCs w:val="24"/>
        </w:rPr>
        <w:t>社会主义和共产主义的关系。</w:t>
      </w:r>
      <w:r w:rsidR="000B013C" w:rsidRPr="00B857FC">
        <w:rPr>
          <w:rFonts w:ascii="宋体" w:hAnsi="宋体" w:hint="eastAsia"/>
          <w:sz w:val="24"/>
          <w:szCs w:val="24"/>
        </w:rPr>
        <w:t>共产主义远大理想与</w:t>
      </w:r>
      <w:r w:rsidRPr="00B857FC">
        <w:rPr>
          <w:rFonts w:ascii="宋体" w:hAnsi="宋体" w:hint="eastAsia"/>
          <w:sz w:val="24"/>
          <w:szCs w:val="24"/>
        </w:rPr>
        <w:t>建设</w:t>
      </w:r>
      <w:r w:rsidR="000B013C" w:rsidRPr="00B857FC">
        <w:rPr>
          <w:rFonts w:ascii="宋体" w:hAnsi="宋体" w:hint="eastAsia"/>
          <w:sz w:val="24"/>
          <w:szCs w:val="24"/>
        </w:rPr>
        <w:t>中国特色社会主义</w:t>
      </w:r>
      <w:r w:rsidRPr="00B857FC">
        <w:rPr>
          <w:rFonts w:ascii="宋体" w:hAnsi="宋体" w:hint="eastAsia"/>
          <w:sz w:val="24"/>
          <w:szCs w:val="24"/>
        </w:rPr>
        <w:t>实践</w:t>
      </w:r>
      <w:r w:rsidR="000B013C" w:rsidRPr="00B857FC">
        <w:rPr>
          <w:rFonts w:ascii="宋体" w:hAnsi="宋体" w:hint="eastAsia"/>
          <w:sz w:val="24"/>
          <w:szCs w:val="24"/>
        </w:rPr>
        <w:t>的关系。</w:t>
      </w:r>
    </w:p>
    <w:p w:rsidR="00065CDB" w:rsidRPr="00B857FC" w:rsidRDefault="00065CDB" w:rsidP="00B857FC">
      <w:pPr>
        <w:spacing w:line="400" w:lineRule="exact"/>
        <w:ind w:firstLineChars="200" w:firstLine="480"/>
        <w:rPr>
          <w:rFonts w:ascii="宋体" w:hAnsi="宋体"/>
          <w:sz w:val="24"/>
          <w:szCs w:val="24"/>
        </w:rPr>
      </w:pPr>
    </w:p>
    <w:p w:rsidR="00065CDB" w:rsidRDefault="00065CDB" w:rsidP="00B857FC">
      <w:pPr>
        <w:spacing w:line="400" w:lineRule="exact"/>
        <w:rPr>
          <w:rFonts w:ascii="宋体" w:hAnsi="宋体"/>
          <w:b/>
          <w:sz w:val="24"/>
          <w:szCs w:val="24"/>
        </w:rPr>
      </w:pPr>
      <w:r w:rsidRPr="00B857FC">
        <w:rPr>
          <w:rFonts w:ascii="宋体" w:hAnsi="宋体" w:hint="eastAsia"/>
          <w:b/>
          <w:sz w:val="24"/>
          <w:szCs w:val="24"/>
        </w:rPr>
        <w:t>三、有关说明与实施要求</w:t>
      </w:r>
    </w:p>
    <w:p w:rsidR="00782835" w:rsidRDefault="00782835" w:rsidP="00782835">
      <w:pPr>
        <w:widowControl/>
        <w:spacing w:line="440" w:lineRule="exact"/>
        <w:ind w:leftChars="-4" w:left="-8" w:rightChars="120" w:right="252" w:firstLineChars="196" w:firstLine="470"/>
        <w:jc w:val="left"/>
        <w:rPr>
          <w:rFonts w:ascii="宋体" w:hAnsi="宋体" w:cs="宋体"/>
          <w:color w:val="000000"/>
          <w:kern w:val="0"/>
          <w:sz w:val="24"/>
        </w:rPr>
      </w:pPr>
      <w:r>
        <w:rPr>
          <w:rFonts w:ascii="宋体" w:hAnsi="宋体" w:cs="宋体" w:hint="eastAsia"/>
          <w:color w:val="000000"/>
          <w:kern w:val="0"/>
          <w:sz w:val="24"/>
        </w:rPr>
        <w:t>1</w:t>
      </w:r>
      <w:r w:rsidR="003A14A2">
        <w:rPr>
          <w:rFonts w:ascii="宋体" w:hAnsi="宋体" w:cs="宋体" w:hint="eastAsia"/>
          <w:color w:val="000000"/>
          <w:kern w:val="0"/>
          <w:sz w:val="24"/>
        </w:rPr>
        <w:t>．</w:t>
      </w:r>
      <w:r>
        <w:rPr>
          <w:rFonts w:ascii="宋体" w:hAnsi="宋体" w:cs="宋体" w:hint="eastAsia"/>
          <w:color w:val="000000"/>
          <w:kern w:val="0"/>
          <w:sz w:val="24"/>
        </w:rPr>
        <w:t>试题题型包括：名词解释、简答题、论述题</w:t>
      </w:r>
      <w:r w:rsidR="006C143A">
        <w:rPr>
          <w:rFonts w:ascii="宋体" w:hAnsi="宋体" w:cs="宋体" w:hint="eastAsia"/>
          <w:color w:val="000000"/>
          <w:kern w:val="0"/>
          <w:sz w:val="24"/>
        </w:rPr>
        <w:t>等多种题型</w:t>
      </w:r>
      <w:r>
        <w:rPr>
          <w:rFonts w:ascii="宋体" w:hAnsi="宋体" w:cs="宋体" w:hint="eastAsia"/>
          <w:color w:val="000000"/>
          <w:kern w:val="0"/>
          <w:sz w:val="24"/>
        </w:rPr>
        <w:t>。</w:t>
      </w:r>
    </w:p>
    <w:p w:rsidR="00782835" w:rsidRDefault="00782835" w:rsidP="00782835">
      <w:pPr>
        <w:widowControl/>
        <w:spacing w:line="440" w:lineRule="exact"/>
        <w:ind w:leftChars="-4" w:left="-8" w:rightChars="120" w:right="252" w:firstLineChars="196" w:firstLine="470"/>
        <w:jc w:val="left"/>
        <w:rPr>
          <w:rFonts w:ascii="宋体" w:hAnsi="宋体" w:cs="宋体"/>
          <w:color w:val="000000"/>
          <w:kern w:val="0"/>
          <w:sz w:val="24"/>
        </w:rPr>
      </w:pPr>
      <w:r>
        <w:rPr>
          <w:rFonts w:ascii="宋体" w:hAnsi="宋体" w:cs="宋体" w:hint="eastAsia"/>
          <w:color w:val="000000"/>
          <w:kern w:val="0"/>
          <w:sz w:val="24"/>
        </w:rPr>
        <w:t>2</w:t>
      </w:r>
      <w:r w:rsidR="003A14A2">
        <w:rPr>
          <w:rFonts w:ascii="宋体" w:hAnsi="宋体" w:cs="宋体" w:hint="eastAsia"/>
          <w:color w:val="000000"/>
          <w:kern w:val="0"/>
          <w:sz w:val="24"/>
        </w:rPr>
        <w:t>．</w:t>
      </w:r>
      <w:r>
        <w:rPr>
          <w:rFonts w:ascii="宋体" w:hAnsi="宋体" w:cs="宋体" w:hint="eastAsia"/>
          <w:color w:val="000000"/>
          <w:kern w:val="0"/>
          <w:sz w:val="24"/>
        </w:rPr>
        <w:t>试题难易程度分为：易、较易、较难、难四个层次，各层次所占比重约为20％、30％、30％、20％。</w:t>
      </w:r>
    </w:p>
    <w:p w:rsidR="00782835" w:rsidRDefault="00782835" w:rsidP="00782835">
      <w:pPr>
        <w:widowControl/>
        <w:spacing w:line="440" w:lineRule="exact"/>
        <w:ind w:rightChars="120" w:right="252" w:firstLineChars="196" w:firstLine="470"/>
        <w:jc w:val="left"/>
        <w:rPr>
          <w:rFonts w:ascii="宋体" w:hAnsi="宋体" w:cs="宋体"/>
          <w:color w:val="000000"/>
          <w:kern w:val="0"/>
          <w:sz w:val="24"/>
        </w:rPr>
      </w:pPr>
      <w:r>
        <w:rPr>
          <w:rFonts w:ascii="宋体" w:hAnsi="宋体" w:cs="宋体" w:hint="eastAsia"/>
          <w:color w:val="000000"/>
          <w:kern w:val="0"/>
          <w:sz w:val="24"/>
        </w:rPr>
        <w:t>3</w:t>
      </w:r>
      <w:r w:rsidR="003A14A2">
        <w:rPr>
          <w:rFonts w:ascii="宋体" w:hAnsi="宋体" w:cs="宋体" w:hint="eastAsia"/>
          <w:color w:val="000000"/>
          <w:kern w:val="0"/>
          <w:sz w:val="24"/>
        </w:rPr>
        <w:t>．</w:t>
      </w:r>
      <w:r>
        <w:rPr>
          <w:rFonts w:ascii="宋体" w:hAnsi="宋体" w:cs="宋体" w:hint="eastAsia"/>
          <w:color w:val="000000"/>
          <w:kern w:val="0"/>
          <w:sz w:val="24"/>
        </w:rPr>
        <w:t>能力测试包括：识记（约20％）、理解（约40％）和应用（约40％）三个方面。</w:t>
      </w:r>
    </w:p>
    <w:p w:rsidR="00782835" w:rsidRPr="00782835" w:rsidRDefault="00782835" w:rsidP="00B857FC">
      <w:pPr>
        <w:spacing w:line="400" w:lineRule="exact"/>
        <w:rPr>
          <w:rFonts w:ascii="宋体" w:hAnsi="宋体"/>
          <w:b/>
          <w:sz w:val="24"/>
          <w:szCs w:val="24"/>
        </w:rPr>
      </w:pPr>
    </w:p>
    <w:p w:rsidR="00065CDB" w:rsidRPr="00B857FC" w:rsidRDefault="00065CDB" w:rsidP="00B857FC">
      <w:pPr>
        <w:spacing w:line="400" w:lineRule="exact"/>
        <w:ind w:firstLineChars="200" w:firstLine="480"/>
        <w:rPr>
          <w:rFonts w:ascii="宋体" w:hAnsi="宋体"/>
          <w:sz w:val="24"/>
          <w:szCs w:val="24"/>
        </w:rPr>
      </w:pPr>
      <w:r w:rsidRPr="00B857FC">
        <w:rPr>
          <w:rFonts w:ascii="宋体" w:hAnsi="宋体" w:hint="eastAsia"/>
          <w:sz w:val="24"/>
          <w:szCs w:val="24"/>
        </w:rPr>
        <w:t xml:space="preserve">                                 </w:t>
      </w:r>
    </w:p>
    <w:p w:rsidR="00065CDB" w:rsidRPr="00B857FC" w:rsidRDefault="00065CDB" w:rsidP="00B857FC">
      <w:pPr>
        <w:spacing w:line="400" w:lineRule="exact"/>
        <w:rPr>
          <w:sz w:val="24"/>
          <w:szCs w:val="24"/>
        </w:rPr>
      </w:pPr>
    </w:p>
    <w:sectPr w:rsidR="00065CDB" w:rsidRPr="00B857FC" w:rsidSect="0013090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0EC" w:rsidRDefault="003920EC" w:rsidP="00D841AE">
      <w:r>
        <w:separator/>
      </w:r>
    </w:p>
  </w:endnote>
  <w:endnote w:type="continuationSeparator" w:id="0">
    <w:p w:rsidR="003920EC" w:rsidRDefault="003920EC" w:rsidP="00D841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0EC" w:rsidRDefault="003920EC" w:rsidP="00D841AE">
      <w:r>
        <w:separator/>
      </w:r>
    </w:p>
  </w:footnote>
  <w:footnote w:type="continuationSeparator" w:id="0">
    <w:p w:rsidR="003920EC" w:rsidRDefault="003920EC" w:rsidP="00D841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5CDB"/>
    <w:rsid w:val="00000EF6"/>
    <w:rsid w:val="00021B32"/>
    <w:rsid w:val="00064F4D"/>
    <w:rsid w:val="00065CDB"/>
    <w:rsid w:val="000B013C"/>
    <w:rsid w:val="00130904"/>
    <w:rsid w:val="00144C7A"/>
    <w:rsid w:val="00185E90"/>
    <w:rsid w:val="001E2198"/>
    <w:rsid w:val="0020026B"/>
    <w:rsid w:val="00223C6D"/>
    <w:rsid w:val="002342B0"/>
    <w:rsid w:val="00276243"/>
    <w:rsid w:val="00297964"/>
    <w:rsid w:val="002F0E02"/>
    <w:rsid w:val="00340BCB"/>
    <w:rsid w:val="0035210D"/>
    <w:rsid w:val="003920EC"/>
    <w:rsid w:val="003A14A2"/>
    <w:rsid w:val="003C5C8E"/>
    <w:rsid w:val="00404064"/>
    <w:rsid w:val="00413291"/>
    <w:rsid w:val="00496F0F"/>
    <w:rsid w:val="004E368F"/>
    <w:rsid w:val="004F6EF2"/>
    <w:rsid w:val="00521EEE"/>
    <w:rsid w:val="00527CA3"/>
    <w:rsid w:val="005D7553"/>
    <w:rsid w:val="00620322"/>
    <w:rsid w:val="006A2D68"/>
    <w:rsid w:val="006C143A"/>
    <w:rsid w:val="00782835"/>
    <w:rsid w:val="007963C7"/>
    <w:rsid w:val="007D2694"/>
    <w:rsid w:val="00810647"/>
    <w:rsid w:val="0081553E"/>
    <w:rsid w:val="00A71976"/>
    <w:rsid w:val="00A75A86"/>
    <w:rsid w:val="00AA0098"/>
    <w:rsid w:val="00AD1AAF"/>
    <w:rsid w:val="00B857FC"/>
    <w:rsid w:val="00BE4B3B"/>
    <w:rsid w:val="00CC2910"/>
    <w:rsid w:val="00D20CEC"/>
    <w:rsid w:val="00D841AE"/>
    <w:rsid w:val="00D93287"/>
    <w:rsid w:val="00E831D3"/>
    <w:rsid w:val="00E85D7C"/>
    <w:rsid w:val="00ED2C85"/>
    <w:rsid w:val="00F4228D"/>
    <w:rsid w:val="00F52A70"/>
    <w:rsid w:val="00FA7749"/>
    <w:rsid w:val="00FB6049"/>
    <w:rsid w:val="00FC09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5CD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41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41AE"/>
    <w:rPr>
      <w:kern w:val="2"/>
      <w:sz w:val="18"/>
      <w:szCs w:val="18"/>
    </w:rPr>
  </w:style>
  <w:style w:type="paragraph" w:styleId="a4">
    <w:name w:val="footer"/>
    <w:basedOn w:val="a"/>
    <w:link w:val="Char0"/>
    <w:rsid w:val="00D841AE"/>
    <w:pPr>
      <w:tabs>
        <w:tab w:val="center" w:pos="4153"/>
        <w:tab w:val="right" w:pos="8306"/>
      </w:tabs>
      <w:snapToGrid w:val="0"/>
      <w:jc w:val="left"/>
    </w:pPr>
    <w:rPr>
      <w:sz w:val="18"/>
      <w:szCs w:val="18"/>
    </w:rPr>
  </w:style>
  <w:style w:type="character" w:customStyle="1" w:styleId="Char0">
    <w:name w:val="页脚 Char"/>
    <w:basedOn w:val="a0"/>
    <w:link w:val="a4"/>
    <w:rsid w:val="00D841A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3742</Characters>
  <Application>Microsoft Office Word</Application>
  <DocSecurity>0</DocSecurity>
  <Lines>31</Lines>
  <Paragraphs>8</Paragraphs>
  <ScaleCrop>false</ScaleCrop>
  <Company>MC SYSTEM</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gjy</cp:lastModifiedBy>
  <cp:revision>4</cp:revision>
  <dcterms:created xsi:type="dcterms:W3CDTF">2015-09-15T06:36:00Z</dcterms:created>
  <dcterms:modified xsi:type="dcterms:W3CDTF">2015-09-19T12:00:00Z</dcterms:modified>
</cp:coreProperties>
</file>