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FE0" w:rsidRPr="00E83C43" w:rsidRDefault="00CB6FE0" w:rsidP="00E83C43">
      <w:pPr>
        <w:widowControl/>
        <w:jc w:val="center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E83C43">
        <w:rPr>
          <w:rFonts w:ascii="黑体" w:eastAsia="黑体" w:hAnsi="黑体" w:cs="宋体"/>
          <w:color w:val="000000"/>
          <w:kern w:val="0"/>
          <w:sz w:val="32"/>
          <w:szCs w:val="32"/>
        </w:rPr>
        <w:t>201</w:t>
      </w:r>
      <w:r>
        <w:rPr>
          <w:rFonts w:ascii="黑体" w:eastAsia="黑体" w:hAnsi="黑体" w:cs="宋体"/>
          <w:color w:val="000000"/>
          <w:kern w:val="0"/>
          <w:sz w:val="32"/>
          <w:szCs w:val="32"/>
        </w:rPr>
        <w:t>6</w:t>
      </w:r>
      <w:r w:rsidRPr="00E83C43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年全国硕士研究生入学统一考试</w:t>
      </w:r>
    </w:p>
    <w:p w:rsidR="00CB6FE0" w:rsidRPr="00E83C43" w:rsidRDefault="00CB6FE0" w:rsidP="00E83C43">
      <w:pPr>
        <w:widowControl/>
        <w:ind w:firstLine="435"/>
        <w:jc w:val="center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E83C43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《</w:t>
      </w: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数据结构</w:t>
      </w:r>
      <w:r w:rsidRPr="00E83C43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》课程考试大纲</w:t>
      </w:r>
    </w:p>
    <w:p w:rsidR="00CB6FE0" w:rsidRPr="00E83C43" w:rsidRDefault="00CB6FE0" w:rsidP="00E83C43">
      <w:pPr>
        <w:widowControl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  <w:r w:rsidRPr="00E83C43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一、试卷满分及考试时间</w:t>
      </w:r>
    </w:p>
    <w:p w:rsidR="00CB6FE0" w:rsidRPr="00E83C43" w:rsidRDefault="00CB6FE0" w:rsidP="008E602D">
      <w:pPr>
        <w:widowControl/>
        <w:ind w:firstLineChars="2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E83C43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试卷满分</w:t>
      </w:r>
      <w:r w:rsidRPr="00E83C43">
        <w:rPr>
          <w:rFonts w:ascii="楷体_GB2312" w:eastAsia="楷体_GB2312" w:hAnsi="宋体" w:cs="宋体"/>
          <w:color w:val="000000"/>
          <w:kern w:val="0"/>
          <w:sz w:val="24"/>
          <w:szCs w:val="24"/>
        </w:rPr>
        <w:t>150</w:t>
      </w:r>
      <w:r w:rsidRPr="00E83C43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分，考试时间</w:t>
      </w:r>
      <w:r w:rsidRPr="00E83C43">
        <w:rPr>
          <w:rFonts w:ascii="楷体_GB2312" w:eastAsia="楷体_GB2312" w:hAnsi="宋体" w:cs="宋体"/>
          <w:color w:val="000000"/>
          <w:kern w:val="0"/>
          <w:sz w:val="24"/>
          <w:szCs w:val="24"/>
        </w:rPr>
        <w:t>3</w:t>
      </w:r>
      <w:r w:rsidRPr="00E83C43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小时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。</w:t>
      </w:r>
    </w:p>
    <w:p w:rsidR="00CB6FE0" w:rsidRPr="00E83C43" w:rsidRDefault="00CB6FE0" w:rsidP="00E83C43">
      <w:pPr>
        <w:widowControl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  <w:r w:rsidRPr="00E83C43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二、试题题型结构</w:t>
      </w:r>
    </w:p>
    <w:p w:rsidR="00CB6FE0" w:rsidRPr="006C2B1B" w:rsidRDefault="00CB6FE0" w:rsidP="008E602D">
      <w:pPr>
        <w:widowControl/>
        <w:ind w:firstLineChars="2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填空题、选择题、简答题、算法设计题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。</w:t>
      </w:r>
    </w:p>
    <w:p w:rsidR="00CB6FE0" w:rsidRPr="00E83C43" w:rsidRDefault="00CB6FE0" w:rsidP="00E83C43">
      <w:pPr>
        <w:widowControl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  <w:r w:rsidRPr="00E83C43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三、主要参考书</w:t>
      </w:r>
    </w:p>
    <w:p w:rsidR="00CB6FE0" w:rsidRPr="006C2B1B" w:rsidRDefault="00CB6FE0" w:rsidP="008E602D">
      <w:pPr>
        <w:widowControl/>
        <w:ind w:left="31680" w:hangingChars="3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楷体_GB2312" w:eastAsia="楷体_GB2312" w:hAnsi="宋体" w:cs="宋体"/>
          <w:color w:val="000000"/>
          <w:kern w:val="0"/>
          <w:sz w:val="24"/>
          <w:szCs w:val="24"/>
        </w:rPr>
        <w:t xml:space="preserve">   1.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李春葆编著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 xml:space="preserve">. 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数据结构教程学习指导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 xml:space="preserve">. 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清华大学出版社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,2005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。</w:t>
      </w:r>
    </w:p>
    <w:p w:rsidR="00CB6FE0" w:rsidRPr="006C2B1B" w:rsidRDefault="00CB6FE0" w:rsidP="008E602D">
      <w:pPr>
        <w:widowControl/>
        <w:ind w:firstLineChars="2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/>
          <w:color w:val="000000"/>
          <w:kern w:val="0"/>
          <w:sz w:val="24"/>
          <w:szCs w:val="24"/>
        </w:rPr>
        <w:t>2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.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谭浩强编著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. C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语言程序设计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(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第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2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版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 xml:space="preserve">). 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清华大学出版社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。</w:t>
      </w:r>
    </w:p>
    <w:p w:rsidR="00CB6FE0" w:rsidRPr="009F5607" w:rsidRDefault="00CB6FE0" w:rsidP="009F5607">
      <w:pPr>
        <w:widowControl/>
        <w:jc w:val="left"/>
        <w:rPr>
          <w:rFonts w:ascii="Times New Roman" w:eastAsia="楷体_GB2312" w:hAnsi="宋体" w:cs="宋体"/>
          <w:color w:val="000000"/>
          <w:kern w:val="0"/>
          <w:sz w:val="24"/>
          <w:szCs w:val="24"/>
        </w:rPr>
      </w:pPr>
      <w:r w:rsidRPr="009F5607">
        <w:rPr>
          <w:rFonts w:ascii="Times New Roman" w:eastAsia="楷体_GB2312" w:hAnsi="宋体" w:cs="宋体"/>
          <w:color w:val="000000"/>
          <w:kern w:val="0"/>
          <w:sz w:val="24"/>
          <w:szCs w:val="24"/>
        </w:rPr>
        <w:t>.</w:t>
      </w:r>
      <w:r w:rsidRPr="00E83C43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四、试卷考查内容比例</w:t>
      </w:r>
    </w:p>
    <w:p w:rsidR="00CB6FE0" w:rsidRPr="006C2B1B" w:rsidRDefault="00CB6FE0" w:rsidP="008E602D">
      <w:pPr>
        <w:widowControl/>
        <w:ind w:firstLineChars="2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第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1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章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ab/>
      </w:r>
      <w:r>
        <w:rPr>
          <w:rFonts w:ascii="楷体_GB2312" w:eastAsia="楷体_GB2312" w:hAnsi="宋体" w:cs="宋体"/>
          <w:color w:val="000000"/>
          <w:kern w:val="0"/>
          <w:sz w:val="24"/>
          <w:szCs w:val="24"/>
        </w:rPr>
        <w:t xml:space="preserve"> 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绪论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（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8%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）</w:t>
      </w:r>
    </w:p>
    <w:p w:rsidR="00CB6FE0" w:rsidRPr="006C2B1B" w:rsidRDefault="00CB6FE0" w:rsidP="008E602D">
      <w:pPr>
        <w:widowControl/>
        <w:ind w:firstLineChars="2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第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2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章</w:t>
      </w:r>
      <w:r>
        <w:rPr>
          <w:rFonts w:ascii="楷体_GB2312" w:eastAsia="楷体_GB2312" w:hAnsi="宋体" w:cs="宋体"/>
          <w:color w:val="000000"/>
          <w:kern w:val="0"/>
          <w:sz w:val="24"/>
          <w:szCs w:val="24"/>
        </w:rPr>
        <w:t xml:space="preserve">  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线性表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（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15%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）</w:t>
      </w:r>
    </w:p>
    <w:p w:rsidR="00CB6FE0" w:rsidRPr="006C2B1B" w:rsidRDefault="00CB6FE0" w:rsidP="008E602D">
      <w:pPr>
        <w:widowControl/>
        <w:ind w:firstLineChars="2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第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3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章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ab/>
      </w:r>
      <w:r>
        <w:rPr>
          <w:rFonts w:ascii="楷体_GB2312" w:eastAsia="楷体_GB2312" w:hAnsi="宋体" w:cs="宋体"/>
          <w:color w:val="000000"/>
          <w:kern w:val="0"/>
          <w:sz w:val="24"/>
          <w:szCs w:val="24"/>
        </w:rPr>
        <w:t xml:space="preserve"> 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栈与队列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（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10%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）</w:t>
      </w:r>
    </w:p>
    <w:p w:rsidR="00CB6FE0" w:rsidRPr="006C2B1B" w:rsidRDefault="00CB6FE0" w:rsidP="008E602D">
      <w:pPr>
        <w:widowControl/>
        <w:ind w:firstLineChars="2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第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4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章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ab/>
      </w:r>
      <w:r>
        <w:rPr>
          <w:rFonts w:ascii="楷体_GB2312" w:eastAsia="楷体_GB2312" w:hAnsi="宋体" w:cs="宋体"/>
          <w:color w:val="000000"/>
          <w:kern w:val="0"/>
          <w:sz w:val="24"/>
          <w:szCs w:val="24"/>
        </w:rPr>
        <w:t xml:space="preserve"> 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字符串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（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5%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）</w:t>
      </w:r>
    </w:p>
    <w:p w:rsidR="00CB6FE0" w:rsidRPr="006C2B1B" w:rsidRDefault="00CB6FE0" w:rsidP="008E602D">
      <w:pPr>
        <w:widowControl/>
        <w:ind w:firstLineChars="2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第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5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章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ab/>
      </w:r>
      <w:r>
        <w:rPr>
          <w:rFonts w:ascii="楷体_GB2312" w:eastAsia="楷体_GB2312" w:hAnsi="宋体" w:cs="宋体"/>
          <w:color w:val="000000"/>
          <w:kern w:val="0"/>
          <w:sz w:val="24"/>
          <w:szCs w:val="24"/>
        </w:rPr>
        <w:t xml:space="preserve"> 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数组和广义表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（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5%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）</w:t>
      </w:r>
    </w:p>
    <w:p w:rsidR="00CB6FE0" w:rsidRPr="006C2B1B" w:rsidRDefault="00CB6FE0" w:rsidP="008E602D">
      <w:pPr>
        <w:widowControl/>
        <w:ind w:firstLineChars="2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第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6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章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ab/>
      </w:r>
      <w:r>
        <w:rPr>
          <w:rFonts w:ascii="楷体_GB2312" w:eastAsia="楷体_GB2312" w:hAnsi="宋体" w:cs="宋体"/>
          <w:color w:val="000000"/>
          <w:kern w:val="0"/>
          <w:sz w:val="24"/>
          <w:szCs w:val="24"/>
        </w:rPr>
        <w:t xml:space="preserve"> 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树与二叉树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（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15%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）</w:t>
      </w:r>
    </w:p>
    <w:p w:rsidR="00CB6FE0" w:rsidRPr="006C2B1B" w:rsidRDefault="00CB6FE0" w:rsidP="008E602D">
      <w:pPr>
        <w:widowControl/>
        <w:ind w:firstLineChars="2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第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7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章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ab/>
      </w:r>
      <w:r>
        <w:rPr>
          <w:rFonts w:ascii="楷体_GB2312" w:eastAsia="楷体_GB2312" w:hAnsi="宋体" w:cs="宋体"/>
          <w:color w:val="000000"/>
          <w:kern w:val="0"/>
          <w:sz w:val="24"/>
          <w:szCs w:val="24"/>
        </w:rPr>
        <w:t xml:space="preserve"> 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图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（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13%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）</w:t>
      </w:r>
    </w:p>
    <w:p w:rsidR="00CB6FE0" w:rsidRPr="006C2B1B" w:rsidRDefault="00CB6FE0" w:rsidP="008E602D">
      <w:pPr>
        <w:widowControl/>
        <w:ind w:firstLineChars="2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第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8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章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ab/>
      </w:r>
      <w:r>
        <w:rPr>
          <w:rFonts w:ascii="楷体_GB2312" w:eastAsia="楷体_GB2312" w:hAnsi="宋体" w:cs="宋体"/>
          <w:color w:val="000000"/>
          <w:kern w:val="0"/>
          <w:sz w:val="24"/>
          <w:szCs w:val="24"/>
        </w:rPr>
        <w:t xml:space="preserve"> 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查找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（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15%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）</w:t>
      </w:r>
    </w:p>
    <w:p w:rsidR="00CB6FE0" w:rsidRPr="006C2B1B" w:rsidRDefault="00CB6FE0" w:rsidP="008E602D">
      <w:pPr>
        <w:widowControl/>
        <w:ind w:firstLineChars="2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第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9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章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ab/>
      </w:r>
      <w:r>
        <w:rPr>
          <w:rFonts w:ascii="楷体_GB2312" w:eastAsia="楷体_GB2312" w:hAnsi="宋体" w:cs="宋体"/>
          <w:color w:val="000000"/>
          <w:kern w:val="0"/>
          <w:sz w:val="24"/>
          <w:szCs w:val="24"/>
        </w:rPr>
        <w:t xml:space="preserve"> 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内排序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（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15%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）</w:t>
      </w:r>
    </w:p>
    <w:p w:rsidR="00CB6FE0" w:rsidRPr="006C2B1B" w:rsidRDefault="00CB6FE0" w:rsidP="005D5F76">
      <w:pPr>
        <w:widowControl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bookmarkStart w:id="0" w:name="_GoBack"/>
      <w:bookmarkEnd w:id="0"/>
      <w:r w:rsidRPr="00E83C43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五、</w:t>
      </w:r>
      <w:r w:rsidRPr="003962EC">
        <w:rPr>
          <w:rFonts w:ascii="黑体" w:eastAsia="黑体" w:hAnsi="黑体" w:cs="宋体" w:hint="eastAsia"/>
          <w:color w:val="000000"/>
          <w:kern w:val="0"/>
          <w:sz w:val="28"/>
          <w:szCs w:val="28"/>
          <w:lang w:bidi="hi-IN"/>
        </w:rPr>
        <w:t>课程考试内容及要求</w:t>
      </w:r>
    </w:p>
    <w:p w:rsidR="00CB6FE0" w:rsidRPr="006C2B1B" w:rsidRDefault="00CB6FE0" w:rsidP="008E602D">
      <w:pPr>
        <w:widowControl/>
        <w:ind w:firstLineChars="100" w:firstLine="31680"/>
        <w:jc w:val="center"/>
        <w:rPr>
          <w:rFonts w:ascii="楷体_GB2312" w:eastAsia="楷体_GB2312" w:hAnsi="宋体" w:cs="宋体"/>
          <w:b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</w:rPr>
        <w:t>第</w:t>
      </w:r>
      <w:r w:rsidRPr="006C2B1B">
        <w:rPr>
          <w:rFonts w:ascii="楷体_GB2312" w:eastAsia="楷体_GB2312" w:hAnsi="宋体" w:cs="宋体"/>
          <w:b/>
          <w:color w:val="000000"/>
          <w:kern w:val="0"/>
          <w:sz w:val="24"/>
          <w:szCs w:val="24"/>
        </w:rPr>
        <w:t>1</w:t>
      </w:r>
      <w:r w:rsidRPr="006C2B1B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</w:rPr>
        <w:t>章</w:t>
      </w:r>
      <w:r w:rsidRPr="006C2B1B">
        <w:rPr>
          <w:rFonts w:ascii="楷体_GB2312" w:eastAsia="楷体_GB2312" w:hAnsi="宋体" w:cs="宋体"/>
          <w:b/>
          <w:color w:val="000000"/>
          <w:kern w:val="0"/>
          <w:sz w:val="24"/>
          <w:szCs w:val="24"/>
        </w:rPr>
        <w:t xml:space="preserve">  </w:t>
      </w:r>
      <w:r w:rsidRPr="006C2B1B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</w:rPr>
        <w:t>绪论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本章重点：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 xml:space="preserve"> 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数据结构的相关基本概念，算法的概念以及评价标准。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考核要求：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 xml:space="preserve"> 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1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、掌握数据结构的基本概念和术语；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2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、掌握抽象数据类型的表示与实现；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3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、理解算法的概念和算法的相关分析。</w:t>
      </w:r>
    </w:p>
    <w:p w:rsidR="00CB6FE0" w:rsidRPr="006C2B1B" w:rsidRDefault="00CB6FE0" w:rsidP="008E602D">
      <w:pPr>
        <w:widowControl/>
        <w:ind w:firstLineChars="100" w:firstLine="31680"/>
        <w:jc w:val="center"/>
        <w:rPr>
          <w:rFonts w:ascii="楷体_GB2312" w:eastAsia="楷体_GB2312" w:hAnsi="宋体" w:cs="宋体"/>
          <w:b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</w:rPr>
        <w:t>第</w:t>
      </w:r>
      <w:r w:rsidRPr="006C2B1B">
        <w:rPr>
          <w:rFonts w:ascii="楷体_GB2312" w:eastAsia="楷体_GB2312" w:hAnsi="宋体" w:cs="宋体"/>
          <w:b/>
          <w:color w:val="000000"/>
          <w:kern w:val="0"/>
          <w:sz w:val="24"/>
          <w:szCs w:val="24"/>
        </w:rPr>
        <w:t>2</w:t>
      </w:r>
      <w:r w:rsidRPr="006C2B1B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</w:rPr>
        <w:t>章</w:t>
      </w:r>
      <w:r w:rsidRPr="006C2B1B">
        <w:rPr>
          <w:rFonts w:ascii="楷体_GB2312" w:eastAsia="楷体_GB2312" w:hAnsi="宋体" w:cs="宋体"/>
          <w:b/>
          <w:color w:val="000000"/>
          <w:kern w:val="0"/>
          <w:sz w:val="24"/>
          <w:szCs w:val="24"/>
        </w:rPr>
        <w:t xml:space="preserve">  </w:t>
      </w:r>
      <w:r w:rsidRPr="006C2B1B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</w:rPr>
        <w:t>线性表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本章重点：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 xml:space="preserve"> 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线性表的定义和特点，线性表的顺序存储结构、线性表的链式存储结构。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考核要求：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 xml:space="preserve"> 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1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、掌握线性表的类型定义；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2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、掌握线性表的逻辑结构和相关基本概念；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3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、掌握顺序表的定义和数据元素的存储位置的计算；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4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、掌握线性链表的定义及其存储结构；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5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、掌握单循环链表的相关定义和运算操作；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6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、理解双向链表的相关定义和双向循环链表的相关定义。</w:t>
      </w:r>
    </w:p>
    <w:p w:rsidR="00CB6FE0" w:rsidRPr="006C2B1B" w:rsidRDefault="00CB6FE0" w:rsidP="008E602D">
      <w:pPr>
        <w:widowControl/>
        <w:ind w:firstLineChars="100" w:firstLine="31680"/>
        <w:jc w:val="center"/>
        <w:rPr>
          <w:rFonts w:ascii="楷体_GB2312" w:eastAsia="楷体_GB2312" w:hAnsi="宋体" w:cs="宋体"/>
          <w:b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</w:rPr>
        <w:t>第</w:t>
      </w:r>
      <w:r w:rsidRPr="006C2B1B">
        <w:rPr>
          <w:rFonts w:ascii="楷体_GB2312" w:eastAsia="楷体_GB2312" w:hAnsi="宋体" w:cs="宋体"/>
          <w:b/>
          <w:color w:val="000000"/>
          <w:kern w:val="0"/>
          <w:sz w:val="24"/>
          <w:szCs w:val="24"/>
        </w:rPr>
        <w:t>3</w:t>
      </w:r>
      <w:r w:rsidRPr="006C2B1B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</w:rPr>
        <w:t>章</w:t>
      </w:r>
      <w:r w:rsidRPr="006C2B1B">
        <w:rPr>
          <w:rFonts w:ascii="楷体_GB2312" w:eastAsia="楷体_GB2312" w:hAnsi="宋体" w:cs="宋体"/>
          <w:b/>
          <w:color w:val="000000"/>
          <w:kern w:val="0"/>
          <w:sz w:val="24"/>
          <w:szCs w:val="24"/>
        </w:rPr>
        <w:t xml:space="preserve">  </w:t>
      </w:r>
      <w:r w:rsidRPr="006C2B1B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</w:rPr>
        <w:t>栈和队列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本章重点：栈和队列的逻辑概念和特点，栈和队列的存储结构及其基本操作，循环队列。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考核要求：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 xml:space="preserve"> 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1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、掌握栈的相关定义和表示；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2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、掌握顺序栈的存储结构和基本操作；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3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、掌握链栈的定义和基本操作；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4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、了解栈的应用；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5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、掌握的队列的定义和抽象类型；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6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、理解队列的表示和实现。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</w:p>
    <w:p w:rsidR="00CB6FE0" w:rsidRPr="006C2B1B" w:rsidRDefault="00CB6FE0" w:rsidP="008E602D">
      <w:pPr>
        <w:widowControl/>
        <w:ind w:firstLineChars="100" w:firstLine="31680"/>
        <w:jc w:val="center"/>
        <w:rPr>
          <w:rFonts w:ascii="楷体_GB2312" w:eastAsia="楷体_GB2312" w:hAnsi="宋体" w:cs="宋体"/>
          <w:b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</w:rPr>
        <w:t>第</w:t>
      </w:r>
      <w:r w:rsidRPr="006C2B1B">
        <w:rPr>
          <w:rFonts w:ascii="楷体_GB2312" w:eastAsia="楷体_GB2312" w:hAnsi="宋体" w:cs="宋体"/>
          <w:b/>
          <w:color w:val="000000"/>
          <w:kern w:val="0"/>
          <w:sz w:val="24"/>
          <w:szCs w:val="24"/>
        </w:rPr>
        <w:t>4</w:t>
      </w:r>
      <w:r w:rsidRPr="006C2B1B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</w:rPr>
        <w:t>章</w:t>
      </w:r>
      <w:r w:rsidRPr="006C2B1B">
        <w:rPr>
          <w:rFonts w:ascii="楷体_GB2312" w:eastAsia="楷体_GB2312" w:hAnsi="宋体" w:cs="宋体"/>
          <w:b/>
          <w:color w:val="000000"/>
          <w:kern w:val="0"/>
          <w:sz w:val="24"/>
          <w:szCs w:val="24"/>
        </w:rPr>
        <w:t xml:space="preserve"> </w:t>
      </w:r>
      <w:r w:rsidRPr="006C2B1B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</w:rPr>
        <w:t>字符串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本章重点：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 xml:space="preserve"> 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串的定义、存储结构和基本操作。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考核要求：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 xml:space="preserve"> 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1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、掌握串的相关定义及其表示和实现；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2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、掌握串的基本操作；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3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、了解串的模式匹配。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</w:p>
    <w:p w:rsidR="00CB6FE0" w:rsidRPr="006C2B1B" w:rsidRDefault="00CB6FE0" w:rsidP="008E602D">
      <w:pPr>
        <w:widowControl/>
        <w:ind w:firstLineChars="100" w:firstLine="31680"/>
        <w:jc w:val="center"/>
        <w:rPr>
          <w:rFonts w:ascii="楷体_GB2312" w:eastAsia="楷体_GB2312" w:hAnsi="宋体" w:cs="宋体"/>
          <w:b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</w:rPr>
        <w:t>第</w:t>
      </w:r>
      <w:r w:rsidRPr="006C2B1B">
        <w:rPr>
          <w:rFonts w:ascii="楷体_GB2312" w:eastAsia="楷体_GB2312" w:hAnsi="宋体" w:cs="宋体"/>
          <w:b/>
          <w:color w:val="000000"/>
          <w:kern w:val="0"/>
          <w:sz w:val="24"/>
          <w:szCs w:val="24"/>
        </w:rPr>
        <w:t>5</w:t>
      </w:r>
      <w:r w:rsidRPr="006C2B1B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</w:rPr>
        <w:t>章</w:t>
      </w:r>
      <w:r w:rsidRPr="006C2B1B">
        <w:rPr>
          <w:rFonts w:ascii="楷体_GB2312" w:eastAsia="楷体_GB2312" w:hAnsi="宋体" w:cs="宋体"/>
          <w:b/>
          <w:color w:val="000000"/>
          <w:kern w:val="0"/>
          <w:sz w:val="24"/>
          <w:szCs w:val="24"/>
        </w:rPr>
        <w:t xml:space="preserve"> </w:t>
      </w:r>
      <w:r w:rsidRPr="006C2B1B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</w:rPr>
        <w:t>数组和广义表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本章重点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：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 xml:space="preserve"> 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数组的定义、基本运算和存储结构，特殊矩阵的压缩存储，广义表的定义、存储结构及运算。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考核要求：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1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、掌握数组的基本概念；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2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、掌握数组的存储结构、随机存取方法；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3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、了解特殊矩阵的压缩存储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4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、掌握稀疏矩阵的三元组表示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5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、了解稀疏矩阵的十字链表表示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6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、了解广义表的定义、广义表的存储结构及基本运算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</w:p>
    <w:p w:rsidR="00CB6FE0" w:rsidRPr="006C2B1B" w:rsidRDefault="00CB6FE0" w:rsidP="008E602D">
      <w:pPr>
        <w:widowControl/>
        <w:ind w:firstLineChars="100" w:firstLine="31680"/>
        <w:jc w:val="center"/>
        <w:rPr>
          <w:rFonts w:ascii="楷体_GB2312" w:eastAsia="楷体_GB2312" w:hAnsi="宋体" w:cs="宋体"/>
          <w:b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</w:rPr>
        <w:t>第</w:t>
      </w:r>
      <w:r w:rsidRPr="006C2B1B">
        <w:rPr>
          <w:rFonts w:ascii="楷体_GB2312" w:eastAsia="楷体_GB2312" w:hAnsi="宋体" w:cs="宋体"/>
          <w:b/>
          <w:color w:val="000000"/>
          <w:kern w:val="0"/>
          <w:sz w:val="24"/>
          <w:szCs w:val="24"/>
        </w:rPr>
        <w:t>6</w:t>
      </w:r>
      <w:r w:rsidRPr="006C2B1B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</w:rPr>
        <w:t>章</w:t>
      </w:r>
      <w:r w:rsidRPr="006C2B1B">
        <w:rPr>
          <w:rFonts w:ascii="楷体_GB2312" w:eastAsia="楷体_GB2312" w:hAnsi="宋体" w:cs="宋体"/>
          <w:b/>
          <w:color w:val="000000"/>
          <w:kern w:val="0"/>
          <w:sz w:val="24"/>
          <w:szCs w:val="24"/>
        </w:rPr>
        <w:t xml:space="preserve">  </w:t>
      </w:r>
      <w:r w:rsidRPr="006C2B1B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</w:rPr>
        <w:t>二叉树和树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本章重点：二叉树的概念，二叉树的性质，二叉树的周游，哈夫曼树及其应用。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考核要求：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 xml:space="preserve"> 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1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、掌握树的定义和基本概念；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 xml:space="preserve"> 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2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、掌握二叉树的定义及其相关概念；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3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、掌握二叉树的周游和线索二叉树的操作和周游；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4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、掌握树和树林的存储结构和周游；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5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、掌握树林与二叉树的转换；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6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、理解哈夫曼树及其应用。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</w:p>
    <w:p w:rsidR="00CB6FE0" w:rsidRPr="006C2B1B" w:rsidRDefault="00CB6FE0" w:rsidP="008E602D">
      <w:pPr>
        <w:widowControl/>
        <w:ind w:firstLineChars="100" w:firstLine="31680"/>
        <w:jc w:val="center"/>
        <w:rPr>
          <w:rFonts w:ascii="楷体_GB2312" w:eastAsia="楷体_GB2312" w:hAnsi="宋体" w:cs="宋体"/>
          <w:b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</w:rPr>
        <w:t>第</w:t>
      </w:r>
      <w:r w:rsidRPr="006C2B1B">
        <w:rPr>
          <w:rFonts w:ascii="楷体_GB2312" w:eastAsia="楷体_GB2312" w:hAnsi="宋体" w:cs="宋体"/>
          <w:b/>
          <w:color w:val="000000"/>
          <w:kern w:val="0"/>
          <w:sz w:val="24"/>
          <w:szCs w:val="24"/>
        </w:rPr>
        <w:t>7</w:t>
      </w:r>
      <w:r w:rsidRPr="006C2B1B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</w:rPr>
        <w:t>章</w:t>
      </w:r>
      <w:r w:rsidRPr="006C2B1B">
        <w:rPr>
          <w:rFonts w:ascii="楷体_GB2312" w:eastAsia="楷体_GB2312" w:hAnsi="宋体" w:cs="宋体"/>
          <w:b/>
          <w:color w:val="000000"/>
          <w:kern w:val="0"/>
          <w:sz w:val="24"/>
          <w:szCs w:val="24"/>
        </w:rPr>
        <w:t xml:space="preserve">  </w:t>
      </w:r>
      <w:r w:rsidRPr="006C2B1B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</w:rPr>
        <w:t>图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本章重点：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 xml:space="preserve"> 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图的基本概念及存储结构，图的遍历操作，最小生成树，拓朴排序、关键路径。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考核要求：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 xml:space="preserve"> 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1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、掌握图的基本概念和存储结构；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2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、掌握图的周游；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 xml:space="preserve"> 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3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、掌握图的最小生成树的性质及构造方法；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4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、了解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Dijkstra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算法和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Floyd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算法；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5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、掌握拓朴排序的方法和求关键路径的方法。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</w:p>
    <w:p w:rsidR="00CB6FE0" w:rsidRPr="006C2B1B" w:rsidRDefault="00CB6FE0" w:rsidP="008E602D">
      <w:pPr>
        <w:widowControl/>
        <w:ind w:firstLineChars="100" w:firstLine="31680"/>
        <w:jc w:val="center"/>
        <w:rPr>
          <w:rFonts w:ascii="楷体_GB2312" w:eastAsia="楷体_GB2312" w:hAnsi="宋体" w:cs="宋体"/>
          <w:b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</w:rPr>
        <w:t>第</w:t>
      </w:r>
      <w:r w:rsidRPr="006C2B1B">
        <w:rPr>
          <w:rFonts w:ascii="楷体_GB2312" w:eastAsia="楷体_GB2312" w:hAnsi="宋体" w:cs="宋体"/>
          <w:b/>
          <w:color w:val="000000"/>
          <w:kern w:val="0"/>
          <w:sz w:val="24"/>
          <w:szCs w:val="24"/>
        </w:rPr>
        <w:t>8</w:t>
      </w:r>
      <w:r w:rsidRPr="006C2B1B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</w:rPr>
        <w:t>章</w:t>
      </w:r>
      <w:r w:rsidRPr="006C2B1B">
        <w:rPr>
          <w:rFonts w:ascii="楷体_GB2312" w:eastAsia="楷体_GB2312" w:hAnsi="宋体" w:cs="宋体"/>
          <w:b/>
          <w:color w:val="000000"/>
          <w:kern w:val="0"/>
          <w:sz w:val="24"/>
          <w:szCs w:val="24"/>
        </w:rPr>
        <w:t xml:space="preserve">  </w:t>
      </w:r>
      <w:r w:rsidRPr="006C2B1B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</w:rPr>
        <w:t>查找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本章重点：折半查找、二叉排序树、散列表及查找算法。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 xml:space="preserve"> 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考核要求：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 xml:space="preserve"> 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1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、掌握查找的基本概念；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2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、顺序查找和折半查找；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3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、掌握哈希表的相关概念；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4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、掌握处理冲突的方法；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5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、掌握哈希表的查找及其分析；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6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、掌握最佳二叉排序的构造方法；熟练掌握二叉排序树的检索、插入和删除；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7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、了解调整平衡的模式；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8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、了解Ｂ树和Ｂ＋树。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</w:p>
    <w:p w:rsidR="00CB6FE0" w:rsidRPr="006C2B1B" w:rsidRDefault="00CB6FE0" w:rsidP="008E602D">
      <w:pPr>
        <w:widowControl/>
        <w:ind w:firstLineChars="100" w:firstLine="31680"/>
        <w:jc w:val="center"/>
        <w:rPr>
          <w:rFonts w:ascii="楷体_GB2312" w:eastAsia="楷体_GB2312" w:hAnsi="宋体" w:cs="宋体"/>
          <w:b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</w:rPr>
        <w:t>第</w:t>
      </w:r>
      <w:r w:rsidRPr="006C2B1B">
        <w:rPr>
          <w:rFonts w:ascii="楷体_GB2312" w:eastAsia="楷体_GB2312" w:hAnsi="宋体" w:cs="宋体"/>
          <w:b/>
          <w:color w:val="000000"/>
          <w:kern w:val="0"/>
          <w:sz w:val="24"/>
          <w:szCs w:val="24"/>
        </w:rPr>
        <w:t>9</w:t>
      </w:r>
      <w:r w:rsidRPr="006C2B1B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</w:rPr>
        <w:t>章</w:t>
      </w:r>
      <w:r w:rsidRPr="006C2B1B">
        <w:rPr>
          <w:rFonts w:ascii="楷体_GB2312" w:eastAsia="楷体_GB2312" w:hAnsi="宋体" w:cs="宋体"/>
          <w:b/>
          <w:color w:val="000000"/>
          <w:kern w:val="0"/>
          <w:sz w:val="24"/>
          <w:szCs w:val="24"/>
        </w:rPr>
        <w:t xml:space="preserve">  </w:t>
      </w:r>
      <w:r w:rsidRPr="006C2B1B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</w:rPr>
        <w:t>内排序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本章重点：排序的基本概念，快速排序、堆排序、归并排序、希尔排序、基数排序的方法。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 xml:space="preserve"> 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考核要求：</w:t>
      </w: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 xml:space="preserve"> 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1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、掌握排序的定义和分类；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2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、掌握插入排序和折半插入排序的思想；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3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、掌握希尔排序的思想和方法实现；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4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、熟练掌握冒泡排序和快速排序的思想和算法实现；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5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、熟练掌握选择排序，堆排序的思想和算法实现；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 w:rsidRPr="006C2B1B">
        <w:rPr>
          <w:rFonts w:ascii="楷体_GB2312" w:eastAsia="楷体_GB2312" w:hAnsi="宋体" w:cs="宋体"/>
          <w:color w:val="000000"/>
          <w:kern w:val="0"/>
          <w:sz w:val="24"/>
          <w:szCs w:val="24"/>
        </w:rPr>
        <w:t>6</w:t>
      </w:r>
      <w:r w:rsidRPr="006C2B1B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、了解归并排序的思想。</w:t>
      </w:r>
    </w:p>
    <w:p w:rsidR="00CB6FE0" w:rsidRPr="006C2B1B" w:rsidRDefault="00CB6FE0" w:rsidP="008E602D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</w:p>
    <w:p w:rsidR="00CB6FE0" w:rsidRPr="006C2B1B" w:rsidRDefault="00CB6FE0" w:rsidP="00B861D6">
      <w:pPr>
        <w:widowControl/>
        <w:ind w:firstLineChars="100" w:firstLine="316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</w:p>
    <w:sectPr w:rsidR="00CB6FE0" w:rsidRPr="006C2B1B" w:rsidSect="00C002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FE0" w:rsidRDefault="00CB6FE0" w:rsidP="004E1A28">
      <w:r>
        <w:separator/>
      </w:r>
    </w:p>
  </w:endnote>
  <w:endnote w:type="continuationSeparator" w:id="0">
    <w:p w:rsidR="00CB6FE0" w:rsidRDefault="00CB6FE0" w:rsidP="004E1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FE0" w:rsidRDefault="00CB6FE0" w:rsidP="004E1A28">
      <w:r>
        <w:separator/>
      </w:r>
    </w:p>
  </w:footnote>
  <w:footnote w:type="continuationSeparator" w:id="0">
    <w:p w:rsidR="00CB6FE0" w:rsidRDefault="00CB6FE0" w:rsidP="004E1A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3C43"/>
    <w:rsid w:val="000F0485"/>
    <w:rsid w:val="000F08A8"/>
    <w:rsid w:val="003962EC"/>
    <w:rsid w:val="003A3AA4"/>
    <w:rsid w:val="00487706"/>
    <w:rsid w:val="004E1A28"/>
    <w:rsid w:val="00575055"/>
    <w:rsid w:val="005D5F76"/>
    <w:rsid w:val="006059E0"/>
    <w:rsid w:val="006C2B1B"/>
    <w:rsid w:val="006E53FB"/>
    <w:rsid w:val="00803075"/>
    <w:rsid w:val="00843A78"/>
    <w:rsid w:val="008C1DAE"/>
    <w:rsid w:val="008C7FF8"/>
    <w:rsid w:val="008E602D"/>
    <w:rsid w:val="009A3E45"/>
    <w:rsid w:val="009F5607"/>
    <w:rsid w:val="00B201C6"/>
    <w:rsid w:val="00B43681"/>
    <w:rsid w:val="00B861D6"/>
    <w:rsid w:val="00C002E1"/>
    <w:rsid w:val="00CB6FE0"/>
    <w:rsid w:val="00E83C43"/>
    <w:rsid w:val="00F74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2E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E1A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E1A2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4E1A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E1A2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22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3</Pages>
  <Words>247</Words>
  <Characters>1414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8</cp:revision>
  <dcterms:created xsi:type="dcterms:W3CDTF">2015-06-15T12:03:00Z</dcterms:created>
  <dcterms:modified xsi:type="dcterms:W3CDTF">2015-06-15T23:55:00Z</dcterms:modified>
</cp:coreProperties>
</file>