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1F8" w:rsidRPr="00001E88" w:rsidRDefault="00A901F8" w:rsidP="00A901F8">
      <w:pPr>
        <w:spacing w:line="300" w:lineRule="auto"/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bookmarkStart w:id="0" w:name="_GoBack"/>
      <w:bookmarkEnd w:id="0"/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2017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8A46AB" w:rsidRDefault="00A901F8" w:rsidP="00A901F8">
      <w:pPr>
        <w:spacing w:line="300" w:lineRule="auto"/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504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命题设计</w:t>
      </w:r>
    </w:p>
    <w:p w:rsidR="00A901F8" w:rsidRDefault="00A901F8" w:rsidP="00A901F8">
      <w:pPr>
        <w:spacing w:line="300" w:lineRule="auto"/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/>
          <w:b/>
          <w:bCs/>
          <w:sz w:val="28"/>
          <w:szCs w:val="28"/>
        </w:rPr>
        <w:t>（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工业设计</w:t>
      </w:r>
      <w:r w:rsidR="008A46AB">
        <w:rPr>
          <w:rFonts w:asciiTheme="majorEastAsia" w:eastAsiaTheme="majorEastAsia" w:hAnsiTheme="majorEastAsia" w:hint="eastAsia"/>
          <w:b/>
          <w:bCs/>
          <w:sz w:val="28"/>
          <w:szCs w:val="28"/>
        </w:rPr>
        <w:t>方向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）</w:t>
      </w:r>
    </w:p>
    <w:p w:rsidR="00A901F8" w:rsidRPr="00A901F8" w:rsidRDefault="00A901F8" w:rsidP="00A901F8">
      <w:pPr>
        <w:spacing w:line="300" w:lineRule="auto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A901F8" w:rsidRPr="009F7FA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试题为产品命题性的快速设计，其中课题分析及设计</w:t>
      </w:r>
      <w:proofErr w:type="gramStart"/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说明占</w:t>
      </w:r>
      <w:proofErr w:type="gramEnd"/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10%，设计草图占40%，效果图及三视图占40%，整体卷面</w:t>
      </w:r>
      <w:proofErr w:type="gramStart"/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表达占</w:t>
      </w:r>
      <w:proofErr w:type="gramEnd"/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10%，复习大纲如下：</w:t>
      </w:r>
    </w:p>
    <w:p w:rsidR="00A901F8" w:rsidRPr="009F7FA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一、产品设计表达</w:t>
      </w:r>
    </w:p>
    <w:p w:rsidR="00A901F8" w:rsidRPr="009F7FA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1、美好形态</w:t>
      </w:r>
    </w:p>
    <w:p w:rsidR="00A901F8" w:rsidRPr="009F7FA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2、准确比例</w:t>
      </w:r>
    </w:p>
    <w:p w:rsidR="00A901F8" w:rsidRPr="009F7FA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3、适宜尺度</w:t>
      </w:r>
    </w:p>
    <w:p w:rsidR="00A901F8" w:rsidRPr="009F7FA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4、造型构成</w:t>
      </w:r>
    </w:p>
    <w:p w:rsidR="00A901F8" w:rsidRPr="009F7FA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二、人机工程设计</w:t>
      </w:r>
    </w:p>
    <w:p w:rsidR="00A901F8" w:rsidRPr="009F7FA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1、人机功效</w:t>
      </w:r>
    </w:p>
    <w:p w:rsidR="00A901F8" w:rsidRPr="009F7FA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2、人体参数</w:t>
      </w:r>
    </w:p>
    <w:p w:rsidR="00A901F8" w:rsidRPr="009F7FA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3、空间参数</w:t>
      </w:r>
    </w:p>
    <w:p w:rsidR="00A901F8" w:rsidRPr="009F7FA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4、生理要求</w:t>
      </w:r>
    </w:p>
    <w:p w:rsidR="00A901F8" w:rsidRPr="009F7FA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5、心理要求</w:t>
      </w:r>
    </w:p>
    <w:p w:rsidR="00A901F8" w:rsidRPr="00391EE5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三、产品结构与工艺</w:t>
      </w:r>
    </w:p>
    <w:p w:rsidR="00A901F8" w:rsidRPr="00391EE5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1、产品材料</w:t>
      </w:r>
    </w:p>
    <w:p w:rsidR="00A901F8" w:rsidRPr="00391EE5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2、产品结构</w:t>
      </w:r>
    </w:p>
    <w:p w:rsidR="00A901F8" w:rsidRPr="00391EE5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3、产品工艺</w:t>
      </w:r>
    </w:p>
    <w:p w:rsidR="00A901F8" w:rsidRPr="00391EE5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四、产品色彩设计</w:t>
      </w:r>
    </w:p>
    <w:p w:rsidR="00A901F8" w:rsidRPr="00391EE5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1、色彩要素</w:t>
      </w:r>
    </w:p>
    <w:p w:rsidR="00A901F8" w:rsidRPr="00391EE5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2、色彩功能</w:t>
      </w:r>
    </w:p>
    <w:p w:rsidR="00A901F8" w:rsidRPr="009F7FA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3、色彩配置</w:t>
      </w:r>
    </w:p>
    <w:p w:rsidR="00A901F8" w:rsidRPr="009F7FA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五、设计程序与方法</w:t>
      </w:r>
    </w:p>
    <w:p w:rsidR="00A901F8" w:rsidRPr="009F7FA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1、设计概念</w:t>
      </w:r>
    </w:p>
    <w:p w:rsidR="00A901F8" w:rsidRPr="009F7FA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2、设计草图</w:t>
      </w:r>
    </w:p>
    <w:p w:rsidR="00A901F8" w:rsidRPr="009F7FA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3、效果表达</w:t>
      </w:r>
    </w:p>
    <w:p w:rsidR="00A901F8" w:rsidRPr="009F7FA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4、设计说明</w:t>
      </w:r>
    </w:p>
    <w:p w:rsidR="00A901F8" w:rsidRPr="009F7FA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六、设计综合分析</w:t>
      </w:r>
    </w:p>
    <w:p w:rsidR="00A901F8" w:rsidRPr="009F7FA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1、需求分析</w:t>
      </w:r>
    </w:p>
    <w:p w:rsidR="00A901F8" w:rsidRPr="009F7FA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2、功能分析</w:t>
      </w:r>
    </w:p>
    <w:p w:rsidR="00A901F8" w:rsidRPr="009F7FA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lastRenderedPageBreak/>
        <w:t>3、体验分析</w:t>
      </w:r>
    </w:p>
    <w:p w:rsidR="00A901F8" w:rsidRPr="009F7FA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4、市场分析</w:t>
      </w:r>
    </w:p>
    <w:p w:rsidR="00A901F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5、趋势分析</w:t>
      </w:r>
    </w:p>
    <w:p w:rsidR="00A901F8" w:rsidRDefault="00A901F8" w:rsidP="00A901F8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</w:p>
    <w:p w:rsidR="008A46AB" w:rsidRDefault="008A46AB" w:rsidP="008A46AB">
      <w:pPr>
        <w:spacing w:line="300" w:lineRule="auto"/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/>
          <w:b/>
          <w:bCs/>
          <w:sz w:val="28"/>
          <w:szCs w:val="28"/>
        </w:rPr>
        <w:t>（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环境设计方向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）</w:t>
      </w:r>
    </w:p>
    <w:p w:rsidR="008A46AB" w:rsidRDefault="008A46AB" w:rsidP="008A46AB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8A46AB" w:rsidRPr="009F7FA8" w:rsidRDefault="008A46AB" w:rsidP="008A46AB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试题为手绘题型，其中设计（主题创意、试题分析、空间组织、功能技术）60%，设计表达（文字表达、图面效果）40%，具体要求如下：</w:t>
      </w:r>
    </w:p>
    <w:p w:rsidR="008A46AB" w:rsidRPr="009F7FA8" w:rsidRDefault="008A46AB" w:rsidP="008A46AB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一、时间：6小时</w:t>
      </w:r>
    </w:p>
    <w:p w:rsidR="008A46AB" w:rsidRPr="009F7FA8" w:rsidRDefault="008A46AB" w:rsidP="008A46AB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二、内容：环境设计专业相关的基础知识、专业知识、设计能力与表现的综合考察，包括室内外环境设计所包含的空间形式创造、原理理论知识体现、技术手段运用、综合表达能力展示等方面。</w:t>
      </w:r>
    </w:p>
    <w:p w:rsidR="008A46AB" w:rsidRPr="009F7FA8" w:rsidRDefault="008A46AB" w:rsidP="008A46AB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三、表现手段：</w:t>
      </w:r>
    </w:p>
    <w:p w:rsidR="008A46AB" w:rsidRPr="009F7FA8" w:rsidRDefault="008A46AB" w:rsidP="008A46AB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A1图幅图纸，符合设计表达的基本要求，设计表现方法不限。</w:t>
      </w:r>
    </w:p>
    <w:p w:rsidR="008A46AB" w:rsidRDefault="008A46AB" w:rsidP="008A46AB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8A46AB" w:rsidRDefault="008A46AB" w:rsidP="008A46AB">
      <w:pPr>
        <w:spacing w:line="300" w:lineRule="auto"/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/>
          <w:b/>
          <w:bCs/>
          <w:sz w:val="28"/>
          <w:szCs w:val="28"/>
        </w:rPr>
        <w:t>（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视觉传达设计方向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）</w:t>
      </w:r>
    </w:p>
    <w:p w:rsidR="008A46AB" w:rsidRDefault="008A46AB" w:rsidP="008A46AB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8A46AB" w:rsidRPr="009F7FA8" w:rsidRDefault="008A46AB" w:rsidP="008A46AB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试题为手绘题型，其中设计表现（图形创意、字体创意、视觉识别效果）60%，创意思维（设计说明、思维图解）40%，具体要求如下：</w:t>
      </w:r>
    </w:p>
    <w:p w:rsidR="008A46AB" w:rsidRPr="009F7FA8" w:rsidRDefault="008A46AB" w:rsidP="008A46AB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一、时间：6小时</w:t>
      </w:r>
    </w:p>
    <w:p w:rsidR="008A46AB" w:rsidRPr="009F7FA8" w:rsidRDefault="008A46AB" w:rsidP="008A46AB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二、内容：视觉传达设计专业相关的设计类型，包括对图形、图案、标识、字体、色彩等视觉要素的综合运用能力考查。</w:t>
      </w:r>
    </w:p>
    <w:p w:rsidR="008A46AB" w:rsidRPr="009F7FA8" w:rsidRDefault="008A46AB" w:rsidP="008A46AB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三、表现手段：</w:t>
      </w:r>
    </w:p>
    <w:p w:rsidR="008A46AB" w:rsidRPr="009F7FA8" w:rsidRDefault="008A46AB" w:rsidP="008A46AB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1、广告颜料</w:t>
      </w:r>
    </w:p>
    <w:p w:rsidR="008A46AB" w:rsidRPr="009F7FA8" w:rsidRDefault="008A46AB" w:rsidP="008A46AB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2、透明水色</w:t>
      </w:r>
    </w:p>
    <w:p w:rsidR="008A46AB" w:rsidRPr="009F7FA8" w:rsidRDefault="008A46AB" w:rsidP="008A46AB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3、彩色铅笔</w:t>
      </w:r>
    </w:p>
    <w:p w:rsidR="008A46AB" w:rsidRPr="009F7FA8" w:rsidRDefault="008A46AB" w:rsidP="008A46AB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4、水彩</w:t>
      </w:r>
    </w:p>
    <w:p w:rsidR="008A46AB" w:rsidRDefault="008A46AB" w:rsidP="008A46AB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5、马克笔</w:t>
      </w:r>
    </w:p>
    <w:p w:rsidR="008A46AB" w:rsidRDefault="008A46AB" w:rsidP="008A46AB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</w:p>
    <w:p w:rsidR="006B65C3" w:rsidRPr="00A901F8" w:rsidRDefault="006B65C3" w:rsidP="00A901F8">
      <w:pPr>
        <w:spacing w:line="300" w:lineRule="auto"/>
      </w:pPr>
    </w:p>
    <w:sectPr w:rsidR="006B65C3" w:rsidRPr="00A901F8" w:rsidSect="0097258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4D6" w:rsidRDefault="00C544D6" w:rsidP="00411EB9">
      <w:r>
        <w:separator/>
      </w:r>
    </w:p>
  </w:endnote>
  <w:endnote w:type="continuationSeparator" w:id="0">
    <w:p w:rsidR="00C544D6" w:rsidRDefault="00C544D6" w:rsidP="00411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7697562"/>
      <w:docPartObj>
        <w:docPartGallery w:val="Page Numbers (Bottom of Page)"/>
        <w:docPartUnique/>
      </w:docPartObj>
    </w:sdtPr>
    <w:sdtEndPr/>
    <w:sdtContent>
      <w:p w:rsidR="00373B91" w:rsidRDefault="00825BA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5734" w:rsidRPr="00855734">
          <w:rPr>
            <w:noProof/>
            <w:lang w:val="zh-CN"/>
          </w:rPr>
          <w:t>1</w:t>
        </w:r>
        <w:r>
          <w:fldChar w:fldCharType="end"/>
        </w:r>
      </w:p>
    </w:sdtContent>
  </w:sdt>
  <w:p w:rsidR="00373B91" w:rsidRDefault="00C544D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4D6" w:rsidRDefault="00C544D6" w:rsidP="00411EB9">
      <w:r>
        <w:separator/>
      </w:r>
    </w:p>
  </w:footnote>
  <w:footnote w:type="continuationSeparator" w:id="0">
    <w:p w:rsidR="00C544D6" w:rsidRDefault="00C544D6" w:rsidP="00411E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D93"/>
    <w:rsid w:val="00411EB9"/>
    <w:rsid w:val="004A7D93"/>
    <w:rsid w:val="005F4D90"/>
    <w:rsid w:val="006261B0"/>
    <w:rsid w:val="006B65C3"/>
    <w:rsid w:val="00825BA5"/>
    <w:rsid w:val="00855734"/>
    <w:rsid w:val="008A46AB"/>
    <w:rsid w:val="00A36407"/>
    <w:rsid w:val="00A901F8"/>
    <w:rsid w:val="00B35E17"/>
    <w:rsid w:val="00C5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EB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1E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1E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1EB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1EB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EB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1E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1E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1EB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1E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628</Characters>
  <Application>Microsoft Office Word</Application>
  <DocSecurity>0</DocSecurity>
  <Lines>5</Lines>
  <Paragraphs>1</Paragraphs>
  <ScaleCrop>false</ScaleCrop>
  <Company>china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6</cp:revision>
  <dcterms:created xsi:type="dcterms:W3CDTF">2016-09-09T02:24:00Z</dcterms:created>
  <dcterms:modified xsi:type="dcterms:W3CDTF">2016-09-27T02:38:00Z</dcterms:modified>
</cp:coreProperties>
</file>