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C73" w:rsidRDefault="00BD5C73" w:rsidP="00BD5C73">
      <w:pPr>
        <w:widowControl/>
        <w:shd w:val="clear" w:color="auto" w:fill="FFFFFF"/>
        <w:snapToGrid w:val="0"/>
        <w:spacing w:line="400" w:lineRule="atLeast"/>
        <w:ind w:firstLine="360"/>
        <w:jc w:val="center"/>
        <w:rPr>
          <w:rFonts w:ascii="黑体" w:eastAsia="黑体" w:hAnsi="黑体" w:cs="宋体"/>
          <w:kern w:val="0"/>
          <w:sz w:val="30"/>
          <w:szCs w:val="30"/>
        </w:rPr>
      </w:pPr>
      <w:bookmarkStart w:id="0" w:name="OLE_LINK1"/>
      <w:bookmarkStart w:id="1" w:name="OLE_LINK2"/>
      <w:r>
        <w:rPr>
          <w:rFonts w:ascii="黑体" w:eastAsia="黑体" w:hAnsi="黑体" w:cs="宋体" w:hint="eastAsia"/>
          <w:color w:val="000000"/>
          <w:kern w:val="0"/>
          <w:sz w:val="30"/>
          <w:szCs w:val="30"/>
        </w:rPr>
        <w:t>哈尔滨工程</w:t>
      </w:r>
      <w:r w:rsidRPr="00BD5C73">
        <w:rPr>
          <w:rFonts w:ascii="黑体" w:eastAsia="黑体" w:hAnsi="黑体" w:cs="宋体" w:hint="eastAsia"/>
          <w:color w:val="000000"/>
          <w:kern w:val="0"/>
          <w:sz w:val="30"/>
          <w:szCs w:val="30"/>
        </w:rPr>
        <w:t>大学</w:t>
      </w:r>
      <w:r>
        <w:rPr>
          <w:rFonts w:ascii="黑体" w:eastAsia="黑体" w:hAnsi="黑体" w:cs="宋体" w:hint="eastAsia"/>
          <w:color w:val="000000"/>
          <w:kern w:val="0"/>
          <w:sz w:val="30"/>
          <w:szCs w:val="30"/>
        </w:rPr>
        <w:t>自动化</w:t>
      </w:r>
      <w:r w:rsidRPr="00BD5C73">
        <w:rPr>
          <w:rFonts w:ascii="黑体" w:eastAsia="黑体" w:hAnsi="黑体" w:cs="宋体" w:hint="eastAsia"/>
          <w:color w:val="000000"/>
          <w:kern w:val="0"/>
          <w:sz w:val="30"/>
          <w:szCs w:val="30"/>
        </w:rPr>
        <w:t>学院</w:t>
      </w:r>
      <w:bookmarkEnd w:id="0"/>
      <w:bookmarkEnd w:id="1"/>
      <w:r w:rsidRPr="00BD5C73">
        <w:rPr>
          <w:rFonts w:ascii="黑体" w:eastAsia="黑体" w:hAnsi="黑体" w:cs="宋体" w:hint="eastAsia"/>
          <w:kern w:val="0"/>
          <w:sz w:val="30"/>
          <w:szCs w:val="30"/>
        </w:rPr>
        <w:t>201</w:t>
      </w:r>
      <w:r w:rsidR="00836A1D">
        <w:rPr>
          <w:rFonts w:ascii="黑体" w:eastAsia="黑体" w:hAnsi="黑体" w:cs="宋体" w:hint="eastAsia"/>
          <w:kern w:val="0"/>
          <w:sz w:val="30"/>
          <w:szCs w:val="30"/>
        </w:rPr>
        <w:t>7</w:t>
      </w:r>
      <w:r w:rsidRPr="00BD5C73">
        <w:rPr>
          <w:rFonts w:ascii="黑体" w:eastAsia="黑体" w:hAnsi="黑体" w:cs="宋体" w:hint="eastAsia"/>
          <w:kern w:val="0"/>
          <w:sz w:val="30"/>
          <w:szCs w:val="30"/>
        </w:rPr>
        <w:t>年夏令营通知</w:t>
      </w:r>
    </w:p>
    <w:p w:rsidR="00886BD1" w:rsidRDefault="00886BD1" w:rsidP="00BD5C73">
      <w:pPr>
        <w:widowControl/>
        <w:shd w:val="clear" w:color="auto" w:fill="FFFFFF"/>
        <w:snapToGrid w:val="0"/>
        <w:spacing w:line="400" w:lineRule="atLeast"/>
        <w:ind w:firstLine="360"/>
        <w:jc w:val="center"/>
        <w:rPr>
          <w:rFonts w:ascii="黑体" w:eastAsia="黑体" w:hAnsi="黑体" w:cs="宋体"/>
          <w:kern w:val="0"/>
          <w:sz w:val="30"/>
          <w:szCs w:val="30"/>
        </w:rPr>
      </w:pPr>
    </w:p>
    <w:p w:rsidR="00BD5C73" w:rsidRPr="00BD5C73" w:rsidRDefault="00BD5C73" w:rsidP="007849D7">
      <w:pPr>
        <w:widowControl/>
        <w:shd w:val="clear" w:color="auto" w:fill="FFFFFF"/>
        <w:snapToGrid w:val="0"/>
        <w:spacing w:line="440" w:lineRule="exact"/>
        <w:ind w:firstLineChars="200" w:firstLine="480"/>
        <w:jc w:val="left"/>
        <w:rPr>
          <w:rFonts w:ascii="宋体" w:eastAsia="宋体" w:hAnsi="宋体" w:cs="宋体"/>
          <w:kern w:val="0"/>
          <w:sz w:val="24"/>
          <w:szCs w:val="24"/>
        </w:rPr>
      </w:pPr>
      <w:bookmarkStart w:id="2" w:name="OLE_LINK4"/>
      <w:bookmarkStart w:id="3" w:name="OLE_LINK3"/>
      <w:bookmarkEnd w:id="2"/>
      <w:r w:rsidRPr="00BD5C73">
        <w:rPr>
          <w:rFonts w:ascii="宋体" w:eastAsia="宋体" w:hAnsi="宋体" w:cs="宋体" w:hint="eastAsia"/>
          <w:color w:val="000000"/>
          <w:kern w:val="0"/>
          <w:sz w:val="24"/>
          <w:szCs w:val="24"/>
        </w:rPr>
        <w:t>哈尔滨工程大学自动化学院将于201</w:t>
      </w:r>
      <w:r w:rsidR="00836A1D">
        <w:rPr>
          <w:rFonts w:ascii="宋体" w:eastAsia="宋体" w:hAnsi="宋体" w:cs="宋体" w:hint="eastAsia"/>
          <w:color w:val="000000"/>
          <w:kern w:val="0"/>
          <w:sz w:val="24"/>
          <w:szCs w:val="24"/>
        </w:rPr>
        <w:t>7</w:t>
      </w:r>
      <w:r w:rsidRPr="00BD5C73">
        <w:rPr>
          <w:rFonts w:ascii="宋体" w:eastAsia="宋体" w:hAnsi="宋体" w:cs="宋体" w:hint="eastAsia"/>
          <w:color w:val="000000"/>
          <w:kern w:val="0"/>
          <w:sz w:val="24"/>
          <w:szCs w:val="24"/>
        </w:rPr>
        <w:t>年7月</w:t>
      </w:r>
      <w:r w:rsidR="00836A1D">
        <w:rPr>
          <w:rFonts w:ascii="宋体" w:eastAsia="宋体" w:hAnsi="宋体" w:cs="宋体" w:hint="eastAsia"/>
          <w:color w:val="000000"/>
          <w:kern w:val="0"/>
          <w:sz w:val="24"/>
          <w:szCs w:val="24"/>
        </w:rPr>
        <w:t>7</w:t>
      </w:r>
      <w:r w:rsidRPr="00BD5C73">
        <w:rPr>
          <w:rFonts w:ascii="宋体" w:eastAsia="宋体" w:hAnsi="宋体" w:cs="宋体" w:hint="eastAsia"/>
          <w:color w:val="000000"/>
          <w:kern w:val="0"/>
          <w:sz w:val="24"/>
          <w:szCs w:val="24"/>
        </w:rPr>
        <w:t>日至</w:t>
      </w:r>
      <w:r w:rsidR="00836A1D">
        <w:rPr>
          <w:rFonts w:ascii="宋体" w:eastAsia="宋体" w:hAnsi="宋体" w:cs="宋体" w:hint="eastAsia"/>
          <w:color w:val="000000"/>
          <w:kern w:val="0"/>
          <w:sz w:val="24"/>
          <w:szCs w:val="24"/>
        </w:rPr>
        <w:t>9</w:t>
      </w:r>
      <w:r>
        <w:rPr>
          <w:rFonts w:ascii="宋体" w:eastAsia="宋体" w:hAnsi="宋体" w:cs="宋体" w:hint="eastAsia"/>
          <w:color w:val="000000"/>
          <w:kern w:val="0"/>
          <w:sz w:val="24"/>
          <w:szCs w:val="24"/>
        </w:rPr>
        <w:t>日举办</w:t>
      </w:r>
      <w:r w:rsidRPr="00BD5C73">
        <w:rPr>
          <w:rFonts w:ascii="宋体" w:eastAsia="宋体" w:hAnsi="宋体" w:cs="宋体" w:hint="eastAsia"/>
          <w:color w:val="000000"/>
          <w:kern w:val="0"/>
          <w:sz w:val="24"/>
          <w:szCs w:val="24"/>
        </w:rPr>
        <w:t>“优秀大学生暑假夏令营”活动，本次夏令营旨在为</w:t>
      </w:r>
      <w:r>
        <w:rPr>
          <w:rFonts w:ascii="宋体" w:eastAsia="宋体" w:hAnsi="宋体" w:cs="宋体" w:hint="eastAsia"/>
          <w:color w:val="000000"/>
          <w:kern w:val="0"/>
          <w:sz w:val="24"/>
          <w:szCs w:val="24"/>
        </w:rPr>
        <w:t>自动化领域人</w:t>
      </w:r>
      <w:r w:rsidRPr="00BD5C73">
        <w:rPr>
          <w:rFonts w:ascii="宋体" w:eastAsia="宋体" w:hAnsi="宋体" w:cs="宋体" w:hint="eastAsia"/>
          <w:color w:val="000000"/>
          <w:kern w:val="0"/>
          <w:sz w:val="24"/>
          <w:szCs w:val="24"/>
        </w:rPr>
        <w:t>才提供学习和交流的平台，展示我院在</w:t>
      </w:r>
      <w:r>
        <w:rPr>
          <w:rFonts w:ascii="宋体" w:eastAsia="宋体" w:hAnsi="宋体" w:cs="宋体" w:hint="eastAsia"/>
          <w:color w:val="000000"/>
          <w:kern w:val="0"/>
          <w:sz w:val="24"/>
          <w:szCs w:val="24"/>
        </w:rPr>
        <w:t>控制科学与工程</w:t>
      </w:r>
      <w:r w:rsidRPr="00BD5C73">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rPr>
        <w:t>仪器科学与技术</w:t>
      </w:r>
      <w:r w:rsidRPr="00BD5C73">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rPr>
        <w:t>电气工程</w:t>
      </w:r>
      <w:r w:rsidRPr="00BD5C73">
        <w:rPr>
          <w:rFonts w:ascii="宋体" w:eastAsia="宋体" w:hAnsi="宋体" w:cs="宋体" w:hint="eastAsia"/>
          <w:color w:val="000000"/>
          <w:kern w:val="0"/>
          <w:sz w:val="24"/>
          <w:szCs w:val="24"/>
        </w:rPr>
        <w:t>等学科所取得重要成果，使学生了解我院</w:t>
      </w:r>
      <w:bookmarkEnd w:id="3"/>
      <w:r w:rsidR="00886BD1">
        <w:rPr>
          <w:rFonts w:ascii="宋体" w:eastAsia="宋体" w:hAnsi="宋体" w:cs="宋体" w:hint="eastAsia"/>
          <w:color w:val="000000"/>
          <w:kern w:val="0"/>
          <w:sz w:val="24"/>
          <w:szCs w:val="24"/>
        </w:rPr>
        <w:t>在三海领域的</w:t>
      </w:r>
      <w:r w:rsidR="00886BD1">
        <w:rPr>
          <w:rFonts w:ascii="宋体" w:eastAsia="宋体" w:hAnsi="宋体" w:cs="宋体" w:hint="eastAsia"/>
          <w:kern w:val="0"/>
          <w:sz w:val="24"/>
          <w:szCs w:val="24"/>
        </w:rPr>
        <w:t>内涵发展及</w:t>
      </w:r>
      <w:r w:rsidRPr="00BD5C73">
        <w:rPr>
          <w:rFonts w:ascii="宋体" w:eastAsia="宋体" w:hAnsi="宋体" w:cs="宋体" w:hint="eastAsia"/>
          <w:kern w:val="0"/>
          <w:sz w:val="24"/>
          <w:szCs w:val="24"/>
        </w:rPr>
        <w:t>创新</w:t>
      </w:r>
      <w:r w:rsidR="00886BD1">
        <w:rPr>
          <w:rFonts w:ascii="宋体" w:eastAsia="宋体" w:hAnsi="宋体" w:cs="宋体" w:hint="eastAsia"/>
          <w:kern w:val="0"/>
          <w:sz w:val="24"/>
          <w:szCs w:val="24"/>
        </w:rPr>
        <w:t>型</w:t>
      </w:r>
      <w:r w:rsidRPr="00BD5C73">
        <w:rPr>
          <w:rFonts w:ascii="宋体" w:eastAsia="宋体" w:hAnsi="宋体" w:cs="宋体" w:hint="eastAsia"/>
          <w:kern w:val="0"/>
          <w:sz w:val="24"/>
          <w:szCs w:val="24"/>
        </w:rPr>
        <w:t>人才培养</w:t>
      </w:r>
      <w:r w:rsidRPr="00BD5C73">
        <w:rPr>
          <w:rFonts w:ascii="宋体" w:eastAsia="宋体" w:hAnsi="宋体" w:cs="宋体" w:hint="eastAsia"/>
          <w:color w:val="000000"/>
          <w:kern w:val="0"/>
          <w:sz w:val="24"/>
          <w:szCs w:val="24"/>
        </w:rPr>
        <w:t>模式。</w:t>
      </w:r>
    </w:p>
    <w:p w:rsidR="00BD5C73" w:rsidRPr="00BD5C73" w:rsidRDefault="00BD5C73" w:rsidP="007849D7">
      <w:pPr>
        <w:widowControl/>
        <w:shd w:val="clear" w:color="auto" w:fill="FFFFFF"/>
        <w:snapToGrid w:val="0"/>
        <w:spacing w:line="440" w:lineRule="exact"/>
        <w:ind w:firstLineChars="200" w:firstLine="480"/>
        <w:jc w:val="left"/>
        <w:rPr>
          <w:rFonts w:ascii="宋体" w:eastAsia="宋体" w:hAnsi="宋体" w:cs="宋体"/>
          <w:kern w:val="0"/>
          <w:sz w:val="24"/>
          <w:szCs w:val="24"/>
        </w:rPr>
      </w:pPr>
      <w:r w:rsidRPr="00BD5C73">
        <w:rPr>
          <w:rFonts w:ascii="宋体" w:eastAsia="宋体" w:hAnsi="宋体" w:cs="宋体" w:hint="eastAsia"/>
          <w:color w:val="000000"/>
          <w:kern w:val="0"/>
          <w:sz w:val="24"/>
          <w:szCs w:val="24"/>
        </w:rPr>
        <w:t>本次夏令营计划在全国高校范围内招收</w:t>
      </w:r>
      <w:r w:rsidR="00886BD1">
        <w:rPr>
          <w:rFonts w:ascii="宋体" w:eastAsia="宋体" w:hAnsi="宋体" w:cs="宋体" w:hint="eastAsia"/>
          <w:color w:val="000000"/>
          <w:kern w:val="0"/>
          <w:sz w:val="24"/>
          <w:szCs w:val="24"/>
        </w:rPr>
        <w:t>自动化、测控技术与仪器、电气工程、探测制导与控制技术及</w:t>
      </w:r>
      <w:r w:rsidRPr="00BD5C73">
        <w:rPr>
          <w:rFonts w:ascii="宋体" w:eastAsia="宋体" w:hAnsi="宋体" w:cs="宋体" w:hint="eastAsia"/>
          <w:color w:val="000000"/>
          <w:kern w:val="0"/>
          <w:sz w:val="24"/>
          <w:szCs w:val="24"/>
        </w:rPr>
        <w:t>相关专业的</w:t>
      </w:r>
      <w:r w:rsidR="00886BD1">
        <w:rPr>
          <w:rFonts w:ascii="宋体" w:eastAsia="宋体" w:hAnsi="宋体" w:cs="宋体" w:hint="eastAsia"/>
          <w:color w:val="000000"/>
          <w:kern w:val="0"/>
          <w:sz w:val="24"/>
          <w:szCs w:val="24"/>
        </w:rPr>
        <w:t>201</w:t>
      </w:r>
      <w:r w:rsidR="00836A1D">
        <w:rPr>
          <w:rFonts w:ascii="宋体" w:eastAsia="宋体" w:hAnsi="宋体" w:cs="宋体" w:hint="eastAsia"/>
          <w:color w:val="000000"/>
          <w:kern w:val="0"/>
          <w:sz w:val="24"/>
          <w:szCs w:val="24"/>
        </w:rPr>
        <w:t>4</w:t>
      </w:r>
      <w:r w:rsidRPr="00BD5C73">
        <w:rPr>
          <w:rFonts w:ascii="宋体" w:eastAsia="宋体" w:hAnsi="宋体" w:cs="宋体" w:hint="eastAsia"/>
          <w:color w:val="000000"/>
          <w:kern w:val="0"/>
          <w:sz w:val="24"/>
          <w:szCs w:val="24"/>
        </w:rPr>
        <w:t>级本科生。</w:t>
      </w:r>
      <w:r w:rsidR="00886BD1">
        <w:rPr>
          <w:rFonts w:ascii="宋体" w:eastAsia="宋体" w:hAnsi="宋体" w:cs="宋体" w:hint="eastAsia"/>
          <w:color w:val="000000"/>
          <w:kern w:val="0"/>
          <w:sz w:val="24"/>
          <w:szCs w:val="24"/>
        </w:rPr>
        <w:t>在我院</w:t>
      </w:r>
      <w:r w:rsidRPr="00BD5C73">
        <w:rPr>
          <w:rFonts w:ascii="宋体" w:eastAsia="宋体" w:hAnsi="宋体" w:cs="宋体" w:hint="eastAsia"/>
          <w:color w:val="000000"/>
          <w:kern w:val="0"/>
          <w:sz w:val="24"/>
          <w:szCs w:val="24"/>
        </w:rPr>
        <w:t>期间学员有机会聆听</w:t>
      </w:r>
      <w:r w:rsidR="00886BD1">
        <w:rPr>
          <w:rFonts w:ascii="宋体" w:eastAsia="宋体" w:hAnsi="宋体" w:cs="宋体" w:hint="eastAsia"/>
          <w:color w:val="000000"/>
          <w:kern w:val="0"/>
          <w:sz w:val="24"/>
          <w:szCs w:val="24"/>
        </w:rPr>
        <w:t>知名</w:t>
      </w:r>
      <w:r w:rsidRPr="00BD5C73">
        <w:rPr>
          <w:rFonts w:ascii="宋体" w:eastAsia="宋体" w:hAnsi="宋体" w:cs="宋体" w:hint="eastAsia"/>
          <w:color w:val="000000"/>
          <w:kern w:val="0"/>
          <w:sz w:val="24"/>
          <w:szCs w:val="24"/>
        </w:rPr>
        <w:t>学者讲座，了解</w:t>
      </w:r>
      <w:r w:rsidR="00886BD1">
        <w:rPr>
          <w:rFonts w:ascii="宋体" w:eastAsia="宋体" w:hAnsi="宋体" w:cs="宋体" w:hint="eastAsia"/>
          <w:color w:val="000000"/>
          <w:kern w:val="0"/>
          <w:sz w:val="24"/>
          <w:szCs w:val="24"/>
        </w:rPr>
        <w:t>我院</w:t>
      </w:r>
      <w:r w:rsidRPr="00BD5C73">
        <w:rPr>
          <w:rFonts w:ascii="宋体" w:eastAsia="宋体" w:hAnsi="宋体" w:cs="宋体" w:hint="eastAsia"/>
          <w:color w:val="000000"/>
          <w:kern w:val="0"/>
          <w:sz w:val="24"/>
          <w:szCs w:val="24"/>
        </w:rPr>
        <w:t>相关前沿科学。</w:t>
      </w:r>
    </w:p>
    <w:p w:rsidR="00BD5C73" w:rsidRDefault="00886BD1" w:rsidP="007849D7">
      <w:pPr>
        <w:widowControl/>
        <w:shd w:val="clear" w:color="auto" w:fill="FFFFFF"/>
        <w:snapToGrid w:val="0"/>
        <w:spacing w:line="440" w:lineRule="exact"/>
        <w:ind w:firstLine="470"/>
        <w:jc w:val="left"/>
        <w:rPr>
          <w:rFonts w:ascii="宋体" w:eastAsia="宋体" w:hAnsi="宋体" w:cs="宋体"/>
          <w:kern w:val="0"/>
          <w:sz w:val="24"/>
          <w:szCs w:val="24"/>
        </w:rPr>
      </w:pPr>
      <w:r>
        <w:rPr>
          <w:rFonts w:ascii="宋体" w:eastAsia="宋体" w:hAnsi="宋体" w:cs="宋体" w:hint="eastAsia"/>
          <w:color w:val="000000"/>
          <w:kern w:val="0"/>
          <w:sz w:val="24"/>
          <w:szCs w:val="24"/>
        </w:rPr>
        <w:t>对于优秀学</w:t>
      </w:r>
      <w:r w:rsidR="00BD5C73" w:rsidRPr="00BD5C73">
        <w:rPr>
          <w:rFonts w:ascii="宋体" w:eastAsia="宋体" w:hAnsi="宋体" w:cs="宋体" w:hint="eastAsia"/>
          <w:color w:val="000000"/>
          <w:kern w:val="0"/>
          <w:sz w:val="24"/>
          <w:szCs w:val="24"/>
        </w:rPr>
        <w:t>员将获得</w:t>
      </w:r>
      <w:r>
        <w:rPr>
          <w:rFonts w:ascii="宋体" w:eastAsia="宋体" w:hAnsi="宋体" w:cs="宋体" w:hint="eastAsia"/>
          <w:color w:val="000000"/>
          <w:kern w:val="0"/>
          <w:sz w:val="24"/>
          <w:szCs w:val="24"/>
        </w:rPr>
        <w:t>我</w:t>
      </w:r>
      <w:r w:rsidR="00BD5C73" w:rsidRPr="00BD5C73">
        <w:rPr>
          <w:rFonts w:ascii="宋体" w:eastAsia="宋体" w:hAnsi="宋体" w:cs="宋体" w:hint="eastAsia"/>
          <w:color w:val="000000"/>
          <w:kern w:val="0"/>
          <w:sz w:val="24"/>
          <w:szCs w:val="24"/>
        </w:rPr>
        <w:t>院201</w:t>
      </w:r>
      <w:r w:rsidR="00836A1D">
        <w:rPr>
          <w:rFonts w:ascii="宋体" w:eastAsia="宋体" w:hAnsi="宋体" w:cs="宋体" w:hint="eastAsia"/>
          <w:color w:val="000000"/>
          <w:kern w:val="0"/>
          <w:sz w:val="24"/>
          <w:szCs w:val="24"/>
        </w:rPr>
        <w:t>8</w:t>
      </w:r>
      <w:r w:rsidR="00BD5C73" w:rsidRPr="00BD5C73">
        <w:rPr>
          <w:rFonts w:ascii="宋体" w:eastAsia="宋体" w:hAnsi="宋体" w:cs="宋体" w:hint="eastAsia"/>
          <w:color w:val="000000"/>
          <w:kern w:val="0"/>
          <w:sz w:val="24"/>
          <w:szCs w:val="24"/>
        </w:rPr>
        <w:t>年接收外校推荐免试研究生的选拔面试机会。凡在面试中脱颖而出，且具有所在高校外推资格的优秀大学生，可进入我院201</w:t>
      </w:r>
      <w:r w:rsidR="00836A1D">
        <w:rPr>
          <w:rFonts w:ascii="宋体" w:eastAsia="宋体" w:hAnsi="宋体" w:cs="宋体" w:hint="eastAsia"/>
          <w:color w:val="000000"/>
          <w:kern w:val="0"/>
          <w:sz w:val="24"/>
          <w:szCs w:val="24"/>
        </w:rPr>
        <w:t>8</w:t>
      </w:r>
      <w:r w:rsidR="00BD5C73" w:rsidRPr="00BD5C73">
        <w:rPr>
          <w:rFonts w:ascii="宋体" w:eastAsia="宋体" w:hAnsi="宋体" w:cs="宋体" w:hint="eastAsia"/>
          <w:color w:val="000000"/>
          <w:kern w:val="0"/>
          <w:sz w:val="24"/>
          <w:szCs w:val="24"/>
        </w:rPr>
        <w:t>年接收外校推免生的</w:t>
      </w:r>
      <w:r w:rsidR="00115FA9">
        <w:rPr>
          <w:rFonts w:ascii="宋体" w:eastAsia="宋体" w:hAnsi="宋体" w:cs="宋体" w:hint="eastAsia"/>
          <w:color w:val="000000"/>
          <w:kern w:val="0"/>
          <w:sz w:val="24"/>
          <w:szCs w:val="24"/>
        </w:rPr>
        <w:t>优秀学员</w:t>
      </w:r>
      <w:r w:rsidR="00BD5C73" w:rsidRPr="00BD5C73">
        <w:rPr>
          <w:rFonts w:ascii="宋体" w:eastAsia="宋体" w:hAnsi="宋体" w:cs="宋体" w:hint="eastAsia"/>
          <w:color w:val="000000"/>
          <w:kern w:val="0"/>
          <w:sz w:val="24"/>
          <w:szCs w:val="24"/>
        </w:rPr>
        <w:t>名单</w:t>
      </w:r>
      <w:r w:rsidR="00BD5C73" w:rsidRPr="00BD5C73">
        <w:rPr>
          <w:rFonts w:ascii="宋体" w:eastAsia="宋体" w:hAnsi="宋体" w:cs="宋体" w:hint="eastAsia"/>
          <w:kern w:val="0"/>
          <w:sz w:val="24"/>
          <w:szCs w:val="24"/>
        </w:rPr>
        <w:t>（最终录取结果以学校正式公布的为准）。</w:t>
      </w:r>
    </w:p>
    <w:p w:rsidR="00DC6B68" w:rsidRPr="00DC6B68" w:rsidRDefault="00DC6B68" w:rsidP="007849D7">
      <w:pPr>
        <w:widowControl/>
        <w:shd w:val="clear" w:color="auto" w:fill="FFFFFF"/>
        <w:snapToGrid w:val="0"/>
        <w:spacing w:line="440" w:lineRule="exact"/>
        <w:ind w:firstLine="482"/>
        <w:jc w:val="left"/>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一、</w:t>
      </w:r>
      <w:r w:rsidRPr="00DC6B68">
        <w:rPr>
          <w:rFonts w:ascii="宋体" w:eastAsia="宋体" w:hAnsi="宋体" w:cs="宋体" w:hint="eastAsia"/>
          <w:b/>
          <w:bCs/>
          <w:color w:val="000000"/>
          <w:kern w:val="0"/>
          <w:sz w:val="24"/>
          <w:szCs w:val="24"/>
        </w:rPr>
        <w:t>自动化学院概况</w:t>
      </w:r>
    </w:p>
    <w:p w:rsidR="00E33973" w:rsidRPr="00F57F39" w:rsidRDefault="00E33973" w:rsidP="007849D7">
      <w:pPr>
        <w:spacing w:line="440" w:lineRule="exact"/>
        <w:ind w:firstLineChars="200" w:firstLine="482"/>
        <w:rPr>
          <w:b/>
          <w:sz w:val="24"/>
        </w:rPr>
      </w:pPr>
      <w:r>
        <w:rPr>
          <w:rFonts w:hint="eastAsia"/>
          <w:b/>
          <w:sz w:val="24"/>
        </w:rPr>
        <w:t>1</w:t>
      </w:r>
      <w:r>
        <w:rPr>
          <w:rFonts w:hint="eastAsia"/>
          <w:b/>
          <w:sz w:val="24"/>
        </w:rPr>
        <w:t>、</w:t>
      </w:r>
      <w:r w:rsidRPr="00F57F39">
        <w:rPr>
          <w:rFonts w:hint="eastAsia"/>
          <w:b/>
          <w:sz w:val="24"/>
        </w:rPr>
        <w:t>学院亮点：</w:t>
      </w:r>
    </w:p>
    <w:p w:rsidR="00E33973" w:rsidRPr="00036D69" w:rsidRDefault="00E33973" w:rsidP="007849D7">
      <w:pPr>
        <w:spacing w:line="440" w:lineRule="exact"/>
        <w:ind w:firstLineChars="200" w:firstLine="480"/>
        <w:rPr>
          <w:sz w:val="24"/>
        </w:rPr>
      </w:pPr>
      <w:r w:rsidRPr="00036D69">
        <w:rPr>
          <w:sz w:val="24"/>
        </w:rPr>
        <w:t>自动化学院是学校科研教学传统主体院系之一，是参加国家</w:t>
      </w:r>
      <w:r>
        <w:rPr>
          <w:rFonts w:hint="eastAsia"/>
          <w:sz w:val="24"/>
        </w:rPr>
        <w:t>“</w:t>
      </w:r>
      <w:r>
        <w:rPr>
          <w:rFonts w:hint="eastAsia"/>
          <w:sz w:val="24"/>
        </w:rPr>
        <w:t>211</w:t>
      </w:r>
      <w:r>
        <w:rPr>
          <w:rFonts w:hint="eastAsia"/>
          <w:sz w:val="24"/>
        </w:rPr>
        <w:t>工程”、“</w:t>
      </w:r>
      <w:r w:rsidRPr="00036D69">
        <w:rPr>
          <w:sz w:val="24"/>
        </w:rPr>
        <w:t>优势学科创新平台</w:t>
      </w:r>
      <w:r>
        <w:rPr>
          <w:rFonts w:hint="eastAsia"/>
          <w:sz w:val="24"/>
        </w:rPr>
        <w:t>”</w:t>
      </w:r>
      <w:r w:rsidRPr="00036D69">
        <w:rPr>
          <w:sz w:val="24"/>
        </w:rPr>
        <w:t>建设项目的核心单位</w:t>
      </w:r>
      <w:r w:rsidRPr="00036D69">
        <w:rPr>
          <w:rFonts w:hint="eastAsia"/>
          <w:sz w:val="24"/>
        </w:rPr>
        <w:t>。</w:t>
      </w:r>
    </w:p>
    <w:p w:rsidR="00E33973" w:rsidRPr="00036D69" w:rsidRDefault="00E33973" w:rsidP="007849D7">
      <w:pPr>
        <w:spacing w:line="440" w:lineRule="exact"/>
        <w:ind w:firstLineChars="200" w:firstLine="480"/>
        <w:rPr>
          <w:sz w:val="24"/>
        </w:rPr>
      </w:pPr>
      <w:r w:rsidRPr="00036D69">
        <w:rPr>
          <w:rFonts w:hint="eastAsia"/>
          <w:sz w:val="24"/>
        </w:rPr>
        <w:t>自动化学院是学校规模最大、学生数最多、科研</w:t>
      </w:r>
      <w:r>
        <w:rPr>
          <w:rFonts w:hint="eastAsia"/>
          <w:sz w:val="24"/>
        </w:rPr>
        <w:t>总量最大</w:t>
      </w:r>
      <w:r w:rsidRPr="00036D69">
        <w:rPr>
          <w:rFonts w:hint="eastAsia"/>
          <w:sz w:val="24"/>
        </w:rPr>
        <w:t>的学院。</w:t>
      </w:r>
    </w:p>
    <w:p w:rsidR="00E33973" w:rsidRPr="00036D69" w:rsidRDefault="00E33973" w:rsidP="007849D7">
      <w:pPr>
        <w:spacing w:line="440" w:lineRule="exact"/>
        <w:ind w:firstLineChars="200" w:firstLine="480"/>
        <w:rPr>
          <w:rFonts w:ascii="宋体" w:hAnsi="宋体"/>
          <w:sz w:val="24"/>
          <w:szCs w:val="24"/>
        </w:rPr>
      </w:pPr>
      <w:r w:rsidRPr="00036D69">
        <w:rPr>
          <w:rFonts w:hint="eastAsia"/>
          <w:sz w:val="24"/>
        </w:rPr>
        <w:t>自动化学院拥有</w:t>
      </w:r>
      <w:r>
        <w:rPr>
          <w:rFonts w:hint="eastAsia"/>
          <w:sz w:val="24"/>
        </w:rPr>
        <w:t>1</w:t>
      </w:r>
      <w:r>
        <w:rPr>
          <w:rFonts w:hint="eastAsia"/>
          <w:sz w:val="24"/>
        </w:rPr>
        <w:t>个</w:t>
      </w:r>
      <w:r w:rsidRPr="00036D69">
        <w:rPr>
          <w:rFonts w:ascii="宋体" w:hAnsi="宋体" w:hint="eastAsia"/>
          <w:sz w:val="24"/>
          <w:szCs w:val="24"/>
        </w:rPr>
        <w:t>国家级实验教学示范中心</w:t>
      </w:r>
      <w:r>
        <w:rPr>
          <w:rFonts w:ascii="宋体" w:hAnsi="宋体" w:hint="eastAsia"/>
          <w:sz w:val="24"/>
          <w:szCs w:val="24"/>
        </w:rPr>
        <w:t>、</w:t>
      </w:r>
      <w:r w:rsidRPr="00036D69">
        <w:rPr>
          <w:rFonts w:ascii="宋体" w:hAnsi="宋体" w:hint="eastAsia"/>
          <w:sz w:val="24"/>
          <w:szCs w:val="24"/>
        </w:rPr>
        <w:t>2个教育部工程研究中心</w:t>
      </w:r>
      <w:r>
        <w:rPr>
          <w:rFonts w:ascii="宋体" w:hAnsi="宋体" w:hint="eastAsia"/>
          <w:sz w:val="24"/>
          <w:szCs w:val="24"/>
        </w:rPr>
        <w:t>、首批工信部重点实验室</w:t>
      </w:r>
      <w:r w:rsidRPr="00036D69">
        <w:rPr>
          <w:rFonts w:ascii="宋体" w:hAnsi="宋体" w:hint="eastAsia"/>
          <w:sz w:val="24"/>
          <w:szCs w:val="24"/>
        </w:rPr>
        <w:t>。</w:t>
      </w:r>
    </w:p>
    <w:p w:rsidR="00E33973" w:rsidRPr="00036D69" w:rsidRDefault="00E33973" w:rsidP="007849D7">
      <w:pPr>
        <w:spacing w:line="440" w:lineRule="exact"/>
        <w:ind w:firstLineChars="200" w:firstLine="480"/>
        <w:rPr>
          <w:sz w:val="24"/>
        </w:rPr>
      </w:pPr>
      <w:r w:rsidRPr="00036D69">
        <w:rPr>
          <w:rFonts w:hint="eastAsia"/>
          <w:sz w:val="24"/>
        </w:rPr>
        <w:t>自动化学院“控制科学与工程”学科是我国高等院校中全面开展船舶导航与控制技术研究，具有鲜明“船海”特色的一级学科。</w:t>
      </w:r>
    </w:p>
    <w:p w:rsidR="00E33973" w:rsidRPr="00036D69" w:rsidRDefault="00E33973" w:rsidP="007849D7">
      <w:pPr>
        <w:spacing w:line="440" w:lineRule="exact"/>
        <w:ind w:firstLineChars="200" w:firstLine="480"/>
        <w:rPr>
          <w:sz w:val="24"/>
        </w:rPr>
      </w:pPr>
      <w:r w:rsidRPr="00036D69">
        <w:rPr>
          <w:rFonts w:hint="eastAsia"/>
          <w:sz w:val="24"/>
        </w:rPr>
        <w:t>自动化学院</w:t>
      </w:r>
      <w:r w:rsidRPr="00036D69">
        <w:rPr>
          <w:rFonts w:ascii="宋体" w:hAnsi="宋体" w:hint="eastAsia"/>
          <w:sz w:val="24"/>
          <w:szCs w:val="24"/>
        </w:rPr>
        <w:t>拥有“导航、制导与控制”国家二级重点学科。</w:t>
      </w:r>
    </w:p>
    <w:p w:rsidR="00E33973" w:rsidRPr="00036D69" w:rsidRDefault="00E33973" w:rsidP="007849D7">
      <w:pPr>
        <w:spacing w:line="440" w:lineRule="exact"/>
        <w:ind w:firstLineChars="200" w:firstLine="480"/>
        <w:rPr>
          <w:sz w:val="24"/>
        </w:rPr>
      </w:pPr>
      <w:r w:rsidRPr="00036D69">
        <w:rPr>
          <w:rFonts w:hint="eastAsia"/>
          <w:sz w:val="24"/>
        </w:rPr>
        <w:t>自动化学院拥有</w:t>
      </w:r>
      <w:r w:rsidRPr="00036D69">
        <w:rPr>
          <w:rFonts w:hint="eastAsia"/>
          <w:sz w:val="24"/>
        </w:rPr>
        <w:t>4</w:t>
      </w:r>
      <w:r w:rsidRPr="00036D69">
        <w:rPr>
          <w:rFonts w:hint="eastAsia"/>
          <w:sz w:val="24"/>
        </w:rPr>
        <w:t>个一级学科、</w:t>
      </w:r>
      <w:r w:rsidRPr="00036D69">
        <w:rPr>
          <w:rFonts w:hint="eastAsia"/>
          <w:sz w:val="24"/>
        </w:rPr>
        <w:t xml:space="preserve"> 2</w:t>
      </w:r>
      <w:r w:rsidRPr="00036D69">
        <w:rPr>
          <w:rFonts w:hint="eastAsia"/>
          <w:sz w:val="24"/>
        </w:rPr>
        <w:t>个博士后科研流动站、</w:t>
      </w:r>
      <w:r w:rsidRPr="00036D69">
        <w:rPr>
          <w:rFonts w:hint="eastAsia"/>
          <w:sz w:val="24"/>
        </w:rPr>
        <w:t>6</w:t>
      </w:r>
      <w:r w:rsidRPr="00036D69">
        <w:rPr>
          <w:rFonts w:hint="eastAsia"/>
          <w:sz w:val="24"/>
        </w:rPr>
        <w:t>个博士学位授权点及</w:t>
      </w:r>
      <w:r w:rsidR="009C399E">
        <w:rPr>
          <w:rFonts w:hint="eastAsia"/>
          <w:sz w:val="24"/>
        </w:rPr>
        <w:t>4</w:t>
      </w:r>
      <w:r w:rsidRPr="00036D69">
        <w:rPr>
          <w:rFonts w:hint="eastAsia"/>
          <w:sz w:val="24"/>
        </w:rPr>
        <w:t>个</w:t>
      </w:r>
      <w:r w:rsidR="009C399E">
        <w:rPr>
          <w:rFonts w:hint="eastAsia"/>
          <w:sz w:val="24"/>
        </w:rPr>
        <w:t>一级</w:t>
      </w:r>
      <w:r w:rsidRPr="00036D69">
        <w:rPr>
          <w:rFonts w:hint="eastAsia"/>
          <w:sz w:val="24"/>
        </w:rPr>
        <w:t>硕士学位授权点。</w:t>
      </w:r>
    </w:p>
    <w:p w:rsidR="00E33973" w:rsidRPr="00036D69" w:rsidRDefault="00E33973" w:rsidP="007849D7">
      <w:pPr>
        <w:spacing w:line="440" w:lineRule="exact"/>
        <w:ind w:firstLineChars="200" w:firstLine="480"/>
        <w:rPr>
          <w:rFonts w:ascii="宋体" w:hAnsi="宋体"/>
          <w:sz w:val="24"/>
          <w:szCs w:val="24"/>
        </w:rPr>
      </w:pPr>
      <w:r w:rsidRPr="00036D69">
        <w:rPr>
          <w:rFonts w:ascii="宋体" w:hAnsi="宋体" w:hint="eastAsia"/>
          <w:sz w:val="24"/>
          <w:szCs w:val="24"/>
        </w:rPr>
        <w:t>自动化学院拥有2个教育部高等学校特色专业、2个教育部“卓越工程师培养计划”专业。</w:t>
      </w:r>
    </w:p>
    <w:p w:rsidR="00E33973" w:rsidRPr="00036D69" w:rsidRDefault="00E33973" w:rsidP="007849D7">
      <w:pPr>
        <w:spacing w:line="440" w:lineRule="exact"/>
        <w:ind w:firstLineChars="200" w:firstLine="480"/>
        <w:rPr>
          <w:sz w:val="24"/>
        </w:rPr>
      </w:pPr>
      <w:r w:rsidRPr="00036D69">
        <w:rPr>
          <w:rFonts w:hint="eastAsia"/>
          <w:sz w:val="24"/>
        </w:rPr>
        <w:t>自动化学院海军装备研究在国内一直处于领先地位，研制出我国第一套舰船设备等</w:t>
      </w:r>
      <w:r w:rsidRPr="00036D69">
        <w:rPr>
          <w:rFonts w:hint="eastAsia"/>
          <w:sz w:val="24"/>
        </w:rPr>
        <w:t>10</w:t>
      </w:r>
      <w:r w:rsidRPr="00036D69">
        <w:rPr>
          <w:rFonts w:hint="eastAsia"/>
          <w:sz w:val="24"/>
        </w:rPr>
        <w:t>余项，为我国海防和船海事业做出了突出贡献。</w:t>
      </w:r>
    </w:p>
    <w:p w:rsidR="00E33973" w:rsidRPr="00A2200A" w:rsidRDefault="00E33973" w:rsidP="007849D7">
      <w:pPr>
        <w:spacing w:line="440" w:lineRule="exact"/>
        <w:ind w:firstLineChars="200" w:firstLine="482"/>
        <w:rPr>
          <w:b/>
          <w:sz w:val="24"/>
        </w:rPr>
      </w:pPr>
      <w:r>
        <w:rPr>
          <w:rFonts w:hint="eastAsia"/>
          <w:b/>
          <w:sz w:val="24"/>
        </w:rPr>
        <w:t>2</w:t>
      </w:r>
      <w:r>
        <w:rPr>
          <w:rFonts w:hint="eastAsia"/>
          <w:b/>
          <w:sz w:val="24"/>
        </w:rPr>
        <w:t>、</w:t>
      </w:r>
      <w:r w:rsidRPr="00A2200A">
        <w:rPr>
          <w:rFonts w:hint="eastAsia"/>
          <w:b/>
          <w:sz w:val="24"/>
        </w:rPr>
        <w:t>学院简介</w:t>
      </w:r>
    </w:p>
    <w:p w:rsidR="00E33973" w:rsidRDefault="00E33973" w:rsidP="007849D7">
      <w:pPr>
        <w:spacing w:line="440" w:lineRule="exact"/>
        <w:ind w:firstLineChars="200" w:firstLine="480"/>
        <w:rPr>
          <w:sz w:val="24"/>
        </w:rPr>
      </w:pPr>
      <w:r w:rsidRPr="00657485">
        <w:rPr>
          <w:rFonts w:hint="eastAsia"/>
          <w:sz w:val="24"/>
        </w:rPr>
        <w:t>学院具有深厚的历史底蕴，从</w:t>
      </w:r>
      <w:r w:rsidRPr="00657485">
        <w:rPr>
          <w:rFonts w:hint="eastAsia"/>
          <w:sz w:val="24"/>
        </w:rPr>
        <w:t>1953</w:t>
      </w:r>
      <w:r w:rsidRPr="00657485">
        <w:rPr>
          <w:rFonts w:hint="eastAsia"/>
          <w:sz w:val="24"/>
        </w:rPr>
        <w:t>年“哈军工”时期海军工程系的海道测量与领航设备教研室和舰船电气设备教研室到</w:t>
      </w:r>
      <w:r w:rsidRPr="00657485">
        <w:rPr>
          <w:rFonts w:hint="eastAsia"/>
          <w:sz w:val="24"/>
        </w:rPr>
        <w:t>1970</w:t>
      </w:r>
      <w:r w:rsidRPr="00657485">
        <w:rPr>
          <w:rFonts w:hint="eastAsia"/>
          <w:sz w:val="24"/>
        </w:rPr>
        <w:t>年的自动控制系，再到</w:t>
      </w:r>
      <w:r w:rsidRPr="00657485">
        <w:rPr>
          <w:rFonts w:hint="eastAsia"/>
          <w:sz w:val="24"/>
        </w:rPr>
        <w:t>1998</w:t>
      </w:r>
      <w:r w:rsidRPr="00657485">
        <w:rPr>
          <w:rFonts w:hint="eastAsia"/>
          <w:sz w:val="24"/>
        </w:rPr>
        <w:lastRenderedPageBreak/>
        <w:t>年自动化学院正式成立。经过多年的建设与发展，学院现已形成了拥有</w:t>
      </w:r>
      <w:r w:rsidRPr="00657485">
        <w:rPr>
          <w:rFonts w:hint="eastAsia"/>
          <w:sz w:val="24"/>
        </w:rPr>
        <w:t>1</w:t>
      </w:r>
      <w:r w:rsidRPr="00657485">
        <w:rPr>
          <w:rFonts w:hint="eastAsia"/>
          <w:sz w:val="24"/>
        </w:rPr>
        <w:t>个国家级实验教学示范中心、</w:t>
      </w:r>
      <w:r w:rsidRPr="00657485">
        <w:rPr>
          <w:rFonts w:hint="eastAsia"/>
          <w:sz w:val="24"/>
        </w:rPr>
        <w:t>1</w:t>
      </w:r>
      <w:r w:rsidRPr="00657485">
        <w:rPr>
          <w:rFonts w:hint="eastAsia"/>
          <w:sz w:val="24"/>
        </w:rPr>
        <w:t>个工业和信息化部重点实验室、</w:t>
      </w:r>
      <w:r w:rsidRPr="00657485">
        <w:rPr>
          <w:rFonts w:hint="eastAsia"/>
          <w:sz w:val="24"/>
        </w:rPr>
        <w:t>2</w:t>
      </w:r>
      <w:r w:rsidRPr="00657485">
        <w:rPr>
          <w:rFonts w:hint="eastAsia"/>
          <w:sz w:val="24"/>
        </w:rPr>
        <w:t>个教育部工程研究中心、</w:t>
      </w:r>
      <w:r w:rsidRPr="00657485">
        <w:rPr>
          <w:rFonts w:hint="eastAsia"/>
          <w:sz w:val="24"/>
        </w:rPr>
        <w:t>2</w:t>
      </w:r>
      <w:r w:rsidRPr="00657485">
        <w:rPr>
          <w:rFonts w:hint="eastAsia"/>
          <w:sz w:val="24"/>
        </w:rPr>
        <w:t>个黑龙江省工程研究中心、</w:t>
      </w:r>
      <w:r w:rsidRPr="00657485">
        <w:rPr>
          <w:rFonts w:hint="eastAsia"/>
          <w:sz w:val="24"/>
        </w:rPr>
        <w:t>9</w:t>
      </w:r>
      <w:r w:rsidRPr="00657485">
        <w:rPr>
          <w:rFonts w:hint="eastAsia"/>
          <w:sz w:val="24"/>
        </w:rPr>
        <w:t>个基层学术组织的教学科研机构，并与</w:t>
      </w:r>
      <w:r w:rsidRPr="00657485">
        <w:rPr>
          <w:rFonts w:hint="eastAsia"/>
          <w:sz w:val="24"/>
        </w:rPr>
        <w:t>ADI</w:t>
      </w:r>
      <w:r w:rsidRPr="00657485">
        <w:rPr>
          <w:rFonts w:hint="eastAsia"/>
          <w:sz w:val="24"/>
        </w:rPr>
        <w:t>、西门子、</w:t>
      </w:r>
      <w:r>
        <w:rPr>
          <w:rFonts w:hint="eastAsia"/>
          <w:sz w:val="24"/>
        </w:rPr>
        <w:t>罗克韦尔、</w:t>
      </w:r>
      <w:r w:rsidRPr="00657485">
        <w:rPr>
          <w:rFonts w:hint="eastAsia"/>
          <w:sz w:val="24"/>
        </w:rPr>
        <w:t>飞思卡尔等多个国际知名企业共建创新人才培养实验室。学院目前科研、实验用房</w:t>
      </w:r>
      <w:r w:rsidR="001D1C4F">
        <w:rPr>
          <w:rFonts w:hint="eastAsia"/>
          <w:sz w:val="24"/>
        </w:rPr>
        <w:t>24000</w:t>
      </w:r>
      <w:r w:rsidRPr="00657485">
        <w:rPr>
          <w:rFonts w:hint="eastAsia"/>
          <w:sz w:val="24"/>
        </w:rPr>
        <w:t>多平方米，固定资产总额</w:t>
      </w:r>
      <w:r w:rsidRPr="00657485">
        <w:rPr>
          <w:rFonts w:hint="eastAsia"/>
          <w:sz w:val="24"/>
        </w:rPr>
        <w:t>2.7</w:t>
      </w:r>
      <w:r w:rsidRPr="00657485">
        <w:rPr>
          <w:rFonts w:hint="eastAsia"/>
          <w:sz w:val="24"/>
        </w:rPr>
        <w:t>亿元，为人才培养和科学研究提供良好的支撑平台。</w:t>
      </w:r>
    </w:p>
    <w:p w:rsidR="00E33973" w:rsidRPr="00932518" w:rsidRDefault="00E33973" w:rsidP="007849D7">
      <w:pPr>
        <w:spacing w:line="440" w:lineRule="exact"/>
        <w:ind w:firstLineChars="200" w:firstLine="482"/>
        <w:rPr>
          <w:b/>
          <w:sz w:val="24"/>
        </w:rPr>
      </w:pPr>
      <w:r>
        <w:rPr>
          <w:rFonts w:hint="eastAsia"/>
          <w:b/>
          <w:sz w:val="24"/>
        </w:rPr>
        <w:t>3</w:t>
      </w:r>
      <w:r>
        <w:rPr>
          <w:rFonts w:hint="eastAsia"/>
          <w:b/>
          <w:sz w:val="24"/>
        </w:rPr>
        <w:t>、</w:t>
      </w:r>
      <w:r w:rsidRPr="00932518">
        <w:rPr>
          <w:rFonts w:hint="eastAsia"/>
          <w:b/>
          <w:sz w:val="24"/>
        </w:rPr>
        <w:t>师资力量：</w:t>
      </w:r>
    </w:p>
    <w:p w:rsidR="00E33973" w:rsidRPr="00657485" w:rsidRDefault="00E33973" w:rsidP="007849D7">
      <w:pPr>
        <w:spacing w:line="440" w:lineRule="exact"/>
        <w:ind w:firstLineChars="200" w:firstLine="480"/>
        <w:rPr>
          <w:sz w:val="24"/>
        </w:rPr>
      </w:pPr>
      <w:r w:rsidRPr="00657485">
        <w:rPr>
          <w:rFonts w:hint="eastAsia"/>
          <w:sz w:val="24"/>
        </w:rPr>
        <w:t>师资队伍方面，学院现有专任教师</w:t>
      </w:r>
      <w:r w:rsidRPr="00657485">
        <w:rPr>
          <w:rFonts w:hint="eastAsia"/>
          <w:sz w:val="24"/>
        </w:rPr>
        <w:t>176</w:t>
      </w:r>
      <w:r w:rsidRPr="00657485">
        <w:rPr>
          <w:rFonts w:hint="eastAsia"/>
          <w:sz w:val="24"/>
        </w:rPr>
        <w:t>名，其中正高职</w:t>
      </w:r>
      <w:r w:rsidR="00D10B71">
        <w:rPr>
          <w:rFonts w:hint="eastAsia"/>
          <w:sz w:val="24"/>
        </w:rPr>
        <w:t>47</w:t>
      </w:r>
      <w:r w:rsidRPr="00657485">
        <w:rPr>
          <w:rFonts w:hint="eastAsia"/>
          <w:sz w:val="24"/>
        </w:rPr>
        <w:t>名，副高职</w:t>
      </w:r>
      <w:r w:rsidRPr="00657485">
        <w:rPr>
          <w:rFonts w:hint="eastAsia"/>
          <w:sz w:val="24"/>
        </w:rPr>
        <w:t>5</w:t>
      </w:r>
      <w:r w:rsidR="00D10B71">
        <w:rPr>
          <w:rFonts w:hint="eastAsia"/>
          <w:sz w:val="24"/>
        </w:rPr>
        <w:t>6</w:t>
      </w:r>
      <w:r w:rsidRPr="00657485">
        <w:rPr>
          <w:rFonts w:hint="eastAsia"/>
          <w:sz w:val="24"/>
        </w:rPr>
        <w:t>名。专任教师有千人计划</w:t>
      </w:r>
      <w:r w:rsidRPr="00657485">
        <w:rPr>
          <w:rFonts w:hint="eastAsia"/>
          <w:sz w:val="24"/>
        </w:rPr>
        <w:t>1</w:t>
      </w:r>
      <w:r w:rsidRPr="00657485">
        <w:rPr>
          <w:rFonts w:hint="eastAsia"/>
          <w:sz w:val="24"/>
        </w:rPr>
        <w:t>人，</w:t>
      </w:r>
      <w:r w:rsidR="00D10B71">
        <w:rPr>
          <w:rFonts w:hint="eastAsia"/>
          <w:sz w:val="24"/>
        </w:rPr>
        <w:t>外专千人</w:t>
      </w:r>
      <w:r w:rsidR="00D10B71">
        <w:rPr>
          <w:rFonts w:hint="eastAsia"/>
          <w:sz w:val="24"/>
        </w:rPr>
        <w:t>3</w:t>
      </w:r>
      <w:r w:rsidR="00D10B71">
        <w:rPr>
          <w:rFonts w:hint="eastAsia"/>
          <w:sz w:val="24"/>
        </w:rPr>
        <w:t>人，</w:t>
      </w:r>
      <w:r w:rsidRPr="00657485">
        <w:rPr>
          <w:rFonts w:hint="eastAsia"/>
          <w:sz w:val="24"/>
        </w:rPr>
        <w:t>国家级有突出贡献中青年专家</w:t>
      </w:r>
      <w:r w:rsidRPr="00657485">
        <w:rPr>
          <w:rFonts w:hint="eastAsia"/>
          <w:sz w:val="24"/>
        </w:rPr>
        <w:t>1</w:t>
      </w:r>
      <w:r w:rsidRPr="00657485">
        <w:rPr>
          <w:rFonts w:hint="eastAsia"/>
          <w:sz w:val="24"/>
        </w:rPr>
        <w:t>人，全国模范教师</w:t>
      </w:r>
      <w:r w:rsidRPr="00657485">
        <w:rPr>
          <w:rFonts w:hint="eastAsia"/>
          <w:sz w:val="24"/>
        </w:rPr>
        <w:t>1</w:t>
      </w:r>
      <w:r w:rsidRPr="00657485">
        <w:rPr>
          <w:rFonts w:hint="eastAsia"/>
          <w:sz w:val="24"/>
        </w:rPr>
        <w:t>人，长江学者</w:t>
      </w:r>
      <w:r w:rsidR="00820D3D">
        <w:rPr>
          <w:rFonts w:hint="eastAsia"/>
          <w:sz w:val="24"/>
        </w:rPr>
        <w:t>特聘</w:t>
      </w:r>
      <w:r w:rsidRPr="00657485">
        <w:rPr>
          <w:rFonts w:hint="eastAsia"/>
          <w:sz w:val="24"/>
        </w:rPr>
        <w:t>教授</w:t>
      </w:r>
      <w:r w:rsidRPr="00657485">
        <w:rPr>
          <w:rFonts w:hint="eastAsia"/>
          <w:sz w:val="24"/>
        </w:rPr>
        <w:t>1</w:t>
      </w:r>
      <w:r w:rsidRPr="00657485">
        <w:rPr>
          <w:rFonts w:hint="eastAsia"/>
          <w:sz w:val="24"/>
        </w:rPr>
        <w:t>人，中组部青年拔尖人才</w:t>
      </w:r>
      <w:r w:rsidR="00975B41">
        <w:rPr>
          <w:rFonts w:hint="eastAsia"/>
          <w:sz w:val="24"/>
        </w:rPr>
        <w:t>2</w:t>
      </w:r>
      <w:r w:rsidRPr="00657485">
        <w:rPr>
          <w:rFonts w:hint="eastAsia"/>
          <w:sz w:val="24"/>
        </w:rPr>
        <w:t>人，</w:t>
      </w:r>
      <w:r w:rsidRPr="00657485">
        <w:rPr>
          <w:sz w:val="24"/>
        </w:rPr>
        <w:t>教育部新世纪优秀人才</w:t>
      </w:r>
      <w:r w:rsidRPr="00657485">
        <w:rPr>
          <w:sz w:val="24"/>
        </w:rPr>
        <w:t>3</w:t>
      </w:r>
      <w:r w:rsidRPr="00657485">
        <w:rPr>
          <w:sz w:val="24"/>
        </w:rPr>
        <w:t>人，</w:t>
      </w:r>
      <w:r w:rsidRPr="00657485">
        <w:rPr>
          <w:rFonts w:hint="eastAsia"/>
          <w:sz w:val="24"/>
        </w:rPr>
        <w:t>国防科工委“</w:t>
      </w:r>
      <w:r w:rsidRPr="00657485">
        <w:rPr>
          <w:rFonts w:hint="eastAsia"/>
          <w:sz w:val="24"/>
        </w:rPr>
        <w:t>511</w:t>
      </w:r>
      <w:r w:rsidRPr="00657485">
        <w:rPr>
          <w:rFonts w:hint="eastAsia"/>
          <w:sz w:val="24"/>
        </w:rPr>
        <w:t>人才工程”学术带头人</w:t>
      </w:r>
      <w:r w:rsidRPr="00657485">
        <w:rPr>
          <w:rFonts w:hint="eastAsia"/>
          <w:sz w:val="24"/>
        </w:rPr>
        <w:t>5</w:t>
      </w:r>
      <w:r w:rsidRPr="00657485">
        <w:rPr>
          <w:rFonts w:hint="eastAsia"/>
          <w:sz w:val="24"/>
        </w:rPr>
        <w:t>人，省部级有突出贡献中青年专家</w:t>
      </w:r>
      <w:r w:rsidRPr="00657485">
        <w:rPr>
          <w:rFonts w:hint="eastAsia"/>
          <w:sz w:val="24"/>
        </w:rPr>
        <w:t>5</w:t>
      </w:r>
      <w:r w:rsidRPr="00657485">
        <w:rPr>
          <w:rFonts w:hint="eastAsia"/>
          <w:sz w:val="24"/>
        </w:rPr>
        <w:t>人，黑龙江省教学名师</w:t>
      </w:r>
      <w:r w:rsidRPr="00657485">
        <w:rPr>
          <w:rFonts w:hint="eastAsia"/>
          <w:sz w:val="24"/>
        </w:rPr>
        <w:t>3</w:t>
      </w:r>
      <w:r w:rsidRPr="00657485">
        <w:rPr>
          <w:rFonts w:hint="eastAsia"/>
          <w:sz w:val="24"/>
        </w:rPr>
        <w:t>人。学院有</w:t>
      </w:r>
      <w:r w:rsidRPr="00657485">
        <w:rPr>
          <w:rFonts w:hint="eastAsia"/>
          <w:sz w:val="24"/>
        </w:rPr>
        <w:t>1</w:t>
      </w:r>
      <w:r w:rsidRPr="00657485">
        <w:rPr>
          <w:rFonts w:hint="eastAsia"/>
          <w:sz w:val="24"/>
        </w:rPr>
        <w:t>团队入选国防创新团队，</w:t>
      </w:r>
      <w:r w:rsidRPr="00657485">
        <w:rPr>
          <w:rFonts w:hint="eastAsia"/>
          <w:sz w:val="24"/>
        </w:rPr>
        <w:t>1</w:t>
      </w:r>
      <w:r w:rsidRPr="00657485">
        <w:rPr>
          <w:rFonts w:hint="eastAsia"/>
          <w:sz w:val="24"/>
        </w:rPr>
        <w:t>团队入选黑龙江省级领军人才梯队，</w:t>
      </w:r>
      <w:r w:rsidRPr="00657485">
        <w:rPr>
          <w:rFonts w:hint="eastAsia"/>
          <w:sz w:val="24"/>
        </w:rPr>
        <w:t>1</w:t>
      </w:r>
      <w:r w:rsidRPr="00657485">
        <w:rPr>
          <w:rFonts w:hint="eastAsia"/>
          <w:sz w:val="24"/>
        </w:rPr>
        <w:t>团队入选省级教学团队，</w:t>
      </w:r>
      <w:r w:rsidRPr="00657485">
        <w:rPr>
          <w:rFonts w:hint="eastAsia"/>
          <w:sz w:val="24"/>
        </w:rPr>
        <w:t>1</w:t>
      </w:r>
      <w:r w:rsidRPr="00657485">
        <w:rPr>
          <w:rFonts w:hint="eastAsia"/>
          <w:sz w:val="24"/>
        </w:rPr>
        <w:t>团队入选省级优秀研究生导师团队</w:t>
      </w:r>
      <w:r w:rsidR="00D10B71">
        <w:rPr>
          <w:rFonts w:hint="eastAsia"/>
          <w:sz w:val="24"/>
        </w:rPr>
        <w:t>，</w:t>
      </w:r>
      <w:r w:rsidR="00D10B71">
        <w:rPr>
          <w:rFonts w:hint="eastAsia"/>
          <w:sz w:val="24"/>
        </w:rPr>
        <w:t>1</w:t>
      </w:r>
      <w:r w:rsidR="00D10B71">
        <w:rPr>
          <w:rFonts w:hint="eastAsia"/>
          <w:sz w:val="24"/>
        </w:rPr>
        <w:t>团队入选工信部</w:t>
      </w:r>
      <w:r w:rsidR="008C03C5">
        <w:rPr>
          <w:rFonts w:hint="eastAsia"/>
          <w:sz w:val="24"/>
        </w:rPr>
        <w:t>科研型教学</w:t>
      </w:r>
      <w:r w:rsidR="00D10B71">
        <w:rPr>
          <w:rFonts w:hint="eastAsia"/>
          <w:sz w:val="24"/>
        </w:rPr>
        <w:t>团队</w:t>
      </w:r>
      <w:r w:rsidRPr="00657485">
        <w:rPr>
          <w:rFonts w:hint="eastAsia"/>
          <w:sz w:val="24"/>
        </w:rPr>
        <w:t>。</w:t>
      </w:r>
    </w:p>
    <w:p w:rsidR="00E33973" w:rsidRPr="00932518" w:rsidRDefault="00E33973" w:rsidP="007849D7">
      <w:pPr>
        <w:spacing w:line="440" w:lineRule="exact"/>
        <w:ind w:firstLineChars="200" w:firstLine="482"/>
        <w:rPr>
          <w:b/>
          <w:sz w:val="24"/>
        </w:rPr>
      </w:pPr>
      <w:r>
        <w:rPr>
          <w:rFonts w:hint="eastAsia"/>
          <w:b/>
          <w:sz w:val="24"/>
        </w:rPr>
        <w:t>4</w:t>
      </w:r>
      <w:r>
        <w:rPr>
          <w:rFonts w:hint="eastAsia"/>
          <w:b/>
          <w:sz w:val="24"/>
        </w:rPr>
        <w:t>、</w:t>
      </w:r>
      <w:r w:rsidRPr="00932518">
        <w:rPr>
          <w:rFonts w:hint="eastAsia"/>
          <w:b/>
          <w:sz w:val="24"/>
        </w:rPr>
        <w:t>学科特色：</w:t>
      </w:r>
    </w:p>
    <w:p w:rsidR="00E33973" w:rsidRDefault="00E33973" w:rsidP="007849D7">
      <w:pPr>
        <w:spacing w:line="440" w:lineRule="exact"/>
        <w:ind w:firstLineChars="200" w:firstLine="480"/>
        <w:rPr>
          <w:sz w:val="24"/>
        </w:rPr>
      </w:pPr>
      <w:r w:rsidRPr="00657485">
        <w:rPr>
          <w:rFonts w:hint="eastAsia"/>
          <w:sz w:val="24"/>
        </w:rPr>
        <w:t>学院现有“控制科学与工程”、“仪器科学与技术”、“电气工程”、“生物医学工程”</w:t>
      </w:r>
      <w:r w:rsidRPr="00657485">
        <w:rPr>
          <w:rFonts w:hint="eastAsia"/>
          <w:sz w:val="24"/>
        </w:rPr>
        <w:t>4</w:t>
      </w:r>
      <w:r w:rsidRPr="00657485">
        <w:rPr>
          <w:rFonts w:hint="eastAsia"/>
          <w:sz w:val="24"/>
        </w:rPr>
        <w:t>个一级学科，“控制科学与工程”和“仪器科学与技术”</w:t>
      </w:r>
      <w:r w:rsidRPr="00657485">
        <w:rPr>
          <w:rFonts w:hint="eastAsia"/>
          <w:sz w:val="24"/>
        </w:rPr>
        <w:t xml:space="preserve"> 2</w:t>
      </w:r>
      <w:r w:rsidRPr="00657485">
        <w:rPr>
          <w:rFonts w:hint="eastAsia"/>
          <w:sz w:val="24"/>
        </w:rPr>
        <w:t>个博士后科研流动站，博士学位授权点</w:t>
      </w:r>
      <w:r w:rsidRPr="00657485">
        <w:rPr>
          <w:rFonts w:hint="eastAsia"/>
          <w:sz w:val="24"/>
        </w:rPr>
        <w:t>6</w:t>
      </w:r>
      <w:r w:rsidRPr="00657485">
        <w:rPr>
          <w:rFonts w:hint="eastAsia"/>
          <w:sz w:val="24"/>
        </w:rPr>
        <w:t>个，</w:t>
      </w:r>
      <w:r w:rsidR="009C399E">
        <w:rPr>
          <w:rFonts w:hint="eastAsia"/>
          <w:sz w:val="24"/>
        </w:rPr>
        <w:t>一级</w:t>
      </w:r>
      <w:r w:rsidR="009C399E" w:rsidRPr="00036D69">
        <w:rPr>
          <w:rFonts w:hint="eastAsia"/>
          <w:sz w:val="24"/>
        </w:rPr>
        <w:t>硕士学位授权点</w:t>
      </w:r>
      <w:r w:rsidR="009C399E">
        <w:rPr>
          <w:rFonts w:hint="eastAsia"/>
          <w:sz w:val="24"/>
        </w:rPr>
        <w:t>4</w:t>
      </w:r>
      <w:r w:rsidR="009C399E">
        <w:rPr>
          <w:rFonts w:hint="eastAsia"/>
          <w:sz w:val="24"/>
        </w:rPr>
        <w:t>个。</w:t>
      </w:r>
      <w:r w:rsidRPr="00657485">
        <w:rPr>
          <w:rFonts w:hint="eastAsia"/>
          <w:sz w:val="24"/>
        </w:rPr>
        <w:t>学院</w:t>
      </w:r>
      <w:r w:rsidRPr="00657485">
        <w:rPr>
          <w:rFonts w:hint="eastAsia"/>
          <w:sz w:val="24"/>
        </w:rPr>
        <w:t>1965</w:t>
      </w:r>
      <w:r w:rsidRPr="00657485">
        <w:rPr>
          <w:rFonts w:hint="eastAsia"/>
          <w:sz w:val="24"/>
        </w:rPr>
        <w:t>年开始招收硕士研究生；</w:t>
      </w:r>
      <w:r w:rsidRPr="00657485">
        <w:rPr>
          <w:rFonts w:hint="eastAsia"/>
          <w:sz w:val="24"/>
        </w:rPr>
        <w:t>1990</w:t>
      </w:r>
      <w:r w:rsidRPr="00657485">
        <w:rPr>
          <w:rFonts w:hint="eastAsia"/>
          <w:sz w:val="24"/>
        </w:rPr>
        <w:t>年获批“控制理论与控制工程”国家二级博士点授予权学科；</w:t>
      </w:r>
      <w:r w:rsidRPr="00657485">
        <w:rPr>
          <w:rFonts w:hint="eastAsia"/>
          <w:sz w:val="24"/>
        </w:rPr>
        <w:t>1993</w:t>
      </w:r>
      <w:r w:rsidRPr="00657485">
        <w:rPr>
          <w:rFonts w:hint="eastAsia"/>
          <w:sz w:val="24"/>
        </w:rPr>
        <w:t>年获批“导航、制导与控制”国家二级博士点授予权学科；</w:t>
      </w:r>
      <w:r w:rsidRPr="00657485">
        <w:rPr>
          <w:rFonts w:hint="eastAsia"/>
          <w:sz w:val="24"/>
        </w:rPr>
        <w:t>1998</w:t>
      </w:r>
      <w:r w:rsidRPr="00657485">
        <w:rPr>
          <w:rFonts w:hint="eastAsia"/>
          <w:sz w:val="24"/>
        </w:rPr>
        <w:t>年获批“控制科学与工程”国家一级博士点授予权学科；</w:t>
      </w:r>
      <w:r w:rsidRPr="00657485">
        <w:rPr>
          <w:rFonts w:hint="eastAsia"/>
          <w:sz w:val="24"/>
        </w:rPr>
        <w:t>2001</w:t>
      </w:r>
      <w:r w:rsidRPr="00657485">
        <w:rPr>
          <w:rFonts w:hint="eastAsia"/>
          <w:sz w:val="24"/>
        </w:rPr>
        <w:t>年“导航、制导与控制”获批国家重点学科；</w:t>
      </w:r>
      <w:r w:rsidRPr="00657485">
        <w:rPr>
          <w:rFonts w:hint="eastAsia"/>
          <w:sz w:val="24"/>
        </w:rPr>
        <w:t>2011</w:t>
      </w:r>
      <w:r w:rsidRPr="00657485">
        <w:rPr>
          <w:rFonts w:hint="eastAsia"/>
          <w:sz w:val="24"/>
        </w:rPr>
        <w:t>年“控制科学与工程”在黑龙江省重点学科评估结果为优秀；</w:t>
      </w:r>
      <w:r w:rsidRPr="00657485">
        <w:rPr>
          <w:rFonts w:hint="eastAsia"/>
          <w:sz w:val="24"/>
        </w:rPr>
        <w:t>2012</w:t>
      </w:r>
      <w:r w:rsidRPr="00657485">
        <w:rPr>
          <w:rFonts w:hint="eastAsia"/>
          <w:sz w:val="24"/>
        </w:rPr>
        <w:t>年“控制科学与工程”学科在教育部第三轮学科评估整体水平位次并列第</w:t>
      </w:r>
      <w:r w:rsidRPr="00657485">
        <w:rPr>
          <w:rFonts w:hint="eastAsia"/>
          <w:sz w:val="24"/>
        </w:rPr>
        <w:t>17</w:t>
      </w:r>
      <w:r w:rsidRPr="00657485">
        <w:rPr>
          <w:rFonts w:hint="eastAsia"/>
          <w:sz w:val="24"/>
        </w:rPr>
        <w:t>（位次百分位为</w:t>
      </w:r>
      <w:r w:rsidRPr="00657485">
        <w:rPr>
          <w:sz w:val="24"/>
        </w:rPr>
        <w:t>20.5%</w:t>
      </w:r>
      <w:r w:rsidRPr="00657485">
        <w:rPr>
          <w:rFonts w:hint="eastAsia"/>
          <w:sz w:val="24"/>
        </w:rPr>
        <w:t>）。</w:t>
      </w:r>
    </w:p>
    <w:p w:rsidR="00E33973" w:rsidRDefault="00E33973" w:rsidP="007849D7">
      <w:pPr>
        <w:spacing w:line="440" w:lineRule="exact"/>
        <w:ind w:firstLineChars="200" w:firstLine="480"/>
        <w:rPr>
          <w:sz w:val="24"/>
        </w:rPr>
      </w:pPr>
      <w:r w:rsidRPr="00657485">
        <w:rPr>
          <w:rFonts w:hint="eastAsia"/>
          <w:sz w:val="24"/>
        </w:rPr>
        <w:t>学院以服务国防科技工业为主旨，以船舶工业、海军装备和海洋开发领域的装备研制为重点，同时特别注重加强在基础理论和军民两用技术方面的研究</w:t>
      </w:r>
      <w:r w:rsidRPr="00AE6841">
        <w:rPr>
          <w:rFonts w:hint="eastAsia"/>
          <w:color w:val="000000" w:themeColor="text1"/>
          <w:sz w:val="24"/>
        </w:rPr>
        <w:t>。学院的船舶与海洋工程、导航控制装置与系统、海军装备研究在国内一直处于领</w:t>
      </w:r>
      <w:r w:rsidRPr="00657485">
        <w:rPr>
          <w:rFonts w:hint="eastAsia"/>
          <w:sz w:val="24"/>
        </w:rPr>
        <w:t>先地位，我国第一套套船用惯性导航系统（南惯导）、第一套套陀螺单轴稳定器、第一套减摇鳍、第一套船用平台罗经均诞生于此。学院成功研制我国第一套</w:t>
      </w:r>
      <w:r w:rsidRPr="00657485">
        <w:rPr>
          <w:rFonts w:hint="eastAsia"/>
          <w:sz w:val="24"/>
        </w:rPr>
        <w:t>HDP3</w:t>
      </w:r>
      <w:r w:rsidRPr="00657485">
        <w:rPr>
          <w:rFonts w:hint="eastAsia"/>
          <w:sz w:val="24"/>
        </w:rPr>
        <w:t>动力定位系统、第一台中型无人潜航器、第一套</w:t>
      </w:r>
      <w:r>
        <w:rPr>
          <w:rFonts w:hint="eastAsia"/>
          <w:sz w:val="24"/>
        </w:rPr>
        <w:t>船用</w:t>
      </w:r>
      <w:r w:rsidRPr="00657485">
        <w:rPr>
          <w:rFonts w:hint="eastAsia"/>
          <w:sz w:val="24"/>
        </w:rPr>
        <w:t>海洋环境信息处理装置、第一套</w:t>
      </w:r>
      <w:r>
        <w:rPr>
          <w:rFonts w:hint="eastAsia"/>
          <w:sz w:val="24"/>
        </w:rPr>
        <w:t>船</w:t>
      </w:r>
      <w:r w:rsidRPr="00657485">
        <w:rPr>
          <w:rFonts w:hint="eastAsia"/>
          <w:sz w:val="24"/>
        </w:rPr>
        <w:t>用海浪监测设备、第一套</w:t>
      </w:r>
      <w:r>
        <w:rPr>
          <w:rFonts w:hint="eastAsia"/>
          <w:sz w:val="24"/>
        </w:rPr>
        <w:t>船用</w:t>
      </w:r>
      <w:r w:rsidRPr="00657485">
        <w:rPr>
          <w:rFonts w:hint="eastAsia"/>
          <w:sz w:val="24"/>
        </w:rPr>
        <w:t>光纤航姿设备、第一套气垫船驾控系统、第</w:t>
      </w:r>
      <w:r w:rsidRPr="00657485">
        <w:rPr>
          <w:rFonts w:hint="eastAsia"/>
          <w:sz w:val="24"/>
        </w:rPr>
        <w:lastRenderedPageBreak/>
        <w:t>一套无线电</w:t>
      </w:r>
      <w:r w:rsidR="00AD2696">
        <w:rPr>
          <w:rFonts w:hint="eastAsia"/>
          <w:sz w:val="24"/>
        </w:rPr>
        <w:t>机动</w:t>
      </w:r>
      <w:r w:rsidRPr="00657485">
        <w:rPr>
          <w:rFonts w:hint="eastAsia"/>
          <w:sz w:val="24"/>
        </w:rPr>
        <w:t>导航系统等，为我国海防和船海事业做出了突出贡献；承担国防</w:t>
      </w:r>
      <w:r w:rsidRPr="00657485">
        <w:rPr>
          <w:rFonts w:hint="eastAsia"/>
          <w:sz w:val="24"/>
        </w:rPr>
        <w:t>973</w:t>
      </w:r>
      <w:r w:rsidRPr="00657485">
        <w:rPr>
          <w:rFonts w:hint="eastAsia"/>
          <w:sz w:val="24"/>
        </w:rPr>
        <w:t>、国家“</w:t>
      </w:r>
      <w:r w:rsidRPr="00657485">
        <w:rPr>
          <w:rFonts w:hint="eastAsia"/>
          <w:sz w:val="24"/>
        </w:rPr>
        <w:t>863</w:t>
      </w:r>
      <w:r w:rsidRPr="00657485">
        <w:rPr>
          <w:rFonts w:hint="eastAsia"/>
          <w:sz w:val="24"/>
        </w:rPr>
        <w:t>”项目、国家自然科学基金、总装</w:t>
      </w:r>
      <w:r w:rsidRPr="00657485">
        <w:rPr>
          <w:rFonts w:hint="eastAsia"/>
          <w:sz w:val="24"/>
        </w:rPr>
        <w:t>/</w:t>
      </w:r>
      <w:r w:rsidRPr="00657485">
        <w:rPr>
          <w:rFonts w:hint="eastAsia"/>
          <w:sz w:val="24"/>
        </w:rPr>
        <w:t>海装重点预研、工信部高技术船舶、科技部国际合作等各类国家级、省部级和横向课题近</w:t>
      </w:r>
      <w:r w:rsidRPr="00657485">
        <w:rPr>
          <w:rFonts w:hint="eastAsia"/>
          <w:sz w:val="24"/>
        </w:rPr>
        <w:t>900</w:t>
      </w:r>
      <w:r w:rsidRPr="00657485">
        <w:rPr>
          <w:rFonts w:hint="eastAsia"/>
          <w:sz w:val="24"/>
        </w:rPr>
        <w:t>项，科研经费到款</w:t>
      </w:r>
      <w:r w:rsidRPr="00657485">
        <w:rPr>
          <w:rFonts w:hint="eastAsia"/>
          <w:sz w:val="24"/>
        </w:rPr>
        <w:t>8.05</w:t>
      </w:r>
      <w:r w:rsidRPr="00657485">
        <w:rPr>
          <w:rFonts w:hint="eastAsia"/>
          <w:sz w:val="24"/>
        </w:rPr>
        <w:t>亿元；取得了具有重要科学价值的研究成果，获国家级二等奖</w:t>
      </w:r>
      <w:r w:rsidR="003A08F4">
        <w:rPr>
          <w:rFonts w:hint="eastAsia"/>
          <w:sz w:val="24"/>
        </w:rPr>
        <w:t>2</w:t>
      </w:r>
      <w:r w:rsidRPr="00657485">
        <w:rPr>
          <w:rFonts w:hint="eastAsia"/>
          <w:sz w:val="24"/>
        </w:rPr>
        <w:t>项、省部级一等奖</w:t>
      </w:r>
      <w:r w:rsidR="003A08F4">
        <w:rPr>
          <w:rFonts w:hint="eastAsia"/>
          <w:sz w:val="24"/>
        </w:rPr>
        <w:t>8</w:t>
      </w:r>
      <w:r w:rsidRPr="00657485">
        <w:rPr>
          <w:rFonts w:hint="eastAsia"/>
          <w:sz w:val="24"/>
        </w:rPr>
        <w:t>项、二等奖</w:t>
      </w:r>
      <w:r w:rsidRPr="00657485">
        <w:rPr>
          <w:rFonts w:hint="eastAsia"/>
          <w:sz w:val="24"/>
        </w:rPr>
        <w:t>10</w:t>
      </w:r>
      <w:r w:rsidRPr="00657485">
        <w:rPr>
          <w:rFonts w:hint="eastAsia"/>
          <w:sz w:val="24"/>
        </w:rPr>
        <w:t>项、三等奖</w:t>
      </w:r>
      <w:r w:rsidRPr="00657485">
        <w:rPr>
          <w:rFonts w:hint="eastAsia"/>
          <w:sz w:val="24"/>
        </w:rPr>
        <w:t>5</w:t>
      </w:r>
      <w:r w:rsidRPr="00657485">
        <w:rPr>
          <w:rFonts w:hint="eastAsia"/>
          <w:sz w:val="24"/>
        </w:rPr>
        <w:t>项；发表学术论文</w:t>
      </w:r>
      <w:r w:rsidRPr="00657485">
        <w:rPr>
          <w:rFonts w:hint="eastAsia"/>
          <w:sz w:val="24"/>
        </w:rPr>
        <w:t>2</w:t>
      </w:r>
      <w:r w:rsidR="003A08F4">
        <w:rPr>
          <w:rFonts w:hint="eastAsia"/>
          <w:sz w:val="24"/>
        </w:rPr>
        <w:t>70</w:t>
      </w:r>
      <w:r w:rsidRPr="00657485">
        <w:rPr>
          <w:rFonts w:hint="eastAsia"/>
          <w:sz w:val="24"/>
        </w:rPr>
        <w:t>0</w:t>
      </w:r>
      <w:r w:rsidRPr="00657485">
        <w:rPr>
          <w:rFonts w:hint="eastAsia"/>
          <w:sz w:val="24"/>
        </w:rPr>
        <w:t>余篇，其中</w:t>
      </w:r>
      <w:r w:rsidRPr="00657485">
        <w:rPr>
          <w:rFonts w:hint="eastAsia"/>
          <w:sz w:val="24"/>
        </w:rPr>
        <w:t>SCI</w:t>
      </w:r>
      <w:r w:rsidRPr="00657485">
        <w:rPr>
          <w:rFonts w:hint="eastAsia"/>
          <w:sz w:val="24"/>
        </w:rPr>
        <w:t>收录</w:t>
      </w:r>
      <w:r w:rsidR="003A08F4">
        <w:rPr>
          <w:rFonts w:hint="eastAsia"/>
          <w:sz w:val="24"/>
        </w:rPr>
        <w:t>430</w:t>
      </w:r>
      <w:r w:rsidR="003A08F4">
        <w:rPr>
          <w:rFonts w:hint="eastAsia"/>
          <w:sz w:val="24"/>
        </w:rPr>
        <w:t>余</w:t>
      </w:r>
      <w:r w:rsidRPr="00657485">
        <w:rPr>
          <w:rFonts w:hint="eastAsia"/>
          <w:sz w:val="24"/>
        </w:rPr>
        <w:t>篇，</w:t>
      </w:r>
      <w:r w:rsidRPr="00657485">
        <w:rPr>
          <w:rFonts w:hint="eastAsia"/>
          <w:sz w:val="24"/>
        </w:rPr>
        <w:t>EI</w:t>
      </w:r>
      <w:r w:rsidRPr="00657485">
        <w:rPr>
          <w:rFonts w:hint="eastAsia"/>
          <w:sz w:val="24"/>
        </w:rPr>
        <w:t>收录</w:t>
      </w:r>
      <w:r w:rsidR="003A08F4">
        <w:rPr>
          <w:rFonts w:hint="eastAsia"/>
          <w:sz w:val="24"/>
        </w:rPr>
        <w:t>2100</w:t>
      </w:r>
      <w:r w:rsidR="003A08F4">
        <w:rPr>
          <w:rFonts w:hint="eastAsia"/>
          <w:sz w:val="24"/>
        </w:rPr>
        <w:t>余</w:t>
      </w:r>
      <w:r w:rsidRPr="00657485">
        <w:rPr>
          <w:rFonts w:hint="eastAsia"/>
          <w:sz w:val="24"/>
        </w:rPr>
        <w:t>篇；授权发明专利</w:t>
      </w:r>
      <w:r w:rsidR="003A08F4">
        <w:rPr>
          <w:rFonts w:hint="eastAsia"/>
          <w:sz w:val="24"/>
        </w:rPr>
        <w:t>400</w:t>
      </w:r>
      <w:r w:rsidR="003A08F4">
        <w:rPr>
          <w:rFonts w:hint="eastAsia"/>
          <w:sz w:val="24"/>
        </w:rPr>
        <w:t>余</w:t>
      </w:r>
      <w:r w:rsidRPr="00657485">
        <w:rPr>
          <w:rFonts w:hint="eastAsia"/>
          <w:sz w:val="24"/>
        </w:rPr>
        <w:t>项。</w:t>
      </w:r>
    </w:p>
    <w:p w:rsidR="00BD5C73" w:rsidRPr="00BD5C73" w:rsidRDefault="00DC6B68" w:rsidP="007849D7">
      <w:pPr>
        <w:widowControl/>
        <w:shd w:val="clear" w:color="auto" w:fill="FFFFFF"/>
        <w:snapToGrid w:val="0"/>
        <w:spacing w:line="440" w:lineRule="exact"/>
        <w:ind w:firstLine="482"/>
        <w:jc w:val="left"/>
        <w:rPr>
          <w:rFonts w:ascii="宋体" w:eastAsia="宋体" w:hAnsi="宋体" w:cs="宋体"/>
          <w:kern w:val="0"/>
          <w:sz w:val="24"/>
          <w:szCs w:val="24"/>
        </w:rPr>
      </w:pPr>
      <w:r>
        <w:rPr>
          <w:rFonts w:ascii="宋体" w:eastAsia="宋体" w:hAnsi="宋体" w:cs="宋体" w:hint="eastAsia"/>
          <w:b/>
          <w:bCs/>
          <w:color w:val="000000"/>
          <w:kern w:val="0"/>
          <w:sz w:val="24"/>
          <w:szCs w:val="24"/>
        </w:rPr>
        <w:t>二</w:t>
      </w:r>
      <w:r w:rsidR="00BD5C73" w:rsidRPr="00BD5C73">
        <w:rPr>
          <w:rFonts w:ascii="宋体" w:eastAsia="宋体" w:hAnsi="宋体" w:cs="宋体" w:hint="eastAsia"/>
          <w:b/>
          <w:bCs/>
          <w:color w:val="000000"/>
          <w:kern w:val="0"/>
          <w:sz w:val="24"/>
          <w:szCs w:val="24"/>
        </w:rPr>
        <w:t>、夏令营活动</w:t>
      </w:r>
      <w:r w:rsidR="00F20038">
        <w:rPr>
          <w:rFonts w:ascii="宋体" w:eastAsia="宋体" w:hAnsi="宋体" w:cs="宋体" w:hint="eastAsia"/>
          <w:b/>
          <w:bCs/>
          <w:color w:val="000000"/>
          <w:kern w:val="0"/>
          <w:sz w:val="24"/>
          <w:szCs w:val="24"/>
        </w:rPr>
        <w:t>安排</w:t>
      </w:r>
    </w:p>
    <w:p w:rsidR="00BD5C73" w:rsidRDefault="00F20038" w:rsidP="007849D7">
      <w:pPr>
        <w:widowControl/>
        <w:shd w:val="clear" w:color="auto" w:fill="FFFFFF"/>
        <w:snapToGrid w:val="0"/>
        <w:spacing w:line="440" w:lineRule="exact"/>
        <w:ind w:firstLine="480"/>
        <w:jc w:val="left"/>
        <w:rPr>
          <w:rFonts w:ascii="宋体" w:eastAsia="宋体" w:hAnsi="宋体" w:cs="宋体"/>
          <w:kern w:val="0"/>
          <w:sz w:val="24"/>
          <w:szCs w:val="24"/>
        </w:rPr>
      </w:pPr>
      <w:r w:rsidRPr="00FE029D">
        <w:rPr>
          <w:rFonts w:ascii="宋体" w:eastAsia="宋体" w:hAnsi="宋体" w:cs="宋体" w:hint="eastAsia"/>
          <w:b/>
          <w:kern w:val="0"/>
          <w:sz w:val="24"/>
          <w:szCs w:val="24"/>
        </w:rPr>
        <w:t>活动时间：</w:t>
      </w:r>
      <w:r w:rsidR="00BD5C73" w:rsidRPr="00BD5C73">
        <w:rPr>
          <w:rFonts w:ascii="宋体" w:eastAsia="宋体" w:hAnsi="宋体" w:cs="宋体" w:hint="eastAsia"/>
          <w:kern w:val="0"/>
          <w:sz w:val="24"/>
          <w:szCs w:val="24"/>
        </w:rPr>
        <w:t>201</w:t>
      </w:r>
      <w:r w:rsidR="003A08F4">
        <w:rPr>
          <w:rFonts w:ascii="宋体" w:eastAsia="宋体" w:hAnsi="宋体" w:cs="宋体" w:hint="eastAsia"/>
          <w:kern w:val="0"/>
          <w:sz w:val="24"/>
          <w:szCs w:val="24"/>
        </w:rPr>
        <w:t>7</w:t>
      </w:r>
      <w:r w:rsidR="00BD5C73" w:rsidRPr="00BD5C73">
        <w:rPr>
          <w:rFonts w:ascii="宋体" w:eastAsia="宋体" w:hAnsi="宋体" w:cs="宋体" w:hint="eastAsia"/>
          <w:kern w:val="0"/>
          <w:sz w:val="24"/>
          <w:szCs w:val="24"/>
        </w:rPr>
        <w:t>年7月</w:t>
      </w:r>
      <w:r w:rsidR="003A08F4">
        <w:rPr>
          <w:rFonts w:ascii="宋体" w:eastAsia="宋体" w:hAnsi="宋体" w:cs="宋体" w:hint="eastAsia"/>
          <w:kern w:val="0"/>
          <w:sz w:val="24"/>
          <w:szCs w:val="24"/>
        </w:rPr>
        <w:t>7</w:t>
      </w:r>
      <w:r w:rsidR="00BD5C73" w:rsidRPr="00BD5C73">
        <w:rPr>
          <w:rFonts w:ascii="宋体" w:eastAsia="宋体" w:hAnsi="宋体" w:cs="宋体" w:hint="eastAsia"/>
          <w:kern w:val="0"/>
          <w:sz w:val="24"/>
          <w:szCs w:val="24"/>
        </w:rPr>
        <w:t>日至</w:t>
      </w:r>
      <w:r w:rsidR="003A08F4">
        <w:rPr>
          <w:rFonts w:ascii="宋体" w:eastAsia="宋体" w:hAnsi="宋体" w:cs="宋体" w:hint="eastAsia"/>
          <w:kern w:val="0"/>
          <w:sz w:val="24"/>
          <w:szCs w:val="24"/>
        </w:rPr>
        <w:t>9</w:t>
      </w:r>
      <w:r w:rsidR="00BD5C73" w:rsidRPr="00BD5C73">
        <w:rPr>
          <w:rFonts w:ascii="宋体" w:eastAsia="宋体" w:hAnsi="宋体" w:cs="宋体" w:hint="eastAsia"/>
          <w:kern w:val="0"/>
          <w:sz w:val="24"/>
          <w:szCs w:val="24"/>
        </w:rPr>
        <w:t>日，</w:t>
      </w:r>
      <w:r w:rsidR="0015618D">
        <w:rPr>
          <w:rFonts w:ascii="宋体" w:eastAsia="宋体" w:hAnsi="宋体" w:cs="宋体" w:hint="eastAsia"/>
          <w:kern w:val="0"/>
          <w:sz w:val="24"/>
          <w:szCs w:val="24"/>
        </w:rPr>
        <w:t>报到时间为7月</w:t>
      </w:r>
      <w:r w:rsidR="003A08F4">
        <w:rPr>
          <w:rFonts w:ascii="宋体" w:eastAsia="宋体" w:hAnsi="宋体" w:cs="宋体" w:hint="eastAsia"/>
          <w:kern w:val="0"/>
          <w:sz w:val="24"/>
          <w:szCs w:val="24"/>
        </w:rPr>
        <w:t>7</w:t>
      </w:r>
      <w:r w:rsidR="0015618D">
        <w:rPr>
          <w:rFonts w:ascii="宋体" w:eastAsia="宋体" w:hAnsi="宋体" w:cs="宋体" w:hint="eastAsia"/>
          <w:kern w:val="0"/>
          <w:sz w:val="24"/>
          <w:szCs w:val="24"/>
        </w:rPr>
        <w:t>日，</w:t>
      </w:r>
      <w:r w:rsidR="00BD5C73" w:rsidRPr="00BD5C73">
        <w:rPr>
          <w:rFonts w:ascii="宋体" w:eastAsia="宋体" w:hAnsi="宋体" w:cs="宋体" w:hint="eastAsia"/>
          <w:kern w:val="0"/>
          <w:sz w:val="24"/>
          <w:szCs w:val="24"/>
        </w:rPr>
        <w:t>具体</w:t>
      </w:r>
      <w:r w:rsidR="00E04456">
        <w:rPr>
          <w:rFonts w:ascii="宋体" w:eastAsia="宋体" w:hAnsi="宋体" w:cs="宋体" w:hint="eastAsia"/>
          <w:kern w:val="0"/>
          <w:sz w:val="24"/>
          <w:szCs w:val="24"/>
        </w:rPr>
        <w:t>活动</w:t>
      </w:r>
      <w:r w:rsidR="00BD5C73" w:rsidRPr="00BD5C73">
        <w:rPr>
          <w:rFonts w:ascii="宋体" w:eastAsia="宋体" w:hAnsi="宋体" w:cs="宋体" w:hint="eastAsia"/>
          <w:kern w:val="0"/>
          <w:sz w:val="24"/>
          <w:szCs w:val="24"/>
        </w:rPr>
        <w:t>日程安排</w:t>
      </w:r>
      <w:r w:rsidR="00D31A06">
        <w:rPr>
          <w:rFonts w:ascii="宋体" w:eastAsia="宋体" w:hAnsi="宋体" w:cs="宋体" w:hint="eastAsia"/>
          <w:kern w:val="0"/>
          <w:sz w:val="24"/>
          <w:szCs w:val="24"/>
        </w:rPr>
        <w:t>报到时</w:t>
      </w:r>
      <w:r w:rsidR="00BD5C73" w:rsidRPr="00BD5C73">
        <w:rPr>
          <w:rFonts w:ascii="宋体" w:eastAsia="宋体" w:hAnsi="宋体" w:cs="宋体" w:hint="eastAsia"/>
          <w:kern w:val="0"/>
          <w:sz w:val="24"/>
          <w:szCs w:val="24"/>
        </w:rPr>
        <w:t>另行通知。</w:t>
      </w:r>
    </w:p>
    <w:p w:rsidR="00F20038" w:rsidRDefault="00F20038" w:rsidP="007849D7">
      <w:pPr>
        <w:widowControl/>
        <w:shd w:val="clear" w:color="auto" w:fill="FFFFFF"/>
        <w:snapToGrid w:val="0"/>
        <w:spacing w:line="440" w:lineRule="exact"/>
        <w:ind w:firstLine="480"/>
        <w:jc w:val="left"/>
        <w:rPr>
          <w:rFonts w:ascii="宋体" w:eastAsia="宋体" w:hAnsi="宋体" w:cs="宋体"/>
          <w:kern w:val="0"/>
          <w:sz w:val="24"/>
          <w:szCs w:val="24"/>
        </w:rPr>
      </w:pPr>
      <w:r w:rsidRPr="00FE029D">
        <w:rPr>
          <w:rFonts w:ascii="宋体" w:eastAsia="宋体" w:hAnsi="宋体" w:cs="宋体" w:hint="eastAsia"/>
          <w:b/>
          <w:kern w:val="0"/>
          <w:sz w:val="24"/>
          <w:szCs w:val="24"/>
        </w:rPr>
        <w:t>活动内容：</w:t>
      </w:r>
      <w:r>
        <w:rPr>
          <w:rFonts w:ascii="宋体" w:eastAsia="宋体" w:hAnsi="宋体" w:cs="宋体" w:hint="eastAsia"/>
          <w:kern w:val="0"/>
          <w:sz w:val="24"/>
          <w:szCs w:val="24"/>
        </w:rPr>
        <w:t>（1）学科前沿讲座</w:t>
      </w:r>
    </w:p>
    <w:p w:rsidR="00F20038" w:rsidRDefault="00F20038" w:rsidP="007849D7">
      <w:pPr>
        <w:widowControl/>
        <w:shd w:val="clear" w:color="auto" w:fill="FFFFFF"/>
        <w:snapToGrid w:val="0"/>
        <w:spacing w:line="440" w:lineRule="exact"/>
        <w:ind w:firstLine="480"/>
        <w:jc w:val="left"/>
        <w:rPr>
          <w:rFonts w:ascii="宋体" w:eastAsia="宋体" w:hAnsi="宋体" w:cs="宋体"/>
          <w:kern w:val="0"/>
          <w:sz w:val="24"/>
          <w:szCs w:val="24"/>
        </w:rPr>
      </w:pPr>
      <w:r>
        <w:rPr>
          <w:rFonts w:ascii="宋体" w:eastAsia="宋体" w:hAnsi="宋体" w:cs="宋体" w:hint="eastAsia"/>
          <w:kern w:val="0"/>
          <w:sz w:val="24"/>
          <w:szCs w:val="24"/>
        </w:rPr>
        <w:t xml:space="preserve">      </w:t>
      </w:r>
      <w:r w:rsidR="00E04456">
        <w:rPr>
          <w:rFonts w:ascii="宋体" w:eastAsia="宋体" w:hAnsi="宋体" w:cs="宋体" w:hint="eastAsia"/>
          <w:kern w:val="0"/>
          <w:sz w:val="24"/>
          <w:szCs w:val="24"/>
        </w:rPr>
        <w:t xml:space="preserve">    </w:t>
      </w:r>
      <w:r>
        <w:rPr>
          <w:rFonts w:ascii="宋体" w:eastAsia="宋体" w:hAnsi="宋体" w:cs="宋体" w:hint="eastAsia"/>
          <w:kern w:val="0"/>
          <w:sz w:val="24"/>
          <w:szCs w:val="24"/>
        </w:rPr>
        <w:t>（2）参观国家级实验教学示范中心、工信部重点实验室</w:t>
      </w:r>
    </w:p>
    <w:p w:rsidR="00F20038" w:rsidRDefault="00F20038" w:rsidP="007849D7">
      <w:pPr>
        <w:widowControl/>
        <w:shd w:val="clear" w:color="auto" w:fill="FFFFFF"/>
        <w:snapToGrid w:val="0"/>
        <w:spacing w:line="440" w:lineRule="exact"/>
        <w:ind w:firstLine="480"/>
        <w:jc w:val="left"/>
        <w:rPr>
          <w:rFonts w:ascii="宋体" w:eastAsia="宋体" w:hAnsi="宋体" w:cs="宋体"/>
          <w:kern w:val="0"/>
          <w:sz w:val="24"/>
          <w:szCs w:val="24"/>
        </w:rPr>
      </w:pPr>
      <w:r>
        <w:rPr>
          <w:rFonts w:ascii="宋体" w:eastAsia="宋体" w:hAnsi="宋体" w:cs="宋体" w:hint="eastAsia"/>
          <w:kern w:val="0"/>
          <w:sz w:val="24"/>
          <w:szCs w:val="24"/>
        </w:rPr>
        <w:t xml:space="preserve">   </w:t>
      </w:r>
      <w:r w:rsidR="00E04456">
        <w:rPr>
          <w:rFonts w:ascii="宋体" w:eastAsia="宋体" w:hAnsi="宋体" w:cs="宋体" w:hint="eastAsia"/>
          <w:kern w:val="0"/>
          <w:sz w:val="24"/>
          <w:szCs w:val="24"/>
        </w:rPr>
        <w:t xml:space="preserve">    </w:t>
      </w:r>
      <w:r>
        <w:rPr>
          <w:rFonts w:ascii="宋体" w:eastAsia="宋体" w:hAnsi="宋体" w:cs="宋体" w:hint="eastAsia"/>
          <w:kern w:val="0"/>
          <w:sz w:val="24"/>
          <w:szCs w:val="24"/>
        </w:rPr>
        <w:t xml:space="preserve">   （3）与知名教授座谈</w:t>
      </w:r>
    </w:p>
    <w:p w:rsidR="00F20038" w:rsidRDefault="00F20038" w:rsidP="007849D7">
      <w:pPr>
        <w:widowControl/>
        <w:shd w:val="clear" w:color="auto" w:fill="FFFFFF"/>
        <w:snapToGrid w:val="0"/>
        <w:spacing w:line="440" w:lineRule="exact"/>
        <w:ind w:firstLine="480"/>
        <w:jc w:val="left"/>
        <w:rPr>
          <w:rFonts w:ascii="宋体" w:eastAsia="宋体" w:hAnsi="宋体" w:cs="宋体"/>
          <w:kern w:val="0"/>
          <w:sz w:val="24"/>
          <w:szCs w:val="24"/>
        </w:rPr>
      </w:pPr>
      <w:r>
        <w:rPr>
          <w:rFonts w:ascii="宋体" w:eastAsia="宋体" w:hAnsi="宋体" w:cs="宋体" w:hint="eastAsia"/>
          <w:kern w:val="0"/>
          <w:sz w:val="24"/>
          <w:szCs w:val="24"/>
        </w:rPr>
        <w:t xml:space="preserve">     </w:t>
      </w:r>
      <w:r w:rsidR="00E04456">
        <w:rPr>
          <w:rFonts w:ascii="宋体" w:eastAsia="宋体" w:hAnsi="宋体" w:cs="宋体" w:hint="eastAsia"/>
          <w:kern w:val="0"/>
          <w:sz w:val="24"/>
          <w:szCs w:val="24"/>
        </w:rPr>
        <w:t xml:space="preserve">    </w:t>
      </w:r>
      <w:r>
        <w:rPr>
          <w:rFonts w:ascii="宋体" w:eastAsia="宋体" w:hAnsi="宋体" w:cs="宋体" w:hint="eastAsia"/>
          <w:kern w:val="0"/>
          <w:sz w:val="24"/>
          <w:szCs w:val="24"/>
        </w:rPr>
        <w:t xml:space="preserve"> （4）参观校园文化、哈军工纪念馆等</w:t>
      </w:r>
    </w:p>
    <w:p w:rsidR="00F20038" w:rsidRPr="00BD5C73" w:rsidRDefault="00C13552" w:rsidP="007849D7">
      <w:pPr>
        <w:widowControl/>
        <w:shd w:val="clear" w:color="auto" w:fill="FFFFFF"/>
        <w:snapToGrid w:val="0"/>
        <w:spacing w:line="440" w:lineRule="exact"/>
        <w:ind w:firstLine="480"/>
        <w:jc w:val="left"/>
        <w:rPr>
          <w:rFonts w:ascii="宋体" w:eastAsia="宋体" w:hAnsi="宋体" w:cs="宋体"/>
          <w:kern w:val="0"/>
          <w:sz w:val="24"/>
          <w:szCs w:val="24"/>
        </w:rPr>
      </w:pPr>
      <w:r>
        <w:rPr>
          <w:rFonts w:ascii="宋体" w:eastAsia="宋体" w:hAnsi="宋体" w:cs="宋体" w:hint="eastAsia"/>
          <w:b/>
          <w:kern w:val="0"/>
          <w:sz w:val="24"/>
          <w:szCs w:val="24"/>
        </w:rPr>
        <w:t>拟</w:t>
      </w:r>
      <w:r w:rsidR="00F20038" w:rsidRPr="00FE029D">
        <w:rPr>
          <w:rFonts w:ascii="宋体" w:eastAsia="宋体" w:hAnsi="宋体" w:cs="宋体" w:hint="eastAsia"/>
          <w:b/>
          <w:kern w:val="0"/>
          <w:sz w:val="24"/>
          <w:szCs w:val="24"/>
        </w:rPr>
        <w:t>招收人数：</w:t>
      </w:r>
      <w:r w:rsidR="00BA4A83">
        <w:rPr>
          <w:rFonts w:ascii="宋体" w:eastAsia="宋体" w:hAnsi="宋体" w:cs="宋体" w:hint="eastAsia"/>
          <w:kern w:val="0"/>
          <w:sz w:val="24"/>
          <w:szCs w:val="24"/>
        </w:rPr>
        <w:t>4</w:t>
      </w:r>
      <w:r w:rsidR="00C94138">
        <w:rPr>
          <w:rFonts w:ascii="宋体" w:eastAsia="宋体" w:hAnsi="宋体" w:cs="宋体" w:hint="eastAsia"/>
          <w:kern w:val="0"/>
          <w:sz w:val="24"/>
          <w:szCs w:val="24"/>
        </w:rPr>
        <w:t>0</w:t>
      </w:r>
      <w:r w:rsidR="00F20038">
        <w:rPr>
          <w:rFonts w:ascii="宋体" w:eastAsia="宋体" w:hAnsi="宋体" w:cs="宋体" w:hint="eastAsia"/>
          <w:kern w:val="0"/>
          <w:sz w:val="24"/>
          <w:szCs w:val="24"/>
        </w:rPr>
        <w:t>人</w:t>
      </w:r>
    </w:p>
    <w:p w:rsidR="00BD5C73" w:rsidRPr="00BD5C73" w:rsidRDefault="00DC6B68" w:rsidP="007849D7">
      <w:pPr>
        <w:widowControl/>
        <w:shd w:val="clear" w:color="auto" w:fill="FFFFFF"/>
        <w:snapToGrid w:val="0"/>
        <w:spacing w:line="440" w:lineRule="exact"/>
        <w:ind w:firstLine="482"/>
        <w:jc w:val="left"/>
        <w:rPr>
          <w:rFonts w:ascii="宋体" w:eastAsia="宋体" w:hAnsi="宋体" w:cs="宋体"/>
          <w:kern w:val="0"/>
          <w:sz w:val="24"/>
          <w:szCs w:val="24"/>
        </w:rPr>
      </w:pPr>
      <w:r>
        <w:rPr>
          <w:rFonts w:ascii="宋体" w:eastAsia="宋体" w:hAnsi="宋体" w:cs="宋体" w:hint="eastAsia"/>
          <w:b/>
          <w:bCs/>
          <w:color w:val="000000"/>
          <w:kern w:val="0"/>
          <w:sz w:val="24"/>
          <w:szCs w:val="24"/>
        </w:rPr>
        <w:t>三</w:t>
      </w:r>
      <w:r w:rsidR="00BD5C73" w:rsidRPr="00BD5C73">
        <w:rPr>
          <w:rFonts w:ascii="宋体" w:eastAsia="宋体" w:hAnsi="宋体" w:cs="宋体" w:hint="eastAsia"/>
          <w:b/>
          <w:bCs/>
          <w:color w:val="000000"/>
          <w:kern w:val="0"/>
          <w:sz w:val="24"/>
          <w:szCs w:val="24"/>
        </w:rPr>
        <w:t>、申请</w:t>
      </w:r>
      <w:r w:rsidR="00D2495B">
        <w:rPr>
          <w:rFonts w:ascii="宋体" w:eastAsia="宋体" w:hAnsi="宋体" w:cs="宋体" w:hint="eastAsia"/>
          <w:b/>
          <w:bCs/>
          <w:color w:val="000000"/>
          <w:kern w:val="0"/>
          <w:sz w:val="24"/>
          <w:szCs w:val="24"/>
        </w:rPr>
        <w:t>流程</w:t>
      </w:r>
    </w:p>
    <w:p w:rsidR="00BD5C73" w:rsidRPr="00BD5C73" w:rsidRDefault="00BD5C73" w:rsidP="007849D7">
      <w:pPr>
        <w:widowControl/>
        <w:shd w:val="clear" w:color="auto" w:fill="FFFFFF"/>
        <w:snapToGrid w:val="0"/>
        <w:spacing w:line="440" w:lineRule="exact"/>
        <w:ind w:firstLine="482"/>
        <w:jc w:val="left"/>
        <w:rPr>
          <w:rFonts w:ascii="宋体" w:eastAsia="宋体" w:hAnsi="宋体" w:cs="宋体"/>
          <w:kern w:val="0"/>
          <w:sz w:val="24"/>
          <w:szCs w:val="24"/>
        </w:rPr>
      </w:pPr>
      <w:r w:rsidRPr="00BD5C73">
        <w:rPr>
          <w:rFonts w:ascii="宋体" w:eastAsia="宋体" w:hAnsi="宋体" w:cs="宋体" w:hint="eastAsia"/>
          <w:b/>
          <w:bCs/>
          <w:color w:val="000000"/>
          <w:kern w:val="0"/>
          <w:sz w:val="24"/>
          <w:szCs w:val="24"/>
        </w:rPr>
        <w:t>1.申请资格</w:t>
      </w:r>
    </w:p>
    <w:p w:rsidR="00BD5C73" w:rsidRPr="00BD5C73" w:rsidRDefault="00D2495B" w:rsidP="007849D7">
      <w:pPr>
        <w:widowControl/>
        <w:shd w:val="clear" w:color="auto" w:fill="FFFFFF"/>
        <w:snapToGrid w:val="0"/>
        <w:spacing w:line="440" w:lineRule="exact"/>
        <w:ind w:firstLine="480"/>
        <w:jc w:val="left"/>
        <w:rPr>
          <w:rFonts w:ascii="宋体" w:eastAsia="宋体" w:hAnsi="宋体" w:cs="宋体"/>
          <w:kern w:val="0"/>
          <w:sz w:val="24"/>
          <w:szCs w:val="24"/>
        </w:rPr>
      </w:pPr>
      <w:r>
        <w:rPr>
          <w:rFonts w:ascii="宋体" w:eastAsia="宋体" w:hAnsi="宋体" w:cs="宋体" w:hint="eastAsia"/>
          <w:color w:val="000000"/>
          <w:kern w:val="0"/>
          <w:sz w:val="24"/>
          <w:szCs w:val="24"/>
        </w:rPr>
        <w:t>本次</w:t>
      </w:r>
      <w:r w:rsidR="00BD5C73" w:rsidRPr="00BD5C73">
        <w:rPr>
          <w:rFonts w:ascii="宋体" w:eastAsia="宋体" w:hAnsi="宋体" w:cs="宋体" w:hint="eastAsia"/>
          <w:color w:val="000000"/>
          <w:kern w:val="0"/>
          <w:sz w:val="24"/>
          <w:szCs w:val="24"/>
        </w:rPr>
        <w:t>夏令营</w:t>
      </w:r>
      <w:r>
        <w:rPr>
          <w:rFonts w:ascii="宋体" w:eastAsia="宋体" w:hAnsi="宋体" w:cs="宋体" w:hint="eastAsia"/>
          <w:color w:val="000000"/>
          <w:kern w:val="0"/>
          <w:sz w:val="24"/>
          <w:szCs w:val="24"/>
        </w:rPr>
        <w:t>活动</w:t>
      </w:r>
      <w:r w:rsidR="00BD5C73" w:rsidRPr="00BD5C73">
        <w:rPr>
          <w:rFonts w:ascii="宋体" w:eastAsia="宋体" w:hAnsi="宋体" w:cs="宋体" w:hint="eastAsia"/>
          <w:color w:val="000000"/>
          <w:kern w:val="0"/>
          <w:sz w:val="24"/>
          <w:szCs w:val="24"/>
        </w:rPr>
        <w:t>实行学生自</w:t>
      </w:r>
      <w:r w:rsidR="00D31A06">
        <w:rPr>
          <w:rFonts w:ascii="宋体" w:eastAsia="宋体" w:hAnsi="宋体" w:cs="宋体" w:hint="eastAsia"/>
          <w:color w:val="000000"/>
          <w:kern w:val="0"/>
          <w:sz w:val="24"/>
          <w:szCs w:val="24"/>
        </w:rPr>
        <w:t>愿</w:t>
      </w:r>
      <w:r w:rsidR="00BD5C73" w:rsidRPr="00BD5C73">
        <w:rPr>
          <w:rFonts w:ascii="宋体" w:eastAsia="宋体" w:hAnsi="宋体" w:cs="宋体" w:hint="eastAsia"/>
          <w:color w:val="000000"/>
          <w:kern w:val="0"/>
          <w:sz w:val="24"/>
          <w:szCs w:val="24"/>
        </w:rPr>
        <w:t>申请，但是需要满足如下条件：</w:t>
      </w:r>
    </w:p>
    <w:p w:rsidR="00BD5C73" w:rsidRPr="00C0233C" w:rsidRDefault="00BD5C73" w:rsidP="007849D7">
      <w:pPr>
        <w:pStyle w:val="a4"/>
        <w:widowControl/>
        <w:numPr>
          <w:ilvl w:val="0"/>
          <w:numId w:val="2"/>
        </w:numPr>
        <w:shd w:val="clear" w:color="auto" w:fill="FFFFFF"/>
        <w:snapToGrid w:val="0"/>
        <w:spacing w:line="440" w:lineRule="exact"/>
        <w:ind w:firstLineChars="0"/>
        <w:jc w:val="left"/>
        <w:rPr>
          <w:rFonts w:ascii="宋体" w:eastAsia="宋体" w:hAnsi="宋体" w:cs="宋体"/>
          <w:kern w:val="0"/>
          <w:sz w:val="24"/>
          <w:szCs w:val="24"/>
        </w:rPr>
      </w:pPr>
      <w:r w:rsidRPr="00C0233C">
        <w:rPr>
          <w:rFonts w:ascii="宋体" w:eastAsia="宋体" w:hAnsi="宋体" w:cs="宋体" w:hint="eastAsia"/>
          <w:color w:val="000000"/>
          <w:kern w:val="0"/>
          <w:sz w:val="24"/>
          <w:szCs w:val="24"/>
        </w:rPr>
        <w:t>985高校</w:t>
      </w:r>
      <w:r w:rsidR="00C0233C">
        <w:rPr>
          <w:rFonts w:ascii="宋体" w:eastAsia="宋体" w:hAnsi="宋体" w:cs="宋体" w:hint="eastAsia"/>
          <w:color w:val="000000"/>
          <w:kern w:val="0"/>
          <w:sz w:val="24"/>
          <w:szCs w:val="24"/>
        </w:rPr>
        <w:t>预期可</w:t>
      </w:r>
      <w:r w:rsidRPr="00C0233C">
        <w:rPr>
          <w:rFonts w:ascii="宋体" w:eastAsia="宋体" w:hAnsi="宋体" w:cs="宋体" w:hint="eastAsia"/>
          <w:color w:val="000000"/>
          <w:kern w:val="0"/>
          <w:sz w:val="24"/>
          <w:szCs w:val="24"/>
        </w:rPr>
        <w:t>获得所在学校推免资格</w:t>
      </w:r>
      <w:r w:rsidR="00D31A06" w:rsidRPr="00C0233C">
        <w:rPr>
          <w:rFonts w:ascii="宋体" w:eastAsia="宋体" w:hAnsi="宋体" w:cs="宋体" w:hint="eastAsia"/>
          <w:color w:val="000000"/>
          <w:kern w:val="0"/>
          <w:sz w:val="24"/>
          <w:szCs w:val="24"/>
        </w:rPr>
        <w:t>的相关专业201</w:t>
      </w:r>
      <w:r w:rsidR="00C94138" w:rsidRPr="00C0233C">
        <w:rPr>
          <w:rFonts w:ascii="宋体" w:eastAsia="宋体" w:hAnsi="宋体" w:cs="宋体" w:hint="eastAsia"/>
          <w:color w:val="000000"/>
          <w:kern w:val="0"/>
          <w:sz w:val="24"/>
          <w:szCs w:val="24"/>
        </w:rPr>
        <w:t>4</w:t>
      </w:r>
      <w:r w:rsidRPr="00C0233C">
        <w:rPr>
          <w:rFonts w:ascii="宋体" w:eastAsia="宋体" w:hAnsi="宋体" w:cs="宋体" w:hint="eastAsia"/>
          <w:kern w:val="0"/>
          <w:sz w:val="24"/>
          <w:szCs w:val="24"/>
        </w:rPr>
        <w:t>级在校生；</w:t>
      </w:r>
    </w:p>
    <w:p w:rsidR="00C0233C" w:rsidRDefault="00C0233C" w:rsidP="007849D7">
      <w:pPr>
        <w:pStyle w:val="a4"/>
        <w:widowControl/>
        <w:numPr>
          <w:ilvl w:val="0"/>
          <w:numId w:val="2"/>
        </w:numPr>
        <w:shd w:val="clear" w:color="auto" w:fill="FFFFFF"/>
        <w:snapToGrid w:val="0"/>
        <w:spacing w:line="440" w:lineRule="exact"/>
        <w:ind w:firstLineChars="0"/>
        <w:jc w:val="left"/>
        <w:rPr>
          <w:rFonts w:ascii="宋体" w:eastAsia="宋体" w:hAnsi="宋体" w:cs="宋体"/>
          <w:kern w:val="0"/>
          <w:sz w:val="24"/>
          <w:szCs w:val="24"/>
        </w:rPr>
      </w:pPr>
      <w:r w:rsidRPr="00BD5C73">
        <w:rPr>
          <w:rFonts w:ascii="宋体" w:eastAsia="宋体" w:hAnsi="宋体" w:cs="宋体" w:hint="eastAsia"/>
          <w:color w:val="000000"/>
          <w:kern w:val="0"/>
          <w:sz w:val="24"/>
          <w:szCs w:val="24"/>
        </w:rPr>
        <w:t>211高校预期可</w:t>
      </w:r>
      <w:r w:rsidRPr="00C0233C">
        <w:rPr>
          <w:rFonts w:ascii="宋体" w:eastAsia="宋体" w:hAnsi="宋体" w:cs="宋体" w:hint="eastAsia"/>
          <w:color w:val="000000"/>
          <w:kern w:val="0"/>
          <w:sz w:val="24"/>
          <w:szCs w:val="24"/>
        </w:rPr>
        <w:t>获得所在学校推免资格的相关专业2014</w:t>
      </w:r>
      <w:r w:rsidRPr="00C0233C">
        <w:rPr>
          <w:rFonts w:ascii="宋体" w:eastAsia="宋体" w:hAnsi="宋体" w:cs="宋体" w:hint="eastAsia"/>
          <w:kern w:val="0"/>
          <w:sz w:val="24"/>
          <w:szCs w:val="24"/>
        </w:rPr>
        <w:t>级在校生</w:t>
      </w:r>
      <w:r w:rsidR="00D05737">
        <w:rPr>
          <w:rFonts w:ascii="宋体" w:eastAsia="宋体" w:hAnsi="宋体" w:cs="宋体" w:hint="eastAsia"/>
          <w:kern w:val="0"/>
          <w:sz w:val="24"/>
          <w:szCs w:val="24"/>
        </w:rPr>
        <w:t>；</w:t>
      </w:r>
    </w:p>
    <w:p w:rsidR="00D05737" w:rsidRPr="00C0233C" w:rsidRDefault="00D05737" w:rsidP="007849D7">
      <w:pPr>
        <w:pStyle w:val="a4"/>
        <w:widowControl/>
        <w:numPr>
          <w:ilvl w:val="0"/>
          <w:numId w:val="2"/>
        </w:numPr>
        <w:shd w:val="clear" w:color="auto" w:fill="FFFFFF"/>
        <w:snapToGrid w:val="0"/>
        <w:spacing w:line="440" w:lineRule="exact"/>
        <w:ind w:firstLineChars="0"/>
        <w:jc w:val="left"/>
        <w:rPr>
          <w:rFonts w:ascii="宋体" w:eastAsia="宋体" w:hAnsi="宋体" w:cs="宋体"/>
          <w:kern w:val="0"/>
          <w:sz w:val="24"/>
          <w:szCs w:val="24"/>
        </w:rPr>
      </w:pPr>
      <w:r w:rsidRPr="00BD5C73">
        <w:rPr>
          <w:rFonts w:ascii="宋体" w:eastAsia="宋体" w:hAnsi="宋体" w:cs="宋体" w:hint="eastAsia"/>
          <w:color w:val="000000"/>
          <w:kern w:val="0"/>
          <w:sz w:val="24"/>
          <w:szCs w:val="24"/>
        </w:rPr>
        <w:t>全国重点学科</w:t>
      </w:r>
      <w:r>
        <w:rPr>
          <w:rFonts w:ascii="宋体" w:eastAsia="宋体" w:hAnsi="宋体" w:cs="宋体" w:hint="eastAsia"/>
          <w:kern w:val="0"/>
          <w:sz w:val="24"/>
          <w:szCs w:val="24"/>
        </w:rPr>
        <w:t>且专业排名前1</w:t>
      </w:r>
      <w:r w:rsidR="00094AF4">
        <w:rPr>
          <w:rFonts w:ascii="宋体" w:eastAsia="宋体" w:hAnsi="宋体" w:cs="宋体" w:hint="eastAsia"/>
          <w:kern w:val="0"/>
          <w:sz w:val="24"/>
          <w:szCs w:val="24"/>
        </w:rPr>
        <w:t>0</w:t>
      </w:r>
      <w:r>
        <w:rPr>
          <w:rFonts w:ascii="宋体" w:eastAsia="宋体" w:hAnsi="宋体" w:cs="宋体" w:hint="eastAsia"/>
          <w:kern w:val="0"/>
          <w:sz w:val="24"/>
          <w:szCs w:val="24"/>
        </w:rPr>
        <w:t>%</w:t>
      </w:r>
      <w:r w:rsidRPr="00C0233C">
        <w:rPr>
          <w:rFonts w:ascii="宋体" w:eastAsia="宋体" w:hAnsi="宋体" w:cs="宋体" w:hint="eastAsia"/>
          <w:kern w:val="0"/>
          <w:sz w:val="24"/>
          <w:szCs w:val="24"/>
        </w:rPr>
        <w:t>；</w:t>
      </w:r>
    </w:p>
    <w:p w:rsidR="00BD5C73" w:rsidRPr="00BD5C73" w:rsidRDefault="00C065F9" w:rsidP="007849D7">
      <w:pPr>
        <w:widowControl/>
        <w:shd w:val="clear" w:color="auto" w:fill="FFFFFF"/>
        <w:snapToGrid w:val="0"/>
        <w:spacing w:line="440" w:lineRule="exact"/>
        <w:ind w:firstLine="480"/>
        <w:jc w:val="left"/>
        <w:rPr>
          <w:rFonts w:ascii="宋体" w:eastAsia="宋体" w:hAnsi="宋体" w:cs="宋体"/>
          <w:kern w:val="0"/>
          <w:sz w:val="24"/>
          <w:szCs w:val="24"/>
        </w:rPr>
      </w:pPr>
      <w:r>
        <w:rPr>
          <w:rFonts w:ascii="宋体" w:eastAsia="宋体" w:hAnsi="宋体" w:cs="宋体" w:hint="eastAsia"/>
          <w:color w:val="000000"/>
          <w:kern w:val="0"/>
          <w:sz w:val="24"/>
          <w:szCs w:val="24"/>
        </w:rPr>
        <w:t>4</w:t>
      </w:r>
      <w:r w:rsidR="00BD5C73" w:rsidRPr="00BD5C73">
        <w:rPr>
          <w:rFonts w:ascii="宋体" w:eastAsia="宋体" w:hAnsi="宋体" w:cs="宋体" w:hint="eastAsia"/>
          <w:color w:val="000000"/>
          <w:kern w:val="0"/>
          <w:sz w:val="24"/>
          <w:szCs w:val="24"/>
        </w:rPr>
        <w:t>.</w:t>
      </w:r>
      <w:r w:rsidR="00A25469">
        <w:rPr>
          <w:rFonts w:ascii="宋体" w:eastAsia="宋体" w:hAnsi="宋体" w:cs="宋体" w:hint="eastAsia"/>
          <w:color w:val="000000"/>
          <w:kern w:val="0"/>
          <w:sz w:val="24"/>
          <w:szCs w:val="24"/>
        </w:rPr>
        <w:t xml:space="preserve"> </w:t>
      </w:r>
      <w:r w:rsidR="00BD5C73" w:rsidRPr="00BD5C73">
        <w:rPr>
          <w:rFonts w:ascii="宋体" w:eastAsia="宋体" w:hAnsi="宋体" w:cs="宋体" w:hint="eastAsia"/>
          <w:color w:val="000000"/>
          <w:kern w:val="0"/>
          <w:sz w:val="24"/>
          <w:szCs w:val="24"/>
        </w:rPr>
        <w:t>英语通过</w:t>
      </w:r>
      <w:r w:rsidR="00A25469">
        <w:rPr>
          <w:rFonts w:ascii="宋体" w:eastAsia="宋体" w:hAnsi="宋体" w:cs="宋体" w:hint="eastAsia"/>
          <w:color w:val="000000"/>
          <w:kern w:val="0"/>
          <w:sz w:val="24"/>
          <w:szCs w:val="24"/>
        </w:rPr>
        <w:t>4级</w:t>
      </w:r>
      <w:r w:rsidR="00BD5C73" w:rsidRPr="00BD5C73">
        <w:rPr>
          <w:rFonts w:ascii="宋体" w:eastAsia="宋体" w:hAnsi="宋体" w:cs="宋体" w:hint="eastAsia"/>
          <w:color w:val="000000"/>
          <w:kern w:val="0"/>
          <w:sz w:val="24"/>
          <w:szCs w:val="24"/>
        </w:rPr>
        <w:t>；</w:t>
      </w:r>
    </w:p>
    <w:p w:rsidR="00BD5C73" w:rsidRPr="00BD5C73" w:rsidRDefault="00C065F9" w:rsidP="007849D7">
      <w:pPr>
        <w:widowControl/>
        <w:shd w:val="clear" w:color="auto" w:fill="FFFFFF"/>
        <w:snapToGrid w:val="0"/>
        <w:spacing w:line="440" w:lineRule="exact"/>
        <w:ind w:firstLine="480"/>
        <w:jc w:val="left"/>
        <w:rPr>
          <w:rFonts w:ascii="宋体" w:eastAsia="宋体" w:hAnsi="宋体" w:cs="宋体"/>
          <w:kern w:val="0"/>
          <w:sz w:val="24"/>
          <w:szCs w:val="24"/>
        </w:rPr>
      </w:pPr>
      <w:r>
        <w:rPr>
          <w:rFonts w:ascii="宋体" w:eastAsia="宋体" w:hAnsi="宋体" w:cs="宋体" w:hint="eastAsia"/>
          <w:color w:val="000000"/>
          <w:kern w:val="0"/>
          <w:sz w:val="24"/>
          <w:szCs w:val="24"/>
        </w:rPr>
        <w:t>5</w:t>
      </w:r>
      <w:r w:rsidR="00A25469">
        <w:rPr>
          <w:rFonts w:ascii="宋体" w:eastAsia="宋体" w:hAnsi="宋体" w:cs="宋体" w:hint="eastAsia"/>
          <w:color w:val="000000"/>
          <w:kern w:val="0"/>
          <w:sz w:val="24"/>
          <w:szCs w:val="24"/>
        </w:rPr>
        <w:t>．</w:t>
      </w:r>
      <w:r w:rsidR="00BD5C73" w:rsidRPr="00BD5C73">
        <w:rPr>
          <w:rFonts w:ascii="宋体" w:eastAsia="宋体" w:hAnsi="宋体" w:cs="宋体" w:hint="eastAsia"/>
          <w:color w:val="000000"/>
          <w:kern w:val="0"/>
          <w:sz w:val="24"/>
          <w:szCs w:val="24"/>
        </w:rPr>
        <w:t>诚实守信，学风端正，未受过任何处分。</w:t>
      </w:r>
    </w:p>
    <w:p w:rsidR="00BD5C73" w:rsidRPr="00BD5C73" w:rsidRDefault="00BD5C73" w:rsidP="007849D7">
      <w:pPr>
        <w:widowControl/>
        <w:shd w:val="clear" w:color="auto" w:fill="FFFFFF"/>
        <w:snapToGrid w:val="0"/>
        <w:spacing w:line="440" w:lineRule="exact"/>
        <w:ind w:right="25" w:firstLine="482"/>
        <w:jc w:val="left"/>
        <w:rPr>
          <w:rFonts w:ascii="宋体" w:eastAsia="宋体" w:hAnsi="宋体" w:cs="宋体"/>
          <w:kern w:val="0"/>
          <w:sz w:val="24"/>
          <w:szCs w:val="24"/>
        </w:rPr>
      </w:pPr>
      <w:r w:rsidRPr="00BD5C73">
        <w:rPr>
          <w:rFonts w:ascii="宋体" w:eastAsia="宋体" w:hAnsi="宋体" w:cs="宋体" w:hint="eastAsia"/>
          <w:b/>
          <w:bCs/>
          <w:color w:val="000000"/>
          <w:kern w:val="0"/>
          <w:sz w:val="24"/>
          <w:szCs w:val="24"/>
        </w:rPr>
        <w:t>2.报名需提交的申请材料</w:t>
      </w:r>
    </w:p>
    <w:p w:rsidR="00BD5C73" w:rsidRPr="00BD5C73" w:rsidRDefault="00BD5C73" w:rsidP="007849D7">
      <w:pPr>
        <w:widowControl/>
        <w:shd w:val="clear" w:color="auto" w:fill="FFFFFF"/>
        <w:snapToGrid w:val="0"/>
        <w:spacing w:line="440" w:lineRule="exact"/>
        <w:ind w:right="25" w:firstLine="480"/>
        <w:jc w:val="left"/>
        <w:rPr>
          <w:rFonts w:ascii="宋体" w:eastAsia="宋体" w:hAnsi="宋体" w:cs="宋体"/>
          <w:kern w:val="0"/>
          <w:sz w:val="24"/>
          <w:szCs w:val="24"/>
        </w:rPr>
      </w:pPr>
      <w:r w:rsidRPr="00BD5C73">
        <w:rPr>
          <w:rFonts w:ascii="宋体" w:eastAsia="宋体" w:hAnsi="宋体" w:cs="宋体" w:hint="eastAsia"/>
          <w:kern w:val="0"/>
          <w:sz w:val="24"/>
          <w:szCs w:val="24"/>
        </w:rPr>
        <w:t>（1）“201</w:t>
      </w:r>
      <w:r w:rsidR="00C94138">
        <w:rPr>
          <w:rFonts w:ascii="宋体" w:eastAsia="宋体" w:hAnsi="宋体" w:cs="宋体" w:hint="eastAsia"/>
          <w:kern w:val="0"/>
          <w:sz w:val="24"/>
          <w:szCs w:val="24"/>
        </w:rPr>
        <w:t>7</w:t>
      </w:r>
      <w:r w:rsidRPr="00BD5C73">
        <w:rPr>
          <w:rFonts w:ascii="宋体" w:eastAsia="宋体" w:hAnsi="宋体" w:cs="宋体" w:hint="eastAsia"/>
          <w:kern w:val="0"/>
          <w:sz w:val="24"/>
          <w:szCs w:val="24"/>
        </w:rPr>
        <w:t>年</w:t>
      </w:r>
      <w:r w:rsidR="00A25469">
        <w:rPr>
          <w:rFonts w:ascii="宋体" w:eastAsia="宋体" w:hAnsi="宋体" w:cs="宋体" w:hint="eastAsia"/>
          <w:kern w:val="0"/>
          <w:sz w:val="24"/>
          <w:szCs w:val="24"/>
        </w:rPr>
        <w:t>哈尔滨工程大学自动化</w:t>
      </w:r>
      <w:r w:rsidRPr="00BD5C73">
        <w:rPr>
          <w:rFonts w:ascii="宋体" w:eastAsia="宋体" w:hAnsi="宋体" w:cs="宋体" w:hint="eastAsia"/>
          <w:kern w:val="0"/>
          <w:sz w:val="24"/>
          <w:szCs w:val="24"/>
        </w:rPr>
        <w:t>学院优秀大学生暑期夏令营申请表</w:t>
      </w:r>
      <w:r w:rsidR="00E64D23">
        <w:rPr>
          <w:rFonts w:ascii="宋体" w:eastAsia="宋体" w:hAnsi="宋体" w:cs="宋体" w:hint="eastAsia"/>
          <w:kern w:val="0"/>
          <w:sz w:val="24"/>
          <w:szCs w:val="24"/>
        </w:rPr>
        <w:t>”</w:t>
      </w:r>
      <w:r w:rsidRPr="00BD5C73">
        <w:rPr>
          <w:rFonts w:ascii="宋体" w:eastAsia="宋体" w:hAnsi="宋体" w:cs="宋体" w:hint="eastAsia"/>
          <w:kern w:val="0"/>
          <w:sz w:val="24"/>
          <w:szCs w:val="24"/>
        </w:rPr>
        <w:t>1份</w:t>
      </w:r>
      <w:r w:rsidR="00A25469">
        <w:rPr>
          <w:rFonts w:ascii="宋体" w:eastAsia="宋体" w:hAnsi="宋体" w:cs="宋体" w:hint="eastAsia"/>
          <w:kern w:val="0"/>
          <w:sz w:val="24"/>
          <w:szCs w:val="24"/>
        </w:rPr>
        <w:t>（附件1）</w:t>
      </w:r>
      <w:r w:rsidR="00447F56">
        <w:rPr>
          <w:rFonts w:ascii="宋体" w:eastAsia="宋体" w:hAnsi="宋体" w:cs="宋体" w:hint="eastAsia"/>
          <w:kern w:val="0"/>
          <w:sz w:val="24"/>
          <w:szCs w:val="24"/>
        </w:rPr>
        <w:t>及</w:t>
      </w:r>
      <w:r w:rsidR="00447F56" w:rsidRPr="00E5390A">
        <w:rPr>
          <w:rFonts w:ascii="宋体" w:eastAsia="宋体" w:hAnsi="宋体" w:cs="宋体" w:hint="eastAsia"/>
          <w:kern w:val="0"/>
          <w:sz w:val="24"/>
          <w:szCs w:val="24"/>
        </w:rPr>
        <w:t>哈尔滨工程大学自动化学院2017年</w:t>
      </w:r>
      <w:r w:rsidR="00447F56" w:rsidRPr="00BD5C73">
        <w:rPr>
          <w:rFonts w:ascii="宋体" w:eastAsia="宋体" w:hAnsi="宋体" w:cs="宋体" w:hint="eastAsia"/>
          <w:kern w:val="0"/>
          <w:sz w:val="24"/>
          <w:szCs w:val="24"/>
        </w:rPr>
        <w:t>优秀大学生暑期夏令营</w:t>
      </w:r>
      <w:r w:rsidR="00447F56" w:rsidRPr="00E5390A">
        <w:rPr>
          <w:rFonts w:ascii="宋体" w:eastAsia="宋体" w:hAnsi="宋体" w:cs="宋体" w:hint="eastAsia"/>
          <w:kern w:val="0"/>
          <w:sz w:val="24"/>
          <w:szCs w:val="24"/>
        </w:rPr>
        <w:t>学员信息表</w:t>
      </w:r>
      <w:r w:rsidR="00447F56">
        <w:rPr>
          <w:rFonts w:ascii="宋体" w:eastAsia="宋体" w:hAnsi="宋体" w:cs="宋体" w:hint="eastAsia"/>
          <w:kern w:val="0"/>
          <w:sz w:val="24"/>
          <w:szCs w:val="24"/>
        </w:rPr>
        <w:t>（附件2）；</w:t>
      </w:r>
    </w:p>
    <w:p w:rsidR="00BD5C73" w:rsidRPr="00BD5C73" w:rsidRDefault="00BD5C73" w:rsidP="007849D7">
      <w:pPr>
        <w:widowControl/>
        <w:shd w:val="clear" w:color="auto" w:fill="FFFFFF"/>
        <w:snapToGrid w:val="0"/>
        <w:spacing w:line="440" w:lineRule="exact"/>
        <w:ind w:right="25" w:firstLine="480"/>
        <w:jc w:val="left"/>
        <w:rPr>
          <w:rFonts w:ascii="宋体" w:eastAsia="宋体" w:hAnsi="宋体" w:cs="宋体"/>
          <w:kern w:val="0"/>
          <w:sz w:val="24"/>
          <w:szCs w:val="24"/>
        </w:rPr>
      </w:pPr>
      <w:r w:rsidRPr="00BD5C73">
        <w:rPr>
          <w:rFonts w:ascii="宋体" w:eastAsia="宋体" w:hAnsi="宋体" w:cs="宋体" w:hint="eastAsia"/>
          <w:color w:val="000000"/>
          <w:kern w:val="0"/>
          <w:sz w:val="24"/>
          <w:szCs w:val="24"/>
        </w:rPr>
        <w:t>（</w:t>
      </w:r>
      <w:r w:rsidR="00A25469">
        <w:rPr>
          <w:rFonts w:ascii="宋体" w:eastAsia="宋体" w:hAnsi="宋体" w:cs="宋体" w:hint="eastAsia"/>
          <w:color w:val="000000"/>
          <w:kern w:val="0"/>
          <w:sz w:val="24"/>
          <w:szCs w:val="24"/>
        </w:rPr>
        <w:t>2</w:t>
      </w:r>
      <w:r w:rsidRPr="00BD5C73">
        <w:rPr>
          <w:rFonts w:ascii="宋体" w:eastAsia="宋体" w:hAnsi="宋体" w:cs="宋体" w:hint="eastAsia"/>
          <w:color w:val="000000"/>
          <w:kern w:val="0"/>
          <w:sz w:val="24"/>
          <w:szCs w:val="24"/>
        </w:rPr>
        <w:t>）</w:t>
      </w:r>
      <w:r w:rsidRPr="00BD5C73">
        <w:rPr>
          <w:rFonts w:ascii="宋体" w:eastAsia="宋体" w:hAnsi="宋体" w:cs="宋体" w:hint="eastAsia"/>
          <w:kern w:val="0"/>
          <w:sz w:val="24"/>
          <w:szCs w:val="24"/>
        </w:rPr>
        <w:t>本科阶段成绩单1份、年级总评成绩排名情况1份（加盖院系教务部门公章）；</w:t>
      </w:r>
    </w:p>
    <w:p w:rsidR="00BD5C73" w:rsidRPr="00BD5C73" w:rsidRDefault="00BD5C73" w:rsidP="007849D7">
      <w:pPr>
        <w:widowControl/>
        <w:shd w:val="clear" w:color="auto" w:fill="FFFFFF"/>
        <w:snapToGrid w:val="0"/>
        <w:spacing w:line="440" w:lineRule="exact"/>
        <w:ind w:right="25" w:firstLine="480"/>
        <w:jc w:val="left"/>
        <w:rPr>
          <w:rFonts w:ascii="宋体" w:eastAsia="宋体" w:hAnsi="宋体" w:cs="宋体"/>
          <w:kern w:val="0"/>
          <w:sz w:val="24"/>
          <w:szCs w:val="24"/>
        </w:rPr>
      </w:pPr>
      <w:r w:rsidRPr="00BD5C73">
        <w:rPr>
          <w:rFonts w:ascii="宋体" w:eastAsia="宋体" w:hAnsi="宋体" w:cs="宋体" w:hint="eastAsia"/>
          <w:color w:val="000000"/>
          <w:kern w:val="0"/>
          <w:sz w:val="24"/>
          <w:szCs w:val="24"/>
        </w:rPr>
        <w:t>（</w:t>
      </w:r>
      <w:r w:rsidR="00A25469">
        <w:rPr>
          <w:rFonts w:ascii="宋体" w:eastAsia="宋体" w:hAnsi="宋体" w:cs="宋体" w:hint="eastAsia"/>
          <w:color w:val="000000"/>
          <w:kern w:val="0"/>
          <w:sz w:val="24"/>
          <w:szCs w:val="24"/>
        </w:rPr>
        <w:t>3</w:t>
      </w:r>
      <w:r w:rsidRPr="00BD5C73">
        <w:rPr>
          <w:rFonts w:ascii="宋体" w:eastAsia="宋体" w:hAnsi="宋体" w:cs="宋体" w:hint="eastAsia"/>
          <w:color w:val="000000"/>
          <w:kern w:val="0"/>
          <w:sz w:val="24"/>
          <w:szCs w:val="24"/>
        </w:rPr>
        <w:t>）英语水平证明复印件（英语四/六级考试成绩、TOEFL成绩、GRE/GMAT成绩等）；</w:t>
      </w:r>
    </w:p>
    <w:p w:rsidR="00BD5C73" w:rsidRPr="00BD5C73" w:rsidRDefault="00BD5C73" w:rsidP="007849D7">
      <w:pPr>
        <w:widowControl/>
        <w:shd w:val="clear" w:color="auto" w:fill="FFFFFF"/>
        <w:snapToGrid w:val="0"/>
        <w:spacing w:line="440" w:lineRule="exact"/>
        <w:ind w:right="25" w:firstLine="480"/>
        <w:jc w:val="left"/>
        <w:rPr>
          <w:rFonts w:ascii="宋体" w:eastAsia="宋体" w:hAnsi="宋体" w:cs="宋体"/>
          <w:kern w:val="0"/>
          <w:sz w:val="24"/>
          <w:szCs w:val="24"/>
        </w:rPr>
      </w:pPr>
      <w:r w:rsidRPr="00BD5C73">
        <w:rPr>
          <w:rFonts w:ascii="宋体" w:eastAsia="宋体" w:hAnsi="宋体" w:cs="宋体" w:hint="eastAsia"/>
          <w:kern w:val="0"/>
          <w:sz w:val="24"/>
          <w:szCs w:val="24"/>
        </w:rPr>
        <w:lastRenderedPageBreak/>
        <w:t>（</w:t>
      </w:r>
      <w:r w:rsidR="00A25469">
        <w:rPr>
          <w:rFonts w:ascii="宋体" w:eastAsia="宋体" w:hAnsi="宋体" w:cs="宋体" w:hint="eastAsia"/>
          <w:kern w:val="0"/>
          <w:sz w:val="24"/>
          <w:szCs w:val="24"/>
        </w:rPr>
        <w:t>4</w:t>
      </w:r>
      <w:r w:rsidRPr="00BD5C73">
        <w:rPr>
          <w:rFonts w:ascii="宋体" w:eastAsia="宋体" w:hAnsi="宋体" w:cs="宋体" w:hint="eastAsia"/>
          <w:kern w:val="0"/>
          <w:sz w:val="24"/>
          <w:szCs w:val="24"/>
        </w:rPr>
        <w:t>）其他</w:t>
      </w:r>
      <w:r w:rsidR="00A25469">
        <w:rPr>
          <w:rFonts w:ascii="宋体" w:eastAsia="宋体" w:hAnsi="宋体" w:cs="宋体" w:hint="eastAsia"/>
          <w:kern w:val="0"/>
          <w:sz w:val="24"/>
          <w:szCs w:val="24"/>
        </w:rPr>
        <w:t>能够证明个人能力的</w:t>
      </w:r>
      <w:r w:rsidRPr="00BD5C73">
        <w:rPr>
          <w:rFonts w:ascii="宋体" w:eastAsia="宋体" w:hAnsi="宋体" w:cs="宋体" w:hint="eastAsia"/>
          <w:kern w:val="0"/>
          <w:sz w:val="24"/>
          <w:szCs w:val="24"/>
        </w:rPr>
        <w:t>材料1份，包括：获奖证书复印件，发表或者能体现自身学术水平的学术论文、出版物等。（</w:t>
      </w:r>
      <w:r w:rsidR="00C439B6">
        <w:rPr>
          <w:rFonts w:ascii="宋体" w:eastAsia="宋体" w:hAnsi="宋体" w:cs="宋体" w:hint="eastAsia"/>
          <w:kern w:val="0"/>
          <w:sz w:val="24"/>
          <w:szCs w:val="24"/>
        </w:rPr>
        <w:t>备</w:t>
      </w:r>
      <w:r w:rsidRPr="00BD5C73">
        <w:rPr>
          <w:rFonts w:ascii="宋体" w:eastAsia="宋体" w:hAnsi="宋体" w:cs="宋体" w:hint="eastAsia"/>
          <w:kern w:val="0"/>
          <w:sz w:val="24"/>
          <w:szCs w:val="24"/>
        </w:rPr>
        <w:t>注：所有材料均需要院系加盖公章）</w:t>
      </w:r>
    </w:p>
    <w:p w:rsidR="00BD5C73" w:rsidRPr="00BD5C73" w:rsidRDefault="00BD5C73" w:rsidP="007849D7">
      <w:pPr>
        <w:widowControl/>
        <w:shd w:val="clear" w:color="auto" w:fill="FFFFFF"/>
        <w:snapToGrid w:val="0"/>
        <w:spacing w:line="440" w:lineRule="exact"/>
        <w:ind w:right="25" w:firstLine="482"/>
        <w:jc w:val="left"/>
        <w:rPr>
          <w:rFonts w:ascii="宋体" w:eastAsia="宋体" w:hAnsi="宋体" w:cs="宋体"/>
          <w:kern w:val="0"/>
          <w:sz w:val="24"/>
          <w:szCs w:val="24"/>
        </w:rPr>
      </w:pPr>
      <w:r w:rsidRPr="00BD5C73">
        <w:rPr>
          <w:rFonts w:ascii="宋体" w:eastAsia="宋体" w:hAnsi="宋体" w:cs="宋体" w:hint="eastAsia"/>
          <w:b/>
          <w:bCs/>
          <w:color w:val="000000"/>
          <w:kern w:val="0"/>
          <w:sz w:val="24"/>
          <w:szCs w:val="24"/>
        </w:rPr>
        <w:t>3.申请程序</w:t>
      </w:r>
    </w:p>
    <w:p w:rsidR="00BD5C73" w:rsidRPr="00BD5C73" w:rsidRDefault="00BD5C73" w:rsidP="007849D7">
      <w:pPr>
        <w:widowControl/>
        <w:shd w:val="clear" w:color="auto" w:fill="FFFFFF"/>
        <w:snapToGrid w:val="0"/>
        <w:spacing w:line="440" w:lineRule="exact"/>
        <w:ind w:right="25" w:firstLine="480"/>
        <w:jc w:val="left"/>
        <w:rPr>
          <w:rFonts w:ascii="宋体" w:eastAsia="宋体" w:hAnsi="宋体" w:cs="宋体"/>
          <w:kern w:val="0"/>
          <w:sz w:val="24"/>
          <w:szCs w:val="24"/>
        </w:rPr>
      </w:pPr>
      <w:r w:rsidRPr="00BD5C73">
        <w:rPr>
          <w:rFonts w:ascii="宋体" w:eastAsia="宋体" w:hAnsi="宋体" w:cs="宋体" w:hint="eastAsia"/>
          <w:color w:val="000000"/>
          <w:kern w:val="0"/>
          <w:sz w:val="24"/>
          <w:szCs w:val="24"/>
        </w:rPr>
        <w:t>申请者将</w:t>
      </w:r>
      <w:r w:rsidR="00BA4A83" w:rsidRPr="00BD5C73">
        <w:rPr>
          <w:rFonts w:ascii="宋体" w:eastAsia="宋体" w:hAnsi="宋体" w:cs="宋体" w:hint="eastAsia"/>
          <w:kern w:val="0"/>
          <w:sz w:val="24"/>
          <w:szCs w:val="24"/>
        </w:rPr>
        <w:t>暑期夏令营申请表</w:t>
      </w:r>
      <w:r w:rsidRPr="00BD5C73">
        <w:rPr>
          <w:rFonts w:ascii="宋体" w:eastAsia="宋体" w:hAnsi="宋体" w:cs="宋体" w:hint="eastAsia"/>
          <w:color w:val="000000"/>
          <w:kern w:val="0"/>
          <w:sz w:val="24"/>
          <w:szCs w:val="24"/>
        </w:rPr>
        <w:t>电子版</w:t>
      </w:r>
      <w:r w:rsidR="004F162E">
        <w:rPr>
          <w:rFonts w:ascii="宋体" w:eastAsia="宋体" w:hAnsi="宋体" w:cs="宋体" w:hint="eastAsia"/>
          <w:color w:val="000000"/>
          <w:kern w:val="0"/>
          <w:sz w:val="24"/>
          <w:szCs w:val="24"/>
        </w:rPr>
        <w:t>（附件1）</w:t>
      </w:r>
      <w:r w:rsidR="00BA4A83">
        <w:rPr>
          <w:rFonts w:ascii="宋体" w:eastAsia="宋体" w:hAnsi="宋体" w:cs="宋体" w:hint="eastAsia"/>
          <w:color w:val="000000"/>
          <w:kern w:val="0"/>
          <w:sz w:val="24"/>
          <w:szCs w:val="24"/>
        </w:rPr>
        <w:t>、</w:t>
      </w:r>
      <w:r w:rsidR="00656600" w:rsidRPr="00656600">
        <w:rPr>
          <w:rFonts w:ascii="宋体" w:eastAsia="宋体" w:hAnsi="宋体" w:cs="宋体" w:hint="eastAsia"/>
          <w:color w:val="000000"/>
          <w:kern w:val="0"/>
          <w:sz w:val="24"/>
          <w:szCs w:val="24"/>
        </w:rPr>
        <w:t>暑期夏令营学员信息表</w:t>
      </w:r>
      <w:r w:rsidR="004F162E">
        <w:rPr>
          <w:rFonts w:ascii="宋体" w:eastAsia="宋体" w:hAnsi="宋体" w:cs="宋体" w:hint="eastAsia"/>
          <w:color w:val="000000"/>
          <w:kern w:val="0"/>
          <w:sz w:val="24"/>
          <w:szCs w:val="24"/>
        </w:rPr>
        <w:t>（附件2）</w:t>
      </w:r>
      <w:r w:rsidR="00656600">
        <w:rPr>
          <w:rFonts w:ascii="宋体" w:eastAsia="宋体" w:hAnsi="宋体" w:cs="宋体" w:hint="eastAsia"/>
          <w:color w:val="000000"/>
          <w:kern w:val="0"/>
          <w:sz w:val="24"/>
          <w:szCs w:val="24"/>
        </w:rPr>
        <w:t>电子版</w:t>
      </w:r>
      <w:r w:rsidRPr="00BD5C73">
        <w:rPr>
          <w:rFonts w:ascii="宋体" w:eastAsia="宋体" w:hAnsi="宋体" w:cs="宋体" w:hint="eastAsia"/>
          <w:color w:val="000000"/>
          <w:kern w:val="0"/>
          <w:sz w:val="24"/>
          <w:szCs w:val="24"/>
        </w:rPr>
        <w:t>发送至邮箱</w:t>
      </w:r>
      <w:r w:rsidR="007849D7" w:rsidRPr="0093201C">
        <w:rPr>
          <w:rFonts w:ascii="ˎ̥" w:eastAsia="宋体" w:hAnsi="ˎ̥" w:cs="宋体" w:hint="eastAsia"/>
          <w:kern w:val="0"/>
          <w:sz w:val="24"/>
          <w:szCs w:val="24"/>
        </w:rPr>
        <w:t>panqiang</w:t>
      </w:r>
      <w:r w:rsidRPr="0093201C">
        <w:rPr>
          <w:rFonts w:ascii="ˎ̥" w:eastAsia="宋体" w:hAnsi="ˎ̥" w:cs="宋体"/>
          <w:kern w:val="0"/>
          <w:sz w:val="24"/>
          <w:szCs w:val="24"/>
        </w:rPr>
        <w:t>@</w:t>
      </w:r>
      <w:r w:rsidR="00C439B6" w:rsidRPr="0093201C">
        <w:rPr>
          <w:rFonts w:ascii="ˎ̥" w:eastAsia="宋体" w:hAnsi="ˎ̥" w:cs="宋体" w:hint="eastAsia"/>
          <w:kern w:val="0"/>
          <w:sz w:val="24"/>
          <w:szCs w:val="24"/>
        </w:rPr>
        <w:t>hrbeu.edu.cn</w:t>
      </w:r>
      <w:r w:rsidRPr="0093201C">
        <w:rPr>
          <w:rFonts w:ascii="宋体" w:eastAsia="宋体" w:hAnsi="宋体" w:cs="宋体" w:hint="eastAsia"/>
          <w:kern w:val="0"/>
          <w:sz w:val="24"/>
          <w:szCs w:val="24"/>
        </w:rPr>
        <w:t>，同</w:t>
      </w:r>
      <w:r w:rsidRPr="00BD5C73">
        <w:rPr>
          <w:rFonts w:ascii="宋体" w:eastAsia="宋体" w:hAnsi="宋体" w:cs="宋体" w:hint="eastAsia"/>
          <w:color w:val="000000"/>
          <w:kern w:val="0"/>
          <w:sz w:val="24"/>
          <w:szCs w:val="24"/>
        </w:rPr>
        <w:t>时将</w:t>
      </w:r>
      <w:r w:rsidR="00447F56">
        <w:rPr>
          <w:rFonts w:ascii="宋体" w:eastAsia="宋体" w:hAnsi="宋体" w:cs="宋体" w:hint="eastAsia"/>
          <w:color w:val="000000"/>
          <w:kern w:val="0"/>
          <w:sz w:val="24"/>
          <w:szCs w:val="24"/>
        </w:rPr>
        <w:t>所有</w:t>
      </w:r>
      <w:r w:rsidR="00C439B6">
        <w:rPr>
          <w:rFonts w:ascii="宋体" w:eastAsia="宋体" w:hAnsi="宋体" w:cs="宋体" w:hint="eastAsia"/>
          <w:color w:val="000000"/>
          <w:kern w:val="0"/>
          <w:sz w:val="24"/>
          <w:szCs w:val="24"/>
        </w:rPr>
        <w:t>申请</w:t>
      </w:r>
      <w:r w:rsidRPr="00BD5C73">
        <w:rPr>
          <w:rFonts w:ascii="宋体" w:eastAsia="宋体" w:hAnsi="宋体" w:cs="宋体" w:hint="eastAsia"/>
          <w:color w:val="000000"/>
          <w:kern w:val="0"/>
          <w:sz w:val="24"/>
          <w:szCs w:val="24"/>
        </w:rPr>
        <w:t>材料</w:t>
      </w:r>
      <w:r w:rsidR="00C439B6">
        <w:rPr>
          <w:rFonts w:ascii="宋体" w:eastAsia="宋体" w:hAnsi="宋体" w:cs="宋体" w:hint="eastAsia"/>
          <w:color w:val="000000"/>
          <w:kern w:val="0"/>
          <w:sz w:val="24"/>
          <w:szCs w:val="24"/>
        </w:rPr>
        <w:t>扫描件</w:t>
      </w:r>
      <w:r w:rsidR="004F162E">
        <w:rPr>
          <w:rFonts w:ascii="宋体" w:eastAsia="宋体" w:hAnsi="宋体" w:cs="宋体" w:hint="eastAsia"/>
          <w:color w:val="000000"/>
          <w:kern w:val="0"/>
          <w:sz w:val="24"/>
          <w:szCs w:val="24"/>
        </w:rPr>
        <w:t>（盖章后）</w:t>
      </w:r>
      <w:r w:rsidRPr="00BD5C73">
        <w:rPr>
          <w:rFonts w:ascii="宋体" w:eastAsia="宋体" w:hAnsi="宋体" w:cs="宋体" w:hint="eastAsia"/>
          <w:color w:val="000000"/>
          <w:kern w:val="0"/>
          <w:sz w:val="24"/>
          <w:szCs w:val="24"/>
        </w:rPr>
        <w:t>压缩后作为附件上传，主题栏</w:t>
      </w:r>
      <w:r w:rsidR="00C439B6">
        <w:rPr>
          <w:rFonts w:ascii="宋体" w:eastAsia="宋体" w:hAnsi="宋体" w:cs="宋体" w:hint="eastAsia"/>
          <w:color w:val="000000"/>
          <w:kern w:val="0"/>
          <w:sz w:val="24"/>
          <w:szCs w:val="24"/>
        </w:rPr>
        <w:t>需标注“</w:t>
      </w:r>
      <w:r w:rsidR="004F162E">
        <w:rPr>
          <w:rFonts w:ascii="宋体" w:eastAsia="宋体" w:hAnsi="宋体" w:cs="宋体" w:hint="eastAsia"/>
          <w:color w:val="000000"/>
          <w:kern w:val="0"/>
          <w:sz w:val="24"/>
          <w:szCs w:val="24"/>
        </w:rPr>
        <w:t>姓名+</w:t>
      </w:r>
      <w:r w:rsidRPr="00BD5C73">
        <w:rPr>
          <w:rFonts w:ascii="宋体" w:eastAsia="宋体" w:hAnsi="宋体" w:cs="宋体" w:hint="eastAsia"/>
          <w:color w:val="000000"/>
          <w:kern w:val="0"/>
          <w:sz w:val="24"/>
          <w:szCs w:val="24"/>
        </w:rPr>
        <w:t>暑假夏令营申请</w:t>
      </w:r>
      <w:r w:rsidR="00C439B6">
        <w:rPr>
          <w:rFonts w:ascii="宋体" w:eastAsia="宋体" w:hAnsi="宋体" w:cs="宋体" w:hint="eastAsia"/>
          <w:color w:val="000000"/>
          <w:kern w:val="0"/>
          <w:sz w:val="24"/>
          <w:szCs w:val="24"/>
        </w:rPr>
        <w:t>”字样</w:t>
      </w:r>
      <w:r w:rsidRPr="00BD5C73">
        <w:rPr>
          <w:rFonts w:ascii="宋体" w:eastAsia="宋体" w:hAnsi="宋体" w:cs="宋体" w:hint="eastAsia"/>
          <w:color w:val="000000"/>
          <w:kern w:val="0"/>
          <w:sz w:val="24"/>
          <w:szCs w:val="24"/>
        </w:rPr>
        <w:t>。</w:t>
      </w:r>
      <w:r w:rsidR="00C439B6">
        <w:rPr>
          <w:rFonts w:ascii="宋体" w:eastAsia="宋体" w:hAnsi="宋体" w:cs="宋体" w:hint="eastAsia"/>
          <w:color w:val="000000"/>
          <w:kern w:val="0"/>
          <w:sz w:val="24"/>
          <w:szCs w:val="24"/>
        </w:rPr>
        <w:t>所有申请者于</w:t>
      </w:r>
      <w:r w:rsidRPr="004F162E">
        <w:rPr>
          <w:rFonts w:ascii="ˎ̥" w:eastAsia="宋体" w:hAnsi="ˎ̥" w:cs="宋体"/>
          <w:b/>
          <w:color w:val="000000"/>
          <w:kern w:val="0"/>
          <w:sz w:val="24"/>
          <w:szCs w:val="24"/>
        </w:rPr>
        <w:t>201</w:t>
      </w:r>
      <w:r w:rsidR="00C94138" w:rsidRPr="004F162E">
        <w:rPr>
          <w:rFonts w:ascii="ˎ̥" w:eastAsia="宋体" w:hAnsi="ˎ̥" w:cs="宋体" w:hint="eastAsia"/>
          <w:b/>
          <w:color w:val="000000"/>
          <w:kern w:val="0"/>
          <w:sz w:val="24"/>
          <w:szCs w:val="24"/>
        </w:rPr>
        <w:t>7</w:t>
      </w:r>
      <w:r w:rsidRPr="004F162E">
        <w:rPr>
          <w:rFonts w:ascii="宋体" w:eastAsia="宋体" w:hAnsi="宋体" w:cs="宋体" w:hint="eastAsia"/>
          <w:b/>
          <w:color w:val="000000"/>
          <w:kern w:val="0"/>
          <w:sz w:val="24"/>
          <w:szCs w:val="24"/>
        </w:rPr>
        <w:t>年</w:t>
      </w:r>
      <w:r w:rsidRPr="004F162E">
        <w:rPr>
          <w:rFonts w:ascii="ˎ̥" w:eastAsia="宋体" w:hAnsi="ˎ̥" w:cs="宋体"/>
          <w:b/>
          <w:color w:val="000000"/>
          <w:kern w:val="0"/>
          <w:sz w:val="24"/>
          <w:szCs w:val="24"/>
        </w:rPr>
        <w:t>6</w:t>
      </w:r>
      <w:r w:rsidRPr="004F162E">
        <w:rPr>
          <w:rFonts w:ascii="宋体" w:eastAsia="宋体" w:hAnsi="宋体" w:cs="宋体" w:hint="eastAsia"/>
          <w:b/>
          <w:color w:val="000000"/>
          <w:kern w:val="0"/>
          <w:sz w:val="24"/>
          <w:szCs w:val="24"/>
        </w:rPr>
        <w:t>月</w:t>
      </w:r>
      <w:r w:rsidR="00C439B6" w:rsidRPr="004F162E">
        <w:rPr>
          <w:rFonts w:ascii="宋体" w:eastAsia="宋体" w:hAnsi="宋体" w:cs="宋体" w:hint="eastAsia"/>
          <w:b/>
          <w:color w:val="000000"/>
          <w:kern w:val="0"/>
          <w:sz w:val="24"/>
          <w:szCs w:val="24"/>
        </w:rPr>
        <w:t>2</w:t>
      </w:r>
      <w:r w:rsidR="00C94138" w:rsidRPr="004F162E">
        <w:rPr>
          <w:rFonts w:ascii="宋体" w:eastAsia="宋体" w:hAnsi="宋体" w:cs="宋体" w:hint="eastAsia"/>
          <w:b/>
          <w:color w:val="000000"/>
          <w:kern w:val="0"/>
          <w:sz w:val="24"/>
          <w:szCs w:val="24"/>
        </w:rPr>
        <w:t>2</w:t>
      </w:r>
      <w:r w:rsidR="00C439B6" w:rsidRPr="004F162E">
        <w:rPr>
          <w:rFonts w:ascii="宋体" w:eastAsia="宋体" w:hAnsi="宋体" w:cs="宋体" w:hint="eastAsia"/>
          <w:b/>
          <w:color w:val="000000"/>
          <w:kern w:val="0"/>
          <w:sz w:val="24"/>
          <w:szCs w:val="24"/>
        </w:rPr>
        <w:t>日</w:t>
      </w:r>
      <w:r w:rsidR="00C439B6">
        <w:rPr>
          <w:rFonts w:ascii="宋体" w:eastAsia="宋体" w:hAnsi="宋体" w:cs="宋体" w:hint="eastAsia"/>
          <w:color w:val="000000"/>
          <w:kern w:val="0"/>
          <w:sz w:val="24"/>
          <w:szCs w:val="24"/>
        </w:rPr>
        <w:t>前提交全部申请材料，逾期不再受理。</w:t>
      </w:r>
    </w:p>
    <w:p w:rsidR="00BD5C73" w:rsidRPr="00BD5C73" w:rsidRDefault="00BD5C73" w:rsidP="007849D7">
      <w:pPr>
        <w:widowControl/>
        <w:shd w:val="clear" w:color="auto" w:fill="FFFFFF"/>
        <w:snapToGrid w:val="0"/>
        <w:spacing w:line="440" w:lineRule="exact"/>
        <w:ind w:firstLine="482"/>
        <w:jc w:val="left"/>
        <w:rPr>
          <w:rFonts w:ascii="宋体" w:eastAsia="宋体" w:hAnsi="宋体" w:cs="宋体"/>
          <w:kern w:val="0"/>
          <w:sz w:val="24"/>
          <w:szCs w:val="24"/>
        </w:rPr>
      </w:pPr>
      <w:r w:rsidRPr="00BD5C73">
        <w:rPr>
          <w:rFonts w:ascii="宋体" w:eastAsia="宋体" w:hAnsi="宋体" w:cs="宋体" w:hint="eastAsia"/>
          <w:b/>
          <w:bCs/>
          <w:color w:val="000000"/>
          <w:kern w:val="0"/>
          <w:sz w:val="24"/>
          <w:szCs w:val="24"/>
        </w:rPr>
        <w:t>4.</w:t>
      </w:r>
      <w:r w:rsidR="00D2495B">
        <w:rPr>
          <w:rFonts w:ascii="宋体" w:eastAsia="宋体" w:hAnsi="宋体" w:cs="宋体" w:hint="eastAsia"/>
          <w:b/>
          <w:bCs/>
          <w:color w:val="000000"/>
          <w:kern w:val="0"/>
          <w:sz w:val="24"/>
          <w:szCs w:val="24"/>
        </w:rPr>
        <w:t>材料</w:t>
      </w:r>
      <w:r w:rsidRPr="00BD5C73">
        <w:rPr>
          <w:rFonts w:ascii="宋体" w:eastAsia="宋体" w:hAnsi="宋体" w:cs="宋体" w:hint="eastAsia"/>
          <w:b/>
          <w:bCs/>
          <w:color w:val="000000"/>
          <w:kern w:val="0"/>
          <w:sz w:val="24"/>
          <w:szCs w:val="24"/>
        </w:rPr>
        <w:t>审核</w:t>
      </w:r>
    </w:p>
    <w:p w:rsidR="00BD5C73" w:rsidRPr="00BD5C73" w:rsidRDefault="00BD5C73" w:rsidP="007849D7">
      <w:pPr>
        <w:widowControl/>
        <w:shd w:val="clear" w:color="auto" w:fill="FFFFFF"/>
        <w:snapToGrid w:val="0"/>
        <w:spacing w:line="440" w:lineRule="exact"/>
        <w:ind w:right="25" w:firstLine="480"/>
        <w:jc w:val="left"/>
        <w:rPr>
          <w:rFonts w:ascii="宋体" w:eastAsia="宋体" w:hAnsi="宋体" w:cs="宋体"/>
          <w:kern w:val="0"/>
          <w:sz w:val="24"/>
          <w:szCs w:val="24"/>
        </w:rPr>
      </w:pPr>
      <w:r w:rsidRPr="00BD5C73">
        <w:rPr>
          <w:rFonts w:ascii="宋体" w:eastAsia="宋体" w:hAnsi="宋体" w:cs="宋体" w:hint="eastAsia"/>
          <w:color w:val="000000"/>
          <w:kern w:val="0"/>
          <w:sz w:val="24"/>
          <w:szCs w:val="24"/>
        </w:rPr>
        <w:t>夏令营的材料审核工作将在6月</w:t>
      </w:r>
      <w:r w:rsidR="00C439B6">
        <w:rPr>
          <w:rFonts w:ascii="宋体" w:eastAsia="宋体" w:hAnsi="宋体" w:cs="宋体" w:hint="eastAsia"/>
          <w:color w:val="000000"/>
          <w:kern w:val="0"/>
          <w:sz w:val="24"/>
          <w:szCs w:val="24"/>
        </w:rPr>
        <w:t>23</w:t>
      </w:r>
      <w:r w:rsidRPr="00BD5C73">
        <w:rPr>
          <w:rFonts w:ascii="宋体" w:eastAsia="宋体" w:hAnsi="宋体" w:cs="宋体" w:hint="eastAsia"/>
          <w:color w:val="000000"/>
          <w:kern w:val="0"/>
          <w:sz w:val="24"/>
          <w:szCs w:val="24"/>
        </w:rPr>
        <w:t>日结束，入选</w:t>
      </w:r>
      <w:r w:rsidR="00C439B6">
        <w:rPr>
          <w:rFonts w:ascii="宋体" w:eastAsia="宋体" w:hAnsi="宋体" w:cs="宋体" w:hint="eastAsia"/>
          <w:color w:val="000000"/>
          <w:kern w:val="0"/>
          <w:sz w:val="24"/>
          <w:szCs w:val="24"/>
        </w:rPr>
        <w:t>学</w:t>
      </w:r>
      <w:r w:rsidRPr="00BD5C73">
        <w:rPr>
          <w:rFonts w:ascii="宋体" w:eastAsia="宋体" w:hAnsi="宋体" w:cs="宋体" w:hint="eastAsia"/>
          <w:color w:val="000000"/>
          <w:kern w:val="0"/>
          <w:sz w:val="24"/>
          <w:szCs w:val="24"/>
        </w:rPr>
        <w:t>员名单</w:t>
      </w:r>
      <w:r w:rsidR="00456883">
        <w:rPr>
          <w:rFonts w:ascii="宋体" w:eastAsia="宋体" w:hAnsi="宋体" w:cs="宋体" w:hint="eastAsia"/>
          <w:color w:val="000000"/>
          <w:kern w:val="0"/>
          <w:sz w:val="24"/>
          <w:szCs w:val="24"/>
        </w:rPr>
        <w:t>学院</w:t>
      </w:r>
      <w:r w:rsidRPr="00BD5C73">
        <w:rPr>
          <w:rFonts w:ascii="宋体" w:eastAsia="宋体" w:hAnsi="宋体" w:cs="宋体" w:hint="eastAsia"/>
          <w:color w:val="000000"/>
          <w:kern w:val="0"/>
          <w:sz w:val="24"/>
          <w:szCs w:val="24"/>
        </w:rPr>
        <w:t>直接</w:t>
      </w:r>
      <w:r w:rsidR="00C94138">
        <w:rPr>
          <w:rFonts w:ascii="宋体" w:eastAsia="宋体" w:hAnsi="宋体" w:cs="宋体" w:hint="eastAsia"/>
          <w:color w:val="000000"/>
          <w:kern w:val="0"/>
          <w:sz w:val="24"/>
          <w:szCs w:val="24"/>
        </w:rPr>
        <w:t>电话或微信</w:t>
      </w:r>
      <w:r w:rsidRPr="00BD5C73">
        <w:rPr>
          <w:rFonts w:ascii="宋体" w:eastAsia="宋体" w:hAnsi="宋体" w:cs="宋体" w:hint="eastAsia"/>
          <w:color w:val="000000"/>
          <w:kern w:val="0"/>
          <w:sz w:val="24"/>
          <w:szCs w:val="24"/>
        </w:rPr>
        <w:t>通知本人，届时未接到录取通知的同学皆为未入选者，</w:t>
      </w:r>
      <w:r w:rsidR="00456883">
        <w:rPr>
          <w:rFonts w:ascii="宋体" w:eastAsia="宋体" w:hAnsi="宋体" w:cs="宋体" w:hint="eastAsia"/>
          <w:color w:val="000000"/>
          <w:kern w:val="0"/>
          <w:sz w:val="24"/>
          <w:szCs w:val="24"/>
        </w:rPr>
        <w:t>学院</w:t>
      </w:r>
      <w:r w:rsidRPr="00BD5C73">
        <w:rPr>
          <w:rFonts w:ascii="宋体" w:eastAsia="宋体" w:hAnsi="宋体" w:cs="宋体" w:hint="eastAsia"/>
          <w:color w:val="000000"/>
          <w:kern w:val="0"/>
          <w:sz w:val="24"/>
          <w:szCs w:val="24"/>
        </w:rPr>
        <w:t>不</w:t>
      </w:r>
      <w:r w:rsidR="00456883">
        <w:rPr>
          <w:rFonts w:ascii="宋体" w:eastAsia="宋体" w:hAnsi="宋体" w:cs="宋体" w:hint="eastAsia"/>
          <w:color w:val="000000"/>
          <w:kern w:val="0"/>
          <w:sz w:val="24"/>
          <w:szCs w:val="24"/>
        </w:rPr>
        <w:t>再</w:t>
      </w:r>
      <w:r w:rsidRPr="00BD5C73">
        <w:rPr>
          <w:rFonts w:ascii="宋体" w:eastAsia="宋体" w:hAnsi="宋体" w:cs="宋体" w:hint="eastAsia"/>
          <w:color w:val="000000"/>
          <w:kern w:val="0"/>
          <w:sz w:val="24"/>
          <w:szCs w:val="24"/>
        </w:rPr>
        <w:t>另行通知。</w:t>
      </w:r>
    </w:p>
    <w:p w:rsidR="00BD5C73" w:rsidRPr="00BD5C73" w:rsidRDefault="00DC6B68" w:rsidP="007849D7">
      <w:pPr>
        <w:widowControl/>
        <w:shd w:val="clear" w:color="auto" w:fill="FFFFFF"/>
        <w:snapToGrid w:val="0"/>
        <w:spacing w:line="440" w:lineRule="exact"/>
        <w:ind w:firstLine="482"/>
        <w:jc w:val="left"/>
        <w:rPr>
          <w:rFonts w:ascii="宋体" w:eastAsia="宋体" w:hAnsi="宋体" w:cs="宋体"/>
          <w:kern w:val="0"/>
          <w:sz w:val="24"/>
          <w:szCs w:val="24"/>
        </w:rPr>
      </w:pPr>
      <w:r>
        <w:rPr>
          <w:rFonts w:ascii="宋体" w:eastAsia="宋体" w:hAnsi="宋体" w:cs="宋体" w:hint="eastAsia"/>
          <w:b/>
          <w:bCs/>
          <w:color w:val="000000"/>
          <w:kern w:val="0"/>
          <w:sz w:val="24"/>
          <w:szCs w:val="24"/>
        </w:rPr>
        <w:t>四</w:t>
      </w:r>
      <w:r w:rsidR="00BD5C73" w:rsidRPr="00BD5C73">
        <w:rPr>
          <w:rFonts w:ascii="宋体" w:eastAsia="宋体" w:hAnsi="宋体" w:cs="宋体" w:hint="eastAsia"/>
          <w:b/>
          <w:bCs/>
          <w:color w:val="000000"/>
          <w:kern w:val="0"/>
          <w:sz w:val="24"/>
          <w:szCs w:val="24"/>
        </w:rPr>
        <w:t>、</w:t>
      </w:r>
      <w:r w:rsidR="00CA158E">
        <w:rPr>
          <w:rFonts w:ascii="宋体" w:eastAsia="宋体" w:hAnsi="宋体" w:cs="宋体" w:hint="eastAsia"/>
          <w:b/>
          <w:bCs/>
          <w:color w:val="000000"/>
          <w:kern w:val="0"/>
          <w:sz w:val="24"/>
          <w:szCs w:val="24"/>
        </w:rPr>
        <w:t>激励</w:t>
      </w:r>
      <w:r w:rsidR="00502AFF">
        <w:rPr>
          <w:rFonts w:ascii="宋体" w:eastAsia="宋体" w:hAnsi="宋体" w:cs="宋体" w:hint="eastAsia"/>
          <w:b/>
          <w:bCs/>
          <w:color w:val="000000"/>
          <w:kern w:val="0"/>
          <w:sz w:val="24"/>
          <w:szCs w:val="24"/>
        </w:rPr>
        <w:t>政策</w:t>
      </w:r>
    </w:p>
    <w:p w:rsidR="00CA158E" w:rsidRPr="00CA158E" w:rsidRDefault="00E459F8" w:rsidP="007849D7">
      <w:pPr>
        <w:widowControl/>
        <w:shd w:val="clear" w:color="auto" w:fill="FFFFFF"/>
        <w:snapToGrid w:val="0"/>
        <w:spacing w:line="440" w:lineRule="exact"/>
        <w:ind w:firstLine="470"/>
        <w:jc w:val="left"/>
        <w:rPr>
          <w:rFonts w:ascii="宋体" w:eastAsia="宋体" w:hAnsi="宋体" w:cs="宋体"/>
          <w:b/>
          <w:kern w:val="0"/>
          <w:sz w:val="24"/>
          <w:szCs w:val="24"/>
        </w:rPr>
      </w:pPr>
      <w:r w:rsidRPr="00CA158E">
        <w:rPr>
          <w:rFonts w:ascii="宋体" w:eastAsia="宋体" w:hAnsi="宋体" w:cs="宋体" w:hint="eastAsia"/>
          <w:b/>
          <w:kern w:val="0"/>
          <w:sz w:val="24"/>
          <w:szCs w:val="24"/>
        </w:rPr>
        <w:t>1、</w:t>
      </w:r>
      <w:r w:rsidR="00E77183">
        <w:rPr>
          <w:rFonts w:ascii="宋体" w:eastAsia="宋体" w:hAnsi="宋体" w:cs="宋体" w:hint="eastAsia"/>
          <w:b/>
          <w:kern w:val="0"/>
          <w:sz w:val="24"/>
          <w:szCs w:val="24"/>
        </w:rPr>
        <w:t>提供食宿、</w:t>
      </w:r>
      <w:r w:rsidR="00CA158E" w:rsidRPr="00CA158E">
        <w:rPr>
          <w:rFonts w:ascii="宋体" w:eastAsia="宋体" w:hAnsi="宋体" w:cs="宋体" w:hint="eastAsia"/>
          <w:b/>
          <w:kern w:val="0"/>
          <w:sz w:val="24"/>
          <w:szCs w:val="24"/>
        </w:rPr>
        <w:t>报销</w:t>
      </w:r>
      <w:r w:rsidR="00C94138">
        <w:rPr>
          <w:rFonts w:ascii="宋体" w:eastAsia="宋体" w:hAnsi="宋体" w:cs="宋体" w:hint="eastAsia"/>
          <w:b/>
          <w:kern w:val="0"/>
          <w:sz w:val="24"/>
          <w:szCs w:val="24"/>
        </w:rPr>
        <w:t>往返</w:t>
      </w:r>
      <w:r w:rsidR="00CA158E" w:rsidRPr="00CA158E">
        <w:rPr>
          <w:rFonts w:ascii="宋体" w:eastAsia="宋体" w:hAnsi="宋体" w:cs="宋体" w:hint="eastAsia"/>
          <w:b/>
          <w:kern w:val="0"/>
          <w:sz w:val="24"/>
          <w:szCs w:val="24"/>
        </w:rPr>
        <w:t>车票</w:t>
      </w:r>
    </w:p>
    <w:p w:rsidR="00BD5C73" w:rsidRDefault="00456883" w:rsidP="007849D7">
      <w:pPr>
        <w:widowControl/>
        <w:shd w:val="clear" w:color="auto" w:fill="FFFFFF"/>
        <w:snapToGrid w:val="0"/>
        <w:spacing w:line="440" w:lineRule="exact"/>
        <w:ind w:firstLine="470"/>
        <w:jc w:val="left"/>
        <w:rPr>
          <w:rFonts w:ascii="宋体" w:eastAsia="宋体" w:hAnsi="宋体" w:cs="宋体"/>
          <w:kern w:val="0"/>
          <w:sz w:val="24"/>
          <w:szCs w:val="24"/>
        </w:rPr>
      </w:pPr>
      <w:r>
        <w:rPr>
          <w:rFonts w:ascii="宋体" w:eastAsia="宋体" w:hAnsi="宋体" w:cs="宋体" w:hint="eastAsia"/>
          <w:kern w:val="0"/>
          <w:sz w:val="24"/>
          <w:szCs w:val="24"/>
        </w:rPr>
        <w:t>自动化</w:t>
      </w:r>
      <w:r w:rsidR="00BD5C73" w:rsidRPr="00BD5C73">
        <w:rPr>
          <w:rFonts w:ascii="宋体" w:eastAsia="宋体" w:hAnsi="宋体" w:cs="宋体" w:hint="eastAsia"/>
          <w:kern w:val="0"/>
          <w:sz w:val="24"/>
          <w:szCs w:val="24"/>
        </w:rPr>
        <w:t>学院将为</w:t>
      </w:r>
      <w:r>
        <w:rPr>
          <w:rFonts w:ascii="宋体" w:eastAsia="宋体" w:hAnsi="宋体" w:cs="宋体" w:hint="eastAsia"/>
          <w:kern w:val="0"/>
          <w:sz w:val="24"/>
          <w:szCs w:val="24"/>
        </w:rPr>
        <w:t>学</w:t>
      </w:r>
      <w:r w:rsidR="00BD5C73" w:rsidRPr="00BD5C73">
        <w:rPr>
          <w:rFonts w:ascii="宋体" w:eastAsia="宋体" w:hAnsi="宋体" w:cs="宋体" w:hint="eastAsia"/>
          <w:kern w:val="0"/>
          <w:sz w:val="24"/>
          <w:szCs w:val="24"/>
        </w:rPr>
        <w:t>员提供夏令营期间在</w:t>
      </w:r>
      <w:r>
        <w:rPr>
          <w:rFonts w:ascii="宋体" w:eastAsia="宋体" w:hAnsi="宋体" w:cs="宋体" w:hint="eastAsia"/>
          <w:kern w:val="0"/>
          <w:sz w:val="24"/>
          <w:szCs w:val="24"/>
        </w:rPr>
        <w:t>哈尔滨工程大学</w:t>
      </w:r>
      <w:r w:rsidR="00BD5C73" w:rsidRPr="00BD5C73">
        <w:rPr>
          <w:rFonts w:ascii="宋体" w:eastAsia="宋体" w:hAnsi="宋体" w:cs="宋体" w:hint="eastAsia"/>
          <w:kern w:val="0"/>
          <w:sz w:val="24"/>
          <w:szCs w:val="24"/>
        </w:rPr>
        <w:t>的食宿（</w:t>
      </w:r>
      <w:r>
        <w:rPr>
          <w:rFonts w:ascii="宋体" w:eastAsia="宋体" w:hAnsi="宋体" w:cs="宋体" w:hint="eastAsia"/>
          <w:kern w:val="0"/>
          <w:sz w:val="24"/>
          <w:szCs w:val="24"/>
        </w:rPr>
        <w:t>哈尔滨</w:t>
      </w:r>
      <w:r w:rsidR="00BD5C73" w:rsidRPr="00BD5C73">
        <w:rPr>
          <w:rFonts w:ascii="宋体" w:eastAsia="宋体" w:hAnsi="宋体" w:cs="宋体" w:hint="eastAsia"/>
          <w:kern w:val="0"/>
          <w:sz w:val="24"/>
          <w:szCs w:val="24"/>
        </w:rPr>
        <w:t>高校的</w:t>
      </w:r>
      <w:r>
        <w:rPr>
          <w:rFonts w:ascii="宋体" w:eastAsia="宋体" w:hAnsi="宋体" w:cs="宋体" w:hint="eastAsia"/>
          <w:kern w:val="0"/>
          <w:sz w:val="24"/>
          <w:szCs w:val="24"/>
        </w:rPr>
        <w:t>学</w:t>
      </w:r>
      <w:r w:rsidR="00BD5C73" w:rsidRPr="00BD5C73">
        <w:rPr>
          <w:rFonts w:ascii="宋体" w:eastAsia="宋体" w:hAnsi="宋体" w:cs="宋体" w:hint="eastAsia"/>
          <w:kern w:val="0"/>
          <w:sz w:val="24"/>
          <w:szCs w:val="24"/>
        </w:rPr>
        <w:t>员不提供住宿），以及外地院校学生</w:t>
      </w:r>
      <w:r w:rsidR="00C94138">
        <w:rPr>
          <w:rFonts w:ascii="宋体" w:eastAsia="宋体" w:hAnsi="宋体" w:cs="宋体" w:hint="eastAsia"/>
          <w:kern w:val="0"/>
          <w:sz w:val="24"/>
          <w:szCs w:val="24"/>
        </w:rPr>
        <w:t>往返</w:t>
      </w:r>
      <w:r>
        <w:rPr>
          <w:rFonts w:ascii="宋体" w:eastAsia="宋体" w:hAnsi="宋体" w:cs="宋体" w:hint="eastAsia"/>
          <w:kern w:val="0"/>
          <w:sz w:val="24"/>
          <w:szCs w:val="24"/>
        </w:rPr>
        <w:t>哈尔滨</w:t>
      </w:r>
      <w:r w:rsidR="00BD5C73" w:rsidRPr="00BD5C73">
        <w:rPr>
          <w:rFonts w:ascii="宋体" w:eastAsia="宋体" w:hAnsi="宋体" w:cs="宋体" w:hint="eastAsia"/>
          <w:kern w:val="0"/>
          <w:sz w:val="24"/>
          <w:szCs w:val="24"/>
        </w:rPr>
        <w:t>的车票费用</w:t>
      </w:r>
      <w:r w:rsidR="00BD5C73" w:rsidRPr="00BD5C73">
        <w:rPr>
          <w:rFonts w:ascii="宋体" w:eastAsia="宋体" w:hAnsi="宋体" w:cs="宋体" w:hint="eastAsia"/>
          <w:color w:val="000000"/>
          <w:kern w:val="0"/>
          <w:sz w:val="24"/>
          <w:szCs w:val="24"/>
        </w:rPr>
        <w:t>（</w:t>
      </w:r>
      <w:r w:rsidR="00A8795F">
        <w:rPr>
          <w:rFonts w:ascii="宋体" w:eastAsia="宋体" w:hAnsi="宋体" w:cs="宋体" w:hint="eastAsia"/>
          <w:color w:val="000000"/>
          <w:kern w:val="0"/>
          <w:sz w:val="24"/>
          <w:szCs w:val="24"/>
        </w:rPr>
        <w:t>凭票报销且</w:t>
      </w:r>
      <w:r w:rsidR="00E77183">
        <w:rPr>
          <w:rFonts w:ascii="宋体" w:eastAsia="宋体" w:hAnsi="宋体" w:cs="宋体" w:hint="eastAsia"/>
          <w:color w:val="000000"/>
          <w:kern w:val="0"/>
          <w:sz w:val="24"/>
          <w:szCs w:val="24"/>
        </w:rPr>
        <w:t>限火车硬卧、动车二等座、火车硬座</w:t>
      </w:r>
      <w:r w:rsidR="0051574B">
        <w:rPr>
          <w:rFonts w:ascii="宋体" w:eastAsia="宋体" w:hAnsi="宋体" w:cs="宋体" w:hint="eastAsia"/>
          <w:color w:val="000000"/>
          <w:kern w:val="0"/>
          <w:sz w:val="24"/>
          <w:szCs w:val="24"/>
        </w:rPr>
        <w:t>。选择其他交通工具，超出规定部分</w:t>
      </w:r>
      <w:r w:rsidR="00BD5C73" w:rsidRPr="00BD5C73">
        <w:rPr>
          <w:rFonts w:ascii="宋体" w:eastAsia="宋体" w:hAnsi="宋体" w:cs="宋体" w:hint="eastAsia"/>
          <w:color w:val="000000"/>
          <w:kern w:val="0"/>
          <w:sz w:val="24"/>
          <w:szCs w:val="24"/>
        </w:rPr>
        <w:t>需</w:t>
      </w:r>
      <w:r w:rsidR="0051574B">
        <w:rPr>
          <w:rFonts w:ascii="宋体" w:eastAsia="宋体" w:hAnsi="宋体" w:cs="宋体" w:hint="eastAsia"/>
          <w:color w:val="000000"/>
          <w:kern w:val="0"/>
          <w:sz w:val="24"/>
          <w:szCs w:val="24"/>
        </w:rPr>
        <w:t>自行承担</w:t>
      </w:r>
      <w:r w:rsidR="00BD5C73" w:rsidRPr="00BD5C73">
        <w:rPr>
          <w:rFonts w:ascii="宋体" w:eastAsia="宋体" w:hAnsi="宋体" w:cs="宋体" w:hint="eastAsia"/>
          <w:color w:val="000000"/>
          <w:kern w:val="0"/>
          <w:sz w:val="24"/>
          <w:szCs w:val="24"/>
        </w:rPr>
        <w:t>）</w:t>
      </w:r>
      <w:r w:rsidR="00BD5C73" w:rsidRPr="00BD5C73">
        <w:rPr>
          <w:rFonts w:ascii="宋体" w:eastAsia="宋体" w:hAnsi="宋体" w:cs="宋体" w:hint="eastAsia"/>
          <w:kern w:val="0"/>
          <w:sz w:val="24"/>
          <w:szCs w:val="24"/>
        </w:rPr>
        <w:t>。</w:t>
      </w:r>
    </w:p>
    <w:p w:rsidR="00CA158E" w:rsidRPr="00CA158E" w:rsidRDefault="00CA158E" w:rsidP="007849D7">
      <w:pPr>
        <w:widowControl/>
        <w:shd w:val="clear" w:color="auto" w:fill="FFFFFF"/>
        <w:snapToGrid w:val="0"/>
        <w:spacing w:line="440" w:lineRule="exact"/>
        <w:ind w:firstLine="470"/>
        <w:jc w:val="left"/>
        <w:rPr>
          <w:rFonts w:ascii="宋体" w:eastAsia="宋体" w:hAnsi="宋体" w:cs="宋体"/>
          <w:b/>
          <w:kern w:val="0"/>
          <w:sz w:val="24"/>
          <w:szCs w:val="24"/>
        </w:rPr>
      </w:pPr>
      <w:r w:rsidRPr="00CA158E">
        <w:rPr>
          <w:rFonts w:ascii="宋体" w:eastAsia="宋体" w:hAnsi="宋体" w:cs="宋体" w:hint="eastAsia"/>
          <w:b/>
          <w:kern w:val="0"/>
          <w:sz w:val="24"/>
          <w:szCs w:val="24"/>
        </w:rPr>
        <w:t>2、学业奖学金</w:t>
      </w:r>
    </w:p>
    <w:p w:rsidR="00CA158E" w:rsidRDefault="00CA158E" w:rsidP="007849D7">
      <w:pPr>
        <w:widowControl/>
        <w:shd w:val="clear" w:color="auto" w:fill="FFFFFF"/>
        <w:snapToGrid w:val="0"/>
        <w:spacing w:line="440" w:lineRule="exact"/>
        <w:ind w:firstLine="470"/>
        <w:jc w:val="left"/>
        <w:rPr>
          <w:rFonts w:ascii="宋体" w:eastAsia="宋体" w:hAnsi="宋体" w:cs="宋体"/>
          <w:kern w:val="0"/>
          <w:sz w:val="24"/>
          <w:szCs w:val="24"/>
        </w:rPr>
      </w:pPr>
      <w:r>
        <w:rPr>
          <w:rFonts w:ascii="宋体" w:eastAsia="宋体" w:hAnsi="宋体" w:cs="宋体" w:hint="eastAsia"/>
          <w:kern w:val="0"/>
          <w:sz w:val="24"/>
          <w:szCs w:val="24"/>
        </w:rPr>
        <w:t>所有推免生第一学年自动获得1万元的一等学业奖学金。</w:t>
      </w:r>
    </w:p>
    <w:p w:rsidR="00CA158E" w:rsidRPr="00CA158E" w:rsidRDefault="00CA158E" w:rsidP="007849D7">
      <w:pPr>
        <w:widowControl/>
        <w:shd w:val="clear" w:color="auto" w:fill="FFFFFF"/>
        <w:snapToGrid w:val="0"/>
        <w:spacing w:line="440" w:lineRule="exact"/>
        <w:ind w:firstLine="470"/>
        <w:jc w:val="left"/>
        <w:rPr>
          <w:rFonts w:ascii="宋体" w:eastAsia="宋体" w:hAnsi="宋体" w:cs="宋体"/>
          <w:b/>
          <w:kern w:val="0"/>
          <w:sz w:val="24"/>
          <w:szCs w:val="24"/>
        </w:rPr>
      </w:pPr>
      <w:r w:rsidRPr="00CA158E">
        <w:rPr>
          <w:rFonts w:ascii="宋体" w:eastAsia="宋体" w:hAnsi="宋体" w:cs="宋体" w:hint="eastAsia"/>
          <w:b/>
          <w:kern w:val="0"/>
          <w:sz w:val="24"/>
          <w:szCs w:val="24"/>
        </w:rPr>
        <w:t>3、提前选</w:t>
      </w:r>
      <w:r>
        <w:rPr>
          <w:rFonts w:ascii="宋体" w:eastAsia="宋体" w:hAnsi="宋体" w:cs="宋体" w:hint="eastAsia"/>
          <w:b/>
          <w:kern w:val="0"/>
          <w:sz w:val="24"/>
          <w:szCs w:val="24"/>
        </w:rPr>
        <w:t>修研究生</w:t>
      </w:r>
      <w:r w:rsidRPr="00CA158E">
        <w:rPr>
          <w:rFonts w:ascii="宋体" w:eastAsia="宋体" w:hAnsi="宋体" w:cs="宋体" w:hint="eastAsia"/>
          <w:b/>
          <w:kern w:val="0"/>
          <w:sz w:val="24"/>
          <w:szCs w:val="24"/>
        </w:rPr>
        <w:t>课</w:t>
      </w:r>
    </w:p>
    <w:p w:rsidR="00CA158E" w:rsidRPr="00CA158E" w:rsidRDefault="00CA158E" w:rsidP="007849D7">
      <w:pPr>
        <w:widowControl/>
        <w:shd w:val="clear" w:color="auto" w:fill="FFFFFF"/>
        <w:snapToGrid w:val="0"/>
        <w:spacing w:line="440" w:lineRule="exact"/>
        <w:ind w:firstLine="470"/>
        <w:jc w:val="left"/>
        <w:rPr>
          <w:rFonts w:ascii="宋体" w:eastAsia="宋体" w:hAnsi="宋体" w:cs="宋体"/>
          <w:kern w:val="0"/>
          <w:sz w:val="24"/>
          <w:szCs w:val="24"/>
        </w:rPr>
      </w:pPr>
      <w:r>
        <w:rPr>
          <w:rFonts w:ascii="宋体" w:eastAsia="宋体" w:hAnsi="宋体" w:cs="宋体" w:hint="eastAsia"/>
          <w:kern w:val="0"/>
          <w:sz w:val="24"/>
          <w:szCs w:val="24"/>
        </w:rPr>
        <w:t>所有推免生可在本科生阶段第7、8学期提前选修我院研究生课程。</w:t>
      </w:r>
    </w:p>
    <w:p w:rsidR="00E459F8" w:rsidRPr="00CA158E" w:rsidRDefault="00CA158E" w:rsidP="007849D7">
      <w:pPr>
        <w:widowControl/>
        <w:shd w:val="clear" w:color="auto" w:fill="FFFFFF"/>
        <w:snapToGrid w:val="0"/>
        <w:spacing w:line="440" w:lineRule="exact"/>
        <w:ind w:right="25" w:firstLine="480"/>
        <w:jc w:val="left"/>
        <w:rPr>
          <w:rFonts w:ascii="宋体" w:eastAsia="宋体" w:hAnsi="宋体" w:cs="宋体"/>
          <w:b/>
          <w:color w:val="000000"/>
          <w:kern w:val="0"/>
          <w:sz w:val="24"/>
          <w:szCs w:val="24"/>
        </w:rPr>
      </w:pPr>
      <w:r>
        <w:rPr>
          <w:rFonts w:ascii="宋体" w:eastAsia="宋体" w:hAnsi="宋体" w:cs="宋体" w:hint="eastAsia"/>
          <w:b/>
          <w:color w:val="000000"/>
          <w:kern w:val="0"/>
          <w:sz w:val="24"/>
          <w:szCs w:val="24"/>
        </w:rPr>
        <w:t>4</w:t>
      </w:r>
      <w:r w:rsidR="00E459F8" w:rsidRPr="00CA158E">
        <w:rPr>
          <w:rFonts w:ascii="宋体" w:eastAsia="宋体" w:hAnsi="宋体" w:cs="宋体" w:hint="eastAsia"/>
          <w:b/>
          <w:color w:val="000000"/>
          <w:kern w:val="0"/>
          <w:sz w:val="24"/>
          <w:szCs w:val="24"/>
        </w:rPr>
        <w:t>、985、211学校的本科生保研我院的激励政策</w:t>
      </w:r>
    </w:p>
    <w:p w:rsidR="00E459F8" w:rsidRPr="00E459F8" w:rsidRDefault="00E459F8" w:rsidP="007849D7">
      <w:pPr>
        <w:widowControl/>
        <w:shd w:val="clear" w:color="auto" w:fill="FFFFFF"/>
        <w:snapToGrid w:val="0"/>
        <w:spacing w:line="440" w:lineRule="exact"/>
        <w:ind w:right="25"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w:t>
      </w:r>
      <w:r w:rsidRPr="00E459F8">
        <w:rPr>
          <w:rFonts w:ascii="宋体" w:eastAsia="宋体" w:hAnsi="宋体" w:cs="宋体" w:hint="eastAsia"/>
          <w:color w:val="000000"/>
          <w:kern w:val="0"/>
          <w:sz w:val="24"/>
          <w:szCs w:val="24"/>
        </w:rPr>
        <w:t>1</w:t>
      </w:r>
      <w:r>
        <w:rPr>
          <w:rFonts w:ascii="宋体" w:eastAsia="宋体" w:hAnsi="宋体" w:cs="宋体" w:hint="eastAsia"/>
          <w:color w:val="000000"/>
          <w:kern w:val="0"/>
          <w:sz w:val="24"/>
          <w:szCs w:val="24"/>
        </w:rPr>
        <w:t>）</w:t>
      </w:r>
      <w:r w:rsidRPr="00E459F8">
        <w:rPr>
          <w:rFonts w:ascii="宋体" w:eastAsia="宋体" w:hAnsi="宋体" w:cs="宋体" w:hint="eastAsia"/>
          <w:color w:val="000000"/>
          <w:kern w:val="0"/>
          <w:sz w:val="24"/>
          <w:szCs w:val="24"/>
        </w:rPr>
        <w:t>985学校取得保研资格的学生，保研成绩为所在学校专业排名前10%（含），申请到哈尔滨工程大学自动化学院攻读硕士学位研究生并获得录取资格，入学后给予奖励 3万元/人；保研成绩为非前10%，申请哈尔滨工程大学自动化学院读攻读硕士学位研究生并获得录取资格，入学后给予奖励1.5万元/人。</w:t>
      </w:r>
    </w:p>
    <w:p w:rsidR="00E459F8" w:rsidRPr="00E459F8" w:rsidRDefault="00E459F8" w:rsidP="007849D7">
      <w:pPr>
        <w:widowControl/>
        <w:shd w:val="clear" w:color="auto" w:fill="FFFFFF"/>
        <w:snapToGrid w:val="0"/>
        <w:spacing w:line="440" w:lineRule="exact"/>
        <w:ind w:right="25"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w:t>
      </w:r>
      <w:r w:rsidRPr="00E459F8">
        <w:rPr>
          <w:rFonts w:ascii="宋体" w:eastAsia="宋体" w:hAnsi="宋体" w:cs="宋体" w:hint="eastAsia"/>
          <w:color w:val="000000"/>
          <w:kern w:val="0"/>
          <w:sz w:val="24"/>
          <w:szCs w:val="24"/>
        </w:rPr>
        <w:t>2</w:t>
      </w:r>
      <w:r>
        <w:rPr>
          <w:rFonts w:ascii="宋体" w:eastAsia="宋体" w:hAnsi="宋体" w:cs="宋体" w:hint="eastAsia"/>
          <w:color w:val="000000"/>
          <w:kern w:val="0"/>
          <w:sz w:val="24"/>
          <w:szCs w:val="24"/>
        </w:rPr>
        <w:t>）</w:t>
      </w:r>
      <w:r w:rsidRPr="00E459F8">
        <w:rPr>
          <w:rFonts w:ascii="宋体" w:eastAsia="宋体" w:hAnsi="宋体" w:cs="宋体" w:hint="eastAsia"/>
          <w:color w:val="000000"/>
          <w:kern w:val="0"/>
          <w:sz w:val="24"/>
          <w:szCs w:val="24"/>
        </w:rPr>
        <w:t>211学校取得保研资格的学生（应满足教育部学位与研究生教育发展中心2012年学科评估结果中控制科学与工程排名前20名的学校、仪器科学与技术排名前15名的学校、电气工程排名前20名的学校、生物医学工程排名前15名的学校）保研成绩为所在学校专业排名前5%（含），申请到哈尔滨工程大学自动化学院攻读硕士学位研究生并获得录取资格，入学后给予奖励2万元/人；</w:t>
      </w:r>
      <w:r w:rsidRPr="00E459F8">
        <w:rPr>
          <w:rFonts w:ascii="宋体" w:eastAsia="宋体" w:hAnsi="宋体" w:cs="宋体" w:hint="eastAsia"/>
          <w:color w:val="000000"/>
          <w:kern w:val="0"/>
          <w:sz w:val="24"/>
          <w:szCs w:val="24"/>
        </w:rPr>
        <w:lastRenderedPageBreak/>
        <w:t>保研成绩为非前5%，申请哈尔滨工程大学自动化学院读攻读硕士学位研究生并获得录取资格，入学后给予奖励1万元/人。</w:t>
      </w:r>
    </w:p>
    <w:p w:rsidR="00E459F8" w:rsidRPr="00CA158E" w:rsidRDefault="00EC33A9" w:rsidP="007849D7">
      <w:pPr>
        <w:widowControl/>
        <w:shd w:val="clear" w:color="auto" w:fill="FFFFFF"/>
        <w:snapToGrid w:val="0"/>
        <w:spacing w:line="440" w:lineRule="exact"/>
        <w:ind w:right="25" w:firstLine="480"/>
        <w:jc w:val="left"/>
        <w:rPr>
          <w:rFonts w:ascii="宋体" w:eastAsia="宋体" w:hAnsi="宋体" w:cs="宋体"/>
          <w:b/>
          <w:color w:val="000000"/>
          <w:kern w:val="0"/>
          <w:sz w:val="24"/>
          <w:szCs w:val="24"/>
        </w:rPr>
      </w:pPr>
      <w:r>
        <w:rPr>
          <w:rFonts w:ascii="宋体" w:eastAsia="宋体" w:hAnsi="宋体" w:cs="宋体" w:hint="eastAsia"/>
          <w:b/>
          <w:color w:val="000000"/>
          <w:kern w:val="0"/>
          <w:sz w:val="24"/>
          <w:szCs w:val="24"/>
        </w:rPr>
        <w:t>5</w:t>
      </w:r>
      <w:r w:rsidR="00E459F8" w:rsidRPr="00CA158E">
        <w:rPr>
          <w:rFonts w:ascii="宋体" w:eastAsia="宋体" w:hAnsi="宋体" w:cs="宋体" w:hint="eastAsia"/>
          <w:b/>
          <w:color w:val="000000"/>
          <w:kern w:val="0"/>
          <w:sz w:val="24"/>
          <w:szCs w:val="24"/>
        </w:rPr>
        <w:t>、本科生考研我院的激励政策</w:t>
      </w:r>
    </w:p>
    <w:p w:rsidR="00E459F8" w:rsidRPr="00E459F8" w:rsidRDefault="00E459F8" w:rsidP="007849D7">
      <w:pPr>
        <w:widowControl/>
        <w:shd w:val="clear" w:color="auto" w:fill="FFFFFF"/>
        <w:snapToGrid w:val="0"/>
        <w:spacing w:line="440" w:lineRule="exact"/>
        <w:ind w:right="25" w:firstLine="480"/>
        <w:jc w:val="left"/>
        <w:rPr>
          <w:rFonts w:ascii="宋体" w:eastAsia="宋体" w:hAnsi="宋体" w:cs="宋体"/>
          <w:color w:val="000000"/>
          <w:kern w:val="0"/>
          <w:sz w:val="24"/>
          <w:szCs w:val="24"/>
        </w:rPr>
      </w:pPr>
      <w:r w:rsidRPr="00E459F8">
        <w:rPr>
          <w:rFonts w:ascii="宋体" w:eastAsia="宋体" w:hAnsi="宋体" w:cs="宋体" w:hint="eastAsia"/>
          <w:color w:val="000000"/>
          <w:kern w:val="0"/>
          <w:sz w:val="24"/>
          <w:szCs w:val="24"/>
        </w:rPr>
        <w:t>985或211学校（应满足教育部学位与研究生教育发展中心2012年学科评估结果中控制科学与工程排名前20名的学校、仪器科学与技术排名前15名的学校、电气工程排名前20名的学校、生物医学工程排名前15名的学校）本科毕业生考研第一志愿报考哈尔滨工程大学自动化学院，初试成绩高于360分（含）并获得录取资格，入学后给予奖励0.5万元/人。</w:t>
      </w:r>
    </w:p>
    <w:p w:rsidR="00E459F8" w:rsidRDefault="00E459F8" w:rsidP="007849D7">
      <w:pPr>
        <w:widowControl/>
        <w:shd w:val="clear" w:color="auto" w:fill="FFFFFF"/>
        <w:snapToGrid w:val="0"/>
        <w:spacing w:line="440" w:lineRule="exact"/>
        <w:ind w:right="25" w:firstLine="480"/>
        <w:jc w:val="left"/>
        <w:rPr>
          <w:rFonts w:ascii="宋体" w:eastAsia="宋体" w:hAnsi="宋体" w:cs="宋体"/>
          <w:color w:val="000000"/>
          <w:kern w:val="0"/>
          <w:sz w:val="24"/>
          <w:szCs w:val="24"/>
        </w:rPr>
      </w:pPr>
      <w:r w:rsidRPr="00E459F8">
        <w:rPr>
          <w:rFonts w:ascii="宋体" w:eastAsia="宋体" w:hAnsi="宋体" w:cs="宋体" w:hint="eastAsia"/>
          <w:color w:val="000000"/>
          <w:kern w:val="0"/>
          <w:sz w:val="24"/>
          <w:szCs w:val="24"/>
        </w:rPr>
        <w:t>备注：所有奖励金额均为税前金额。</w:t>
      </w:r>
    </w:p>
    <w:p w:rsidR="00BD5C73" w:rsidRPr="00BD5C73" w:rsidRDefault="00DC6B68" w:rsidP="007849D7">
      <w:pPr>
        <w:widowControl/>
        <w:shd w:val="clear" w:color="auto" w:fill="FFFFFF"/>
        <w:snapToGrid w:val="0"/>
        <w:spacing w:line="440" w:lineRule="exact"/>
        <w:ind w:firstLine="482"/>
        <w:jc w:val="left"/>
        <w:rPr>
          <w:rFonts w:ascii="宋体" w:eastAsia="宋体" w:hAnsi="宋体" w:cs="宋体"/>
          <w:kern w:val="0"/>
          <w:sz w:val="24"/>
          <w:szCs w:val="24"/>
        </w:rPr>
      </w:pPr>
      <w:r>
        <w:rPr>
          <w:rFonts w:ascii="宋体" w:eastAsia="宋体" w:hAnsi="宋体" w:cs="宋体" w:hint="eastAsia"/>
          <w:b/>
          <w:bCs/>
          <w:color w:val="000000"/>
          <w:kern w:val="0"/>
          <w:sz w:val="24"/>
          <w:szCs w:val="24"/>
        </w:rPr>
        <w:t>五</w:t>
      </w:r>
      <w:r w:rsidR="00BD5C73" w:rsidRPr="00BD5C73">
        <w:rPr>
          <w:rFonts w:ascii="宋体" w:eastAsia="宋体" w:hAnsi="宋体" w:cs="宋体" w:hint="eastAsia"/>
          <w:b/>
          <w:bCs/>
          <w:color w:val="000000"/>
          <w:kern w:val="0"/>
          <w:sz w:val="24"/>
          <w:szCs w:val="24"/>
        </w:rPr>
        <w:t>、其他事项</w:t>
      </w:r>
    </w:p>
    <w:p w:rsidR="00BD5C73" w:rsidRPr="00BD5C73" w:rsidRDefault="00E459F8" w:rsidP="007849D7">
      <w:pPr>
        <w:widowControl/>
        <w:shd w:val="clear" w:color="auto" w:fill="FFFFFF"/>
        <w:snapToGrid w:val="0"/>
        <w:spacing w:line="440" w:lineRule="exact"/>
        <w:ind w:firstLine="480"/>
        <w:jc w:val="left"/>
        <w:rPr>
          <w:rFonts w:ascii="宋体" w:eastAsia="宋体" w:hAnsi="宋体" w:cs="宋体"/>
          <w:kern w:val="0"/>
          <w:sz w:val="24"/>
          <w:szCs w:val="24"/>
        </w:rPr>
      </w:pPr>
      <w:r>
        <w:rPr>
          <w:rFonts w:ascii="宋体" w:eastAsia="宋体" w:hAnsi="宋体" w:cs="宋体" w:hint="eastAsia"/>
          <w:kern w:val="0"/>
          <w:sz w:val="24"/>
          <w:szCs w:val="24"/>
        </w:rPr>
        <w:t>参加</w:t>
      </w:r>
      <w:r w:rsidR="00BD5C73" w:rsidRPr="00BD5C73">
        <w:rPr>
          <w:rFonts w:ascii="宋体" w:eastAsia="宋体" w:hAnsi="宋体" w:cs="宋体" w:hint="eastAsia"/>
          <w:kern w:val="0"/>
          <w:sz w:val="24"/>
          <w:szCs w:val="24"/>
        </w:rPr>
        <w:t>夏令营的学生应遵守</w:t>
      </w:r>
      <w:r>
        <w:rPr>
          <w:rFonts w:ascii="宋体" w:eastAsia="宋体" w:hAnsi="宋体" w:cs="宋体" w:hint="eastAsia"/>
          <w:kern w:val="0"/>
          <w:sz w:val="24"/>
          <w:szCs w:val="24"/>
        </w:rPr>
        <w:t>我院</w:t>
      </w:r>
      <w:r w:rsidR="00BD5C73" w:rsidRPr="00BD5C73">
        <w:rPr>
          <w:rFonts w:ascii="宋体" w:eastAsia="宋体" w:hAnsi="宋体" w:cs="宋体" w:hint="eastAsia"/>
          <w:kern w:val="0"/>
          <w:sz w:val="24"/>
          <w:szCs w:val="24"/>
        </w:rPr>
        <w:t>夏令营的</w:t>
      </w:r>
      <w:r>
        <w:rPr>
          <w:rFonts w:ascii="宋体" w:eastAsia="宋体" w:hAnsi="宋体" w:cs="宋体" w:hint="eastAsia"/>
          <w:kern w:val="0"/>
          <w:sz w:val="24"/>
          <w:szCs w:val="24"/>
        </w:rPr>
        <w:t>活动</w:t>
      </w:r>
      <w:r w:rsidR="00BD5C73" w:rsidRPr="00BD5C73">
        <w:rPr>
          <w:rFonts w:ascii="宋体" w:eastAsia="宋体" w:hAnsi="宋体" w:cs="宋体" w:hint="eastAsia"/>
          <w:kern w:val="0"/>
          <w:sz w:val="24"/>
          <w:szCs w:val="24"/>
        </w:rPr>
        <w:t>安排，按时参加活动。</w:t>
      </w:r>
      <w:r>
        <w:rPr>
          <w:rFonts w:ascii="宋体" w:eastAsia="宋体" w:hAnsi="宋体" w:cs="宋体" w:hint="eastAsia"/>
          <w:kern w:val="0"/>
          <w:sz w:val="24"/>
          <w:szCs w:val="24"/>
        </w:rPr>
        <w:t>参加</w:t>
      </w:r>
      <w:r w:rsidR="00BD5C73" w:rsidRPr="00BD5C73">
        <w:rPr>
          <w:rFonts w:ascii="宋体" w:eastAsia="宋体" w:hAnsi="宋体" w:cs="宋体" w:hint="eastAsia"/>
          <w:kern w:val="0"/>
          <w:sz w:val="24"/>
          <w:szCs w:val="24"/>
        </w:rPr>
        <w:t>夏令营期间必须遵守</w:t>
      </w:r>
      <w:r w:rsidR="008F03D6">
        <w:rPr>
          <w:rFonts w:ascii="宋体" w:eastAsia="宋体" w:hAnsi="宋体" w:cs="宋体" w:hint="eastAsia"/>
          <w:kern w:val="0"/>
          <w:sz w:val="24"/>
          <w:szCs w:val="24"/>
        </w:rPr>
        <w:t>学校及学院</w:t>
      </w:r>
      <w:r w:rsidR="00BD5C73" w:rsidRPr="00BD5C73">
        <w:rPr>
          <w:rFonts w:ascii="宋体" w:eastAsia="宋体" w:hAnsi="宋体" w:cs="宋体" w:hint="eastAsia"/>
          <w:kern w:val="0"/>
          <w:sz w:val="24"/>
          <w:szCs w:val="24"/>
        </w:rPr>
        <w:t>有关规章制度和夏令营的要求与纪律。夏令营期间，学生安全由学生本人及学生所在学校负责。</w:t>
      </w:r>
    </w:p>
    <w:p w:rsidR="00BD5C73" w:rsidRPr="00BD5C73" w:rsidRDefault="00DC6B68" w:rsidP="007849D7">
      <w:pPr>
        <w:widowControl/>
        <w:shd w:val="clear" w:color="auto" w:fill="FFFFFF"/>
        <w:snapToGrid w:val="0"/>
        <w:spacing w:line="440" w:lineRule="exact"/>
        <w:ind w:firstLine="420"/>
        <w:jc w:val="left"/>
        <w:rPr>
          <w:rFonts w:ascii="宋体" w:eastAsia="宋体" w:hAnsi="宋体" w:cs="宋体"/>
          <w:kern w:val="0"/>
          <w:sz w:val="24"/>
          <w:szCs w:val="24"/>
        </w:rPr>
      </w:pPr>
      <w:r>
        <w:rPr>
          <w:rFonts w:ascii="宋体" w:eastAsia="宋体" w:hAnsi="宋体" w:cs="宋体" w:hint="eastAsia"/>
          <w:b/>
          <w:bCs/>
          <w:color w:val="000000"/>
          <w:kern w:val="0"/>
          <w:sz w:val="24"/>
          <w:szCs w:val="24"/>
        </w:rPr>
        <w:t>六</w:t>
      </w:r>
      <w:r w:rsidR="00BD5C73" w:rsidRPr="00BD5C73">
        <w:rPr>
          <w:rFonts w:ascii="宋体" w:eastAsia="宋体" w:hAnsi="宋体" w:cs="宋体" w:hint="eastAsia"/>
          <w:b/>
          <w:bCs/>
          <w:color w:val="000000"/>
          <w:kern w:val="0"/>
          <w:sz w:val="24"/>
          <w:szCs w:val="24"/>
        </w:rPr>
        <w:t>、联系</w:t>
      </w:r>
      <w:r w:rsidR="00E459F8">
        <w:rPr>
          <w:rFonts w:ascii="宋体" w:eastAsia="宋体" w:hAnsi="宋体" w:cs="宋体" w:hint="eastAsia"/>
          <w:b/>
          <w:bCs/>
          <w:color w:val="000000"/>
          <w:kern w:val="0"/>
          <w:sz w:val="24"/>
          <w:szCs w:val="24"/>
        </w:rPr>
        <w:t>方式</w:t>
      </w:r>
    </w:p>
    <w:p w:rsidR="00BD5C73" w:rsidRPr="00BD5C73" w:rsidRDefault="00BD5C73" w:rsidP="007849D7">
      <w:pPr>
        <w:widowControl/>
        <w:shd w:val="clear" w:color="auto" w:fill="FFFFFF"/>
        <w:snapToGrid w:val="0"/>
        <w:spacing w:line="440" w:lineRule="exact"/>
        <w:ind w:firstLine="480"/>
        <w:jc w:val="left"/>
        <w:rPr>
          <w:rFonts w:ascii="宋体" w:eastAsia="宋体" w:hAnsi="宋体" w:cs="宋体"/>
          <w:kern w:val="0"/>
          <w:sz w:val="24"/>
          <w:szCs w:val="24"/>
        </w:rPr>
      </w:pPr>
      <w:r w:rsidRPr="00BD5C73">
        <w:rPr>
          <w:rFonts w:ascii="宋体" w:eastAsia="宋体" w:hAnsi="宋体" w:cs="宋体" w:hint="eastAsia"/>
          <w:kern w:val="0"/>
          <w:sz w:val="24"/>
          <w:szCs w:val="24"/>
        </w:rPr>
        <w:t>通讯地址：</w:t>
      </w:r>
      <w:r w:rsidR="008F03D6">
        <w:rPr>
          <w:rFonts w:ascii="宋体" w:eastAsia="宋体" w:hAnsi="宋体" w:cs="宋体" w:hint="eastAsia"/>
          <w:kern w:val="0"/>
          <w:sz w:val="24"/>
          <w:szCs w:val="24"/>
        </w:rPr>
        <w:t>哈尔滨工程大学</w:t>
      </w:r>
      <w:r w:rsidR="00E459F8">
        <w:rPr>
          <w:rFonts w:ascii="宋体" w:eastAsia="宋体" w:hAnsi="宋体" w:cs="宋体" w:hint="eastAsia"/>
          <w:kern w:val="0"/>
          <w:sz w:val="24"/>
          <w:szCs w:val="24"/>
        </w:rPr>
        <w:t>61号楼</w:t>
      </w:r>
      <w:r w:rsidR="008F03D6">
        <w:rPr>
          <w:rFonts w:ascii="宋体" w:eastAsia="宋体" w:hAnsi="宋体" w:cs="宋体" w:hint="eastAsia"/>
          <w:kern w:val="0"/>
          <w:sz w:val="24"/>
          <w:szCs w:val="24"/>
        </w:rPr>
        <w:t>自动化学院</w:t>
      </w:r>
      <w:r w:rsidR="005B28A6">
        <w:rPr>
          <w:rFonts w:ascii="宋体" w:eastAsia="宋体" w:hAnsi="宋体" w:cs="宋体" w:hint="eastAsia"/>
          <w:kern w:val="0"/>
          <w:sz w:val="24"/>
          <w:szCs w:val="24"/>
        </w:rPr>
        <w:t>人才培养办公室（</w:t>
      </w:r>
      <w:r w:rsidR="00E459F8">
        <w:rPr>
          <w:rFonts w:ascii="宋体" w:eastAsia="宋体" w:hAnsi="宋体" w:cs="宋体" w:hint="eastAsia"/>
          <w:kern w:val="0"/>
          <w:sz w:val="24"/>
          <w:szCs w:val="24"/>
        </w:rPr>
        <w:t>51</w:t>
      </w:r>
      <w:r w:rsidR="009F570A">
        <w:rPr>
          <w:rFonts w:ascii="宋体" w:eastAsia="宋体" w:hAnsi="宋体" w:cs="宋体" w:hint="eastAsia"/>
          <w:kern w:val="0"/>
          <w:sz w:val="24"/>
          <w:szCs w:val="24"/>
        </w:rPr>
        <w:t>2</w:t>
      </w:r>
      <w:r w:rsidR="00F65965">
        <w:rPr>
          <w:rFonts w:ascii="宋体" w:eastAsia="宋体" w:hAnsi="宋体" w:cs="宋体" w:hint="eastAsia"/>
          <w:kern w:val="0"/>
          <w:sz w:val="24"/>
          <w:szCs w:val="24"/>
        </w:rPr>
        <w:t>0</w:t>
      </w:r>
      <w:r w:rsidR="00E459F8">
        <w:rPr>
          <w:rFonts w:ascii="宋体" w:eastAsia="宋体" w:hAnsi="宋体" w:cs="宋体" w:hint="eastAsia"/>
          <w:kern w:val="0"/>
          <w:sz w:val="24"/>
          <w:szCs w:val="24"/>
        </w:rPr>
        <w:t>室</w:t>
      </w:r>
      <w:r w:rsidR="005B28A6">
        <w:rPr>
          <w:rFonts w:ascii="宋体" w:eastAsia="宋体" w:hAnsi="宋体" w:cs="宋体" w:hint="eastAsia"/>
          <w:kern w:val="0"/>
          <w:sz w:val="24"/>
          <w:szCs w:val="24"/>
        </w:rPr>
        <w:t>）</w:t>
      </w:r>
    </w:p>
    <w:p w:rsidR="00BD5C73" w:rsidRPr="00DE2D7D" w:rsidRDefault="00BD5C73" w:rsidP="007849D7">
      <w:pPr>
        <w:widowControl/>
        <w:shd w:val="clear" w:color="auto" w:fill="FFFFFF"/>
        <w:snapToGrid w:val="0"/>
        <w:spacing w:line="440" w:lineRule="exact"/>
        <w:ind w:firstLine="480"/>
        <w:jc w:val="left"/>
        <w:rPr>
          <w:rFonts w:ascii="宋体" w:eastAsia="宋体" w:hAnsi="宋体" w:cs="宋体"/>
          <w:kern w:val="0"/>
          <w:sz w:val="24"/>
          <w:szCs w:val="24"/>
        </w:rPr>
      </w:pPr>
      <w:r w:rsidRPr="00DE2D7D">
        <w:rPr>
          <w:rFonts w:ascii="宋体" w:eastAsia="宋体" w:hAnsi="宋体" w:cs="宋体" w:hint="eastAsia"/>
          <w:kern w:val="0"/>
          <w:sz w:val="24"/>
          <w:szCs w:val="24"/>
        </w:rPr>
        <w:t>联 系 人：</w:t>
      </w:r>
      <w:r w:rsidR="009F570A" w:rsidRPr="00DE2D7D">
        <w:rPr>
          <w:rFonts w:ascii="宋体" w:eastAsia="宋体" w:hAnsi="宋体" w:cs="宋体" w:hint="eastAsia"/>
          <w:kern w:val="0"/>
          <w:sz w:val="24"/>
          <w:szCs w:val="24"/>
        </w:rPr>
        <w:t>潘强</w:t>
      </w:r>
      <w:r w:rsidR="009F570A" w:rsidRPr="00DE2D7D">
        <w:rPr>
          <w:rFonts w:ascii="宋体" w:eastAsia="宋体" w:hAnsi="宋体" w:cs="宋体"/>
          <w:kern w:val="0"/>
          <w:sz w:val="24"/>
          <w:szCs w:val="24"/>
        </w:rPr>
        <w:t xml:space="preserve"> </w:t>
      </w:r>
    </w:p>
    <w:p w:rsidR="00DA7210" w:rsidRPr="002849BE" w:rsidRDefault="00BD5C73" w:rsidP="007849D7">
      <w:pPr>
        <w:widowControl/>
        <w:shd w:val="clear" w:color="auto" w:fill="FFFFFF"/>
        <w:snapToGrid w:val="0"/>
        <w:spacing w:line="440" w:lineRule="exact"/>
        <w:ind w:firstLine="480"/>
        <w:jc w:val="left"/>
        <w:rPr>
          <w:rFonts w:ascii="Times New Roman" w:eastAsia="仿宋" w:hAnsi="Times New Roman" w:cs="Times New Roman"/>
          <w:kern w:val="0"/>
          <w:sz w:val="24"/>
          <w:szCs w:val="24"/>
        </w:rPr>
      </w:pPr>
      <w:r w:rsidRPr="009E2CF1">
        <w:rPr>
          <w:rFonts w:ascii="宋体" w:eastAsia="宋体" w:hAnsi="宋体" w:cs="宋体"/>
          <w:kern w:val="0"/>
          <w:sz w:val="24"/>
          <w:szCs w:val="24"/>
        </w:rPr>
        <w:t>网  址：</w:t>
      </w:r>
      <w:hyperlink r:id="rId8" w:history="1">
        <w:r w:rsidR="00DA7210" w:rsidRPr="002849BE">
          <w:rPr>
            <w:rStyle w:val="a3"/>
            <w:rFonts w:ascii="Times New Roman" w:eastAsia="仿宋" w:hAnsi="Times New Roman" w:cs="Times New Roman"/>
            <w:color w:val="auto"/>
            <w:kern w:val="0"/>
            <w:sz w:val="24"/>
            <w:szCs w:val="24"/>
          </w:rPr>
          <w:t>http://heuac.hrbeu.edu.cn</w:t>
        </w:r>
      </w:hyperlink>
    </w:p>
    <w:p w:rsidR="00BD5C73" w:rsidRPr="002849BE" w:rsidRDefault="00BD5C73" w:rsidP="007849D7">
      <w:pPr>
        <w:widowControl/>
        <w:shd w:val="clear" w:color="auto" w:fill="FFFFFF"/>
        <w:snapToGrid w:val="0"/>
        <w:spacing w:line="440" w:lineRule="exact"/>
        <w:ind w:firstLine="480"/>
        <w:jc w:val="left"/>
        <w:rPr>
          <w:rFonts w:ascii="Times New Roman" w:eastAsia="仿宋" w:hAnsi="Times New Roman" w:cs="Times New Roman"/>
          <w:kern w:val="0"/>
          <w:sz w:val="24"/>
          <w:szCs w:val="24"/>
        </w:rPr>
      </w:pPr>
      <w:r w:rsidRPr="009E2CF1">
        <w:rPr>
          <w:rFonts w:ascii="宋体" w:eastAsia="宋体" w:hAnsi="宋体" w:cs="宋体"/>
          <w:kern w:val="0"/>
          <w:sz w:val="24"/>
          <w:szCs w:val="24"/>
        </w:rPr>
        <w:t>咨询电话：</w:t>
      </w:r>
      <w:r w:rsidR="009E2CF1">
        <w:rPr>
          <w:rFonts w:ascii="Times New Roman" w:eastAsia="仿宋" w:hAnsi="Times New Roman" w:cs="Times New Roman" w:hint="eastAsia"/>
          <w:kern w:val="0"/>
          <w:sz w:val="24"/>
          <w:szCs w:val="24"/>
        </w:rPr>
        <w:t>0451-82519401</w:t>
      </w:r>
    </w:p>
    <w:p w:rsidR="00BD5C73" w:rsidRPr="002849BE" w:rsidRDefault="00BD5C73" w:rsidP="007849D7">
      <w:pPr>
        <w:widowControl/>
        <w:shd w:val="clear" w:color="auto" w:fill="FFFFFF"/>
        <w:snapToGrid w:val="0"/>
        <w:spacing w:line="440" w:lineRule="exact"/>
        <w:ind w:firstLine="480"/>
        <w:jc w:val="left"/>
        <w:rPr>
          <w:rFonts w:ascii="Times New Roman" w:eastAsia="仿宋" w:hAnsi="Times New Roman" w:cs="Times New Roman"/>
          <w:kern w:val="0"/>
          <w:sz w:val="24"/>
          <w:szCs w:val="24"/>
        </w:rPr>
      </w:pPr>
      <w:r w:rsidRPr="002849BE">
        <w:rPr>
          <w:rFonts w:ascii="Times New Roman" w:eastAsia="仿宋" w:hAnsi="Times New Roman" w:cs="Times New Roman"/>
          <w:kern w:val="0"/>
          <w:sz w:val="24"/>
          <w:szCs w:val="24"/>
        </w:rPr>
        <w:t>Email</w:t>
      </w:r>
      <w:r w:rsidRPr="002849BE">
        <w:rPr>
          <w:rFonts w:ascii="Times New Roman" w:eastAsia="仿宋" w:hAnsi="Times New Roman" w:cs="Times New Roman"/>
          <w:kern w:val="0"/>
          <w:sz w:val="24"/>
          <w:szCs w:val="24"/>
        </w:rPr>
        <w:t>：</w:t>
      </w:r>
      <w:r w:rsidRPr="002849BE">
        <w:rPr>
          <w:rFonts w:ascii="Times New Roman" w:eastAsia="仿宋" w:hAnsi="Times New Roman" w:cs="Times New Roman"/>
          <w:kern w:val="0"/>
          <w:sz w:val="24"/>
          <w:szCs w:val="24"/>
        </w:rPr>
        <w:t xml:space="preserve"> </w:t>
      </w:r>
      <w:hyperlink r:id="rId9" w:history="1">
        <w:r w:rsidR="007849D7" w:rsidRPr="002849BE">
          <w:rPr>
            <w:rFonts w:ascii="Times New Roman" w:eastAsia="仿宋" w:hAnsi="Times New Roman" w:cs="Times New Roman"/>
            <w:sz w:val="24"/>
            <w:szCs w:val="24"/>
          </w:rPr>
          <w:t>panqiang@hrbeu.edu.cn</w:t>
        </w:r>
      </w:hyperlink>
    </w:p>
    <w:p w:rsidR="00E64D23" w:rsidRPr="007849D7" w:rsidRDefault="00A472F5" w:rsidP="007849D7">
      <w:pPr>
        <w:widowControl/>
        <w:shd w:val="clear" w:color="auto" w:fill="FFFFFF"/>
        <w:snapToGrid w:val="0"/>
        <w:spacing w:line="440" w:lineRule="exact"/>
        <w:ind w:firstLine="480"/>
        <w:jc w:val="left"/>
        <w:rPr>
          <w:rFonts w:ascii="宋体" w:eastAsia="宋体" w:hAnsi="宋体" w:cs="宋体"/>
          <w:kern w:val="0"/>
          <w:sz w:val="24"/>
          <w:szCs w:val="24"/>
        </w:rPr>
      </w:pPr>
      <w:r>
        <w:rPr>
          <w:rFonts w:ascii="宋体" w:eastAsia="宋体" w:hAnsi="宋体" w:cs="宋体" w:hint="eastAsia"/>
          <w:kern w:val="0"/>
          <w:sz w:val="24"/>
          <w:szCs w:val="24"/>
        </w:rPr>
        <w:t>加入夏令营群</w:t>
      </w:r>
      <w:r w:rsidR="007849D7">
        <w:rPr>
          <w:rFonts w:ascii="宋体" w:eastAsia="宋体" w:hAnsi="宋体" w:cs="宋体" w:hint="eastAsia"/>
          <w:kern w:val="0"/>
          <w:sz w:val="24"/>
          <w:szCs w:val="24"/>
        </w:rPr>
        <w:t>请扫描二维码：</w:t>
      </w:r>
      <w:r w:rsidR="00E5390A" w:rsidRPr="007849D7">
        <w:rPr>
          <w:rFonts w:ascii="宋体" w:eastAsia="宋体" w:hAnsi="宋体" w:cs="宋体" w:hint="eastAsia"/>
          <w:kern w:val="0"/>
          <w:sz w:val="24"/>
          <w:szCs w:val="24"/>
        </w:rPr>
        <w:t xml:space="preserve"> </w:t>
      </w:r>
    </w:p>
    <w:p w:rsidR="001C0B21" w:rsidRDefault="00EE27A9" w:rsidP="007849D7">
      <w:pPr>
        <w:widowControl/>
        <w:shd w:val="clear" w:color="auto" w:fill="FFFFFF"/>
        <w:snapToGrid w:val="0"/>
        <w:ind w:firstLineChars="1150" w:firstLine="2760"/>
        <w:jc w:val="left"/>
        <w:rPr>
          <w:rFonts w:ascii="宋体" w:eastAsia="宋体" w:hAnsi="宋体" w:cs="宋体"/>
          <w:kern w:val="0"/>
          <w:sz w:val="24"/>
          <w:szCs w:val="24"/>
        </w:rPr>
      </w:pPr>
      <w:r>
        <w:rPr>
          <w:rFonts w:ascii="宋体" w:eastAsia="宋体" w:hAnsi="宋体" w:cs="宋体"/>
          <w:noProof/>
          <w:kern w:val="0"/>
          <w:sz w:val="24"/>
          <w:szCs w:val="24"/>
        </w:rPr>
        <w:drawing>
          <wp:inline distT="0" distB="0" distL="0" distR="0" wp14:anchorId="2291E6D1" wp14:editId="52509679">
            <wp:extent cx="1466455" cy="1800225"/>
            <wp:effectExtent l="0" t="0" r="63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0" cy="1800710"/>
                    </a:xfrm>
                    <a:prstGeom prst="rect">
                      <a:avLst/>
                    </a:prstGeom>
                    <a:noFill/>
                    <a:ln>
                      <a:noFill/>
                    </a:ln>
                  </pic:spPr>
                </pic:pic>
              </a:graphicData>
            </a:graphic>
          </wp:inline>
        </w:drawing>
      </w:r>
    </w:p>
    <w:p w:rsidR="007849D7" w:rsidRDefault="007849D7" w:rsidP="007849D7">
      <w:pPr>
        <w:widowControl/>
        <w:shd w:val="clear" w:color="auto" w:fill="FFFFFF"/>
        <w:snapToGrid w:val="0"/>
        <w:ind w:firstLine="482"/>
        <w:jc w:val="left"/>
        <w:rPr>
          <w:rFonts w:ascii="宋体" w:eastAsia="宋体" w:hAnsi="宋体" w:cs="宋体"/>
          <w:kern w:val="0"/>
          <w:sz w:val="24"/>
          <w:szCs w:val="24"/>
        </w:rPr>
      </w:pPr>
    </w:p>
    <w:p w:rsidR="00E459F8" w:rsidRDefault="00E64D23" w:rsidP="00BA4A83">
      <w:pPr>
        <w:widowControl/>
        <w:shd w:val="clear" w:color="auto" w:fill="FFFFFF"/>
        <w:snapToGrid w:val="0"/>
        <w:spacing w:line="440" w:lineRule="exact"/>
        <w:jc w:val="left"/>
        <w:rPr>
          <w:rFonts w:ascii="宋体" w:eastAsia="宋体" w:hAnsi="宋体" w:cs="宋体"/>
          <w:kern w:val="0"/>
          <w:sz w:val="24"/>
          <w:szCs w:val="24"/>
        </w:rPr>
      </w:pPr>
      <w:r w:rsidRPr="00CE772E">
        <w:rPr>
          <w:rFonts w:ascii="宋体" w:eastAsia="宋体" w:hAnsi="宋体" w:cs="宋体" w:hint="eastAsia"/>
          <w:b/>
          <w:kern w:val="0"/>
          <w:sz w:val="24"/>
          <w:szCs w:val="24"/>
        </w:rPr>
        <w:t>附件1：</w:t>
      </w:r>
      <w:r>
        <w:rPr>
          <w:rFonts w:ascii="宋体" w:eastAsia="宋体" w:hAnsi="宋体" w:cs="宋体" w:hint="eastAsia"/>
          <w:kern w:val="0"/>
          <w:sz w:val="24"/>
          <w:szCs w:val="24"/>
        </w:rPr>
        <w:t>哈尔滨工程大学自动化</w:t>
      </w:r>
      <w:r w:rsidRPr="00BD5C73">
        <w:rPr>
          <w:rFonts w:ascii="宋体" w:eastAsia="宋体" w:hAnsi="宋体" w:cs="宋体" w:hint="eastAsia"/>
          <w:kern w:val="0"/>
          <w:sz w:val="24"/>
          <w:szCs w:val="24"/>
        </w:rPr>
        <w:t>学院</w:t>
      </w:r>
      <w:r w:rsidR="00BA4A83">
        <w:rPr>
          <w:rFonts w:ascii="宋体" w:eastAsia="宋体" w:hAnsi="宋体" w:cs="宋体" w:hint="eastAsia"/>
          <w:kern w:val="0"/>
          <w:sz w:val="24"/>
          <w:szCs w:val="24"/>
        </w:rPr>
        <w:t>2017</w:t>
      </w:r>
      <w:r w:rsidR="00BA4A83" w:rsidRPr="00BD5C73">
        <w:rPr>
          <w:rFonts w:ascii="宋体" w:eastAsia="宋体" w:hAnsi="宋体" w:cs="宋体" w:hint="eastAsia"/>
          <w:kern w:val="0"/>
          <w:sz w:val="24"/>
          <w:szCs w:val="24"/>
        </w:rPr>
        <w:t>年</w:t>
      </w:r>
      <w:r w:rsidRPr="00BD5C73">
        <w:rPr>
          <w:rFonts w:ascii="宋体" w:eastAsia="宋体" w:hAnsi="宋体" w:cs="宋体" w:hint="eastAsia"/>
          <w:kern w:val="0"/>
          <w:sz w:val="24"/>
          <w:szCs w:val="24"/>
        </w:rPr>
        <w:t>优秀大学生暑期夏令营申请表</w:t>
      </w:r>
    </w:p>
    <w:p w:rsidR="007849D7" w:rsidRDefault="000E6DF2" w:rsidP="00BA4A83">
      <w:pPr>
        <w:widowControl/>
        <w:shd w:val="clear" w:color="auto" w:fill="FFFFFF"/>
        <w:snapToGrid w:val="0"/>
        <w:spacing w:line="440" w:lineRule="exact"/>
        <w:jc w:val="left"/>
        <w:rPr>
          <w:rFonts w:ascii="宋体" w:eastAsia="宋体" w:hAnsi="宋体" w:cs="宋体"/>
          <w:kern w:val="0"/>
          <w:sz w:val="24"/>
          <w:szCs w:val="24"/>
        </w:rPr>
      </w:pPr>
      <w:r w:rsidRPr="00E5390A">
        <w:rPr>
          <w:rFonts w:ascii="宋体" w:eastAsia="宋体" w:hAnsi="宋体" w:cs="宋体" w:hint="eastAsia"/>
          <w:b/>
          <w:kern w:val="0"/>
          <w:sz w:val="24"/>
          <w:szCs w:val="24"/>
        </w:rPr>
        <w:t>附件2：</w:t>
      </w:r>
      <w:r w:rsidR="00E5390A" w:rsidRPr="00E5390A">
        <w:rPr>
          <w:rFonts w:ascii="宋体" w:eastAsia="宋体" w:hAnsi="宋体" w:cs="宋体" w:hint="eastAsia"/>
          <w:kern w:val="0"/>
          <w:sz w:val="24"/>
          <w:szCs w:val="24"/>
        </w:rPr>
        <w:t>哈尔滨工程大学自动化学院2017年</w:t>
      </w:r>
      <w:r w:rsidR="00BA4A83" w:rsidRPr="00BD5C73">
        <w:rPr>
          <w:rFonts w:ascii="宋体" w:eastAsia="宋体" w:hAnsi="宋体" w:cs="宋体" w:hint="eastAsia"/>
          <w:kern w:val="0"/>
          <w:sz w:val="24"/>
          <w:szCs w:val="24"/>
        </w:rPr>
        <w:t>优秀大学生暑期夏令营</w:t>
      </w:r>
      <w:r w:rsidR="00E5390A" w:rsidRPr="00E5390A">
        <w:rPr>
          <w:rFonts w:ascii="宋体" w:eastAsia="宋体" w:hAnsi="宋体" w:cs="宋体" w:hint="eastAsia"/>
          <w:kern w:val="0"/>
          <w:sz w:val="24"/>
          <w:szCs w:val="24"/>
        </w:rPr>
        <w:t>学员信息表</w:t>
      </w:r>
    </w:p>
    <w:p w:rsidR="00E459F8" w:rsidRDefault="00E459F8" w:rsidP="000B4DC5">
      <w:pPr>
        <w:widowControl/>
        <w:shd w:val="clear" w:color="auto" w:fill="FFFFFF"/>
        <w:snapToGrid w:val="0"/>
        <w:spacing w:line="440" w:lineRule="exact"/>
        <w:ind w:firstLineChars="2400" w:firstLine="5760"/>
        <w:jc w:val="left"/>
        <w:rPr>
          <w:rFonts w:ascii="宋体" w:eastAsia="宋体" w:hAnsi="宋体" w:cs="宋体"/>
          <w:kern w:val="0"/>
          <w:sz w:val="24"/>
          <w:szCs w:val="24"/>
        </w:rPr>
      </w:pPr>
      <w:r>
        <w:rPr>
          <w:rFonts w:ascii="宋体" w:eastAsia="宋体" w:hAnsi="宋体" w:cs="宋体" w:hint="eastAsia"/>
          <w:kern w:val="0"/>
          <w:sz w:val="24"/>
          <w:szCs w:val="24"/>
        </w:rPr>
        <w:t>自动化学院</w:t>
      </w:r>
      <w:r w:rsidR="00BA4A83">
        <w:rPr>
          <w:rFonts w:ascii="宋体" w:eastAsia="宋体" w:hAnsi="宋体" w:cs="宋体" w:hint="eastAsia"/>
          <w:kern w:val="0"/>
          <w:sz w:val="24"/>
          <w:szCs w:val="24"/>
        </w:rPr>
        <w:t xml:space="preserve"> </w:t>
      </w:r>
    </w:p>
    <w:p w:rsidR="007849D7" w:rsidRPr="00BD5C73" w:rsidRDefault="00E459F8" w:rsidP="007849D7">
      <w:pPr>
        <w:widowControl/>
        <w:shd w:val="clear" w:color="auto" w:fill="FFFFFF"/>
        <w:snapToGrid w:val="0"/>
        <w:spacing w:line="440" w:lineRule="exact"/>
        <w:ind w:firstLine="480"/>
        <w:jc w:val="left"/>
        <w:rPr>
          <w:rFonts w:ascii="宋体" w:eastAsia="宋体" w:hAnsi="宋体" w:cs="宋体"/>
          <w:kern w:val="0"/>
          <w:sz w:val="24"/>
          <w:szCs w:val="24"/>
        </w:rPr>
      </w:pPr>
      <w:r>
        <w:rPr>
          <w:rFonts w:ascii="宋体" w:eastAsia="宋体" w:hAnsi="宋体" w:cs="宋体" w:hint="eastAsia"/>
          <w:kern w:val="0"/>
          <w:sz w:val="24"/>
          <w:szCs w:val="24"/>
        </w:rPr>
        <w:t xml:space="preserve">                                  </w:t>
      </w:r>
      <w:r w:rsidR="00E64D23">
        <w:rPr>
          <w:rFonts w:ascii="宋体" w:eastAsia="宋体" w:hAnsi="宋体" w:cs="宋体" w:hint="eastAsia"/>
          <w:kern w:val="0"/>
          <w:sz w:val="24"/>
          <w:szCs w:val="24"/>
        </w:rPr>
        <w:t xml:space="preserve">     </w:t>
      </w:r>
      <w:r w:rsidR="00EE27A9">
        <w:rPr>
          <w:rFonts w:ascii="宋体" w:eastAsia="宋体" w:hAnsi="宋体" w:cs="宋体" w:hint="eastAsia"/>
          <w:kern w:val="0"/>
          <w:sz w:val="24"/>
          <w:szCs w:val="24"/>
        </w:rPr>
        <w:t xml:space="preserve"> </w:t>
      </w:r>
      <w:r w:rsidR="00E64D23">
        <w:rPr>
          <w:rFonts w:ascii="宋体" w:eastAsia="宋体" w:hAnsi="宋体" w:cs="宋体" w:hint="eastAsia"/>
          <w:kern w:val="0"/>
          <w:sz w:val="24"/>
          <w:szCs w:val="24"/>
        </w:rPr>
        <w:t xml:space="preserve"> </w:t>
      </w:r>
      <w:r w:rsidR="009F570A">
        <w:rPr>
          <w:rFonts w:ascii="宋体" w:eastAsia="宋体" w:hAnsi="宋体" w:cs="宋体" w:hint="eastAsia"/>
          <w:kern w:val="0"/>
          <w:sz w:val="24"/>
          <w:szCs w:val="24"/>
        </w:rPr>
        <w:t>2017</w:t>
      </w:r>
      <w:r>
        <w:rPr>
          <w:rFonts w:ascii="宋体" w:eastAsia="宋体" w:hAnsi="宋体" w:cs="宋体" w:hint="eastAsia"/>
          <w:kern w:val="0"/>
          <w:sz w:val="24"/>
          <w:szCs w:val="24"/>
        </w:rPr>
        <w:t>年6月</w:t>
      </w:r>
      <w:r w:rsidR="000B4DC5">
        <w:rPr>
          <w:rFonts w:ascii="宋体" w:eastAsia="宋体" w:hAnsi="宋体" w:cs="宋体" w:hint="eastAsia"/>
          <w:kern w:val="0"/>
          <w:sz w:val="24"/>
          <w:szCs w:val="24"/>
        </w:rPr>
        <w:t>12</w:t>
      </w:r>
      <w:r>
        <w:rPr>
          <w:rFonts w:ascii="宋体" w:eastAsia="宋体" w:hAnsi="宋体" w:cs="宋体" w:hint="eastAsia"/>
          <w:kern w:val="0"/>
          <w:sz w:val="24"/>
          <w:szCs w:val="24"/>
        </w:rPr>
        <w:t>日</w:t>
      </w:r>
      <w:bookmarkStart w:id="4" w:name="_GoBack"/>
      <w:bookmarkEnd w:id="4"/>
    </w:p>
    <w:sectPr w:rsidR="007849D7" w:rsidRPr="00BD5C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202" w:rsidRDefault="00060202" w:rsidP="00502AFF">
      <w:r>
        <w:separator/>
      </w:r>
    </w:p>
  </w:endnote>
  <w:endnote w:type="continuationSeparator" w:id="0">
    <w:p w:rsidR="00060202" w:rsidRDefault="00060202" w:rsidP="00502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202" w:rsidRDefault="00060202" w:rsidP="00502AFF">
      <w:r>
        <w:separator/>
      </w:r>
    </w:p>
  </w:footnote>
  <w:footnote w:type="continuationSeparator" w:id="0">
    <w:p w:rsidR="00060202" w:rsidRDefault="00060202" w:rsidP="00502A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204916"/>
    <w:multiLevelType w:val="hybridMultilevel"/>
    <w:tmpl w:val="45261C9A"/>
    <w:lvl w:ilvl="0" w:tplc="EAE620A2">
      <w:start w:val="1"/>
      <w:numFmt w:val="japaneseCounting"/>
      <w:lvlText w:val="%1、"/>
      <w:lvlJc w:val="left"/>
      <w:pPr>
        <w:ind w:left="950" w:hanging="480"/>
      </w:pPr>
      <w:rPr>
        <w:rFonts w:hint="default"/>
      </w:rPr>
    </w:lvl>
    <w:lvl w:ilvl="1" w:tplc="04090019" w:tentative="1">
      <w:start w:val="1"/>
      <w:numFmt w:val="lowerLetter"/>
      <w:lvlText w:val="%2)"/>
      <w:lvlJc w:val="left"/>
      <w:pPr>
        <w:ind w:left="1310" w:hanging="420"/>
      </w:pPr>
    </w:lvl>
    <w:lvl w:ilvl="2" w:tplc="0409001B" w:tentative="1">
      <w:start w:val="1"/>
      <w:numFmt w:val="lowerRoman"/>
      <w:lvlText w:val="%3."/>
      <w:lvlJc w:val="right"/>
      <w:pPr>
        <w:ind w:left="1730" w:hanging="420"/>
      </w:pPr>
    </w:lvl>
    <w:lvl w:ilvl="3" w:tplc="0409000F" w:tentative="1">
      <w:start w:val="1"/>
      <w:numFmt w:val="decimal"/>
      <w:lvlText w:val="%4."/>
      <w:lvlJc w:val="left"/>
      <w:pPr>
        <w:ind w:left="2150" w:hanging="420"/>
      </w:pPr>
    </w:lvl>
    <w:lvl w:ilvl="4" w:tplc="04090019" w:tentative="1">
      <w:start w:val="1"/>
      <w:numFmt w:val="lowerLetter"/>
      <w:lvlText w:val="%5)"/>
      <w:lvlJc w:val="left"/>
      <w:pPr>
        <w:ind w:left="2570" w:hanging="420"/>
      </w:pPr>
    </w:lvl>
    <w:lvl w:ilvl="5" w:tplc="0409001B" w:tentative="1">
      <w:start w:val="1"/>
      <w:numFmt w:val="lowerRoman"/>
      <w:lvlText w:val="%6."/>
      <w:lvlJc w:val="right"/>
      <w:pPr>
        <w:ind w:left="2990" w:hanging="420"/>
      </w:pPr>
    </w:lvl>
    <w:lvl w:ilvl="6" w:tplc="0409000F" w:tentative="1">
      <w:start w:val="1"/>
      <w:numFmt w:val="decimal"/>
      <w:lvlText w:val="%7."/>
      <w:lvlJc w:val="left"/>
      <w:pPr>
        <w:ind w:left="3410" w:hanging="420"/>
      </w:pPr>
    </w:lvl>
    <w:lvl w:ilvl="7" w:tplc="04090019" w:tentative="1">
      <w:start w:val="1"/>
      <w:numFmt w:val="lowerLetter"/>
      <w:lvlText w:val="%8)"/>
      <w:lvlJc w:val="left"/>
      <w:pPr>
        <w:ind w:left="3830" w:hanging="420"/>
      </w:pPr>
    </w:lvl>
    <w:lvl w:ilvl="8" w:tplc="0409001B" w:tentative="1">
      <w:start w:val="1"/>
      <w:numFmt w:val="lowerRoman"/>
      <w:lvlText w:val="%9."/>
      <w:lvlJc w:val="right"/>
      <w:pPr>
        <w:ind w:left="4250" w:hanging="420"/>
      </w:pPr>
    </w:lvl>
  </w:abstractNum>
  <w:abstractNum w:abstractNumId="1">
    <w:nsid w:val="4F6F2CA1"/>
    <w:multiLevelType w:val="hybridMultilevel"/>
    <w:tmpl w:val="29307B9E"/>
    <w:lvl w:ilvl="0" w:tplc="19426A5E">
      <w:start w:val="1"/>
      <w:numFmt w:val="decimal"/>
      <w:lvlText w:val="%1."/>
      <w:lvlJc w:val="left"/>
      <w:pPr>
        <w:ind w:left="840" w:hanging="360"/>
      </w:pPr>
      <w:rPr>
        <w:rFonts w:hint="default"/>
        <w:color w:val="00000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33E"/>
    <w:rsid w:val="00005610"/>
    <w:rsid w:val="00060202"/>
    <w:rsid w:val="00094AF4"/>
    <w:rsid w:val="000B4DC5"/>
    <w:rsid w:val="000E6DF2"/>
    <w:rsid w:val="00115FA9"/>
    <w:rsid w:val="001337B6"/>
    <w:rsid w:val="00136BC7"/>
    <w:rsid w:val="0015618D"/>
    <w:rsid w:val="001C0B21"/>
    <w:rsid w:val="001D1C4F"/>
    <w:rsid w:val="002052A1"/>
    <w:rsid w:val="002849BE"/>
    <w:rsid w:val="002E0C34"/>
    <w:rsid w:val="003932C1"/>
    <w:rsid w:val="003A08F4"/>
    <w:rsid w:val="00447F56"/>
    <w:rsid w:val="00456883"/>
    <w:rsid w:val="0049180A"/>
    <w:rsid w:val="004F162E"/>
    <w:rsid w:val="00502AFF"/>
    <w:rsid w:val="0051574B"/>
    <w:rsid w:val="005B17F9"/>
    <w:rsid w:val="005B28A6"/>
    <w:rsid w:val="00640000"/>
    <w:rsid w:val="00656600"/>
    <w:rsid w:val="0074272D"/>
    <w:rsid w:val="007849D7"/>
    <w:rsid w:val="007E4AEA"/>
    <w:rsid w:val="00820D3D"/>
    <w:rsid w:val="00836A1D"/>
    <w:rsid w:val="00886BD1"/>
    <w:rsid w:val="008C03C5"/>
    <w:rsid w:val="008F03D6"/>
    <w:rsid w:val="008F18EC"/>
    <w:rsid w:val="0092233E"/>
    <w:rsid w:val="0093201C"/>
    <w:rsid w:val="0093259B"/>
    <w:rsid w:val="00936D06"/>
    <w:rsid w:val="0094041C"/>
    <w:rsid w:val="00975B41"/>
    <w:rsid w:val="009C399E"/>
    <w:rsid w:val="009E2CF1"/>
    <w:rsid w:val="009E4499"/>
    <w:rsid w:val="009F570A"/>
    <w:rsid w:val="00A15904"/>
    <w:rsid w:val="00A25469"/>
    <w:rsid w:val="00A3496A"/>
    <w:rsid w:val="00A41401"/>
    <w:rsid w:val="00A472F5"/>
    <w:rsid w:val="00A8795F"/>
    <w:rsid w:val="00AA5C4B"/>
    <w:rsid w:val="00AD2696"/>
    <w:rsid w:val="00B03017"/>
    <w:rsid w:val="00B15456"/>
    <w:rsid w:val="00BA4A83"/>
    <w:rsid w:val="00BD5C73"/>
    <w:rsid w:val="00C0233C"/>
    <w:rsid w:val="00C065F9"/>
    <w:rsid w:val="00C07BE6"/>
    <w:rsid w:val="00C13552"/>
    <w:rsid w:val="00C439B6"/>
    <w:rsid w:val="00C94138"/>
    <w:rsid w:val="00CA158E"/>
    <w:rsid w:val="00CB171B"/>
    <w:rsid w:val="00CC6A93"/>
    <w:rsid w:val="00CE772E"/>
    <w:rsid w:val="00D05737"/>
    <w:rsid w:val="00D10B71"/>
    <w:rsid w:val="00D2495B"/>
    <w:rsid w:val="00D31A06"/>
    <w:rsid w:val="00D46B33"/>
    <w:rsid w:val="00D545EA"/>
    <w:rsid w:val="00D74A50"/>
    <w:rsid w:val="00DA7210"/>
    <w:rsid w:val="00DC6B68"/>
    <w:rsid w:val="00DE2D7D"/>
    <w:rsid w:val="00E04456"/>
    <w:rsid w:val="00E132E9"/>
    <w:rsid w:val="00E33973"/>
    <w:rsid w:val="00E459F8"/>
    <w:rsid w:val="00E5390A"/>
    <w:rsid w:val="00E64D23"/>
    <w:rsid w:val="00E77183"/>
    <w:rsid w:val="00E804AC"/>
    <w:rsid w:val="00EC33A9"/>
    <w:rsid w:val="00EE0B4F"/>
    <w:rsid w:val="00EE27A9"/>
    <w:rsid w:val="00F20038"/>
    <w:rsid w:val="00F40FFE"/>
    <w:rsid w:val="00F65965"/>
    <w:rsid w:val="00F82813"/>
    <w:rsid w:val="00FA2B59"/>
    <w:rsid w:val="00FE029D"/>
    <w:rsid w:val="00FE211A"/>
    <w:rsid w:val="00FF00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AC1DEDE-3AF9-4076-B9F8-47895BC42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D5C73"/>
    <w:rPr>
      <w:strike w:val="0"/>
      <w:dstrike w:val="0"/>
      <w:color w:val="000000"/>
      <w:u w:val="none"/>
      <w:effect w:val="none"/>
    </w:rPr>
  </w:style>
  <w:style w:type="paragraph" w:styleId="a4">
    <w:name w:val="List Paragraph"/>
    <w:basedOn w:val="a"/>
    <w:uiPriority w:val="34"/>
    <w:qFormat/>
    <w:rsid w:val="00DC6B68"/>
    <w:pPr>
      <w:ind w:firstLineChars="200" w:firstLine="420"/>
    </w:pPr>
  </w:style>
  <w:style w:type="paragraph" w:styleId="a5">
    <w:name w:val="header"/>
    <w:basedOn w:val="a"/>
    <w:link w:val="Char"/>
    <w:uiPriority w:val="99"/>
    <w:unhideWhenUsed/>
    <w:rsid w:val="00502A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502AFF"/>
    <w:rPr>
      <w:sz w:val="18"/>
      <w:szCs w:val="18"/>
    </w:rPr>
  </w:style>
  <w:style w:type="paragraph" w:styleId="a6">
    <w:name w:val="footer"/>
    <w:basedOn w:val="a"/>
    <w:link w:val="Char0"/>
    <w:uiPriority w:val="99"/>
    <w:unhideWhenUsed/>
    <w:rsid w:val="00502AFF"/>
    <w:pPr>
      <w:tabs>
        <w:tab w:val="center" w:pos="4153"/>
        <w:tab w:val="right" w:pos="8306"/>
      </w:tabs>
      <w:snapToGrid w:val="0"/>
      <w:jc w:val="left"/>
    </w:pPr>
    <w:rPr>
      <w:sz w:val="18"/>
      <w:szCs w:val="18"/>
    </w:rPr>
  </w:style>
  <w:style w:type="character" w:customStyle="1" w:styleId="Char0">
    <w:name w:val="页脚 Char"/>
    <w:basedOn w:val="a0"/>
    <w:link w:val="a6"/>
    <w:uiPriority w:val="99"/>
    <w:rsid w:val="00502AFF"/>
    <w:rPr>
      <w:sz w:val="18"/>
      <w:szCs w:val="18"/>
    </w:rPr>
  </w:style>
  <w:style w:type="table" w:styleId="a7">
    <w:name w:val="Table Grid"/>
    <w:basedOn w:val="a1"/>
    <w:rsid w:val="00CC6A93"/>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Char1"/>
    <w:uiPriority w:val="99"/>
    <w:semiHidden/>
    <w:unhideWhenUsed/>
    <w:rsid w:val="007849D7"/>
    <w:rPr>
      <w:sz w:val="18"/>
      <w:szCs w:val="18"/>
    </w:rPr>
  </w:style>
  <w:style w:type="character" w:customStyle="1" w:styleId="Char1">
    <w:name w:val="批注框文本 Char"/>
    <w:basedOn w:val="a0"/>
    <w:link w:val="a8"/>
    <w:uiPriority w:val="99"/>
    <w:semiHidden/>
    <w:rsid w:val="007849D7"/>
    <w:rPr>
      <w:sz w:val="18"/>
      <w:szCs w:val="18"/>
    </w:rPr>
  </w:style>
  <w:style w:type="paragraph" w:styleId="a9">
    <w:name w:val="Date"/>
    <w:basedOn w:val="a"/>
    <w:next w:val="a"/>
    <w:link w:val="Char2"/>
    <w:uiPriority w:val="99"/>
    <w:semiHidden/>
    <w:unhideWhenUsed/>
    <w:rsid w:val="007849D7"/>
    <w:pPr>
      <w:ind w:leftChars="2500" w:left="100"/>
    </w:pPr>
  </w:style>
  <w:style w:type="character" w:customStyle="1" w:styleId="Char2">
    <w:name w:val="日期 Char"/>
    <w:basedOn w:val="a0"/>
    <w:link w:val="a9"/>
    <w:uiPriority w:val="99"/>
    <w:semiHidden/>
    <w:rsid w:val="007849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8209489">
      <w:bodyDiv w:val="1"/>
      <w:marLeft w:val="0"/>
      <w:marRight w:val="0"/>
      <w:marTop w:val="0"/>
      <w:marBottom w:val="0"/>
      <w:divBdr>
        <w:top w:val="none" w:sz="0" w:space="0" w:color="auto"/>
        <w:left w:val="none" w:sz="0" w:space="0" w:color="auto"/>
        <w:bottom w:val="none" w:sz="0" w:space="0" w:color="auto"/>
        <w:right w:val="none" w:sz="0" w:space="0" w:color="auto"/>
      </w:divBdr>
      <w:divsChild>
        <w:div w:id="1299992233">
          <w:marLeft w:val="0"/>
          <w:marRight w:val="0"/>
          <w:marTop w:val="0"/>
          <w:marBottom w:val="0"/>
          <w:divBdr>
            <w:top w:val="none" w:sz="0" w:space="0" w:color="auto"/>
            <w:left w:val="none" w:sz="0" w:space="0" w:color="auto"/>
            <w:bottom w:val="none" w:sz="0" w:space="0" w:color="auto"/>
            <w:right w:val="none" w:sz="0" w:space="0" w:color="auto"/>
          </w:divBdr>
          <w:divsChild>
            <w:div w:id="1479297368">
              <w:marLeft w:val="0"/>
              <w:marRight w:val="0"/>
              <w:marTop w:val="0"/>
              <w:marBottom w:val="0"/>
              <w:divBdr>
                <w:top w:val="none" w:sz="0" w:space="0" w:color="auto"/>
                <w:left w:val="none" w:sz="0" w:space="0" w:color="auto"/>
                <w:bottom w:val="none" w:sz="0" w:space="0" w:color="auto"/>
                <w:right w:val="none" w:sz="0" w:space="0" w:color="auto"/>
              </w:divBdr>
              <w:divsChild>
                <w:div w:id="901792134">
                  <w:marLeft w:val="0"/>
                  <w:marRight w:val="0"/>
                  <w:marTop w:val="0"/>
                  <w:marBottom w:val="0"/>
                  <w:divBdr>
                    <w:top w:val="none" w:sz="0" w:space="0" w:color="auto"/>
                    <w:left w:val="none" w:sz="0" w:space="0" w:color="auto"/>
                    <w:bottom w:val="none" w:sz="0" w:space="0" w:color="auto"/>
                    <w:right w:val="none" w:sz="0" w:space="0" w:color="auto"/>
                  </w:divBdr>
                  <w:divsChild>
                    <w:div w:id="466163655">
                      <w:marLeft w:val="0"/>
                      <w:marRight w:val="0"/>
                      <w:marTop w:val="0"/>
                      <w:marBottom w:val="0"/>
                      <w:divBdr>
                        <w:top w:val="none" w:sz="0" w:space="0" w:color="auto"/>
                        <w:left w:val="none" w:sz="0" w:space="0" w:color="auto"/>
                        <w:bottom w:val="none" w:sz="0" w:space="0" w:color="auto"/>
                        <w:right w:val="none" w:sz="0" w:space="0" w:color="auto"/>
                      </w:divBdr>
                      <w:divsChild>
                        <w:div w:id="92630488">
                          <w:marLeft w:val="0"/>
                          <w:marRight w:val="0"/>
                          <w:marTop w:val="210"/>
                          <w:marBottom w:val="0"/>
                          <w:divBdr>
                            <w:top w:val="none" w:sz="0" w:space="0" w:color="auto"/>
                            <w:left w:val="none" w:sz="0" w:space="0" w:color="auto"/>
                            <w:bottom w:val="none" w:sz="0" w:space="0" w:color="auto"/>
                            <w:right w:val="none" w:sz="0" w:space="0" w:color="auto"/>
                          </w:divBdr>
                          <w:divsChild>
                            <w:div w:id="52856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euac.hrbeu.edu.c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panqiang@hrbeu.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972E5-3002-493B-8DFA-AE9A9B81A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5</Pages>
  <Words>614</Words>
  <Characters>3505</Characters>
  <Application>Microsoft Office Word</Application>
  <DocSecurity>0</DocSecurity>
  <Lines>29</Lines>
  <Paragraphs>8</Paragraphs>
  <ScaleCrop>false</ScaleCrop>
  <Company>Sky123.Org</Company>
  <LinksUpToDate>false</LinksUpToDate>
  <CharactersWithSpaces>4111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windows7</dc:creator>
  <cp:keywords/>
  <dc:description/>
  <cp:lastModifiedBy>1564165</cp:lastModifiedBy>
  <cp:revision>92</cp:revision>
  <cp:lastPrinted>2017-06-15T00:25:00Z</cp:lastPrinted>
  <dcterms:created xsi:type="dcterms:W3CDTF">2016-05-31T23:56:00Z</dcterms:created>
  <dcterms:modified xsi:type="dcterms:W3CDTF">2017-06-15T00:25:00Z</dcterms:modified>
</cp:coreProperties>
</file>