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6E2" w:rsidRDefault="00D246E2" w:rsidP="00D246E2">
      <w:pPr>
        <w:spacing w:line="480" w:lineRule="auto"/>
        <w:jc w:val="center"/>
        <w:rPr>
          <w:rFonts w:ascii="宋体"/>
          <w:sz w:val="32"/>
          <w:szCs w:val="32"/>
        </w:rPr>
      </w:pPr>
      <w:r>
        <w:rPr>
          <w:rFonts w:ascii="宋体" w:hAnsi="宋体"/>
          <w:sz w:val="32"/>
          <w:szCs w:val="32"/>
        </w:rPr>
        <w:t>2018</w:t>
      </w:r>
      <w:r>
        <w:rPr>
          <w:rFonts w:ascii="宋体" w:hAnsi="宋体" w:hint="eastAsia"/>
          <w:sz w:val="32"/>
          <w:szCs w:val="32"/>
        </w:rPr>
        <w:t>年学术型硕士研究生</w:t>
      </w:r>
    </w:p>
    <w:p w:rsidR="00D246E2" w:rsidRDefault="00D246E2" w:rsidP="00D246E2">
      <w:pPr>
        <w:spacing w:line="480" w:lineRule="auto"/>
        <w:jc w:val="center"/>
        <w:rPr>
          <w:rFonts w:ascii="宋体"/>
          <w:sz w:val="32"/>
          <w:szCs w:val="32"/>
        </w:rPr>
      </w:pPr>
      <w:r>
        <w:rPr>
          <w:rFonts w:ascii="宋体" w:hAnsi="宋体" w:hint="eastAsia"/>
          <w:sz w:val="32"/>
          <w:szCs w:val="32"/>
        </w:rPr>
        <w:t>招生考试大纲（参考书目）</w:t>
      </w:r>
    </w:p>
    <w:p w:rsidR="00D246E2" w:rsidRDefault="00D246E2" w:rsidP="00D246E2">
      <w:pPr>
        <w:spacing w:line="480" w:lineRule="auto"/>
        <w:ind w:leftChars="-250" w:left="-525"/>
        <w:rPr>
          <w:rFonts w:eastAsia="黑体"/>
          <w:sz w:val="32"/>
          <w:szCs w:val="32"/>
        </w:rPr>
      </w:pPr>
      <w:r>
        <w:rPr>
          <w:rFonts w:ascii="宋体" w:hAnsi="宋体" w:hint="eastAsia"/>
          <w:sz w:val="30"/>
        </w:rPr>
        <w:t>学科</w:t>
      </w:r>
      <w:r>
        <w:rPr>
          <w:rFonts w:ascii="宋体" w:hAnsi="宋体" w:cs="宋体" w:hint="eastAsia"/>
          <w:sz w:val="30"/>
        </w:rPr>
        <w:t>：</w:t>
      </w:r>
      <w:r>
        <w:rPr>
          <w:rFonts w:ascii="宋体" w:hAnsi="宋体" w:cs="宋体" w:hint="eastAsia"/>
          <w:sz w:val="30"/>
          <w:u w:val="single"/>
        </w:rPr>
        <w:t>植物保护</w:t>
      </w:r>
      <w:r>
        <w:rPr>
          <w:rFonts w:ascii="宋体" w:hAnsi="宋体" w:cs="宋体" w:hint="eastAsia"/>
          <w:sz w:val="30"/>
        </w:rPr>
        <w:t>、</w:t>
      </w:r>
      <w:r>
        <w:rPr>
          <w:rFonts w:ascii="宋体" w:hAnsi="宋体" w:hint="eastAsia"/>
          <w:sz w:val="30"/>
        </w:rPr>
        <w:t>专业</w:t>
      </w:r>
      <w:r>
        <w:rPr>
          <w:rFonts w:eastAsia="Times New Roman"/>
          <w:sz w:val="30"/>
        </w:rPr>
        <w:t xml:space="preserve"> </w:t>
      </w:r>
      <w:r>
        <w:rPr>
          <w:rFonts w:ascii="宋体" w:hAnsi="宋体" w:cs="宋体" w:hint="eastAsia"/>
          <w:sz w:val="30"/>
        </w:rPr>
        <w:t>：</w:t>
      </w:r>
      <w:r>
        <w:rPr>
          <w:rFonts w:ascii="宋体" w:hAnsi="宋体" w:cs="宋体" w:hint="eastAsia"/>
          <w:sz w:val="30"/>
          <w:u w:val="single"/>
        </w:rPr>
        <w:t>植物病理学</w:t>
      </w:r>
    </w:p>
    <w:tbl>
      <w:tblPr>
        <w:tblW w:w="10233" w:type="dxa"/>
        <w:tblInd w:w="-1052" w:type="dxa"/>
        <w:tblBorders>
          <w:top w:val="single" w:sz="4" w:space="0" w:color="auto"/>
          <w:left w:val="single" w:sz="4" w:space="0" w:color="auto"/>
          <w:bottom w:val="single" w:sz="4" w:space="0" w:color="auto"/>
          <w:right w:val="single" w:sz="4" w:space="0" w:color="auto"/>
        </w:tblBorders>
        <w:tblLayout w:type="fixed"/>
        <w:tblLook w:val="00A0"/>
      </w:tblPr>
      <w:tblGrid>
        <w:gridCol w:w="2402"/>
        <w:gridCol w:w="6182"/>
        <w:gridCol w:w="1649"/>
      </w:tblGrid>
      <w:tr w:rsidR="00D246E2" w:rsidTr="00E86A20">
        <w:trPr>
          <w:cantSplit/>
          <w:trHeight w:val="496"/>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jc w:val="center"/>
              <w:rPr>
                <w:rFonts w:eastAsia="Times New Roman"/>
                <w:sz w:val="24"/>
              </w:rPr>
            </w:pPr>
            <w:r>
              <w:rPr>
                <w:rFonts w:ascii="宋体" w:hAnsi="宋体" w:hint="eastAsia"/>
                <w:sz w:val="24"/>
              </w:rPr>
              <w:t>考试科目名称</w:t>
            </w: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spacing w:before="120" w:after="120"/>
              <w:jc w:val="center"/>
              <w:rPr>
                <w:rFonts w:eastAsia="Times New Roman"/>
                <w:sz w:val="24"/>
              </w:rPr>
            </w:pPr>
            <w:r>
              <w:rPr>
                <w:rFonts w:ascii="宋体" w:hAnsi="宋体" w:hint="eastAsia"/>
                <w:sz w:val="24"/>
              </w:rPr>
              <w:t>考试内容范围</w:t>
            </w:r>
            <w:r>
              <w:rPr>
                <w:rFonts w:ascii="宋体" w:hAnsi="宋体"/>
                <w:sz w:val="24"/>
              </w:rPr>
              <w:t>[</w:t>
            </w:r>
            <w:r>
              <w:rPr>
                <w:rFonts w:ascii="宋体" w:hAnsi="宋体" w:hint="eastAsia"/>
                <w:sz w:val="24"/>
              </w:rPr>
              <w:t>参考书目（作者、出版单位、年份、版次）</w:t>
            </w:r>
            <w:r>
              <w:rPr>
                <w:rFonts w:ascii="宋体" w:hAnsi="宋体"/>
                <w:sz w:val="24"/>
              </w:rPr>
              <w:t>]</w:t>
            </w: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jc w:val="center"/>
              <w:rPr>
                <w:rFonts w:eastAsia="Times New Roman"/>
              </w:rPr>
            </w:pPr>
            <w:r>
              <w:rPr>
                <w:rFonts w:ascii="宋体" w:hAnsi="宋体" w:hint="eastAsia"/>
              </w:rPr>
              <w:t>备注</w:t>
            </w:r>
          </w:p>
        </w:tc>
      </w:tr>
      <w:tr w:rsidR="00D246E2" w:rsidTr="00E86A20">
        <w:trPr>
          <w:cantSplit/>
          <w:trHeight w:val="10762"/>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r>
              <w:rPr>
                <w:rFonts w:ascii="宋体" w:hAnsi="宋体" w:cs="宋体" w:hint="eastAsia"/>
                <w:bCs/>
                <w:kern w:val="0"/>
                <w:sz w:val="24"/>
                <w:szCs w:val="21"/>
              </w:rPr>
              <w:t>微生物学</w:t>
            </w: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spacing w:line="288" w:lineRule="auto"/>
              <w:jc w:val="center"/>
              <w:rPr>
                <w:kern w:val="0"/>
                <w:szCs w:val="21"/>
              </w:rPr>
            </w:pPr>
            <w:r>
              <w:rPr>
                <w:rFonts w:hint="eastAsia"/>
                <w:b/>
                <w:bCs/>
                <w:kern w:val="0"/>
                <w:szCs w:val="21"/>
              </w:rPr>
              <w:t>第一章</w:t>
            </w:r>
            <w:r>
              <w:rPr>
                <w:b/>
                <w:bCs/>
                <w:kern w:val="0"/>
                <w:szCs w:val="21"/>
              </w:rPr>
              <w:t xml:space="preserve"> </w:t>
            </w:r>
            <w:r>
              <w:rPr>
                <w:rFonts w:hint="eastAsia"/>
                <w:b/>
                <w:bCs/>
                <w:kern w:val="0"/>
                <w:szCs w:val="21"/>
              </w:rPr>
              <w:t>绪论</w:t>
            </w:r>
          </w:p>
          <w:p w:rsidR="00D246E2" w:rsidRDefault="00D246E2" w:rsidP="00E86A20">
            <w:pPr>
              <w:widowControl/>
              <w:spacing w:line="288" w:lineRule="auto"/>
              <w:rPr>
                <w:kern w:val="0"/>
                <w:szCs w:val="21"/>
              </w:rPr>
            </w:pPr>
            <w:r>
              <w:rPr>
                <w:rFonts w:hint="eastAsia"/>
                <w:b/>
                <w:bCs/>
                <w:kern w:val="0"/>
                <w:szCs w:val="21"/>
              </w:rPr>
              <w:t>本章重点和难点</w:t>
            </w:r>
            <w:r>
              <w:rPr>
                <w:rFonts w:hint="eastAsia"/>
                <w:kern w:val="0"/>
                <w:szCs w:val="21"/>
              </w:rPr>
              <w:t>：微生物的概念；微生物与人类的关系；微生物学的形成和发展。</w:t>
            </w:r>
          </w:p>
          <w:p w:rsidR="00D246E2" w:rsidRDefault="00D246E2" w:rsidP="00E86A20">
            <w:pPr>
              <w:widowControl/>
              <w:spacing w:line="288" w:lineRule="auto"/>
              <w:rPr>
                <w:rFonts w:eastAsia="Times New Roman"/>
              </w:rPr>
            </w:pPr>
            <w:r>
              <w:rPr>
                <w:rFonts w:eastAsia="Times New Roman"/>
              </w:rPr>
              <w:t xml:space="preserve">1.1 </w:t>
            </w:r>
            <w:r>
              <w:rPr>
                <w:rFonts w:ascii="宋体" w:hAnsi="宋体" w:cs="宋体" w:hint="eastAsia"/>
              </w:rPr>
              <w:t>微生物和你</w:t>
            </w:r>
          </w:p>
          <w:p w:rsidR="00D246E2" w:rsidRDefault="00D246E2" w:rsidP="00E86A20">
            <w:pPr>
              <w:widowControl/>
              <w:spacing w:line="288" w:lineRule="auto"/>
              <w:rPr>
                <w:rFonts w:eastAsia="Times New Roman"/>
              </w:rPr>
            </w:pPr>
            <w:r>
              <w:rPr>
                <w:rFonts w:eastAsia="Times New Roman"/>
              </w:rPr>
              <w:t xml:space="preserve">1.2 </w:t>
            </w:r>
            <w:r>
              <w:rPr>
                <w:rFonts w:ascii="宋体" w:hAnsi="宋体" w:cs="宋体" w:hint="eastAsia"/>
              </w:rPr>
              <w:t>微生物学</w:t>
            </w:r>
          </w:p>
          <w:p w:rsidR="00D246E2" w:rsidRDefault="00D246E2" w:rsidP="00E86A20">
            <w:pPr>
              <w:widowControl/>
              <w:spacing w:line="288" w:lineRule="auto"/>
              <w:rPr>
                <w:rFonts w:eastAsia="Times New Roman"/>
                <w:color w:val="0000FF"/>
              </w:rPr>
            </w:pPr>
            <w:r>
              <w:rPr>
                <w:rFonts w:eastAsia="Times New Roman"/>
              </w:rPr>
              <w:t xml:space="preserve">1.3 </w:t>
            </w:r>
            <w:r>
              <w:rPr>
                <w:rFonts w:ascii="宋体" w:hAnsi="宋体" w:cs="宋体" w:hint="eastAsia"/>
              </w:rPr>
              <w:t>微生物的发现和微生物学的发展</w:t>
            </w:r>
          </w:p>
          <w:p w:rsidR="00D246E2" w:rsidRDefault="00D246E2" w:rsidP="00E86A20">
            <w:pPr>
              <w:widowControl/>
              <w:spacing w:line="288" w:lineRule="auto"/>
              <w:rPr>
                <w:rFonts w:eastAsia="Times New Roman"/>
              </w:rPr>
            </w:pPr>
            <w:r>
              <w:rPr>
                <w:rFonts w:eastAsia="Times New Roman"/>
              </w:rPr>
              <w:t xml:space="preserve">1.3 </w:t>
            </w:r>
            <w:r>
              <w:rPr>
                <w:rFonts w:ascii="宋体" w:hAnsi="宋体" w:cs="宋体" w:hint="eastAsia"/>
              </w:rPr>
              <w:t>世纪的微生物</w:t>
            </w:r>
          </w:p>
          <w:p w:rsidR="00D246E2" w:rsidRDefault="00D246E2" w:rsidP="00E86A20">
            <w:pPr>
              <w:widowControl/>
              <w:spacing w:line="288" w:lineRule="auto"/>
              <w:rPr>
                <w:rFonts w:eastAsia="Times New Roman"/>
              </w:rPr>
            </w:pPr>
            <w:r>
              <w:rPr>
                <w:rFonts w:eastAsia="Times New Roman"/>
              </w:rPr>
              <w:t xml:space="preserve">1.3 </w:t>
            </w:r>
            <w:r>
              <w:rPr>
                <w:rFonts w:ascii="宋体" w:hAnsi="宋体" w:cs="宋体" w:hint="eastAsia"/>
              </w:rPr>
              <w:t>世纪微生物学发展的趋势</w:t>
            </w:r>
          </w:p>
          <w:p w:rsidR="00D246E2" w:rsidRDefault="00D246E2" w:rsidP="00E86A20">
            <w:pPr>
              <w:widowControl/>
              <w:spacing w:line="288" w:lineRule="auto"/>
              <w:jc w:val="center"/>
              <w:rPr>
                <w:b/>
                <w:bCs/>
                <w:kern w:val="0"/>
                <w:szCs w:val="21"/>
              </w:rPr>
            </w:pPr>
          </w:p>
          <w:p w:rsidR="00D246E2" w:rsidRDefault="00D246E2" w:rsidP="00E86A20">
            <w:pPr>
              <w:widowControl/>
              <w:spacing w:line="288" w:lineRule="auto"/>
              <w:jc w:val="center"/>
              <w:rPr>
                <w:kern w:val="0"/>
                <w:szCs w:val="21"/>
              </w:rPr>
            </w:pPr>
            <w:r>
              <w:rPr>
                <w:rFonts w:hint="eastAsia"/>
                <w:b/>
                <w:bCs/>
                <w:kern w:val="0"/>
                <w:szCs w:val="21"/>
              </w:rPr>
              <w:t>第二章</w:t>
            </w:r>
            <w:r>
              <w:rPr>
                <w:b/>
                <w:bCs/>
                <w:kern w:val="0"/>
                <w:szCs w:val="21"/>
              </w:rPr>
              <w:t xml:space="preserve"> </w:t>
            </w:r>
            <w:r>
              <w:rPr>
                <w:rFonts w:hint="eastAsia"/>
                <w:b/>
                <w:bCs/>
                <w:kern w:val="0"/>
                <w:szCs w:val="21"/>
              </w:rPr>
              <w:t>纯培养和显微技术</w:t>
            </w:r>
          </w:p>
          <w:p w:rsidR="00D246E2" w:rsidRDefault="00D246E2" w:rsidP="00E86A20">
            <w:pPr>
              <w:widowControl/>
              <w:spacing w:line="288" w:lineRule="auto"/>
              <w:rPr>
                <w:kern w:val="0"/>
                <w:szCs w:val="21"/>
              </w:rPr>
            </w:pPr>
            <w:r>
              <w:rPr>
                <w:rFonts w:hint="eastAsia"/>
                <w:b/>
                <w:bCs/>
                <w:kern w:val="0"/>
                <w:szCs w:val="21"/>
              </w:rPr>
              <w:t>本章重点和难点：</w:t>
            </w:r>
            <w:r>
              <w:rPr>
                <w:rFonts w:hint="eastAsia"/>
                <w:kern w:val="0"/>
                <w:szCs w:val="21"/>
              </w:rPr>
              <w:t>微生物学研究的基本技术，即无菌技术、纯种分离技术、培养技术、保藏技术和显微技术；了解微生物学的基本研究方法和研究手段。</w:t>
            </w:r>
          </w:p>
          <w:p w:rsidR="00D246E2" w:rsidRDefault="00D246E2" w:rsidP="00E86A20">
            <w:pPr>
              <w:widowControl/>
              <w:spacing w:line="288" w:lineRule="auto"/>
              <w:rPr>
                <w:rFonts w:eastAsia="Times New Roman"/>
              </w:rPr>
            </w:pPr>
            <w:r>
              <w:rPr>
                <w:rFonts w:eastAsia="Times New Roman"/>
              </w:rPr>
              <w:t xml:space="preserve">2.1 </w:t>
            </w:r>
            <w:r>
              <w:rPr>
                <w:rFonts w:ascii="宋体" w:hAnsi="宋体" w:cs="宋体" w:hint="eastAsia"/>
              </w:rPr>
              <w:t>微生物的分离和纯培养</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2.1.1</w:t>
              </w:r>
            </w:smartTag>
            <w:r>
              <w:rPr>
                <w:rFonts w:eastAsia="Times New Roman"/>
              </w:rPr>
              <w:t xml:space="preserve"> </w:t>
            </w:r>
            <w:r>
              <w:rPr>
                <w:rFonts w:ascii="宋体" w:hAnsi="宋体" w:cs="宋体" w:hint="eastAsia"/>
              </w:rPr>
              <w:t>无菌技术</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2.1.2</w:t>
              </w:r>
            </w:smartTag>
            <w:r>
              <w:rPr>
                <w:rFonts w:eastAsia="Times New Roman"/>
              </w:rPr>
              <w:t xml:space="preserve"> </w:t>
            </w:r>
            <w:r>
              <w:rPr>
                <w:rFonts w:ascii="宋体" w:hAnsi="宋体" w:cs="宋体" w:hint="eastAsia"/>
              </w:rPr>
              <w:t>用固体培养基获得纯培养</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2.1.3</w:t>
              </w:r>
            </w:smartTag>
            <w:r>
              <w:rPr>
                <w:rFonts w:eastAsia="Times New Roman"/>
              </w:rPr>
              <w:t xml:space="preserve"> </w:t>
            </w:r>
            <w:r>
              <w:rPr>
                <w:rFonts w:ascii="宋体" w:hAnsi="宋体" w:cs="宋体" w:hint="eastAsia"/>
              </w:rPr>
              <w:t>用液体培养基获得纯培养</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2.1.4</w:t>
              </w:r>
            </w:smartTag>
            <w:r>
              <w:rPr>
                <w:rFonts w:eastAsia="Times New Roman"/>
              </w:rPr>
              <w:t xml:space="preserve"> </w:t>
            </w:r>
            <w:r>
              <w:rPr>
                <w:rFonts w:ascii="宋体" w:hAnsi="宋体" w:cs="宋体" w:hint="eastAsia"/>
              </w:rPr>
              <w:t>单细胞（孢子）分离</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2.1.5</w:t>
              </w:r>
            </w:smartTag>
            <w:r>
              <w:rPr>
                <w:rFonts w:eastAsia="Times New Roman"/>
              </w:rPr>
              <w:t xml:space="preserve"> </w:t>
            </w:r>
            <w:r>
              <w:rPr>
                <w:rFonts w:ascii="宋体" w:hAnsi="宋体" w:cs="宋体" w:hint="eastAsia"/>
              </w:rPr>
              <w:t>选择培养</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2.1.6</w:t>
              </w:r>
            </w:smartTag>
            <w:r>
              <w:rPr>
                <w:rFonts w:eastAsia="Times New Roman"/>
              </w:rPr>
              <w:t xml:space="preserve"> </w:t>
            </w:r>
            <w:r>
              <w:rPr>
                <w:rFonts w:ascii="宋体" w:hAnsi="宋体" w:cs="宋体" w:hint="eastAsia"/>
              </w:rPr>
              <w:t>微生物的保藏技术</w:t>
            </w:r>
          </w:p>
          <w:p w:rsidR="00D246E2" w:rsidRDefault="00D246E2" w:rsidP="00E86A20">
            <w:pPr>
              <w:widowControl/>
              <w:spacing w:line="288" w:lineRule="auto"/>
              <w:rPr>
                <w:rFonts w:eastAsia="Times New Roman"/>
              </w:rPr>
            </w:pPr>
            <w:r>
              <w:rPr>
                <w:rFonts w:eastAsia="Times New Roman"/>
              </w:rPr>
              <w:t xml:space="preserve">2.2 </w:t>
            </w:r>
            <w:r>
              <w:rPr>
                <w:rFonts w:ascii="宋体" w:hAnsi="宋体" w:cs="宋体" w:hint="eastAsia"/>
              </w:rPr>
              <w:t>显微镜和显微技术</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2.2.1</w:t>
              </w:r>
            </w:smartTag>
            <w:r>
              <w:rPr>
                <w:rFonts w:eastAsia="Times New Roman"/>
              </w:rPr>
              <w:t xml:space="preserve"> </w:t>
            </w:r>
            <w:r>
              <w:rPr>
                <w:rFonts w:ascii="宋体" w:hAnsi="宋体" w:cs="宋体" w:hint="eastAsia"/>
              </w:rPr>
              <w:t>显微镜的种类及原理</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2.2.2</w:t>
              </w:r>
            </w:smartTag>
            <w:r>
              <w:rPr>
                <w:rFonts w:eastAsia="Times New Roman"/>
              </w:rPr>
              <w:t xml:space="preserve"> </w:t>
            </w:r>
            <w:r>
              <w:rPr>
                <w:rFonts w:ascii="宋体" w:hAnsi="宋体" w:cs="宋体" w:hint="eastAsia"/>
              </w:rPr>
              <w:t>显微观察样品的制备</w:t>
            </w:r>
          </w:p>
          <w:p w:rsidR="00D246E2" w:rsidRDefault="00D246E2" w:rsidP="00E86A20">
            <w:pPr>
              <w:pStyle w:val="HTML"/>
              <w:widowControl/>
              <w:rPr>
                <w:rFonts w:ascii="Times New Roman" w:eastAsia="Times New Roman" w:hAnsi="Times New Roman"/>
                <w:kern w:val="2"/>
                <w:sz w:val="21"/>
              </w:rPr>
            </w:pPr>
            <w:r>
              <w:rPr>
                <w:rFonts w:ascii="Times New Roman" w:eastAsia="Times New Roman" w:hAnsi="Times New Roman"/>
                <w:kern w:val="2"/>
                <w:sz w:val="21"/>
              </w:rPr>
              <w:t xml:space="preserve">2.3 </w:t>
            </w:r>
            <w:r>
              <w:rPr>
                <w:rFonts w:ascii="宋体" w:eastAsia="宋体" w:hAnsi="宋体" w:cs="宋体" w:hint="eastAsia"/>
                <w:kern w:val="2"/>
                <w:sz w:val="21"/>
              </w:rPr>
              <w:t>显微镜下的微生物</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2.3.1</w:t>
              </w:r>
            </w:smartTag>
            <w:r>
              <w:rPr>
                <w:rFonts w:eastAsia="Times New Roman"/>
              </w:rPr>
              <w:t xml:space="preserve"> </w:t>
            </w:r>
            <w:r>
              <w:rPr>
                <w:rFonts w:ascii="宋体" w:hAnsi="宋体" w:cs="宋体" w:hint="eastAsia"/>
              </w:rPr>
              <w:t>细菌和古生菌</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2.3.2</w:t>
              </w:r>
            </w:smartTag>
            <w:r>
              <w:rPr>
                <w:rFonts w:ascii="Times New Roman" w:eastAsia="Times New Roman" w:hAnsi="Times New Roman"/>
                <w:kern w:val="2"/>
                <w:sz w:val="21"/>
              </w:rPr>
              <w:t xml:space="preserve"> </w:t>
            </w:r>
            <w:r>
              <w:rPr>
                <w:rFonts w:ascii="宋体" w:eastAsia="宋体" w:hAnsi="宋体" w:cs="宋体" w:hint="eastAsia"/>
                <w:kern w:val="2"/>
                <w:sz w:val="21"/>
              </w:rPr>
              <w:t>真菌</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2.3.3</w:t>
              </w:r>
            </w:smartTag>
            <w:r>
              <w:rPr>
                <w:rFonts w:ascii="Times New Roman" w:eastAsia="Times New Roman" w:hAnsi="Times New Roman"/>
                <w:kern w:val="2"/>
                <w:sz w:val="21"/>
              </w:rPr>
              <w:t xml:space="preserve"> </w:t>
            </w:r>
            <w:r>
              <w:rPr>
                <w:rFonts w:ascii="宋体" w:eastAsia="宋体" w:hAnsi="宋体" w:cs="宋体" w:hint="eastAsia"/>
                <w:kern w:val="2"/>
                <w:sz w:val="21"/>
              </w:rPr>
              <w:t>藻类</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2.3.4</w:t>
              </w:r>
            </w:smartTag>
            <w:r>
              <w:rPr>
                <w:rFonts w:ascii="Times New Roman" w:eastAsia="Times New Roman" w:hAnsi="Times New Roman"/>
                <w:kern w:val="2"/>
                <w:sz w:val="21"/>
              </w:rPr>
              <w:t xml:space="preserve"> </w:t>
            </w:r>
            <w:r>
              <w:rPr>
                <w:rFonts w:ascii="宋体" w:eastAsia="宋体" w:hAnsi="宋体" w:cs="宋体" w:hint="eastAsia"/>
                <w:kern w:val="2"/>
                <w:sz w:val="21"/>
              </w:rPr>
              <w:t>原生动物</w:t>
            </w:r>
          </w:p>
          <w:p w:rsidR="00D246E2" w:rsidRDefault="00D246E2" w:rsidP="00E86A20">
            <w:pPr>
              <w:widowControl/>
              <w:spacing w:line="288" w:lineRule="auto"/>
              <w:rPr>
                <w:rFonts w:eastAsia="Times New Roman"/>
              </w:rPr>
            </w:pP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r w:rsidR="00D246E2" w:rsidTr="00E86A20">
        <w:trPr>
          <w:cantSplit/>
          <w:trHeight w:val="14023"/>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spacing w:line="288" w:lineRule="auto"/>
              <w:jc w:val="center"/>
              <w:rPr>
                <w:kern w:val="0"/>
                <w:szCs w:val="21"/>
              </w:rPr>
            </w:pPr>
            <w:r>
              <w:rPr>
                <w:rFonts w:hint="eastAsia"/>
                <w:b/>
                <w:bCs/>
                <w:kern w:val="0"/>
                <w:szCs w:val="21"/>
              </w:rPr>
              <w:t>第三章</w:t>
            </w:r>
            <w:r>
              <w:rPr>
                <w:b/>
                <w:bCs/>
                <w:kern w:val="0"/>
                <w:szCs w:val="21"/>
              </w:rPr>
              <w:t xml:space="preserve"> </w:t>
            </w:r>
            <w:r>
              <w:rPr>
                <w:rFonts w:hint="eastAsia"/>
                <w:b/>
                <w:bCs/>
                <w:kern w:val="0"/>
                <w:szCs w:val="21"/>
              </w:rPr>
              <w:t>微生物细胞的结构与功能</w:t>
            </w:r>
          </w:p>
          <w:p w:rsidR="00D246E2" w:rsidRDefault="00D246E2" w:rsidP="00E86A20">
            <w:pPr>
              <w:widowControl/>
              <w:spacing w:line="288" w:lineRule="auto"/>
              <w:rPr>
                <w:kern w:val="0"/>
                <w:szCs w:val="21"/>
              </w:rPr>
            </w:pPr>
            <w:r>
              <w:rPr>
                <w:rFonts w:hint="eastAsia"/>
                <w:b/>
                <w:bCs/>
                <w:kern w:val="0"/>
                <w:szCs w:val="21"/>
              </w:rPr>
              <w:t>本章重点和难点：</w:t>
            </w:r>
            <w:r>
              <w:rPr>
                <w:rFonts w:hint="eastAsia"/>
                <w:kern w:val="0"/>
                <w:szCs w:val="21"/>
              </w:rPr>
              <w:t>各种微生物，包括原核微生物和真核微生物的基本结构特点和生活特性。</w:t>
            </w:r>
          </w:p>
          <w:p w:rsidR="00D246E2" w:rsidRDefault="00D246E2" w:rsidP="00E86A20">
            <w:pPr>
              <w:widowControl/>
              <w:spacing w:line="288" w:lineRule="auto"/>
              <w:rPr>
                <w:rFonts w:eastAsia="Times New Roman"/>
              </w:rPr>
            </w:pPr>
            <w:r>
              <w:rPr>
                <w:rFonts w:eastAsia="Times New Roman"/>
              </w:rPr>
              <w:t xml:space="preserve">3.1 </w:t>
            </w:r>
            <w:r>
              <w:rPr>
                <w:rFonts w:ascii="宋体" w:hAnsi="宋体" w:cs="宋体" w:hint="eastAsia"/>
              </w:rPr>
              <w:t>原核微生物</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3.1.1</w:t>
              </w:r>
            </w:smartTag>
            <w:r>
              <w:rPr>
                <w:rFonts w:eastAsia="Times New Roman"/>
              </w:rPr>
              <w:t xml:space="preserve"> </w:t>
            </w:r>
            <w:r>
              <w:rPr>
                <w:rFonts w:ascii="宋体" w:hAnsi="宋体" w:cs="宋体" w:hint="eastAsia"/>
              </w:rPr>
              <w:t>细胞壁</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3.1.2</w:t>
              </w:r>
            </w:smartTag>
            <w:r>
              <w:rPr>
                <w:rFonts w:eastAsia="Times New Roman"/>
              </w:rPr>
              <w:t xml:space="preserve"> </w:t>
            </w:r>
            <w:r>
              <w:rPr>
                <w:rFonts w:ascii="宋体" w:hAnsi="宋体" w:cs="宋体" w:hint="eastAsia"/>
              </w:rPr>
              <w:t>细胞壁以内的构造</w:t>
            </w:r>
            <w:r>
              <w:rPr>
                <w:rFonts w:eastAsia="Times New Roman"/>
              </w:rPr>
              <w:t>——</w:t>
            </w:r>
            <w:r>
              <w:rPr>
                <w:rFonts w:ascii="宋体" w:hAnsi="宋体" w:cs="宋体" w:hint="eastAsia"/>
              </w:rPr>
              <w:t>原生质体</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3.1.3</w:t>
              </w:r>
            </w:smartTag>
            <w:r>
              <w:rPr>
                <w:rFonts w:eastAsia="Times New Roman"/>
              </w:rPr>
              <w:t xml:space="preserve"> </w:t>
            </w:r>
            <w:r>
              <w:rPr>
                <w:rFonts w:ascii="宋体" w:hAnsi="宋体" w:cs="宋体" w:hint="eastAsia"/>
              </w:rPr>
              <w:t>细胞壁以外的构造</w:t>
            </w:r>
          </w:p>
          <w:p w:rsidR="00D246E2" w:rsidRDefault="00D246E2" w:rsidP="00E86A20">
            <w:pPr>
              <w:widowControl/>
              <w:spacing w:line="288" w:lineRule="auto"/>
              <w:rPr>
                <w:rFonts w:eastAsia="Times New Roman"/>
              </w:rPr>
            </w:pPr>
            <w:r>
              <w:rPr>
                <w:rFonts w:eastAsia="Times New Roman"/>
              </w:rPr>
              <w:t>3.2</w:t>
            </w:r>
            <w:r>
              <w:rPr>
                <w:rFonts w:ascii="宋体" w:hAnsi="宋体" w:cs="宋体" w:hint="eastAsia"/>
              </w:rPr>
              <w:t>真核微生物</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3.2.1</w:t>
              </w:r>
            </w:smartTag>
            <w:r>
              <w:rPr>
                <w:rFonts w:eastAsia="Times New Roman"/>
              </w:rPr>
              <w:t xml:space="preserve"> </w:t>
            </w:r>
            <w:r>
              <w:rPr>
                <w:rFonts w:ascii="宋体" w:hAnsi="宋体" w:cs="宋体" w:hint="eastAsia"/>
              </w:rPr>
              <w:t>细胞壁</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3.2.2</w:t>
              </w:r>
            </w:smartTag>
            <w:r>
              <w:rPr>
                <w:rFonts w:eastAsia="Times New Roman"/>
              </w:rPr>
              <w:t xml:space="preserve"> </w:t>
            </w:r>
            <w:r>
              <w:rPr>
                <w:rFonts w:ascii="宋体" w:hAnsi="宋体" w:cs="宋体" w:hint="eastAsia"/>
              </w:rPr>
              <w:t>鞭毛与纤毛</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3.2.3</w:t>
              </w:r>
            </w:smartTag>
            <w:r>
              <w:rPr>
                <w:rFonts w:eastAsia="Times New Roman"/>
              </w:rPr>
              <w:t xml:space="preserve"> </w:t>
            </w:r>
            <w:r>
              <w:rPr>
                <w:rFonts w:ascii="宋体" w:hAnsi="宋体" w:cs="宋体" w:hint="eastAsia"/>
              </w:rPr>
              <w:t>细胞质膜</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3.2.4</w:t>
              </w:r>
            </w:smartTag>
            <w:r>
              <w:rPr>
                <w:rFonts w:eastAsia="Times New Roman"/>
              </w:rPr>
              <w:t xml:space="preserve"> </w:t>
            </w:r>
            <w:r>
              <w:rPr>
                <w:rFonts w:ascii="宋体" w:hAnsi="宋体" w:cs="宋体" w:hint="eastAsia"/>
              </w:rPr>
              <w:t>细胞核</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3.2.5</w:t>
              </w:r>
            </w:smartTag>
            <w:r>
              <w:rPr>
                <w:rFonts w:eastAsia="Times New Roman"/>
              </w:rPr>
              <w:t xml:space="preserve"> </w:t>
            </w:r>
            <w:r>
              <w:rPr>
                <w:rFonts w:ascii="宋体" w:hAnsi="宋体" w:cs="宋体" w:hint="eastAsia"/>
              </w:rPr>
              <w:t>细胞质和细胞器</w:t>
            </w:r>
          </w:p>
          <w:p w:rsidR="00D246E2" w:rsidRDefault="00D246E2" w:rsidP="00E86A20">
            <w:pPr>
              <w:widowControl/>
              <w:wordWrap w:val="0"/>
              <w:spacing w:line="288" w:lineRule="auto"/>
              <w:jc w:val="left"/>
              <w:rPr>
                <w:rFonts w:eastAsia="Times New Roman"/>
              </w:rPr>
            </w:pPr>
          </w:p>
          <w:p w:rsidR="00D246E2" w:rsidRDefault="00D246E2" w:rsidP="00E86A20">
            <w:pPr>
              <w:widowControl/>
              <w:spacing w:line="288" w:lineRule="auto"/>
              <w:jc w:val="center"/>
              <w:rPr>
                <w:b/>
                <w:bCs/>
                <w:kern w:val="0"/>
                <w:szCs w:val="21"/>
              </w:rPr>
            </w:pPr>
            <w:r>
              <w:rPr>
                <w:rFonts w:hint="eastAsia"/>
                <w:b/>
                <w:bCs/>
                <w:kern w:val="0"/>
                <w:szCs w:val="21"/>
              </w:rPr>
              <w:t>第四章</w:t>
            </w:r>
            <w:r>
              <w:rPr>
                <w:b/>
                <w:bCs/>
                <w:kern w:val="0"/>
                <w:szCs w:val="21"/>
              </w:rPr>
              <w:t xml:space="preserve"> </w:t>
            </w:r>
            <w:r>
              <w:rPr>
                <w:rFonts w:hint="eastAsia"/>
                <w:b/>
                <w:bCs/>
                <w:kern w:val="0"/>
                <w:szCs w:val="21"/>
              </w:rPr>
              <w:t>微生物的营养</w:t>
            </w:r>
          </w:p>
          <w:p w:rsidR="00D246E2" w:rsidRDefault="00D246E2" w:rsidP="00E86A20">
            <w:pPr>
              <w:widowControl/>
              <w:spacing w:line="288" w:lineRule="auto"/>
              <w:rPr>
                <w:kern w:val="0"/>
                <w:szCs w:val="21"/>
              </w:rPr>
            </w:pPr>
            <w:r>
              <w:rPr>
                <w:rFonts w:hint="eastAsia"/>
                <w:b/>
                <w:bCs/>
                <w:kern w:val="0"/>
                <w:szCs w:val="21"/>
              </w:rPr>
              <w:t>本章重点和难点：</w:t>
            </w:r>
            <w:r>
              <w:rPr>
                <w:rFonts w:hint="eastAsia"/>
                <w:kern w:val="0"/>
                <w:szCs w:val="21"/>
              </w:rPr>
              <w:t>微生物营养类型的特点及多样性，微生物对营养物质的吸收，不同微生物各自的营养要求，配制培养基的原则和培养基的类型。</w:t>
            </w:r>
          </w:p>
          <w:p w:rsidR="00D246E2" w:rsidRDefault="00D246E2" w:rsidP="00E86A20">
            <w:pPr>
              <w:widowControl/>
              <w:spacing w:line="288" w:lineRule="auto"/>
              <w:rPr>
                <w:rFonts w:eastAsia="Times New Roman"/>
              </w:rPr>
            </w:pPr>
            <w:r>
              <w:rPr>
                <w:rFonts w:eastAsia="Times New Roman"/>
              </w:rPr>
              <w:t xml:space="preserve">4.1 </w:t>
            </w:r>
            <w:r>
              <w:rPr>
                <w:rFonts w:ascii="宋体" w:hAnsi="宋体" w:cs="宋体" w:hint="eastAsia"/>
              </w:rPr>
              <w:t>微生物的营养要求</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4.1.1</w:t>
              </w:r>
            </w:smartTag>
            <w:r>
              <w:rPr>
                <w:rFonts w:eastAsia="Times New Roman"/>
              </w:rPr>
              <w:t xml:space="preserve"> </w:t>
            </w:r>
            <w:r>
              <w:rPr>
                <w:rFonts w:ascii="宋体" w:hAnsi="宋体" w:cs="宋体" w:hint="eastAsia"/>
              </w:rPr>
              <w:t>微生物细胞的化学组成</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4.1.2</w:t>
              </w:r>
            </w:smartTag>
            <w:r>
              <w:rPr>
                <w:rFonts w:eastAsia="Times New Roman"/>
              </w:rPr>
              <w:t xml:space="preserve"> </w:t>
            </w:r>
            <w:r>
              <w:rPr>
                <w:rFonts w:ascii="宋体" w:hAnsi="宋体" w:cs="宋体" w:hint="eastAsia"/>
              </w:rPr>
              <w:t>营养物质及其生理功能</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4.1.3</w:t>
              </w:r>
            </w:smartTag>
            <w:r>
              <w:rPr>
                <w:rFonts w:eastAsia="Times New Roman"/>
              </w:rPr>
              <w:t xml:space="preserve"> </w:t>
            </w:r>
            <w:r>
              <w:rPr>
                <w:rFonts w:ascii="宋体" w:hAnsi="宋体" w:cs="宋体" w:hint="eastAsia"/>
              </w:rPr>
              <w:t>微生物的营养类型</w:t>
            </w:r>
          </w:p>
          <w:p w:rsidR="00D246E2" w:rsidRDefault="00D246E2" w:rsidP="00E86A20">
            <w:pPr>
              <w:widowControl/>
              <w:spacing w:line="288" w:lineRule="auto"/>
              <w:rPr>
                <w:rFonts w:eastAsia="Times New Roman"/>
              </w:rPr>
            </w:pPr>
            <w:r>
              <w:rPr>
                <w:rFonts w:eastAsia="Times New Roman"/>
              </w:rPr>
              <w:t xml:space="preserve">4.2 </w:t>
            </w:r>
            <w:r>
              <w:rPr>
                <w:rFonts w:ascii="宋体" w:hAnsi="宋体" w:cs="宋体" w:hint="eastAsia"/>
              </w:rPr>
              <w:t>培养基</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4.2.1</w:t>
              </w:r>
            </w:smartTag>
            <w:r>
              <w:rPr>
                <w:rFonts w:eastAsia="Times New Roman"/>
              </w:rPr>
              <w:t xml:space="preserve"> </w:t>
            </w:r>
            <w:r>
              <w:rPr>
                <w:rFonts w:ascii="宋体" w:hAnsi="宋体" w:cs="宋体" w:hint="eastAsia"/>
              </w:rPr>
              <w:t>配制培养基的原则</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4.2.2</w:t>
              </w:r>
            </w:smartTag>
            <w:r>
              <w:rPr>
                <w:rFonts w:eastAsia="Times New Roman"/>
              </w:rPr>
              <w:t xml:space="preserve"> </w:t>
            </w:r>
            <w:r>
              <w:rPr>
                <w:rFonts w:ascii="宋体" w:hAnsi="宋体" w:cs="宋体" w:hint="eastAsia"/>
              </w:rPr>
              <w:t>培养基的类型及应用</w:t>
            </w:r>
          </w:p>
          <w:p w:rsidR="00D246E2" w:rsidRDefault="00D246E2" w:rsidP="00E86A20">
            <w:pPr>
              <w:widowControl/>
              <w:spacing w:line="288" w:lineRule="auto"/>
              <w:rPr>
                <w:rFonts w:eastAsia="Times New Roman"/>
              </w:rPr>
            </w:pPr>
            <w:r>
              <w:rPr>
                <w:rFonts w:eastAsia="Times New Roman"/>
              </w:rPr>
              <w:t xml:space="preserve">4.3 </w:t>
            </w:r>
            <w:r>
              <w:rPr>
                <w:rFonts w:ascii="宋体" w:hAnsi="宋体" w:cs="宋体" w:hint="eastAsia"/>
              </w:rPr>
              <w:t>营养物质进入细胞</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4.3.1</w:t>
              </w:r>
            </w:smartTag>
            <w:r>
              <w:rPr>
                <w:rFonts w:eastAsia="Times New Roman"/>
              </w:rPr>
              <w:t xml:space="preserve"> </w:t>
            </w:r>
            <w:r>
              <w:rPr>
                <w:rFonts w:ascii="宋体" w:hAnsi="宋体" w:cs="宋体" w:hint="eastAsia"/>
              </w:rPr>
              <w:t>扩散</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4.3.2</w:t>
              </w:r>
            </w:smartTag>
            <w:r>
              <w:rPr>
                <w:rFonts w:eastAsia="Times New Roman"/>
              </w:rPr>
              <w:t xml:space="preserve"> </w:t>
            </w:r>
            <w:r>
              <w:rPr>
                <w:rFonts w:ascii="宋体" w:hAnsi="宋体" w:cs="宋体" w:hint="eastAsia"/>
              </w:rPr>
              <w:t>促进扩散</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4.3.3</w:t>
              </w:r>
            </w:smartTag>
            <w:r>
              <w:rPr>
                <w:rFonts w:eastAsia="Times New Roman"/>
              </w:rPr>
              <w:t xml:space="preserve"> </w:t>
            </w:r>
            <w:r>
              <w:rPr>
                <w:rFonts w:ascii="宋体" w:hAnsi="宋体" w:cs="宋体" w:hint="eastAsia"/>
              </w:rPr>
              <w:t>主动运输</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4.3.4</w:t>
              </w:r>
            </w:smartTag>
            <w:r>
              <w:rPr>
                <w:rFonts w:eastAsia="Times New Roman"/>
              </w:rPr>
              <w:t xml:space="preserve"> </w:t>
            </w:r>
            <w:r>
              <w:rPr>
                <w:rFonts w:ascii="宋体" w:hAnsi="宋体" w:cs="宋体" w:hint="eastAsia"/>
              </w:rPr>
              <w:t>膜泡运输</w:t>
            </w:r>
          </w:p>
          <w:p w:rsidR="00D246E2" w:rsidRDefault="00D246E2" w:rsidP="00E86A20">
            <w:pPr>
              <w:widowControl/>
              <w:spacing w:line="288" w:lineRule="auto"/>
              <w:jc w:val="center"/>
              <w:rPr>
                <w:b/>
                <w:bCs/>
                <w:kern w:val="0"/>
                <w:szCs w:val="21"/>
              </w:rPr>
            </w:pPr>
            <w:r>
              <w:rPr>
                <w:rFonts w:hint="eastAsia"/>
                <w:b/>
                <w:bCs/>
                <w:kern w:val="0"/>
                <w:szCs w:val="21"/>
              </w:rPr>
              <w:t>第五章</w:t>
            </w:r>
            <w:r>
              <w:rPr>
                <w:b/>
                <w:bCs/>
                <w:kern w:val="0"/>
                <w:szCs w:val="21"/>
              </w:rPr>
              <w:t xml:space="preserve"> </w:t>
            </w:r>
            <w:r>
              <w:rPr>
                <w:rFonts w:hint="eastAsia"/>
                <w:b/>
                <w:bCs/>
                <w:kern w:val="0"/>
                <w:szCs w:val="21"/>
              </w:rPr>
              <w:t>微生物的代谢</w:t>
            </w:r>
          </w:p>
          <w:p w:rsidR="00D246E2" w:rsidRDefault="00D246E2" w:rsidP="00E86A20">
            <w:pPr>
              <w:widowControl/>
              <w:wordWrap w:val="0"/>
              <w:spacing w:line="288" w:lineRule="auto"/>
              <w:jc w:val="left"/>
              <w:rPr>
                <w:kern w:val="0"/>
                <w:szCs w:val="21"/>
              </w:rPr>
            </w:pPr>
            <w:r>
              <w:rPr>
                <w:rFonts w:hint="eastAsia"/>
                <w:b/>
                <w:bCs/>
                <w:kern w:val="0"/>
                <w:szCs w:val="21"/>
              </w:rPr>
              <w:t>本章重点和难点：</w:t>
            </w:r>
            <w:r>
              <w:rPr>
                <w:rFonts w:hint="eastAsia"/>
                <w:kern w:val="0"/>
                <w:szCs w:val="21"/>
              </w:rPr>
              <w:t>微生物代谢的特点及类型。</w:t>
            </w:r>
            <w:r>
              <w:rPr>
                <w:rFonts w:ascii="Calibri" w:hAnsi="Calibri" w:hint="eastAsia"/>
                <w:szCs w:val="21"/>
              </w:rPr>
              <w:t>微生物的次生代谢产物。</w:t>
            </w:r>
          </w:p>
          <w:p w:rsidR="00D246E2" w:rsidRDefault="00D246E2" w:rsidP="00E86A20">
            <w:pPr>
              <w:widowControl/>
              <w:wordWrap w:val="0"/>
              <w:spacing w:line="288" w:lineRule="auto"/>
              <w:jc w:val="left"/>
              <w:rPr>
                <w:rFonts w:eastAsia="Times New Roman"/>
              </w:rPr>
            </w:pPr>
            <w:r>
              <w:rPr>
                <w:rFonts w:eastAsia="Times New Roman"/>
              </w:rPr>
              <w:t xml:space="preserve">5.1 </w:t>
            </w:r>
            <w:r>
              <w:rPr>
                <w:rFonts w:ascii="宋体" w:hAnsi="宋体" w:cs="宋体" w:hint="eastAsia"/>
              </w:rPr>
              <w:t>微生物产能代谢</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5.1.1</w:t>
              </w:r>
            </w:smartTag>
            <w:r>
              <w:rPr>
                <w:rFonts w:eastAsia="Times New Roman"/>
              </w:rPr>
              <w:t xml:space="preserve"> </w:t>
            </w:r>
            <w:r>
              <w:rPr>
                <w:rFonts w:ascii="宋体" w:hAnsi="宋体" w:cs="宋体" w:hint="eastAsia"/>
              </w:rPr>
              <w:t>异养微生物的生物氧化</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5.1.2</w:t>
              </w:r>
            </w:smartTag>
            <w:r>
              <w:rPr>
                <w:rFonts w:eastAsia="Times New Roman"/>
              </w:rPr>
              <w:t xml:space="preserve"> </w:t>
            </w:r>
            <w:r>
              <w:rPr>
                <w:rFonts w:ascii="宋体" w:hAnsi="宋体" w:cs="宋体" w:hint="eastAsia"/>
              </w:rPr>
              <w:t>自养微生物的生物氧化</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5.1.3</w:t>
              </w:r>
            </w:smartTag>
            <w:r>
              <w:rPr>
                <w:rFonts w:eastAsia="Times New Roman"/>
              </w:rPr>
              <w:t xml:space="preserve"> </w:t>
            </w:r>
            <w:r>
              <w:rPr>
                <w:rFonts w:ascii="宋体" w:hAnsi="宋体" w:cs="宋体" w:hint="eastAsia"/>
              </w:rPr>
              <w:t>能量转换</w:t>
            </w:r>
          </w:p>
          <w:p w:rsidR="00D246E2" w:rsidRDefault="00D246E2" w:rsidP="00E86A20">
            <w:pPr>
              <w:widowControl/>
              <w:wordWrap w:val="0"/>
              <w:spacing w:line="288" w:lineRule="auto"/>
              <w:jc w:val="left"/>
              <w:rPr>
                <w:rFonts w:eastAsia="Times New Roman"/>
              </w:rPr>
            </w:pPr>
            <w:r>
              <w:rPr>
                <w:rFonts w:eastAsia="Times New Roman"/>
              </w:rPr>
              <w:t xml:space="preserve">5.2 </w:t>
            </w:r>
            <w:r>
              <w:rPr>
                <w:rFonts w:ascii="宋体" w:hAnsi="宋体" w:cs="宋体" w:hint="eastAsia"/>
              </w:rPr>
              <w:t>耗能代谢</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5.2.1</w:t>
              </w:r>
            </w:smartTag>
            <w:r>
              <w:rPr>
                <w:rFonts w:eastAsia="Times New Roman"/>
              </w:rPr>
              <w:t xml:space="preserve"> </w:t>
            </w:r>
            <w:r>
              <w:rPr>
                <w:rFonts w:ascii="宋体" w:hAnsi="宋体" w:cs="宋体" w:hint="eastAsia"/>
              </w:rPr>
              <w:t>细胞物质的合成</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5.2.2</w:t>
              </w:r>
            </w:smartTag>
            <w:r>
              <w:rPr>
                <w:rFonts w:eastAsia="Times New Roman"/>
              </w:rPr>
              <w:t xml:space="preserve"> </w:t>
            </w:r>
            <w:r>
              <w:rPr>
                <w:rFonts w:ascii="宋体" w:hAnsi="宋体" w:cs="宋体" w:hint="eastAsia"/>
              </w:rPr>
              <w:t>其它耗能反应：运输、运动、生物发光</w:t>
            </w: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bl>
    <w:p w:rsidR="00D246E2" w:rsidRDefault="00D246E2" w:rsidP="00D246E2">
      <w:pPr>
        <w:rPr>
          <w:rFonts w:eastAsia="Times New Roman"/>
          <w:b/>
          <w:sz w:val="28"/>
          <w:szCs w:val="28"/>
        </w:rPr>
      </w:pPr>
    </w:p>
    <w:tbl>
      <w:tblPr>
        <w:tblW w:w="10233" w:type="dxa"/>
        <w:tblInd w:w="-1052" w:type="dxa"/>
        <w:tblBorders>
          <w:top w:val="single" w:sz="4" w:space="0" w:color="auto"/>
          <w:left w:val="single" w:sz="4" w:space="0" w:color="auto"/>
          <w:bottom w:val="single" w:sz="4" w:space="0" w:color="auto"/>
          <w:right w:val="single" w:sz="4" w:space="0" w:color="auto"/>
        </w:tblBorders>
        <w:tblLayout w:type="fixed"/>
        <w:tblLook w:val="00A0"/>
      </w:tblPr>
      <w:tblGrid>
        <w:gridCol w:w="2402"/>
        <w:gridCol w:w="6182"/>
        <w:gridCol w:w="1649"/>
      </w:tblGrid>
      <w:tr w:rsidR="00D246E2" w:rsidTr="00E86A20">
        <w:trPr>
          <w:cantSplit/>
          <w:trHeight w:val="13739"/>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wordWrap w:val="0"/>
              <w:spacing w:line="288" w:lineRule="auto"/>
              <w:jc w:val="left"/>
              <w:rPr>
                <w:rFonts w:eastAsia="Times New Roman"/>
              </w:rPr>
            </w:pPr>
            <w:r>
              <w:rPr>
                <w:rFonts w:eastAsia="Times New Roman"/>
              </w:rPr>
              <w:t xml:space="preserve">5.3 </w:t>
            </w:r>
            <w:r>
              <w:rPr>
                <w:rFonts w:ascii="宋体" w:hAnsi="宋体" w:cs="宋体" w:hint="eastAsia"/>
              </w:rPr>
              <w:t>微生物代谢的调节</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5.3.1</w:t>
              </w:r>
            </w:smartTag>
            <w:r>
              <w:rPr>
                <w:rFonts w:eastAsia="Times New Roman"/>
              </w:rPr>
              <w:t xml:space="preserve"> </w:t>
            </w:r>
            <w:r>
              <w:rPr>
                <w:rFonts w:ascii="宋体" w:hAnsi="宋体" w:cs="宋体" w:hint="eastAsia"/>
              </w:rPr>
              <w:t>酶活性调节</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5.3.2</w:t>
              </w:r>
            </w:smartTag>
            <w:r>
              <w:rPr>
                <w:rFonts w:eastAsia="Times New Roman"/>
              </w:rPr>
              <w:t xml:space="preserve"> </w:t>
            </w:r>
            <w:r>
              <w:rPr>
                <w:rFonts w:ascii="宋体" w:hAnsi="宋体" w:cs="宋体" w:hint="eastAsia"/>
              </w:rPr>
              <w:t>分支合成途径调节</w:t>
            </w:r>
          </w:p>
          <w:p w:rsidR="00D246E2" w:rsidRDefault="00D246E2" w:rsidP="00E86A20">
            <w:pPr>
              <w:widowControl/>
              <w:wordWrap w:val="0"/>
              <w:spacing w:line="288" w:lineRule="auto"/>
              <w:jc w:val="left"/>
              <w:rPr>
                <w:rFonts w:eastAsia="Times New Roman"/>
              </w:rPr>
            </w:pPr>
            <w:r>
              <w:rPr>
                <w:rFonts w:eastAsia="Times New Roman"/>
              </w:rPr>
              <w:t xml:space="preserve">5.4 </w:t>
            </w:r>
            <w:r>
              <w:rPr>
                <w:rFonts w:ascii="宋体" w:hAnsi="宋体" w:cs="宋体" w:hint="eastAsia"/>
              </w:rPr>
              <w:t>微生物次级代谢与次级代谢产物</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5.4.1</w:t>
              </w:r>
            </w:smartTag>
            <w:r>
              <w:rPr>
                <w:rFonts w:eastAsia="Times New Roman"/>
              </w:rPr>
              <w:t xml:space="preserve"> </w:t>
            </w:r>
            <w:r>
              <w:rPr>
                <w:rFonts w:ascii="宋体" w:hAnsi="宋体" w:cs="宋体" w:hint="eastAsia"/>
              </w:rPr>
              <w:t>次级代谢与次级代谢产物</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5.4.2</w:t>
              </w:r>
            </w:smartTag>
            <w:r>
              <w:rPr>
                <w:rFonts w:ascii="宋体" w:hAnsi="宋体" w:cs="宋体" w:hint="eastAsia"/>
              </w:rPr>
              <w:t>次级代谢的调节</w:t>
            </w:r>
          </w:p>
          <w:p w:rsidR="00D246E2" w:rsidRDefault="00D246E2" w:rsidP="00E86A20">
            <w:pPr>
              <w:widowControl/>
              <w:wordWrap w:val="0"/>
              <w:spacing w:line="288" w:lineRule="auto"/>
              <w:jc w:val="left"/>
              <w:rPr>
                <w:rFonts w:eastAsia="Times New Roman"/>
              </w:rPr>
            </w:pPr>
          </w:p>
          <w:p w:rsidR="00D246E2" w:rsidRDefault="00D246E2" w:rsidP="00E86A20">
            <w:pPr>
              <w:widowControl/>
              <w:spacing w:line="288" w:lineRule="auto"/>
              <w:jc w:val="center"/>
              <w:rPr>
                <w:kern w:val="0"/>
                <w:szCs w:val="21"/>
              </w:rPr>
            </w:pPr>
            <w:r>
              <w:rPr>
                <w:rFonts w:hint="eastAsia"/>
                <w:b/>
                <w:bCs/>
                <w:kern w:val="0"/>
                <w:szCs w:val="21"/>
              </w:rPr>
              <w:t>第六章</w:t>
            </w:r>
            <w:r>
              <w:rPr>
                <w:b/>
                <w:bCs/>
                <w:kern w:val="0"/>
                <w:szCs w:val="21"/>
              </w:rPr>
              <w:t xml:space="preserve"> </w:t>
            </w:r>
            <w:r>
              <w:rPr>
                <w:rFonts w:hint="eastAsia"/>
                <w:b/>
                <w:bCs/>
                <w:kern w:val="0"/>
                <w:szCs w:val="21"/>
              </w:rPr>
              <w:t>微生物的生长繁殖及其控制</w:t>
            </w:r>
          </w:p>
          <w:p w:rsidR="00D246E2" w:rsidRDefault="00D246E2" w:rsidP="00E86A20">
            <w:pPr>
              <w:widowControl/>
              <w:spacing w:line="288" w:lineRule="auto"/>
              <w:rPr>
                <w:kern w:val="0"/>
                <w:szCs w:val="21"/>
              </w:rPr>
            </w:pPr>
            <w:r>
              <w:rPr>
                <w:rFonts w:hint="eastAsia"/>
                <w:b/>
                <w:bCs/>
                <w:kern w:val="0"/>
                <w:szCs w:val="21"/>
              </w:rPr>
              <w:t>本章重点和难点：</w:t>
            </w:r>
            <w:r>
              <w:rPr>
                <w:rFonts w:hint="eastAsia"/>
                <w:kern w:val="0"/>
                <w:szCs w:val="21"/>
              </w:rPr>
              <w:t>了解微生物生长繁殖的规律，掌握微生物生长的测定方法，及各种物理、化学因素对微生物生长的影响。</w:t>
            </w:r>
          </w:p>
          <w:p w:rsidR="00D246E2" w:rsidRDefault="00D246E2" w:rsidP="00E86A20">
            <w:pPr>
              <w:widowControl/>
              <w:wordWrap w:val="0"/>
              <w:spacing w:line="288" w:lineRule="auto"/>
              <w:jc w:val="left"/>
              <w:rPr>
                <w:rFonts w:eastAsia="Times New Roman"/>
              </w:rPr>
            </w:pPr>
            <w:r>
              <w:rPr>
                <w:rFonts w:eastAsia="Times New Roman"/>
              </w:rPr>
              <w:t xml:space="preserve">6.1 </w:t>
            </w:r>
            <w:r>
              <w:rPr>
                <w:rFonts w:ascii="宋体" w:hAnsi="宋体" w:cs="宋体" w:hint="eastAsia"/>
              </w:rPr>
              <w:t>细菌的个体生长</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6.1.1</w:t>
              </w:r>
            </w:smartTag>
            <w:r>
              <w:rPr>
                <w:rFonts w:eastAsia="Times New Roman"/>
              </w:rPr>
              <w:t xml:space="preserve"> </w:t>
            </w:r>
            <w:r>
              <w:rPr>
                <w:rFonts w:ascii="宋体" w:hAnsi="宋体" w:cs="宋体" w:hint="eastAsia"/>
              </w:rPr>
              <w:t>染色体ＤＮＡ的复制和分离</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6.1.2</w:t>
              </w:r>
            </w:smartTag>
            <w:r>
              <w:rPr>
                <w:rFonts w:ascii="宋体" w:hAnsi="宋体" w:cs="宋体" w:hint="eastAsia"/>
              </w:rPr>
              <w:t>细胞壁扩增</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6.1.3</w:t>
              </w:r>
            </w:smartTag>
            <w:r>
              <w:rPr>
                <w:rFonts w:eastAsia="Times New Roman"/>
              </w:rPr>
              <w:t xml:space="preserve"> </w:t>
            </w:r>
            <w:r>
              <w:rPr>
                <w:rFonts w:ascii="宋体" w:hAnsi="宋体" w:cs="宋体" w:hint="eastAsia"/>
              </w:rPr>
              <w:t>细菌的分裂与调节</w:t>
            </w:r>
          </w:p>
          <w:p w:rsidR="00D246E2" w:rsidRDefault="00D246E2" w:rsidP="00E86A20">
            <w:pPr>
              <w:widowControl/>
              <w:wordWrap w:val="0"/>
              <w:spacing w:line="288" w:lineRule="auto"/>
              <w:jc w:val="left"/>
              <w:rPr>
                <w:rFonts w:eastAsia="Times New Roman"/>
              </w:rPr>
            </w:pPr>
            <w:r>
              <w:rPr>
                <w:rFonts w:eastAsia="Times New Roman"/>
              </w:rPr>
              <w:t xml:space="preserve">6.2 </w:t>
            </w:r>
            <w:r>
              <w:rPr>
                <w:rFonts w:ascii="宋体" w:hAnsi="宋体" w:cs="宋体" w:hint="eastAsia"/>
              </w:rPr>
              <w:t>细菌的群体生长繁殖</w:t>
            </w:r>
            <w:r>
              <w:rPr>
                <w:rFonts w:eastAsia="Times New Roman"/>
              </w:rPr>
              <w:t></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6.2.1</w:t>
              </w:r>
            </w:smartTag>
            <w:r>
              <w:rPr>
                <w:rFonts w:eastAsia="Times New Roman"/>
              </w:rPr>
              <w:t xml:space="preserve"> </w:t>
            </w:r>
            <w:r>
              <w:rPr>
                <w:rFonts w:ascii="宋体" w:hAnsi="宋体" w:cs="宋体" w:hint="eastAsia"/>
              </w:rPr>
              <w:t>生长的规律</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6.2.2</w:t>
              </w:r>
            </w:smartTag>
            <w:r>
              <w:rPr>
                <w:rFonts w:eastAsia="Times New Roman"/>
              </w:rPr>
              <w:t xml:space="preserve"> </w:t>
            </w:r>
            <w:r>
              <w:rPr>
                <w:rFonts w:ascii="宋体" w:hAnsi="宋体" w:cs="宋体" w:hint="eastAsia"/>
              </w:rPr>
              <w:t>生长的数学模型</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6.2.3</w:t>
              </w:r>
            </w:smartTag>
            <w:r>
              <w:rPr>
                <w:rFonts w:eastAsia="Times New Roman"/>
              </w:rPr>
              <w:t xml:space="preserve"> </w:t>
            </w:r>
            <w:r>
              <w:rPr>
                <w:rFonts w:ascii="宋体" w:hAnsi="宋体" w:cs="宋体" w:hint="eastAsia"/>
              </w:rPr>
              <w:t>主要生长参数</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6.2.2</w:t>
              </w:r>
            </w:smartTag>
            <w:r>
              <w:rPr>
                <w:rFonts w:eastAsia="Times New Roman"/>
              </w:rPr>
              <w:t xml:space="preserve"> </w:t>
            </w:r>
            <w:r>
              <w:rPr>
                <w:rFonts w:ascii="宋体" w:hAnsi="宋体" w:cs="宋体" w:hint="eastAsia"/>
              </w:rPr>
              <w:t>同步培养</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6.2.3</w:t>
              </w:r>
            </w:smartTag>
            <w:r>
              <w:rPr>
                <w:rFonts w:eastAsia="Times New Roman"/>
              </w:rPr>
              <w:t xml:space="preserve"> </w:t>
            </w:r>
            <w:r>
              <w:rPr>
                <w:rFonts w:ascii="宋体" w:hAnsi="宋体" w:cs="宋体" w:hint="eastAsia"/>
              </w:rPr>
              <w:t>连续培养</w:t>
            </w:r>
          </w:p>
          <w:p w:rsidR="00D246E2" w:rsidRDefault="00D246E2" w:rsidP="00E86A20">
            <w:pPr>
              <w:widowControl/>
              <w:wordWrap w:val="0"/>
              <w:spacing w:line="288" w:lineRule="auto"/>
              <w:jc w:val="left"/>
              <w:rPr>
                <w:rFonts w:eastAsia="Times New Roman"/>
              </w:rPr>
            </w:pPr>
            <w:r>
              <w:rPr>
                <w:rFonts w:eastAsia="Times New Roman"/>
              </w:rPr>
              <w:t xml:space="preserve">6.3 </w:t>
            </w:r>
            <w:r>
              <w:rPr>
                <w:rFonts w:ascii="宋体" w:hAnsi="宋体" w:cs="宋体" w:hint="eastAsia"/>
              </w:rPr>
              <w:t>真菌的生长与繁殖</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6.3.1</w:t>
              </w:r>
            </w:smartTag>
            <w:r>
              <w:rPr>
                <w:rFonts w:eastAsia="Times New Roman"/>
              </w:rPr>
              <w:t xml:space="preserve"> </w:t>
            </w:r>
            <w:r>
              <w:rPr>
                <w:rFonts w:ascii="宋体" w:hAnsi="宋体" w:cs="宋体" w:hint="eastAsia"/>
              </w:rPr>
              <w:t>丝状真菌的生长繁殖</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6.3.2</w:t>
              </w:r>
            </w:smartTag>
            <w:r>
              <w:rPr>
                <w:rFonts w:eastAsia="Times New Roman"/>
              </w:rPr>
              <w:t xml:space="preserve"> </w:t>
            </w:r>
            <w:r>
              <w:rPr>
                <w:rFonts w:ascii="宋体" w:hAnsi="宋体" w:cs="宋体" w:hint="eastAsia"/>
              </w:rPr>
              <w:t>酵母的生长繁殖</w:t>
            </w:r>
          </w:p>
          <w:p w:rsidR="00D246E2" w:rsidRDefault="00D246E2" w:rsidP="00E86A20">
            <w:pPr>
              <w:widowControl/>
              <w:wordWrap w:val="0"/>
              <w:spacing w:line="288" w:lineRule="auto"/>
              <w:jc w:val="left"/>
              <w:rPr>
                <w:rFonts w:eastAsia="Times New Roman"/>
              </w:rPr>
            </w:pPr>
            <w:r>
              <w:rPr>
                <w:rFonts w:eastAsia="Times New Roman"/>
              </w:rPr>
              <w:t xml:space="preserve">6.4 </w:t>
            </w:r>
            <w:r>
              <w:rPr>
                <w:rFonts w:ascii="宋体" w:hAnsi="宋体" w:cs="宋体" w:hint="eastAsia"/>
              </w:rPr>
              <w:t>环境对生长的影响及生长的测定</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6.4.1</w:t>
              </w:r>
            </w:smartTag>
            <w:r>
              <w:rPr>
                <w:rFonts w:eastAsia="Times New Roman"/>
              </w:rPr>
              <w:t xml:space="preserve"> </w:t>
            </w:r>
            <w:r>
              <w:rPr>
                <w:rFonts w:ascii="宋体" w:hAnsi="宋体" w:cs="宋体" w:hint="eastAsia"/>
              </w:rPr>
              <w:t>环境对微生物生长的影响</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6.4.2</w:t>
              </w:r>
            </w:smartTag>
            <w:r>
              <w:rPr>
                <w:rFonts w:eastAsia="Times New Roman"/>
              </w:rPr>
              <w:t xml:space="preserve"> </w:t>
            </w:r>
            <w:r>
              <w:rPr>
                <w:rFonts w:ascii="宋体" w:hAnsi="宋体" w:cs="宋体" w:hint="eastAsia"/>
              </w:rPr>
              <w:t>微生物生长的测定</w:t>
            </w:r>
          </w:p>
          <w:p w:rsidR="00D246E2" w:rsidRDefault="00D246E2" w:rsidP="00E86A20">
            <w:pPr>
              <w:widowControl/>
              <w:wordWrap w:val="0"/>
              <w:spacing w:line="288" w:lineRule="auto"/>
              <w:jc w:val="left"/>
              <w:rPr>
                <w:rFonts w:eastAsia="Times New Roman"/>
              </w:rPr>
            </w:pPr>
            <w:r>
              <w:rPr>
                <w:rFonts w:eastAsia="Times New Roman"/>
              </w:rPr>
              <w:t>6.5</w:t>
            </w:r>
            <w:r>
              <w:rPr>
                <w:rFonts w:ascii="宋体" w:hAnsi="宋体" w:cs="宋体" w:hint="eastAsia"/>
              </w:rPr>
              <w:t>微生物生长繁殖的控制</w:t>
            </w:r>
            <w:r>
              <w:rPr>
                <w:rFonts w:eastAsia="Times New Roman"/>
              </w:rPr>
              <w:t></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6.5.1</w:t>
              </w:r>
            </w:smartTag>
            <w:r>
              <w:rPr>
                <w:rFonts w:eastAsia="Times New Roman"/>
              </w:rPr>
              <w:t xml:space="preserve"> </w:t>
            </w:r>
            <w:r>
              <w:rPr>
                <w:rFonts w:ascii="宋体" w:hAnsi="宋体" w:cs="宋体" w:hint="eastAsia"/>
              </w:rPr>
              <w:t>控制微生物的化学物质</w:t>
            </w:r>
            <w:r>
              <w:rPr>
                <w:rFonts w:eastAsia="Times New Roman"/>
              </w:rPr>
              <w:t></w:t>
            </w:r>
          </w:p>
          <w:p w:rsidR="00D246E2" w:rsidRDefault="00D246E2" w:rsidP="00E86A20">
            <w:pPr>
              <w:widowControl/>
              <w:wordWrap w:val="0"/>
              <w:spacing w:line="288" w:lineRule="auto"/>
              <w:jc w:val="left"/>
              <w:rPr>
                <w:rFonts w:eastAsia="Times New Roman"/>
                <w:color w:val="0000FF"/>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6.5.2</w:t>
              </w:r>
            </w:smartTag>
            <w:r>
              <w:rPr>
                <w:rFonts w:eastAsia="Times New Roman"/>
              </w:rPr>
              <w:t xml:space="preserve"> </w:t>
            </w:r>
            <w:r>
              <w:rPr>
                <w:rFonts w:ascii="宋体" w:hAnsi="宋体" w:cs="宋体" w:hint="eastAsia"/>
              </w:rPr>
              <w:t>控制微生物的物理因素</w:t>
            </w:r>
            <w:r>
              <w:rPr>
                <w:rFonts w:eastAsia="Times New Roman"/>
                <w:color w:val="0000FF"/>
              </w:rPr>
              <w:t></w:t>
            </w:r>
          </w:p>
          <w:p w:rsidR="00D246E2" w:rsidRDefault="00D246E2" w:rsidP="00E86A20">
            <w:pPr>
              <w:widowControl/>
              <w:spacing w:line="288" w:lineRule="auto"/>
              <w:jc w:val="center"/>
              <w:rPr>
                <w:kern w:val="0"/>
                <w:szCs w:val="21"/>
              </w:rPr>
            </w:pPr>
            <w:r>
              <w:rPr>
                <w:rFonts w:hint="eastAsia"/>
                <w:b/>
                <w:bCs/>
                <w:kern w:val="0"/>
                <w:szCs w:val="21"/>
              </w:rPr>
              <w:t>第七章</w:t>
            </w:r>
            <w:r>
              <w:rPr>
                <w:b/>
                <w:bCs/>
                <w:kern w:val="0"/>
                <w:szCs w:val="21"/>
              </w:rPr>
              <w:t xml:space="preserve"> </w:t>
            </w:r>
            <w:r>
              <w:rPr>
                <w:rFonts w:hint="eastAsia"/>
                <w:b/>
                <w:bCs/>
                <w:kern w:val="0"/>
                <w:szCs w:val="21"/>
              </w:rPr>
              <w:t>病毒</w:t>
            </w:r>
          </w:p>
          <w:p w:rsidR="00D246E2" w:rsidRDefault="00D246E2" w:rsidP="00E86A20">
            <w:pPr>
              <w:widowControl/>
              <w:spacing w:line="288" w:lineRule="auto"/>
              <w:rPr>
                <w:kern w:val="0"/>
                <w:szCs w:val="21"/>
              </w:rPr>
            </w:pPr>
            <w:r>
              <w:rPr>
                <w:rFonts w:hint="eastAsia"/>
                <w:b/>
                <w:bCs/>
                <w:kern w:val="0"/>
                <w:szCs w:val="21"/>
              </w:rPr>
              <w:t>本章重点和难点：</w:t>
            </w:r>
            <w:r>
              <w:rPr>
                <w:rFonts w:hint="eastAsia"/>
                <w:kern w:val="0"/>
                <w:szCs w:val="21"/>
              </w:rPr>
              <w:t>病毒的定义，性质和研究的基本方法，病毒复制与增值过程，非增殖性感染；及其和宿主的相互作用。</w:t>
            </w:r>
          </w:p>
          <w:p w:rsidR="00D246E2" w:rsidRDefault="00D246E2" w:rsidP="00E86A20">
            <w:pPr>
              <w:widowControl/>
              <w:spacing w:line="288" w:lineRule="auto"/>
              <w:rPr>
                <w:rFonts w:eastAsia="Times New Roman"/>
              </w:rPr>
            </w:pPr>
            <w:r>
              <w:rPr>
                <w:rFonts w:eastAsia="Times New Roman"/>
              </w:rPr>
              <w:t xml:space="preserve">7.1 </w:t>
            </w:r>
            <w:r>
              <w:rPr>
                <w:rFonts w:ascii="宋体" w:hAnsi="宋体" w:cs="宋体" w:hint="eastAsia"/>
              </w:rPr>
              <w:t>概述</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7.1.1</w:t>
              </w:r>
            </w:smartTag>
            <w:r>
              <w:rPr>
                <w:rFonts w:eastAsia="Times New Roman"/>
              </w:rPr>
              <w:t xml:space="preserve"> </w:t>
            </w:r>
            <w:r>
              <w:rPr>
                <w:rFonts w:ascii="宋体" w:hAnsi="宋体" w:cs="宋体" w:hint="eastAsia"/>
              </w:rPr>
              <w:t>病毒的特点和定义</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7.1.2</w:t>
              </w:r>
            </w:smartTag>
            <w:r>
              <w:rPr>
                <w:rFonts w:eastAsia="Times New Roman"/>
              </w:rPr>
              <w:t xml:space="preserve"> </w:t>
            </w:r>
            <w:r>
              <w:rPr>
                <w:rFonts w:ascii="宋体" w:hAnsi="宋体" w:cs="宋体" w:hint="eastAsia"/>
              </w:rPr>
              <w:t>病毒的宿主范围</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7.1.3</w:t>
              </w:r>
            </w:smartTag>
            <w:r>
              <w:rPr>
                <w:rFonts w:eastAsia="Times New Roman"/>
              </w:rPr>
              <w:t xml:space="preserve"> </w:t>
            </w:r>
            <w:r>
              <w:rPr>
                <w:rFonts w:ascii="宋体" w:hAnsi="宋体" w:cs="宋体" w:hint="eastAsia"/>
              </w:rPr>
              <w:t>病毒的分类与命名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7.1.4</w:t>
              </w:r>
            </w:smartTag>
            <w:r>
              <w:rPr>
                <w:rFonts w:eastAsia="Times New Roman"/>
              </w:rPr>
              <w:t xml:space="preserve"> </w:t>
            </w:r>
            <w:r>
              <w:rPr>
                <w:rFonts w:ascii="宋体" w:hAnsi="宋体" w:cs="宋体" w:hint="eastAsia"/>
              </w:rPr>
              <w:t>病毒的培养和纯化</w:t>
            </w: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r w:rsidR="00D246E2" w:rsidTr="00E86A20">
        <w:trPr>
          <w:cantSplit/>
          <w:trHeight w:val="13739"/>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spacing w:line="288" w:lineRule="auto"/>
              <w:rPr>
                <w:rFonts w:eastAsia="Times New Roman"/>
              </w:rPr>
            </w:pPr>
            <w:r>
              <w:rPr>
                <w:rFonts w:eastAsia="Times New Roman"/>
              </w:rPr>
              <w:t xml:space="preserve">7.2 </w:t>
            </w:r>
            <w:r>
              <w:rPr>
                <w:rFonts w:ascii="宋体" w:hAnsi="宋体" w:cs="宋体" w:hint="eastAsia"/>
              </w:rPr>
              <w:t>病毒学研究的基本方法</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7.2.1</w:t>
              </w:r>
            </w:smartTag>
            <w:r>
              <w:rPr>
                <w:rFonts w:eastAsia="Times New Roman"/>
              </w:rPr>
              <w:t xml:space="preserve"> </w:t>
            </w:r>
            <w:r>
              <w:rPr>
                <w:rFonts w:ascii="宋体" w:hAnsi="宋体" w:cs="宋体" w:hint="eastAsia"/>
              </w:rPr>
              <w:t>病毒的分离与纯化</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7.2.2</w:t>
              </w:r>
            </w:smartTag>
            <w:r>
              <w:rPr>
                <w:rFonts w:eastAsia="Times New Roman"/>
              </w:rPr>
              <w:t xml:space="preserve"> </w:t>
            </w:r>
            <w:r>
              <w:rPr>
                <w:rFonts w:ascii="宋体" w:hAnsi="宋体" w:cs="宋体" w:hint="eastAsia"/>
              </w:rPr>
              <w:t>病毒的测定</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7.2.3</w:t>
              </w:r>
            </w:smartTag>
            <w:r>
              <w:rPr>
                <w:rFonts w:ascii="宋体" w:hAnsi="宋体" w:cs="宋体" w:hint="eastAsia"/>
              </w:rPr>
              <w:t>病毒的鉴定</w:t>
            </w:r>
          </w:p>
          <w:p w:rsidR="00D246E2" w:rsidRDefault="00D246E2" w:rsidP="00E86A20">
            <w:pPr>
              <w:widowControl/>
              <w:spacing w:line="288" w:lineRule="auto"/>
              <w:rPr>
                <w:rFonts w:eastAsia="Times New Roman"/>
              </w:rPr>
            </w:pPr>
            <w:r>
              <w:rPr>
                <w:rFonts w:eastAsia="Times New Roman"/>
              </w:rPr>
              <w:t>7.3</w:t>
            </w:r>
            <w:r>
              <w:rPr>
                <w:rFonts w:ascii="宋体" w:hAnsi="宋体" w:cs="宋体" w:hint="eastAsia"/>
              </w:rPr>
              <w:t>毒粒的性质</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7.3.1</w:t>
              </w:r>
            </w:smartTag>
            <w:r>
              <w:rPr>
                <w:rFonts w:eastAsia="Times New Roman"/>
              </w:rPr>
              <w:t xml:space="preserve"> </w:t>
            </w:r>
            <w:r>
              <w:rPr>
                <w:rFonts w:ascii="宋体" w:hAnsi="宋体" w:cs="宋体" w:hint="eastAsia"/>
              </w:rPr>
              <w:t>毒粒的形态结构</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7.3.2</w:t>
              </w:r>
            </w:smartTag>
            <w:r>
              <w:rPr>
                <w:rFonts w:eastAsia="Times New Roman"/>
              </w:rPr>
              <w:t xml:space="preserve"> </w:t>
            </w:r>
            <w:r>
              <w:rPr>
                <w:rFonts w:ascii="宋体" w:hAnsi="宋体" w:cs="宋体" w:hint="eastAsia"/>
              </w:rPr>
              <w:t>毒粒的化学组成</w:t>
            </w:r>
            <w:r>
              <w:rPr>
                <w:rFonts w:eastAsia="Times New Roman"/>
              </w:rPr>
              <w:t></w:t>
            </w:r>
          </w:p>
          <w:p w:rsidR="00D246E2" w:rsidRDefault="00D246E2" w:rsidP="00E86A20">
            <w:pPr>
              <w:widowControl/>
              <w:spacing w:line="288" w:lineRule="auto"/>
              <w:rPr>
                <w:rFonts w:eastAsia="Times New Roman"/>
              </w:rPr>
            </w:pPr>
            <w:r>
              <w:rPr>
                <w:rFonts w:eastAsia="Times New Roman"/>
              </w:rPr>
              <w:t>7.4</w:t>
            </w:r>
            <w:r>
              <w:rPr>
                <w:rFonts w:ascii="宋体" w:hAnsi="宋体" w:cs="宋体" w:hint="eastAsia"/>
              </w:rPr>
              <w:t>病毒的复制</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7.4.1</w:t>
              </w:r>
            </w:smartTag>
            <w:r>
              <w:rPr>
                <w:rFonts w:eastAsia="Times New Roman"/>
              </w:rPr>
              <w:t xml:space="preserve"> </w:t>
            </w:r>
            <w:r>
              <w:rPr>
                <w:rFonts w:ascii="宋体" w:hAnsi="宋体" w:cs="宋体" w:hint="eastAsia"/>
              </w:rPr>
              <w:t>病毒的复制周期</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7.4.2</w:t>
              </w:r>
            </w:smartTag>
            <w:r>
              <w:rPr>
                <w:rFonts w:eastAsia="Times New Roman"/>
              </w:rPr>
              <w:t xml:space="preserve"> </w:t>
            </w:r>
            <w:r>
              <w:rPr>
                <w:rFonts w:ascii="宋体" w:hAnsi="宋体" w:cs="宋体" w:hint="eastAsia"/>
              </w:rPr>
              <w:t>病毒感染的起始</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7.4.3</w:t>
              </w:r>
            </w:smartTag>
            <w:r>
              <w:rPr>
                <w:rFonts w:eastAsia="Times New Roman"/>
              </w:rPr>
              <w:t xml:space="preserve"> </w:t>
            </w:r>
            <w:r>
              <w:rPr>
                <w:rFonts w:ascii="宋体" w:hAnsi="宋体" w:cs="宋体" w:hint="eastAsia"/>
              </w:rPr>
              <w:t>病毒大分子的合成</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7.4.4</w:t>
              </w:r>
            </w:smartTag>
            <w:r>
              <w:rPr>
                <w:rFonts w:eastAsia="Times New Roman"/>
              </w:rPr>
              <w:t xml:space="preserve"> </w:t>
            </w:r>
            <w:r>
              <w:rPr>
                <w:rFonts w:ascii="宋体" w:hAnsi="宋体" w:cs="宋体" w:hint="eastAsia"/>
              </w:rPr>
              <w:t>病毒的装配与释放</w:t>
            </w:r>
            <w:r>
              <w:rPr>
                <w:rFonts w:eastAsia="Times New Roman"/>
              </w:rPr>
              <w:t></w:t>
            </w:r>
          </w:p>
          <w:p w:rsidR="00D246E2" w:rsidRDefault="00D246E2" w:rsidP="00E86A20">
            <w:pPr>
              <w:widowControl/>
              <w:spacing w:line="288" w:lineRule="auto"/>
              <w:rPr>
                <w:rFonts w:eastAsia="Times New Roman"/>
              </w:rPr>
            </w:pPr>
            <w:r>
              <w:rPr>
                <w:rFonts w:eastAsia="Times New Roman"/>
              </w:rPr>
              <w:t>7.5</w:t>
            </w:r>
            <w:r>
              <w:rPr>
                <w:rFonts w:ascii="宋体" w:hAnsi="宋体" w:cs="宋体" w:hint="eastAsia"/>
              </w:rPr>
              <w:t>病毒的非增殖性感染</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7.5.1</w:t>
              </w:r>
            </w:smartTag>
            <w:r>
              <w:rPr>
                <w:rFonts w:eastAsia="Times New Roman"/>
              </w:rPr>
              <w:t xml:space="preserve"> </w:t>
            </w:r>
            <w:r>
              <w:rPr>
                <w:rFonts w:ascii="宋体" w:hAnsi="宋体" w:cs="宋体" w:hint="eastAsia"/>
              </w:rPr>
              <w:t>非增值感染的类型</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7.5.2</w:t>
              </w:r>
            </w:smartTag>
            <w:r>
              <w:rPr>
                <w:rFonts w:eastAsia="Times New Roman"/>
              </w:rPr>
              <w:t xml:space="preserve"> </w:t>
            </w:r>
            <w:r>
              <w:rPr>
                <w:rFonts w:ascii="宋体" w:hAnsi="宋体" w:cs="宋体" w:hint="eastAsia"/>
              </w:rPr>
              <w:t>缺损病毒</w:t>
            </w:r>
          </w:p>
          <w:p w:rsidR="00D246E2" w:rsidRDefault="00D246E2" w:rsidP="00E86A20">
            <w:pPr>
              <w:widowControl/>
              <w:spacing w:line="288" w:lineRule="auto"/>
              <w:rPr>
                <w:rFonts w:eastAsia="Times New Roman"/>
              </w:rPr>
            </w:pPr>
            <w:r>
              <w:rPr>
                <w:rFonts w:eastAsia="Times New Roman"/>
              </w:rPr>
              <w:t xml:space="preserve">7.6 </w:t>
            </w:r>
            <w:r>
              <w:rPr>
                <w:rFonts w:ascii="宋体" w:hAnsi="宋体" w:cs="宋体" w:hint="eastAsia"/>
              </w:rPr>
              <w:t>病毒与宿主的相互作用</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7.6.1</w:t>
              </w:r>
            </w:smartTag>
            <w:r>
              <w:rPr>
                <w:rFonts w:eastAsia="Times New Roman"/>
              </w:rPr>
              <w:t xml:space="preserve"> </w:t>
            </w:r>
            <w:r>
              <w:rPr>
                <w:rFonts w:ascii="宋体" w:hAnsi="宋体" w:cs="宋体" w:hint="eastAsia"/>
              </w:rPr>
              <w:t>噬菌体感染对原核细胞的影响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7.6.2</w:t>
              </w:r>
            </w:smartTag>
            <w:r>
              <w:rPr>
                <w:rFonts w:eastAsia="Times New Roman"/>
              </w:rPr>
              <w:t xml:space="preserve"> </w:t>
            </w:r>
            <w:r>
              <w:rPr>
                <w:rFonts w:ascii="宋体" w:hAnsi="宋体" w:cs="宋体" w:hint="eastAsia"/>
              </w:rPr>
              <w:t>病毒感染对真核细胞的影响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7.6.3</w:t>
              </w:r>
            </w:smartTag>
            <w:r>
              <w:rPr>
                <w:rFonts w:eastAsia="Times New Roman"/>
              </w:rPr>
              <w:t xml:space="preserve"> </w:t>
            </w:r>
            <w:r>
              <w:rPr>
                <w:rFonts w:ascii="宋体" w:hAnsi="宋体" w:cs="宋体" w:hint="eastAsia"/>
              </w:rPr>
              <w:t>机体的病毒感染</w:t>
            </w:r>
          </w:p>
          <w:p w:rsidR="00D246E2" w:rsidRDefault="00D246E2" w:rsidP="00E86A20">
            <w:pPr>
              <w:widowControl/>
              <w:spacing w:line="288" w:lineRule="auto"/>
              <w:rPr>
                <w:rFonts w:eastAsia="Times New Roman"/>
              </w:rPr>
            </w:pPr>
            <w:r>
              <w:rPr>
                <w:rFonts w:eastAsia="Times New Roman"/>
              </w:rPr>
              <w:t xml:space="preserve">7.7 </w:t>
            </w:r>
            <w:r>
              <w:rPr>
                <w:rFonts w:ascii="宋体" w:hAnsi="宋体" w:cs="宋体" w:hint="eastAsia"/>
              </w:rPr>
              <w:t>亚病毒因子</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7.7.1</w:t>
              </w:r>
            </w:smartTag>
            <w:r>
              <w:rPr>
                <w:rFonts w:eastAsia="Times New Roman"/>
              </w:rPr>
              <w:t xml:space="preserve"> </w:t>
            </w:r>
            <w:r>
              <w:rPr>
                <w:rFonts w:ascii="宋体" w:hAnsi="宋体" w:cs="宋体" w:hint="eastAsia"/>
              </w:rPr>
              <w:t>卫星病毒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7.7.2</w:t>
              </w:r>
            </w:smartTag>
            <w:r>
              <w:rPr>
                <w:rFonts w:eastAsia="Times New Roman"/>
              </w:rPr>
              <w:t xml:space="preserve"> </w:t>
            </w:r>
            <w:r>
              <w:rPr>
                <w:rFonts w:ascii="宋体" w:hAnsi="宋体" w:cs="宋体" w:hint="eastAsia"/>
              </w:rPr>
              <w:t>朊病毒</w:t>
            </w:r>
          </w:p>
          <w:p w:rsidR="00D246E2" w:rsidRDefault="00D246E2" w:rsidP="00E86A20">
            <w:pPr>
              <w:widowControl/>
              <w:spacing w:line="288" w:lineRule="auto"/>
              <w:rPr>
                <w:rFonts w:eastAsia="Times New Roman"/>
              </w:rPr>
            </w:pPr>
            <w:r>
              <w:rPr>
                <w:rFonts w:eastAsia="Times New Roman"/>
              </w:rPr>
              <w:t xml:space="preserve">7.8 </w:t>
            </w:r>
            <w:r>
              <w:rPr>
                <w:rFonts w:ascii="宋体" w:hAnsi="宋体" w:cs="宋体" w:hint="eastAsia"/>
              </w:rPr>
              <w:t>病毒举例</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7.8.1</w:t>
              </w:r>
            </w:smartTag>
            <w:r>
              <w:rPr>
                <w:rFonts w:eastAsia="Times New Roman"/>
              </w:rPr>
              <w:t xml:space="preserve"> </w:t>
            </w:r>
            <w:r>
              <w:rPr>
                <w:rFonts w:ascii="宋体" w:hAnsi="宋体" w:cs="宋体" w:hint="eastAsia"/>
              </w:rPr>
              <w:t>人免疫缺陷病毒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7.8.2</w:t>
              </w:r>
            </w:smartTag>
            <w:r>
              <w:rPr>
                <w:rFonts w:eastAsia="Times New Roman"/>
              </w:rPr>
              <w:t xml:space="preserve"> SARS</w:t>
            </w:r>
            <w:r>
              <w:rPr>
                <w:rFonts w:ascii="宋体" w:hAnsi="宋体" w:cs="宋体" w:hint="eastAsia"/>
              </w:rPr>
              <w:t>冠状病毒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7.8.3</w:t>
              </w:r>
            </w:smartTag>
            <w:r>
              <w:rPr>
                <w:rFonts w:eastAsia="Times New Roman"/>
              </w:rPr>
              <w:t xml:space="preserve"> </w:t>
            </w:r>
            <w:r>
              <w:rPr>
                <w:rFonts w:ascii="宋体" w:hAnsi="宋体" w:cs="宋体" w:hint="eastAsia"/>
              </w:rPr>
              <w:t>禽流感病毒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7.8.4</w:t>
              </w:r>
            </w:smartTag>
            <w:r>
              <w:rPr>
                <w:rFonts w:eastAsia="Times New Roman"/>
              </w:rPr>
              <w:t xml:space="preserve"> </w:t>
            </w:r>
            <w:r>
              <w:rPr>
                <w:rFonts w:ascii="宋体" w:hAnsi="宋体" w:cs="宋体" w:hint="eastAsia"/>
              </w:rPr>
              <w:t>肝炎病毒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7.8.5</w:t>
              </w:r>
            </w:smartTag>
            <w:r>
              <w:rPr>
                <w:rFonts w:eastAsia="Times New Roman"/>
              </w:rPr>
              <w:t xml:space="preserve"> </w:t>
            </w:r>
            <w:r>
              <w:rPr>
                <w:rFonts w:ascii="宋体" w:hAnsi="宋体" w:cs="宋体" w:hint="eastAsia"/>
              </w:rPr>
              <w:t>类病毒</w:t>
            </w:r>
          </w:p>
          <w:p w:rsidR="00D246E2" w:rsidRDefault="00D246E2" w:rsidP="00E86A20">
            <w:pPr>
              <w:widowControl/>
              <w:spacing w:line="288" w:lineRule="auto"/>
              <w:rPr>
                <w:rFonts w:eastAsia="Times New Roman"/>
              </w:rPr>
            </w:pPr>
          </w:p>
          <w:p w:rsidR="00D246E2" w:rsidRDefault="00D246E2" w:rsidP="00E86A20">
            <w:pPr>
              <w:widowControl/>
              <w:spacing w:line="288" w:lineRule="auto"/>
              <w:jc w:val="center"/>
              <w:rPr>
                <w:kern w:val="0"/>
                <w:szCs w:val="21"/>
              </w:rPr>
            </w:pPr>
            <w:r>
              <w:rPr>
                <w:rFonts w:hint="eastAsia"/>
                <w:b/>
                <w:bCs/>
                <w:kern w:val="0"/>
                <w:szCs w:val="21"/>
              </w:rPr>
              <w:t>第八章</w:t>
            </w:r>
            <w:r>
              <w:rPr>
                <w:b/>
                <w:bCs/>
                <w:kern w:val="0"/>
                <w:szCs w:val="21"/>
              </w:rPr>
              <w:t xml:space="preserve"> </w:t>
            </w:r>
            <w:r>
              <w:rPr>
                <w:rFonts w:hint="eastAsia"/>
                <w:b/>
                <w:bCs/>
                <w:kern w:val="0"/>
                <w:szCs w:val="21"/>
              </w:rPr>
              <w:t>微生物遗传</w:t>
            </w:r>
          </w:p>
          <w:p w:rsidR="00D246E2" w:rsidRDefault="00D246E2" w:rsidP="00E86A20">
            <w:pPr>
              <w:widowControl/>
              <w:spacing w:line="288" w:lineRule="auto"/>
              <w:rPr>
                <w:color w:val="0000FF"/>
                <w:kern w:val="0"/>
                <w:szCs w:val="21"/>
              </w:rPr>
            </w:pPr>
            <w:r>
              <w:rPr>
                <w:rFonts w:hint="eastAsia"/>
                <w:b/>
                <w:bCs/>
                <w:kern w:val="0"/>
                <w:szCs w:val="21"/>
              </w:rPr>
              <w:t>本章重点和难点：</w:t>
            </w:r>
            <w:r>
              <w:rPr>
                <w:rFonts w:hint="eastAsia"/>
                <w:kern w:val="0"/>
                <w:szCs w:val="21"/>
              </w:rPr>
              <w:t>了解细菌的染色体基因组及染色体外的遗传因子的结构和基本特点，掌握微生物基因突变、遗传的基本规律。</w:t>
            </w:r>
          </w:p>
          <w:p w:rsidR="00D246E2" w:rsidRDefault="00D246E2" w:rsidP="00E86A20">
            <w:pPr>
              <w:widowControl/>
              <w:spacing w:line="288" w:lineRule="auto"/>
              <w:rPr>
                <w:rFonts w:eastAsia="Times New Roman"/>
              </w:rPr>
            </w:pPr>
            <w:r>
              <w:rPr>
                <w:rFonts w:eastAsia="Times New Roman"/>
              </w:rPr>
              <w:t xml:space="preserve">8.1 </w:t>
            </w:r>
            <w:r>
              <w:rPr>
                <w:rFonts w:ascii="宋体" w:hAnsi="宋体" w:cs="宋体" w:hint="eastAsia"/>
              </w:rPr>
              <w:t>遗传的物质基础</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8.1.1</w:t>
              </w:r>
            </w:smartTag>
            <w:r>
              <w:rPr>
                <w:rFonts w:eastAsia="Times New Roman"/>
              </w:rPr>
              <w:t xml:space="preserve"> DNA</w:t>
            </w:r>
            <w:r>
              <w:rPr>
                <w:rFonts w:ascii="宋体" w:hAnsi="宋体" w:cs="宋体" w:hint="eastAsia"/>
              </w:rPr>
              <w:t>作为遗传物质</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8.1.2</w:t>
              </w:r>
            </w:smartTag>
            <w:r>
              <w:rPr>
                <w:rFonts w:eastAsia="Times New Roman"/>
              </w:rPr>
              <w:t xml:space="preserve"> RNA</w:t>
            </w:r>
            <w:r>
              <w:rPr>
                <w:rFonts w:ascii="宋体" w:hAnsi="宋体" w:cs="宋体" w:hint="eastAsia"/>
              </w:rPr>
              <w:t>作为遗传物质</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8.1.3</w:t>
              </w:r>
            </w:smartTag>
            <w:r>
              <w:rPr>
                <w:rFonts w:eastAsia="Times New Roman"/>
              </w:rPr>
              <w:t xml:space="preserve"> </w:t>
            </w:r>
            <w:r>
              <w:rPr>
                <w:rFonts w:ascii="宋体" w:hAnsi="宋体" w:cs="宋体" w:hint="eastAsia"/>
              </w:rPr>
              <w:t>朊病毒的发现与思考</w:t>
            </w:r>
          </w:p>
          <w:p w:rsidR="00D246E2" w:rsidRDefault="00D246E2" w:rsidP="00E86A20">
            <w:pPr>
              <w:widowControl/>
              <w:spacing w:line="288" w:lineRule="auto"/>
              <w:rPr>
                <w:rFonts w:eastAsia="Times New Roman"/>
              </w:rPr>
            </w:pPr>
            <w:r>
              <w:rPr>
                <w:rFonts w:eastAsia="Times New Roman"/>
              </w:rPr>
              <w:t xml:space="preserve">8.2 </w:t>
            </w:r>
            <w:r>
              <w:rPr>
                <w:rFonts w:ascii="宋体" w:hAnsi="宋体" w:cs="宋体" w:hint="eastAsia"/>
              </w:rPr>
              <w:t>微生物的基因组结构</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8.2.1</w:t>
              </w:r>
            </w:smartTag>
            <w:r>
              <w:rPr>
                <w:rFonts w:eastAsia="Times New Roman"/>
              </w:rPr>
              <w:t xml:space="preserve"> </w:t>
            </w:r>
            <w:r>
              <w:rPr>
                <w:rFonts w:ascii="宋体" w:hAnsi="宋体" w:cs="宋体" w:hint="eastAsia"/>
              </w:rPr>
              <w:t>概念：</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8.2.2</w:t>
              </w:r>
            </w:smartTag>
            <w:r>
              <w:rPr>
                <w:rFonts w:eastAsia="Times New Roman"/>
              </w:rPr>
              <w:t xml:space="preserve"> </w:t>
            </w:r>
            <w:r>
              <w:rPr>
                <w:rFonts w:ascii="宋体" w:hAnsi="宋体" w:cs="宋体" w:hint="eastAsia"/>
              </w:rPr>
              <w:t>微生物与人类基因组计划：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8.2.3</w:t>
              </w:r>
            </w:smartTag>
            <w:r>
              <w:rPr>
                <w:rFonts w:eastAsia="Times New Roman"/>
              </w:rPr>
              <w:t xml:space="preserve"> </w:t>
            </w:r>
            <w:r>
              <w:rPr>
                <w:rFonts w:ascii="宋体" w:hAnsi="宋体" w:cs="宋体" w:hint="eastAsia"/>
              </w:rPr>
              <w:t>微生物基因组结构的特点：</w:t>
            </w:r>
          </w:p>
          <w:p w:rsidR="00D246E2" w:rsidRDefault="00D246E2" w:rsidP="00E86A20">
            <w:pPr>
              <w:widowControl/>
              <w:spacing w:line="288" w:lineRule="auto"/>
              <w:rPr>
                <w:rFonts w:eastAsia="Times New Roman"/>
              </w:rPr>
            </w:pPr>
            <w:r>
              <w:rPr>
                <w:rFonts w:eastAsia="Times New Roman"/>
              </w:rPr>
              <w:t xml:space="preserve">8.3 </w:t>
            </w:r>
            <w:r>
              <w:rPr>
                <w:rFonts w:ascii="宋体" w:hAnsi="宋体" w:cs="宋体" w:hint="eastAsia"/>
              </w:rPr>
              <w:t>质粒和转座因子</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8.3.1</w:t>
              </w:r>
            </w:smartTag>
            <w:r>
              <w:rPr>
                <w:rFonts w:eastAsia="Times New Roman"/>
              </w:rPr>
              <w:t xml:space="preserve"> </w:t>
            </w:r>
            <w:r>
              <w:rPr>
                <w:rFonts w:ascii="宋体" w:hAnsi="宋体" w:cs="宋体" w:hint="eastAsia"/>
              </w:rPr>
              <w:t>质粒的分子结构</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8.3.2</w:t>
              </w:r>
            </w:smartTag>
            <w:r>
              <w:rPr>
                <w:rFonts w:eastAsia="Times New Roman"/>
              </w:rPr>
              <w:t xml:space="preserve"> </w:t>
            </w:r>
            <w:r>
              <w:rPr>
                <w:rFonts w:ascii="宋体" w:hAnsi="宋体" w:cs="宋体" w:hint="eastAsia"/>
              </w:rPr>
              <w:t>质粒的主要类型</w:t>
            </w:r>
            <w:r>
              <w:rPr>
                <w:rFonts w:eastAsia="Times New Roman"/>
              </w:rPr>
              <w:t></w:t>
            </w:r>
          </w:p>
          <w:p w:rsidR="00D246E2" w:rsidRDefault="00D246E2" w:rsidP="00E86A20">
            <w:pPr>
              <w:widowControl/>
              <w:spacing w:line="288" w:lineRule="auto"/>
              <w:rPr>
                <w:rFonts w:eastAsia="Times New Roman"/>
              </w:rPr>
            </w:pPr>
            <w:r>
              <w:rPr>
                <w:rFonts w:eastAsia="Times New Roman"/>
              </w:rPr>
              <w:t xml:space="preserve">8.4 </w:t>
            </w:r>
            <w:r>
              <w:rPr>
                <w:rFonts w:ascii="宋体" w:hAnsi="宋体" w:cs="宋体" w:hint="eastAsia"/>
              </w:rPr>
              <w:t>基因突变及修复</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8.4.1</w:t>
              </w:r>
            </w:smartTag>
            <w:r>
              <w:rPr>
                <w:rFonts w:eastAsia="Times New Roman"/>
              </w:rPr>
              <w:t xml:space="preserve"> </w:t>
            </w:r>
            <w:r>
              <w:rPr>
                <w:rFonts w:ascii="宋体" w:hAnsi="宋体" w:cs="宋体" w:hint="eastAsia"/>
              </w:rPr>
              <w:t>基因突变的特点</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8.4.2</w:t>
              </w:r>
            </w:smartTag>
            <w:r>
              <w:rPr>
                <w:rFonts w:eastAsia="Times New Roman"/>
              </w:rPr>
              <w:t xml:space="preserve"> </w:t>
            </w:r>
            <w:r>
              <w:rPr>
                <w:rFonts w:ascii="宋体" w:hAnsi="宋体" w:cs="宋体" w:hint="eastAsia"/>
              </w:rPr>
              <w:t>几种常见的微生物突变类型</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8.4.3</w:t>
              </w:r>
            </w:smartTag>
            <w:r>
              <w:rPr>
                <w:rFonts w:eastAsia="Times New Roman"/>
              </w:rPr>
              <w:t xml:space="preserve"> </w:t>
            </w:r>
            <w:r>
              <w:rPr>
                <w:rFonts w:ascii="宋体" w:hAnsi="宋体" w:cs="宋体" w:hint="eastAsia"/>
              </w:rPr>
              <w:t>诱变剂与致癌物质</w:t>
            </w:r>
            <w:r>
              <w:rPr>
                <w:rFonts w:eastAsia="Times New Roman"/>
              </w:rPr>
              <w:t>——Ames</w:t>
            </w:r>
            <w:r>
              <w:rPr>
                <w:rFonts w:ascii="宋体" w:hAnsi="宋体" w:cs="宋体" w:hint="eastAsia"/>
              </w:rPr>
              <w:t>试验</w:t>
            </w:r>
          </w:p>
          <w:p w:rsidR="00D246E2" w:rsidRDefault="00D246E2" w:rsidP="00E86A20">
            <w:pPr>
              <w:widowControl/>
              <w:spacing w:line="288" w:lineRule="auto"/>
              <w:rPr>
                <w:rFonts w:eastAsia="Times New Roman"/>
              </w:rPr>
            </w:pPr>
            <w:r>
              <w:rPr>
                <w:rFonts w:eastAsia="Times New Roman"/>
              </w:rPr>
              <w:t xml:space="preserve">8.5 </w:t>
            </w:r>
            <w:r>
              <w:rPr>
                <w:rFonts w:ascii="宋体" w:hAnsi="宋体" w:cs="宋体" w:hint="eastAsia"/>
              </w:rPr>
              <w:t>细菌基因转移和重组</w:t>
            </w:r>
            <w:r>
              <w:rPr>
                <w:rFonts w:eastAsia="Times New Roman"/>
              </w:rPr>
              <w:t></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8.5.1</w:t>
              </w:r>
            </w:smartTag>
            <w:r>
              <w:rPr>
                <w:rFonts w:eastAsia="Times New Roman"/>
              </w:rPr>
              <w:t xml:space="preserve"> </w:t>
            </w:r>
            <w:r>
              <w:rPr>
                <w:rFonts w:ascii="宋体" w:hAnsi="宋体" w:cs="宋体" w:hint="eastAsia"/>
              </w:rPr>
              <w:t>细菌的接合作用</w:t>
            </w:r>
            <w:r>
              <w:rPr>
                <w:rFonts w:eastAsia="Times New Roman"/>
              </w:rPr>
              <w:t>(conjugation)</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8.5.2</w:t>
              </w:r>
            </w:smartTag>
            <w:r>
              <w:rPr>
                <w:rFonts w:eastAsia="Times New Roman"/>
              </w:rPr>
              <w:t xml:space="preserve"> </w:t>
            </w:r>
            <w:r>
              <w:rPr>
                <w:rFonts w:ascii="宋体" w:hAnsi="宋体" w:cs="宋体" w:hint="eastAsia"/>
              </w:rPr>
              <w:t>细菌的转导</w:t>
            </w:r>
            <w:r>
              <w:rPr>
                <w:rFonts w:eastAsia="Times New Roman"/>
              </w:rPr>
              <w:t>(transduction)</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8.5.3</w:t>
              </w:r>
            </w:smartTag>
            <w:r>
              <w:rPr>
                <w:rFonts w:eastAsia="Times New Roman"/>
              </w:rPr>
              <w:t xml:space="preserve"> </w:t>
            </w:r>
            <w:r>
              <w:rPr>
                <w:rFonts w:ascii="宋体" w:hAnsi="宋体" w:cs="宋体" w:hint="eastAsia"/>
              </w:rPr>
              <w:t>细菌的遗传转化</w:t>
            </w:r>
            <w:r>
              <w:rPr>
                <w:rFonts w:eastAsia="Times New Roman"/>
              </w:rPr>
              <w:t>(genetic transformation)</w:t>
            </w:r>
          </w:p>
          <w:p w:rsidR="00D246E2" w:rsidRDefault="00D246E2" w:rsidP="00E86A20">
            <w:pPr>
              <w:widowControl/>
              <w:spacing w:line="288" w:lineRule="auto"/>
              <w:rPr>
                <w:rFonts w:eastAsia="Times New Roman"/>
              </w:rPr>
            </w:pP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r w:rsidR="00D246E2" w:rsidTr="00E86A20">
        <w:trPr>
          <w:cantSplit/>
          <w:trHeight w:val="14023"/>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8.2.1</w:t>
              </w:r>
            </w:smartTag>
            <w:r>
              <w:rPr>
                <w:rFonts w:eastAsia="Times New Roman"/>
              </w:rPr>
              <w:t xml:space="preserve"> </w:t>
            </w:r>
            <w:r>
              <w:rPr>
                <w:rFonts w:ascii="宋体" w:hAnsi="宋体" w:cs="宋体" w:hint="eastAsia"/>
              </w:rPr>
              <w:t>大肠杆菌的基因组</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8.2.2</w:t>
              </w:r>
            </w:smartTag>
            <w:r>
              <w:rPr>
                <w:rFonts w:eastAsia="Times New Roman"/>
              </w:rPr>
              <w:t xml:space="preserve"> </w:t>
            </w:r>
            <w:r>
              <w:rPr>
                <w:rFonts w:ascii="宋体" w:hAnsi="宋体" w:cs="宋体" w:hint="eastAsia"/>
              </w:rPr>
              <w:t>啤酒酵母的基因组</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8.2.3</w:t>
              </w:r>
            </w:smartTag>
            <w:r>
              <w:rPr>
                <w:rFonts w:eastAsia="Times New Roman"/>
              </w:rPr>
              <w:t xml:space="preserve"> </w:t>
            </w:r>
            <w:r>
              <w:rPr>
                <w:rFonts w:ascii="宋体" w:hAnsi="宋体" w:cs="宋体" w:hint="eastAsia"/>
              </w:rPr>
              <w:t>詹氏甲烷球菌的基因组</w:t>
            </w:r>
          </w:p>
          <w:p w:rsidR="00D246E2" w:rsidRDefault="00D246E2" w:rsidP="00E86A20">
            <w:pPr>
              <w:widowControl/>
              <w:spacing w:line="288" w:lineRule="auto"/>
              <w:rPr>
                <w:rFonts w:eastAsia="Times New Roman"/>
              </w:rPr>
            </w:pPr>
            <w:r>
              <w:rPr>
                <w:rFonts w:eastAsia="Times New Roman"/>
              </w:rPr>
              <w:t xml:space="preserve">8.3 </w:t>
            </w:r>
            <w:r>
              <w:rPr>
                <w:rFonts w:ascii="宋体" w:hAnsi="宋体" w:cs="宋体" w:hint="eastAsia"/>
              </w:rPr>
              <w:t>质粒和转座因子</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8.3.1</w:t>
              </w:r>
            </w:smartTag>
            <w:r>
              <w:rPr>
                <w:rFonts w:eastAsia="Times New Roman"/>
              </w:rPr>
              <w:t xml:space="preserve"> </w:t>
            </w:r>
            <w:r>
              <w:rPr>
                <w:rFonts w:ascii="宋体" w:hAnsi="宋体" w:cs="宋体" w:hint="eastAsia"/>
              </w:rPr>
              <w:t>质粒的分子结构</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8.3.2</w:t>
              </w:r>
            </w:smartTag>
            <w:r>
              <w:rPr>
                <w:rFonts w:eastAsia="Times New Roman"/>
              </w:rPr>
              <w:t xml:space="preserve"> </w:t>
            </w:r>
            <w:r>
              <w:rPr>
                <w:rFonts w:ascii="宋体" w:hAnsi="宋体" w:cs="宋体" w:hint="eastAsia"/>
              </w:rPr>
              <w:t>质粒的主要类型</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8.3.3</w:t>
              </w:r>
            </w:smartTag>
            <w:r>
              <w:rPr>
                <w:rFonts w:eastAsia="Times New Roman"/>
              </w:rPr>
              <w:t xml:space="preserve"> </w:t>
            </w:r>
            <w:r>
              <w:rPr>
                <w:rFonts w:ascii="宋体" w:hAnsi="宋体" w:cs="宋体" w:hint="eastAsia"/>
              </w:rPr>
              <w:t>质粒的不亲和性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8.3.4</w:t>
              </w:r>
            </w:smartTag>
            <w:r>
              <w:rPr>
                <w:rFonts w:eastAsia="Times New Roman"/>
              </w:rPr>
              <w:t xml:space="preserve"> </w:t>
            </w:r>
            <w:r>
              <w:rPr>
                <w:rFonts w:ascii="宋体" w:hAnsi="宋体" w:cs="宋体" w:hint="eastAsia"/>
              </w:rPr>
              <w:t>转座因子的类型和分子结构</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8.3.5</w:t>
              </w:r>
            </w:smartTag>
            <w:r>
              <w:rPr>
                <w:rFonts w:eastAsia="Times New Roman"/>
              </w:rPr>
              <w:t xml:space="preserve"> </w:t>
            </w:r>
            <w:r>
              <w:rPr>
                <w:rFonts w:ascii="宋体" w:hAnsi="宋体" w:cs="宋体" w:hint="eastAsia"/>
              </w:rPr>
              <w:t>转座的遗传学效应</w:t>
            </w:r>
          </w:p>
          <w:p w:rsidR="00D246E2" w:rsidRDefault="00D246E2" w:rsidP="00E86A20">
            <w:pPr>
              <w:widowControl/>
              <w:spacing w:line="288" w:lineRule="auto"/>
              <w:rPr>
                <w:rFonts w:eastAsia="Times New Roman"/>
              </w:rPr>
            </w:pPr>
            <w:r>
              <w:rPr>
                <w:rFonts w:eastAsia="Times New Roman"/>
              </w:rPr>
              <w:t xml:space="preserve">8.4 </w:t>
            </w:r>
            <w:r>
              <w:rPr>
                <w:rFonts w:ascii="宋体" w:hAnsi="宋体" w:cs="宋体" w:hint="eastAsia"/>
              </w:rPr>
              <w:t>基因突变及修复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8.4.1</w:t>
              </w:r>
            </w:smartTag>
            <w:r>
              <w:rPr>
                <w:rFonts w:eastAsia="Times New Roman"/>
              </w:rPr>
              <w:t xml:space="preserve"> </w:t>
            </w:r>
            <w:r>
              <w:rPr>
                <w:rFonts w:ascii="宋体" w:hAnsi="宋体" w:cs="宋体" w:hint="eastAsia"/>
              </w:rPr>
              <w:t>基因突变的类型及其分离</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8.4.2</w:t>
              </w:r>
            </w:smartTag>
            <w:r>
              <w:rPr>
                <w:rFonts w:eastAsia="Times New Roman"/>
              </w:rPr>
              <w:t xml:space="preserve"> </w:t>
            </w:r>
            <w:r>
              <w:rPr>
                <w:rFonts w:ascii="宋体" w:hAnsi="宋体" w:cs="宋体" w:hint="eastAsia"/>
              </w:rPr>
              <w:t>基因突变的分子基础</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8.4.3</w:t>
              </w:r>
            </w:smartTag>
            <w:r>
              <w:rPr>
                <w:rFonts w:eastAsia="Times New Roman"/>
              </w:rPr>
              <w:t xml:space="preserve"> </w:t>
            </w:r>
            <w:r>
              <w:rPr>
                <w:rFonts w:ascii="宋体" w:hAnsi="宋体" w:cs="宋体" w:hint="eastAsia"/>
              </w:rPr>
              <w:t>ＤＮＡ损伤的修复</w:t>
            </w:r>
          </w:p>
          <w:p w:rsidR="00D246E2" w:rsidRDefault="00D246E2" w:rsidP="00E86A20">
            <w:pPr>
              <w:widowControl/>
              <w:spacing w:line="288" w:lineRule="auto"/>
              <w:rPr>
                <w:rFonts w:eastAsia="Times New Roman"/>
              </w:rPr>
            </w:pPr>
            <w:r>
              <w:rPr>
                <w:rFonts w:eastAsia="Times New Roman"/>
              </w:rPr>
              <w:t xml:space="preserve">8.5 </w:t>
            </w:r>
            <w:r>
              <w:rPr>
                <w:rFonts w:ascii="宋体" w:hAnsi="宋体" w:cs="宋体" w:hint="eastAsia"/>
              </w:rPr>
              <w:t>细菌基因转移和重组</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8.5.1</w:t>
              </w:r>
            </w:smartTag>
            <w:r>
              <w:rPr>
                <w:rFonts w:eastAsia="Times New Roman"/>
              </w:rPr>
              <w:t xml:space="preserve"> </w:t>
            </w:r>
            <w:r>
              <w:rPr>
                <w:rFonts w:ascii="宋体" w:hAnsi="宋体" w:cs="宋体" w:hint="eastAsia"/>
              </w:rPr>
              <w:t>细菌的接合作用</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8.5.2</w:t>
              </w:r>
            </w:smartTag>
            <w:r>
              <w:rPr>
                <w:rFonts w:eastAsia="Times New Roman"/>
              </w:rPr>
              <w:t xml:space="preserve"> </w:t>
            </w:r>
            <w:r>
              <w:rPr>
                <w:rFonts w:ascii="宋体" w:hAnsi="宋体" w:cs="宋体" w:hint="eastAsia"/>
              </w:rPr>
              <w:t>细菌的转导</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8.5.3</w:t>
              </w:r>
            </w:smartTag>
            <w:r>
              <w:rPr>
                <w:rFonts w:eastAsia="Times New Roman"/>
              </w:rPr>
              <w:t xml:space="preserve"> </w:t>
            </w:r>
            <w:r>
              <w:rPr>
                <w:rFonts w:ascii="宋体" w:hAnsi="宋体" w:cs="宋体" w:hint="eastAsia"/>
              </w:rPr>
              <w:t>细菌的遗传转化</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8.5.4</w:t>
              </w:r>
            </w:smartTag>
            <w:r>
              <w:rPr>
                <w:rFonts w:eastAsia="Times New Roman"/>
              </w:rPr>
              <w:t xml:space="preserve"> </w:t>
            </w:r>
            <w:r>
              <w:rPr>
                <w:rFonts w:ascii="宋体" w:hAnsi="宋体" w:cs="宋体" w:hint="eastAsia"/>
              </w:rPr>
              <w:t>基因定位和基因组测序</w:t>
            </w:r>
          </w:p>
          <w:p w:rsidR="00D246E2" w:rsidRDefault="00D246E2" w:rsidP="00E86A20">
            <w:pPr>
              <w:widowControl/>
              <w:spacing w:line="288" w:lineRule="auto"/>
              <w:rPr>
                <w:rFonts w:eastAsia="Times New Roman"/>
              </w:rPr>
            </w:pPr>
            <w:r>
              <w:rPr>
                <w:rFonts w:eastAsia="Times New Roman"/>
              </w:rPr>
              <w:t xml:space="preserve">8.6 </w:t>
            </w:r>
            <w:r>
              <w:rPr>
                <w:rFonts w:ascii="宋体" w:hAnsi="宋体" w:cs="宋体" w:hint="eastAsia"/>
              </w:rPr>
              <w:t>真核微生物的遗传学特性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8.6.1</w:t>
              </w:r>
            </w:smartTag>
            <w:r>
              <w:rPr>
                <w:rFonts w:eastAsia="Times New Roman"/>
              </w:rPr>
              <w:t xml:space="preserve"> </w:t>
            </w:r>
            <w:r>
              <w:rPr>
                <w:rFonts w:ascii="宋体" w:hAnsi="宋体" w:cs="宋体" w:hint="eastAsia"/>
              </w:rPr>
              <w:t>酵母菌的接合型遗传</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8.6.2</w:t>
              </w:r>
            </w:smartTag>
            <w:r>
              <w:rPr>
                <w:rFonts w:eastAsia="Times New Roman"/>
              </w:rPr>
              <w:t xml:space="preserve"> </w:t>
            </w:r>
            <w:r>
              <w:rPr>
                <w:rFonts w:ascii="宋体" w:hAnsi="宋体" w:cs="宋体" w:hint="eastAsia"/>
              </w:rPr>
              <w:t>酵母菌的质粒</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8.6.3</w:t>
              </w:r>
            </w:smartTag>
            <w:r>
              <w:rPr>
                <w:rFonts w:eastAsia="Times New Roman"/>
              </w:rPr>
              <w:t xml:space="preserve"> </w:t>
            </w:r>
            <w:r>
              <w:rPr>
                <w:rFonts w:ascii="宋体" w:hAnsi="宋体" w:cs="宋体" w:hint="eastAsia"/>
              </w:rPr>
              <w:t>酵母菌的线粒体</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8.6.4</w:t>
              </w:r>
            </w:smartTag>
            <w:r>
              <w:rPr>
                <w:rFonts w:eastAsia="Times New Roman"/>
              </w:rPr>
              <w:t xml:space="preserve"> </w:t>
            </w:r>
            <w:r>
              <w:rPr>
                <w:rFonts w:ascii="宋体" w:hAnsi="宋体" w:cs="宋体" w:hint="eastAsia"/>
              </w:rPr>
              <w:t>丝状真菌的准性生殖</w:t>
            </w:r>
          </w:p>
          <w:p w:rsidR="00D246E2" w:rsidRDefault="00D246E2" w:rsidP="00E86A20">
            <w:pPr>
              <w:widowControl/>
              <w:spacing w:line="288" w:lineRule="auto"/>
              <w:rPr>
                <w:rFonts w:eastAsia="Times New Roman"/>
              </w:rPr>
            </w:pPr>
            <w:r>
              <w:rPr>
                <w:rFonts w:eastAsia="Times New Roman"/>
              </w:rPr>
              <w:t xml:space="preserve">8.7 </w:t>
            </w:r>
            <w:r>
              <w:rPr>
                <w:rFonts w:ascii="宋体" w:hAnsi="宋体" w:cs="宋体" w:hint="eastAsia"/>
              </w:rPr>
              <w:t>微生物育种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8.7.1</w:t>
              </w:r>
            </w:smartTag>
            <w:r>
              <w:rPr>
                <w:rFonts w:eastAsia="Times New Roman"/>
              </w:rPr>
              <w:t xml:space="preserve"> </w:t>
            </w:r>
            <w:r>
              <w:rPr>
                <w:rFonts w:ascii="宋体" w:hAnsi="宋体" w:cs="宋体" w:hint="eastAsia"/>
              </w:rPr>
              <w:t>诱变育种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8.7.2</w:t>
              </w:r>
            </w:smartTag>
            <w:r>
              <w:rPr>
                <w:rFonts w:eastAsia="Times New Roman"/>
              </w:rPr>
              <w:t xml:space="preserve"> </w:t>
            </w:r>
            <w:r>
              <w:rPr>
                <w:rFonts w:ascii="宋体" w:hAnsi="宋体" w:cs="宋体" w:hint="eastAsia"/>
              </w:rPr>
              <w:t>代谢工程育种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8.7.3</w:t>
              </w:r>
            </w:smartTag>
            <w:r>
              <w:rPr>
                <w:rFonts w:eastAsia="Times New Roman"/>
              </w:rPr>
              <w:t xml:space="preserve"> </w:t>
            </w:r>
            <w:r>
              <w:rPr>
                <w:rFonts w:ascii="宋体" w:hAnsi="宋体" w:cs="宋体" w:hint="eastAsia"/>
              </w:rPr>
              <w:t>体内基因重组育种</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8.7.4</w:t>
              </w:r>
            </w:smartTag>
            <w:r>
              <w:rPr>
                <w:rFonts w:eastAsia="Times New Roman"/>
              </w:rPr>
              <w:t xml:space="preserve"> DNA shuffling</w:t>
            </w:r>
            <w:r>
              <w:rPr>
                <w:rFonts w:ascii="宋体" w:hAnsi="宋体" w:cs="宋体" w:hint="eastAsia"/>
              </w:rPr>
              <w:t>技术</w:t>
            </w:r>
          </w:p>
          <w:p w:rsidR="00D246E2" w:rsidRDefault="00D246E2" w:rsidP="00E86A20">
            <w:pPr>
              <w:widowControl/>
              <w:wordWrap w:val="0"/>
              <w:spacing w:line="288" w:lineRule="auto"/>
              <w:jc w:val="left"/>
              <w:rPr>
                <w:rFonts w:eastAsia="Times New Roman"/>
              </w:rPr>
            </w:pPr>
          </w:p>
          <w:p w:rsidR="00D246E2" w:rsidRDefault="00D246E2" w:rsidP="00E86A20">
            <w:pPr>
              <w:widowControl/>
              <w:spacing w:line="288" w:lineRule="auto"/>
              <w:rPr>
                <w:rFonts w:eastAsia="Times New Roman"/>
              </w:rPr>
            </w:pP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r w:rsidR="00D246E2" w:rsidTr="00E86A20">
        <w:trPr>
          <w:cantSplit/>
          <w:trHeight w:val="14023"/>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spacing w:line="288" w:lineRule="auto"/>
              <w:jc w:val="center"/>
              <w:rPr>
                <w:b/>
                <w:bCs/>
                <w:kern w:val="0"/>
                <w:szCs w:val="21"/>
              </w:rPr>
            </w:pPr>
            <w:r>
              <w:rPr>
                <w:rFonts w:hint="eastAsia"/>
                <w:b/>
                <w:bCs/>
                <w:kern w:val="0"/>
                <w:szCs w:val="21"/>
              </w:rPr>
              <w:t>第九章微生物基因表达的调控</w:t>
            </w:r>
          </w:p>
          <w:p w:rsidR="00D246E2" w:rsidRDefault="00D246E2" w:rsidP="00E86A20">
            <w:pPr>
              <w:widowControl/>
              <w:spacing w:line="288" w:lineRule="auto"/>
              <w:rPr>
                <w:rFonts w:eastAsia="Times New Roman"/>
              </w:rPr>
            </w:pPr>
            <w:r>
              <w:rPr>
                <w:rFonts w:eastAsia="Times New Roman"/>
              </w:rPr>
              <w:t xml:space="preserve">9.1 </w:t>
            </w:r>
            <w:r>
              <w:rPr>
                <w:rFonts w:ascii="宋体" w:hAnsi="宋体" w:cs="宋体" w:hint="eastAsia"/>
              </w:rPr>
              <w:t>转录水平的调控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9.1.1</w:t>
              </w:r>
            </w:smartTag>
            <w:r>
              <w:rPr>
                <w:rFonts w:eastAsia="Times New Roman"/>
              </w:rPr>
              <w:t xml:space="preserve"> </w:t>
            </w:r>
            <w:r>
              <w:rPr>
                <w:rFonts w:ascii="宋体" w:hAnsi="宋体" w:cs="宋体" w:hint="eastAsia"/>
              </w:rPr>
              <w:t>操纵子的转录调控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9.1.2</w:t>
              </w:r>
            </w:smartTag>
            <w:r>
              <w:rPr>
                <w:rFonts w:eastAsia="Times New Roman"/>
              </w:rPr>
              <w:t xml:space="preserve"> </w:t>
            </w:r>
            <w:r>
              <w:rPr>
                <w:rFonts w:ascii="宋体" w:hAnsi="宋体" w:cs="宋体" w:hint="eastAsia"/>
              </w:rPr>
              <w:t>分解代谢物阻遏调控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9.1.3</w:t>
              </w:r>
            </w:smartTag>
            <w:r>
              <w:rPr>
                <w:rFonts w:eastAsia="Times New Roman"/>
              </w:rPr>
              <w:t xml:space="preserve"> </w:t>
            </w:r>
            <w:r>
              <w:rPr>
                <w:rFonts w:ascii="宋体" w:hAnsi="宋体" w:cs="宋体" w:hint="eastAsia"/>
              </w:rPr>
              <w:t>细菌的应急反应</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9.1.4</w:t>
              </w:r>
            </w:smartTag>
            <w:r>
              <w:rPr>
                <w:rFonts w:eastAsia="Times New Roman"/>
              </w:rPr>
              <w:t xml:space="preserve"> </w:t>
            </w:r>
            <w:r>
              <w:rPr>
                <w:rFonts w:ascii="宋体" w:hAnsi="宋体" w:cs="宋体" w:hint="eastAsia"/>
              </w:rPr>
              <w:t>通过</w:t>
            </w:r>
            <w:r>
              <w:rPr>
                <w:rFonts w:eastAsia="Times New Roman"/>
              </w:rPr>
              <w:t>ó</w:t>
            </w:r>
            <w:r>
              <w:rPr>
                <w:rFonts w:ascii="宋体" w:hAnsi="宋体" w:cs="宋体" w:hint="eastAsia"/>
              </w:rPr>
              <w:t>因子更换的调控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9.1.5</w:t>
              </w:r>
            </w:smartTag>
            <w:r>
              <w:rPr>
                <w:rFonts w:eastAsia="Times New Roman"/>
              </w:rPr>
              <w:t xml:space="preserve"> </w:t>
            </w:r>
            <w:r>
              <w:rPr>
                <w:rFonts w:ascii="宋体" w:hAnsi="宋体" w:cs="宋体" w:hint="eastAsia"/>
              </w:rPr>
              <w:t>信号转导和二组分调节系统</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9.1.6</w:t>
              </w:r>
            </w:smartTag>
            <w:r>
              <w:rPr>
                <w:rFonts w:eastAsia="Times New Roman"/>
              </w:rPr>
              <w:t xml:space="preserve"> ë</w:t>
            </w:r>
            <w:r>
              <w:rPr>
                <w:rFonts w:ascii="宋体" w:hAnsi="宋体" w:cs="宋体" w:hint="eastAsia"/>
              </w:rPr>
              <w:t>噬菌体溶源化和裂解途径的转录调控</w:t>
            </w:r>
          </w:p>
          <w:p w:rsidR="00D246E2" w:rsidRDefault="00D246E2" w:rsidP="00E86A20">
            <w:pPr>
              <w:widowControl/>
              <w:spacing w:line="288" w:lineRule="auto"/>
              <w:rPr>
                <w:rFonts w:eastAsia="Times New Roman"/>
              </w:rPr>
            </w:pPr>
            <w:r>
              <w:rPr>
                <w:rFonts w:eastAsia="Times New Roman"/>
              </w:rPr>
              <w:t xml:space="preserve">9.2 </w:t>
            </w:r>
            <w:r>
              <w:rPr>
                <w:rFonts w:ascii="宋体" w:hAnsi="宋体" w:cs="宋体" w:hint="eastAsia"/>
              </w:rPr>
              <w:t>转录后调控</w:t>
            </w:r>
          </w:p>
          <w:p w:rsidR="00D246E2" w:rsidRDefault="00D246E2" w:rsidP="00E86A20">
            <w:pPr>
              <w:widowControl/>
              <w:spacing w:line="288" w:lineRule="auto"/>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9.2.1</w:t>
              </w:r>
            </w:smartTag>
            <w:r>
              <w:rPr>
                <w:rFonts w:eastAsia="Times New Roman"/>
              </w:rPr>
              <w:t xml:space="preserve"> </w:t>
            </w:r>
            <w:r>
              <w:rPr>
                <w:rFonts w:ascii="宋体" w:hAnsi="宋体" w:cs="宋体" w:hint="eastAsia"/>
              </w:rPr>
              <w:t>翻译起始的调控</w:t>
            </w:r>
          </w:p>
          <w:p w:rsidR="00D246E2" w:rsidRDefault="00D246E2" w:rsidP="00E86A20">
            <w:pPr>
              <w:pStyle w:val="HTML"/>
              <w:widowControl/>
              <w:rPr>
                <w:rFonts w:ascii="Times New Roman" w:eastAsia="宋体" w:hAnsi="Times New Roman"/>
                <w:shd w:val="clear" w:color="auto" w:fill="FFFFFF"/>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9.2.2</w:t>
              </w:r>
            </w:smartTag>
            <w:r>
              <w:rPr>
                <w:rFonts w:ascii="Times New Roman" w:eastAsia="Times New Roman" w:hAnsi="Times New Roman"/>
                <w:kern w:val="2"/>
                <w:sz w:val="21"/>
              </w:rPr>
              <w:t xml:space="preserve"> mRNA</w:t>
            </w:r>
            <w:r>
              <w:rPr>
                <w:rFonts w:ascii="宋体" w:eastAsia="宋体" w:hAnsi="宋体" w:cs="宋体" w:hint="eastAsia"/>
                <w:kern w:val="2"/>
                <w:sz w:val="21"/>
              </w:rPr>
              <w:t>的稳定性</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9.2.3</w:t>
              </w:r>
            </w:smartTag>
            <w:r>
              <w:rPr>
                <w:rFonts w:ascii="Times New Roman" w:eastAsia="Times New Roman" w:hAnsi="Times New Roman"/>
                <w:kern w:val="2"/>
                <w:sz w:val="21"/>
              </w:rPr>
              <w:t xml:space="preserve"> </w:t>
            </w:r>
            <w:r>
              <w:rPr>
                <w:rFonts w:ascii="宋体" w:eastAsia="宋体" w:hAnsi="宋体" w:cs="宋体" w:hint="eastAsia"/>
                <w:kern w:val="2"/>
                <w:sz w:val="21"/>
              </w:rPr>
              <w:t>翻稀有密码子和重叠基因调控</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9.2.4</w:t>
              </w:r>
            </w:smartTag>
            <w:r>
              <w:rPr>
                <w:rFonts w:ascii="Times New Roman" w:eastAsia="Times New Roman" w:hAnsi="Times New Roman"/>
                <w:kern w:val="2"/>
                <w:sz w:val="21"/>
              </w:rPr>
              <w:t xml:space="preserve"> </w:t>
            </w:r>
            <w:r>
              <w:rPr>
                <w:rFonts w:ascii="宋体" w:eastAsia="宋体" w:hAnsi="宋体" w:cs="宋体" w:hint="eastAsia"/>
                <w:kern w:val="2"/>
                <w:sz w:val="21"/>
              </w:rPr>
              <w:t>反义ＲＮＡ调控</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9.2.5</w:t>
              </w:r>
            </w:smartTag>
            <w:r>
              <w:rPr>
                <w:rFonts w:ascii="Times New Roman" w:eastAsia="Times New Roman" w:hAnsi="Times New Roman"/>
                <w:kern w:val="2"/>
                <w:sz w:val="21"/>
              </w:rPr>
              <w:t xml:space="preserve"> </w:t>
            </w:r>
            <w:r>
              <w:rPr>
                <w:rFonts w:ascii="宋体" w:eastAsia="宋体" w:hAnsi="宋体" w:cs="宋体" w:hint="eastAsia"/>
                <w:kern w:val="2"/>
                <w:sz w:val="21"/>
              </w:rPr>
              <w:t>翻译的阻遏调控</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 xml:space="preserve">9.2.6 </w:t>
              </w:r>
              <w:proofErr w:type="spellStart"/>
              <w:r>
                <w:rPr>
                  <w:rFonts w:ascii="Times New Roman" w:eastAsia="Times New Roman" w:hAnsi="Times New Roman"/>
                  <w:kern w:val="2"/>
                  <w:sz w:val="21"/>
                </w:rPr>
                <w:t>p</w:t>
              </w:r>
            </w:smartTag>
            <w:r>
              <w:rPr>
                <w:rFonts w:ascii="Times New Roman" w:eastAsia="Times New Roman" w:hAnsi="Times New Roman"/>
                <w:kern w:val="2"/>
                <w:sz w:val="21"/>
              </w:rPr>
              <w:t>pGpp</w:t>
            </w:r>
            <w:proofErr w:type="spellEnd"/>
            <w:r>
              <w:rPr>
                <w:rFonts w:ascii="宋体" w:eastAsia="宋体" w:hAnsi="宋体" w:cs="宋体" w:hint="eastAsia"/>
                <w:kern w:val="2"/>
                <w:sz w:val="21"/>
              </w:rPr>
              <w:t>对核糖体蛋白质合成的影响</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9.2.7</w:t>
              </w:r>
            </w:smartTag>
            <w:r>
              <w:rPr>
                <w:rFonts w:ascii="Times New Roman" w:eastAsia="Times New Roman" w:hAnsi="Times New Roman"/>
                <w:kern w:val="2"/>
                <w:sz w:val="21"/>
              </w:rPr>
              <w:t xml:space="preserve"> </w:t>
            </w:r>
            <w:r>
              <w:rPr>
                <w:rFonts w:ascii="宋体" w:eastAsia="宋体" w:hAnsi="宋体" w:cs="宋体" w:hint="eastAsia"/>
                <w:kern w:val="2"/>
                <w:sz w:val="21"/>
              </w:rPr>
              <w:t>细菌蛋白质的分泌调控</w:t>
            </w:r>
          </w:p>
          <w:p w:rsidR="00D246E2" w:rsidRDefault="00D246E2" w:rsidP="00E86A20">
            <w:pPr>
              <w:pStyle w:val="HTML"/>
              <w:widowControl/>
              <w:rPr>
                <w:rFonts w:ascii="Times New Roman" w:eastAsia="Times New Roman" w:hAnsi="Times New Roman"/>
                <w:kern w:val="2"/>
                <w:sz w:val="21"/>
              </w:rPr>
            </w:pPr>
            <w:r>
              <w:rPr>
                <w:rFonts w:ascii="Times New Roman" w:eastAsia="Times New Roman" w:hAnsi="Times New Roman"/>
                <w:kern w:val="2"/>
                <w:sz w:val="21"/>
              </w:rPr>
              <w:t xml:space="preserve">9.3 </w:t>
            </w:r>
            <w:r>
              <w:rPr>
                <w:rFonts w:ascii="宋体" w:eastAsia="宋体" w:hAnsi="宋体" w:cs="宋体" w:hint="eastAsia"/>
                <w:kern w:val="2"/>
                <w:sz w:val="21"/>
              </w:rPr>
              <w:t>古生菌的转录及其调控</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9.3.1</w:t>
              </w:r>
            </w:smartTag>
            <w:r>
              <w:rPr>
                <w:rFonts w:ascii="Times New Roman" w:eastAsia="Times New Roman" w:hAnsi="Times New Roman"/>
                <w:kern w:val="2"/>
                <w:sz w:val="21"/>
              </w:rPr>
              <w:t xml:space="preserve"> </w:t>
            </w:r>
            <w:r>
              <w:rPr>
                <w:rFonts w:ascii="宋体" w:eastAsia="宋体" w:hAnsi="宋体" w:cs="宋体" w:hint="eastAsia"/>
                <w:kern w:val="2"/>
                <w:sz w:val="21"/>
              </w:rPr>
              <w:t>古生菌的基本转录装置</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9.3.2</w:t>
              </w:r>
            </w:smartTag>
            <w:r>
              <w:rPr>
                <w:rFonts w:ascii="Times New Roman" w:eastAsia="Times New Roman" w:hAnsi="Times New Roman"/>
                <w:kern w:val="2"/>
                <w:sz w:val="21"/>
              </w:rPr>
              <w:t xml:space="preserve"> </w:t>
            </w:r>
            <w:r>
              <w:rPr>
                <w:rFonts w:ascii="宋体" w:eastAsia="宋体" w:hAnsi="宋体" w:cs="宋体" w:hint="eastAsia"/>
                <w:kern w:val="2"/>
                <w:sz w:val="21"/>
              </w:rPr>
              <w:t>古生菌的转录调控</w:t>
            </w:r>
          </w:p>
          <w:p w:rsidR="00D246E2" w:rsidRDefault="00D246E2" w:rsidP="00E86A20">
            <w:pPr>
              <w:widowControl/>
              <w:spacing w:line="288" w:lineRule="auto"/>
              <w:rPr>
                <w:rFonts w:cs="宋体"/>
                <w:shd w:val="clear" w:color="auto" w:fill="FFFFFF"/>
              </w:rPr>
            </w:pPr>
          </w:p>
          <w:p w:rsidR="00D246E2" w:rsidRDefault="00D246E2" w:rsidP="00E86A20">
            <w:pPr>
              <w:widowControl/>
              <w:wordWrap w:val="0"/>
              <w:spacing w:line="288" w:lineRule="auto"/>
              <w:jc w:val="center"/>
              <w:rPr>
                <w:rFonts w:eastAsia="Times New Roman"/>
              </w:rPr>
            </w:pPr>
            <w:r>
              <w:rPr>
                <w:rFonts w:hint="eastAsia"/>
                <w:b/>
                <w:bCs/>
                <w:kern w:val="0"/>
                <w:szCs w:val="21"/>
              </w:rPr>
              <w:t>第十章</w:t>
            </w:r>
            <w:r>
              <w:rPr>
                <w:b/>
                <w:bCs/>
                <w:kern w:val="0"/>
                <w:szCs w:val="21"/>
              </w:rPr>
              <w:t xml:space="preserve"> </w:t>
            </w:r>
            <w:r>
              <w:rPr>
                <w:rFonts w:hint="eastAsia"/>
                <w:b/>
                <w:bCs/>
                <w:kern w:val="0"/>
                <w:szCs w:val="21"/>
              </w:rPr>
              <w:t>微生物与基因工程</w:t>
            </w:r>
          </w:p>
          <w:p w:rsidR="00D246E2" w:rsidRDefault="00D246E2" w:rsidP="00E86A20">
            <w:pPr>
              <w:widowControl/>
              <w:wordWrap w:val="0"/>
              <w:spacing w:line="288" w:lineRule="auto"/>
              <w:jc w:val="left"/>
              <w:rPr>
                <w:rFonts w:eastAsia="Times New Roman"/>
              </w:rPr>
            </w:pPr>
            <w:r>
              <w:rPr>
                <w:rFonts w:hint="eastAsia"/>
                <w:b/>
                <w:bCs/>
                <w:kern w:val="0"/>
                <w:szCs w:val="21"/>
              </w:rPr>
              <w:t>本章重点和难点：</w:t>
            </w:r>
            <w:r>
              <w:rPr>
                <w:rFonts w:hint="eastAsia"/>
                <w:kern w:val="0"/>
                <w:szCs w:val="21"/>
              </w:rPr>
              <w:t>了解微生物学在基因工程技术的建立与发展中</w:t>
            </w:r>
          </w:p>
          <w:p w:rsidR="00D246E2" w:rsidRDefault="00D246E2" w:rsidP="00E86A20">
            <w:pPr>
              <w:widowControl/>
              <w:wordWrap w:val="0"/>
              <w:spacing w:line="288" w:lineRule="auto"/>
              <w:jc w:val="left"/>
              <w:rPr>
                <w:kern w:val="0"/>
                <w:szCs w:val="21"/>
              </w:rPr>
            </w:pPr>
            <w:r>
              <w:rPr>
                <w:rFonts w:hint="eastAsia"/>
                <w:kern w:val="0"/>
                <w:szCs w:val="21"/>
              </w:rPr>
              <w:t>的重要意义，了解并掌握基因工程的基本过程和基本技术。</w:t>
            </w:r>
          </w:p>
          <w:p w:rsidR="00D246E2" w:rsidRDefault="00D246E2" w:rsidP="00E86A20">
            <w:pPr>
              <w:widowControl/>
              <w:wordWrap w:val="0"/>
              <w:spacing w:line="288" w:lineRule="auto"/>
              <w:jc w:val="left"/>
              <w:rPr>
                <w:rFonts w:eastAsia="Times New Roman"/>
              </w:rPr>
            </w:pPr>
            <w:r>
              <w:rPr>
                <w:rFonts w:eastAsia="Times New Roman"/>
              </w:rPr>
              <w:t xml:space="preserve">10.1 </w:t>
            </w:r>
            <w:r>
              <w:rPr>
                <w:rFonts w:ascii="宋体" w:hAnsi="宋体" w:cs="宋体" w:hint="eastAsia"/>
              </w:rPr>
              <w:t>基因工程概述</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10.1.1</w:t>
              </w:r>
            </w:smartTag>
            <w:r>
              <w:rPr>
                <w:rFonts w:eastAsia="Times New Roman"/>
              </w:rPr>
              <w:t xml:space="preserve"> </w:t>
            </w:r>
            <w:r>
              <w:rPr>
                <w:rFonts w:ascii="宋体" w:hAnsi="宋体" w:cs="宋体" w:hint="eastAsia"/>
              </w:rPr>
              <w:t>历史回顾</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10.1.2</w:t>
              </w:r>
            </w:smartTag>
            <w:r>
              <w:rPr>
                <w:rFonts w:eastAsia="Times New Roman"/>
              </w:rPr>
              <w:t xml:space="preserve"> </w:t>
            </w:r>
            <w:r>
              <w:rPr>
                <w:rFonts w:ascii="宋体" w:hAnsi="宋体" w:cs="宋体" w:hint="eastAsia"/>
              </w:rPr>
              <w:t>基因工程的基本过程</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10.1.3</w:t>
              </w:r>
            </w:smartTag>
            <w:r>
              <w:rPr>
                <w:rFonts w:eastAsia="Times New Roman"/>
              </w:rPr>
              <w:t xml:space="preserve"> </w:t>
            </w:r>
            <w:r>
              <w:rPr>
                <w:rFonts w:ascii="宋体" w:hAnsi="宋体" w:cs="宋体" w:hint="eastAsia"/>
              </w:rPr>
              <w:t>微生物学与基因工程的关系</w:t>
            </w:r>
          </w:p>
          <w:p w:rsidR="00D246E2" w:rsidRDefault="00D246E2" w:rsidP="00E86A20">
            <w:pPr>
              <w:widowControl/>
              <w:wordWrap w:val="0"/>
              <w:spacing w:line="288" w:lineRule="auto"/>
              <w:jc w:val="left"/>
              <w:rPr>
                <w:rFonts w:eastAsia="Times New Roman"/>
              </w:rPr>
            </w:pPr>
            <w:r>
              <w:rPr>
                <w:rFonts w:eastAsia="Times New Roman"/>
              </w:rPr>
              <w:t xml:space="preserve">10.2 </w:t>
            </w:r>
            <w:r>
              <w:rPr>
                <w:rFonts w:ascii="宋体" w:hAnsi="宋体" w:cs="宋体" w:hint="eastAsia"/>
              </w:rPr>
              <w:t>基因的分离、合成和定位诱变</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10.2.1</w:t>
              </w:r>
            </w:smartTag>
            <w:r>
              <w:rPr>
                <w:rFonts w:ascii="Times New Roman" w:eastAsia="Times New Roman" w:hAnsi="Times New Roman"/>
                <w:kern w:val="2"/>
                <w:sz w:val="21"/>
              </w:rPr>
              <w:t xml:space="preserve"> </w:t>
            </w:r>
            <w:r>
              <w:rPr>
                <w:rFonts w:ascii="宋体" w:eastAsia="宋体" w:hAnsi="宋体" w:cs="宋体" w:hint="eastAsia"/>
                <w:kern w:val="2"/>
                <w:sz w:val="21"/>
              </w:rPr>
              <w:t>从基因文库或</w:t>
            </w:r>
            <w:proofErr w:type="spellStart"/>
            <w:r>
              <w:rPr>
                <w:rFonts w:ascii="Times New Roman" w:eastAsia="Times New Roman" w:hAnsi="Times New Roman"/>
                <w:kern w:val="2"/>
                <w:sz w:val="21"/>
              </w:rPr>
              <w:t>cDNA</w:t>
            </w:r>
            <w:proofErr w:type="spellEnd"/>
            <w:r>
              <w:rPr>
                <w:rFonts w:ascii="宋体" w:eastAsia="宋体" w:hAnsi="宋体" w:cs="宋体" w:hint="eastAsia"/>
                <w:kern w:val="2"/>
                <w:sz w:val="21"/>
              </w:rPr>
              <w:t>文</w:t>
            </w:r>
            <w:bookmarkStart w:id="0" w:name="_GoBack"/>
            <w:bookmarkEnd w:id="0"/>
            <w:r>
              <w:rPr>
                <w:rFonts w:ascii="宋体" w:eastAsia="宋体" w:hAnsi="宋体" w:cs="宋体" w:hint="eastAsia"/>
                <w:kern w:val="2"/>
                <w:sz w:val="21"/>
              </w:rPr>
              <w:t>库中分离目的基因</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10.2.2</w:t>
              </w:r>
            </w:smartTag>
            <w:r>
              <w:rPr>
                <w:rFonts w:ascii="宋体" w:eastAsia="宋体" w:hAnsi="宋体" w:cs="宋体" w:hint="eastAsia"/>
                <w:kern w:val="2"/>
                <w:sz w:val="21"/>
              </w:rPr>
              <w:t>基因的化学合成</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10.2.3P</w:t>
              </w:r>
            </w:smartTag>
            <w:r>
              <w:rPr>
                <w:rFonts w:ascii="Times New Roman" w:eastAsia="Times New Roman" w:hAnsi="Times New Roman"/>
                <w:kern w:val="2"/>
                <w:sz w:val="21"/>
              </w:rPr>
              <w:t>CR</w:t>
            </w:r>
            <w:r>
              <w:rPr>
                <w:rFonts w:ascii="宋体" w:eastAsia="宋体" w:hAnsi="宋体" w:cs="宋体" w:hint="eastAsia"/>
                <w:kern w:val="2"/>
                <w:sz w:val="21"/>
              </w:rPr>
              <w:t>扩增基因</w:t>
            </w:r>
          </w:p>
          <w:p w:rsidR="00D246E2" w:rsidRDefault="00D246E2" w:rsidP="00E86A20">
            <w:pPr>
              <w:pStyle w:val="HTML"/>
              <w:widowControl/>
              <w:rPr>
                <w:rFonts w:ascii="Times New Roman" w:eastAsia="Times New Roman" w:hAnsi="Times New Roman"/>
                <w:kern w:val="2"/>
                <w:sz w:val="21"/>
              </w:rPr>
            </w:pPr>
            <w:smartTag w:uri="urn:schemas-microsoft-com:office:smarttags" w:element="chsdate">
              <w:smartTagPr>
                <w:attr w:name="Year" w:val="1899"/>
                <w:attr w:name="Month" w:val="12"/>
                <w:attr w:name="Day" w:val="30"/>
                <w:attr w:name="IsLunarDate" w:val="False"/>
                <w:attr w:name="IsROCDate" w:val="False"/>
              </w:smartTagPr>
              <w:r>
                <w:rPr>
                  <w:rFonts w:ascii="Times New Roman" w:eastAsia="Times New Roman" w:hAnsi="Times New Roman"/>
                  <w:kern w:val="2"/>
                  <w:sz w:val="21"/>
                </w:rPr>
                <w:t>10.2.4</w:t>
              </w:r>
            </w:smartTag>
            <w:r>
              <w:rPr>
                <w:rFonts w:ascii="宋体" w:eastAsia="宋体" w:hAnsi="宋体" w:cs="宋体" w:hint="eastAsia"/>
                <w:kern w:val="2"/>
                <w:sz w:val="21"/>
              </w:rPr>
              <w:t>基因的定位诱变</w:t>
            </w:r>
          </w:p>
          <w:p w:rsidR="00D246E2" w:rsidRDefault="00D246E2" w:rsidP="00E86A20">
            <w:pPr>
              <w:widowControl/>
              <w:wordWrap w:val="0"/>
              <w:spacing w:line="288" w:lineRule="auto"/>
              <w:jc w:val="left"/>
              <w:rPr>
                <w:rFonts w:eastAsia="Times New Roman"/>
              </w:rPr>
            </w:pPr>
            <w:r>
              <w:rPr>
                <w:rFonts w:eastAsia="Times New Roman"/>
              </w:rPr>
              <w:t xml:space="preserve">10.3 </w:t>
            </w:r>
            <w:r>
              <w:rPr>
                <w:rFonts w:ascii="宋体" w:hAnsi="宋体" w:cs="宋体" w:hint="eastAsia"/>
              </w:rPr>
              <w:t>微生物与克隆载体</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10.3.1</w:t>
              </w:r>
            </w:smartTag>
            <w:r>
              <w:rPr>
                <w:rFonts w:eastAsia="Times New Roman"/>
              </w:rPr>
              <w:t xml:space="preserve"> </w:t>
            </w:r>
            <w:r>
              <w:rPr>
                <w:rFonts w:ascii="宋体" w:hAnsi="宋体" w:cs="宋体" w:hint="eastAsia"/>
              </w:rPr>
              <w:t>质粒克隆载体</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10.3.2</w:t>
              </w:r>
            </w:smartTag>
            <w:r>
              <w:rPr>
                <w:rFonts w:eastAsia="Times New Roman"/>
              </w:rPr>
              <w:t xml:space="preserve"> ë</w:t>
            </w:r>
            <w:r>
              <w:rPr>
                <w:rFonts w:ascii="宋体" w:hAnsi="宋体" w:cs="宋体" w:hint="eastAsia"/>
              </w:rPr>
              <w:t>噬菌体克隆载体</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w:t>
              </w:r>
              <w:smartTag w:uri="urn:schemas-microsoft-com:office:smarttags" w:element="chmetcnv">
                <w:smartTagPr>
                  <w:attr w:name="UnitName" w:val="m"/>
                  <w:attr w:name="SourceValue" w:val="3.3"/>
                  <w:attr w:name="HasSpace" w:val="True"/>
                  <w:attr w:name="Negative" w:val="False"/>
                  <w:attr w:name="NumberType" w:val="1"/>
                  <w:attr w:name="TCSC" w:val="0"/>
                </w:smartTagPr>
                <w:r>
                  <w:rPr>
                    <w:rFonts w:eastAsia="Times New Roman"/>
                  </w:rPr>
                  <w:t>3.3</w:t>
                </w:r>
              </w:smartTag>
              <w:r>
                <w:rPr>
                  <w:rFonts w:eastAsia="Times New Roman"/>
                </w:rPr>
                <w:t xml:space="preserve"> M</w:t>
              </w:r>
            </w:smartTag>
            <w:r>
              <w:rPr>
                <w:rFonts w:eastAsia="Times New Roman"/>
              </w:rPr>
              <w:t>13</w:t>
            </w:r>
            <w:r>
              <w:rPr>
                <w:rFonts w:ascii="宋体" w:hAnsi="宋体" w:cs="宋体" w:hint="eastAsia"/>
              </w:rPr>
              <w:t>噬菌体载体</w:t>
            </w:r>
          </w:p>
          <w:p w:rsidR="00D246E2" w:rsidRDefault="00D246E2" w:rsidP="00E86A20">
            <w:pPr>
              <w:widowControl/>
              <w:wordWrap w:val="0"/>
              <w:spacing w:line="288" w:lineRule="auto"/>
              <w:jc w:val="left"/>
              <w:rPr>
                <w:b/>
                <w:bCs/>
                <w:color w:val="0000FF"/>
                <w:kern w:val="0"/>
                <w:szCs w:val="21"/>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10.3.4</w:t>
              </w:r>
            </w:smartTag>
            <w:r>
              <w:rPr>
                <w:rFonts w:eastAsia="Times New Roman"/>
              </w:rPr>
              <w:t xml:space="preserve"> </w:t>
            </w:r>
            <w:r>
              <w:rPr>
                <w:rFonts w:ascii="宋体" w:hAnsi="宋体" w:cs="宋体" w:hint="eastAsia"/>
              </w:rPr>
              <w:t>真核生物的克隆载体</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10.3.5</w:t>
              </w:r>
            </w:smartTag>
            <w:r>
              <w:rPr>
                <w:rFonts w:eastAsia="Times New Roman"/>
              </w:rPr>
              <w:t xml:space="preserve"> </w:t>
            </w:r>
            <w:r>
              <w:rPr>
                <w:rFonts w:ascii="宋体" w:hAnsi="宋体" w:cs="宋体" w:hint="eastAsia"/>
              </w:rPr>
              <w:t>人工染色体</w:t>
            </w:r>
          </w:p>
          <w:p w:rsidR="00D246E2" w:rsidRDefault="00D246E2" w:rsidP="00E86A20">
            <w:pPr>
              <w:widowControl/>
              <w:wordWrap w:val="0"/>
              <w:spacing w:line="288" w:lineRule="auto"/>
              <w:jc w:val="left"/>
              <w:rPr>
                <w:rFonts w:eastAsia="Times New Roman"/>
              </w:rPr>
            </w:pPr>
            <w:r>
              <w:rPr>
                <w:rFonts w:eastAsia="Times New Roman"/>
              </w:rPr>
              <w:t>10.4</w:t>
            </w:r>
            <w:r>
              <w:rPr>
                <w:rFonts w:ascii="宋体" w:hAnsi="宋体" w:cs="宋体" w:hint="eastAsia"/>
              </w:rPr>
              <w:t>微生物与基因工程工具酶</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10.4.1</w:t>
              </w:r>
            </w:smartTag>
            <w:r>
              <w:rPr>
                <w:rFonts w:ascii="宋体" w:hAnsi="宋体" w:cs="宋体" w:hint="eastAsia"/>
              </w:rPr>
              <w:t>限制性核酸内切酶</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10.4.2</w:t>
              </w:r>
            </w:smartTag>
            <w:r>
              <w:rPr>
                <w:rFonts w:ascii="宋体" w:hAnsi="宋体" w:cs="宋体" w:hint="eastAsia"/>
              </w:rPr>
              <w:t>ＤＮＡ连接酶</w:t>
            </w:r>
          </w:p>
          <w:p w:rsidR="00D246E2" w:rsidRDefault="00D246E2" w:rsidP="00E86A20">
            <w:pPr>
              <w:widowControl/>
              <w:spacing w:line="288" w:lineRule="auto"/>
              <w:rPr>
                <w:rFonts w:cs="宋体"/>
                <w:shd w:val="clear" w:color="auto" w:fill="FFFFFF"/>
              </w:rPr>
            </w:pP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r w:rsidR="00D246E2" w:rsidTr="00E86A20">
        <w:trPr>
          <w:cantSplit/>
          <w:trHeight w:val="11614"/>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right w:val="single" w:sz="4" w:space="0" w:color="auto"/>
            </w:tcBorders>
          </w:tcPr>
          <w:p w:rsidR="00D246E2" w:rsidRDefault="00D246E2" w:rsidP="00E86A20">
            <w:pPr>
              <w:widowControl/>
              <w:wordWrap w:val="0"/>
              <w:spacing w:line="288" w:lineRule="auto"/>
              <w:jc w:val="left"/>
              <w:rPr>
                <w:rFonts w:eastAsia="Times New Roman"/>
              </w:rPr>
            </w:pPr>
            <w:r>
              <w:rPr>
                <w:rFonts w:eastAsia="Times New Roman"/>
              </w:rPr>
              <w:t>10.5</w:t>
            </w:r>
            <w:r>
              <w:rPr>
                <w:rFonts w:ascii="宋体" w:hAnsi="宋体" w:cs="宋体" w:hint="eastAsia"/>
              </w:rPr>
              <w:t>外源基因导入宿主细胞</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10.5.1</w:t>
              </w:r>
            </w:smartTag>
            <w:r>
              <w:rPr>
                <w:rFonts w:ascii="宋体" w:hAnsi="宋体" w:cs="宋体" w:hint="eastAsia"/>
              </w:rPr>
              <w:t>外源基因与载体的体外连接</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w:t>
              </w:r>
              <w:smartTag w:uri="urn:schemas-microsoft-com:office:smarttags" w:element="chmetcnv">
                <w:smartTagPr>
                  <w:attr w:name="UnitName" w:val="克"/>
                  <w:attr w:name="SourceValue" w:val="5.2"/>
                  <w:attr w:name="HasSpace" w:val="False"/>
                  <w:attr w:name="Negative" w:val="False"/>
                  <w:attr w:name="NumberType" w:val="1"/>
                  <w:attr w:name="TCSC" w:val="0"/>
                </w:smartTagPr>
                <w:r>
                  <w:rPr>
                    <w:rFonts w:eastAsia="Times New Roman"/>
                  </w:rPr>
                  <w:t>5.2</w:t>
                </w:r>
              </w:smartTag>
              <w:r>
                <w:rPr>
                  <w:rFonts w:ascii="宋体" w:hAnsi="宋体" w:cs="宋体" w:hint="eastAsia"/>
                </w:rPr>
                <w:t>克</w:t>
              </w:r>
            </w:smartTag>
            <w:r>
              <w:rPr>
                <w:rFonts w:ascii="宋体" w:hAnsi="宋体" w:cs="宋体" w:hint="eastAsia"/>
              </w:rPr>
              <w:t>隆载体对宿主的基本要求</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10.5.3</w:t>
              </w:r>
            </w:smartTag>
            <w:r>
              <w:rPr>
                <w:rFonts w:ascii="宋体" w:hAnsi="宋体" w:cs="宋体" w:hint="eastAsia"/>
              </w:rPr>
              <w:t>外源基因导入宿主细胞</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10.5.4</w:t>
              </w:r>
            </w:smartTag>
            <w:r>
              <w:rPr>
                <w:rFonts w:ascii="宋体" w:hAnsi="宋体" w:cs="宋体" w:hint="eastAsia"/>
              </w:rPr>
              <w:t>目的克隆的筛选与鉴定</w:t>
            </w:r>
          </w:p>
          <w:p w:rsidR="00D246E2" w:rsidRDefault="00D246E2" w:rsidP="00E86A20">
            <w:pPr>
              <w:widowControl/>
              <w:wordWrap w:val="0"/>
              <w:spacing w:line="288" w:lineRule="auto"/>
              <w:jc w:val="left"/>
              <w:rPr>
                <w:rFonts w:eastAsia="Times New Roman"/>
              </w:rPr>
            </w:pPr>
            <w:r>
              <w:rPr>
                <w:rFonts w:eastAsia="Times New Roman"/>
              </w:rPr>
              <w:t xml:space="preserve">10.6 </w:t>
            </w:r>
            <w:r>
              <w:rPr>
                <w:rFonts w:ascii="宋体" w:hAnsi="宋体" w:cs="宋体" w:hint="eastAsia"/>
              </w:rPr>
              <w:t>外源基因在细菌中的表达</w:t>
            </w:r>
          </w:p>
          <w:p w:rsidR="00D246E2" w:rsidRDefault="00D246E2" w:rsidP="00E86A20">
            <w:pPr>
              <w:widowControl/>
              <w:wordWrap w:val="0"/>
              <w:spacing w:line="288" w:lineRule="auto"/>
              <w:jc w:val="left"/>
              <w:rPr>
                <w:rFonts w:eastAsia="Times New Roman"/>
              </w:rPr>
            </w:pPr>
            <w:r>
              <w:rPr>
                <w:rFonts w:eastAsia="Times New Roman"/>
              </w:rPr>
              <w:t xml:space="preserve">10.6 </w:t>
            </w:r>
            <w:r>
              <w:rPr>
                <w:rFonts w:ascii="宋体" w:hAnsi="宋体" w:cs="宋体" w:hint="eastAsia"/>
              </w:rPr>
              <w:t>外源基因的转录</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10.6.1</w:t>
              </w:r>
            </w:smartTag>
            <w:r>
              <w:rPr>
                <w:rFonts w:eastAsia="Times New Roman"/>
              </w:rPr>
              <w:t xml:space="preserve"> </w:t>
            </w:r>
            <w:r>
              <w:rPr>
                <w:rFonts w:ascii="宋体" w:hAnsi="宋体" w:cs="宋体" w:hint="eastAsia"/>
              </w:rPr>
              <w:t>外源基因的翻译</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10.6.2</w:t>
              </w:r>
            </w:smartTag>
            <w:r>
              <w:rPr>
                <w:rFonts w:eastAsia="Times New Roman"/>
              </w:rPr>
              <w:t xml:space="preserve"> </w:t>
            </w:r>
            <w:r>
              <w:rPr>
                <w:rFonts w:ascii="宋体" w:hAnsi="宋体" w:cs="宋体" w:hint="eastAsia"/>
              </w:rPr>
              <w:t>外源基因的表达产物</w:t>
            </w:r>
            <w:r>
              <w:rPr>
                <w:rFonts w:eastAsia="Times New Roman"/>
              </w:rPr>
              <w:t xml:space="preserve">10.6.3 </w:t>
            </w:r>
            <w:r>
              <w:rPr>
                <w:rFonts w:ascii="宋体" w:hAnsi="宋体" w:cs="宋体" w:hint="eastAsia"/>
              </w:rPr>
              <w:t>外源基因的表达产物</w:t>
            </w:r>
          </w:p>
          <w:p w:rsidR="00D246E2" w:rsidRDefault="00D246E2" w:rsidP="00E86A20">
            <w:pPr>
              <w:widowControl/>
              <w:wordWrap w:val="0"/>
              <w:spacing w:line="288" w:lineRule="auto"/>
              <w:jc w:val="left"/>
              <w:rPr>
                <w:rFonts w:eastAsia="Times New Roman"/>
              </w:rPr>
            </w:pPr>
            <w:r>
              <w:rPr>
                <w:rFonts w:eastAsia="Times New Roman"/>
              </w:rPr>
              <w:t xml:space="preserve">10.7 </w:t>
            </w:r>
            <w:r>
              <w:rPr>
                <w:rFonts w:ascii="宋体" w:hAnsi="宋体" w:cs="宋体" w:hint="eastAsia"/>
              </w:rPr>
              <w:t>基因工程的应用及展望</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10.7.1</w:t>
              </w:r>
            </w:smartTag>
            <w:r>
              <w:rPr>
                <w:rFonts w:eastAsia="Times New Roman"/>
              </w:rPr>
              <w:t xml:space="preserve"> </w:t>
            </w:r>
            <w:r>
              <w:rPr>
                <w:rFonts w:ascii="宋体" w:hAnsi="宋体" w:cs="宋体" w:hint="eastAsia"/>
              </w:rPr>
              <w:t>基因工程药物</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10.7.2</w:t>
              </w:r>
            </w:smartTag>
            <w:r>
              <w:rPr>
                <w:rFonts w:eastAsia="Times New Roman"/>
              </w:rPr>
              <w:t xml:space="preserve"> </w:t>
            </w:r>
            <w:r>
              <w:rPr>
                <w:rFonts w:ascii="宋体" w:hAnsi="宋体" w:cs="宋体" w:hint="eastAsia"/>
              </w:rPr>
              <w:t>基因工程在农业上的应用</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10.7.3</w:t>
              </w:r>
            </w:smartTag>
            <w:r>
              <w:rPr>
                <w:rFonts w:eastAsia="Times New Roman"/>
              </w:rPr>
              <w:t xml:space="preserve"> </w:t>
            </w:r>
            <w:r>
              <w:rPr>
                <w:rFonts w:ascii="宋体" w:hAnsi="宋体" w:cs="宋体" w:hint="eastAsia"/>
              </w:rPr>
              <w:t>基因治疗</w:t>
            </w:r>
          </w:p>
          <w:p w:rsidR="00D246E2" w:rsidRDefault="00D246E2" w:rsidP="00E86A20">
            <w:pPr>
              <w:widowControl/>
              <w:wordWrap w:val="0"/>
              <w:spacing w:line="288" w:lineRule="auto"/>
              <w:jc w:val="left"/>
              <w:rPr>
                <w:rFonts w:eastAsia="Times New Roman"/>
              </w:rPr>
            </w:pPr>
            <w:smartTag w:uri="urn:schemas-microsoft-com:office:smarttags" w:element="chsdate">
              <w:smartTagPr>
                <w:attr w:name="Year" w:val="1899"/>
                <w:attr w:name="Month" w:val="12"/>
                <w:attr w:name="Day" w:val="30"/>
                <w:attr w:name="IsLunarDate" w:val="False"/>
                <w:attr w:name="IsROCDate" w:val="False"/>
              </w:smartTagPr>
              <w:r>
                <w:rPr>
                  <w:rFonts w:eastAsia="Times New Roman"/>
                </w:rPr>
                <w:t>10.7.4</w:t>
              </w:r>
            </w:smartTag>
            <w:r>
              <w:rPr>
                <w:rFonts w:eastAsia="Times New Roman"/>
              </w:rPr>
              <w:t xml:space="preserve"> </w:t>
            </w:r>
            <w:r>
              <w:rPr>
                <w:rFonts w:ascii="宋体" w:hAnsi="宋体" w:cs="宋体" w:hint="eastAsia"/>
              </w:rPr>
              <w:t>基因工程研究展望</w:t>
            </w:r>
          </w:p>
          <w:p w:rsidR="00D246E2" w:rsidRDefault="00D246E2" w:rsidP="00E86A20">
            <w:pPr>
              <w:widowControl/>
              <w:wordWrap w:val="0"/>
              <w:spacing w:line="288" w:lineRule="auto"/>
              <w:jc w:val="left"/>
              <w:rPr>
                <w:rFonts w:eastAsia="Times New Roman"/>
              </w:rPr>
            </w:pPr>
          </w:p>
          <w:p w:rsidR="00D246E2" w:rsidRDefault="00D246E2" w:rsidP="00D246E2">
            <w:pPr>
              <w:widowControl/>
              <w:numPr>
                <w:ilvl w:val="0"/>
                <w:numId w:val="2"/>
              </w:numPr>
              <w:spacing w:line="288" w:lineRule="auto"/>
              <w:jc w:val="center"/>
              <w:rPr>
                <w:b/>
                <w:bCs/>
                <w:kern w:val="0"/>
                <w:szCs w:val="21"/>
              </w:rPr>
            </w:pPr>
            <w:r>
              <w:rPr>
                <w:rFonts w:hint="eastAsia"/>
                <w:b/>
                <w:bCs/>
                <w:kern w:val="0"/>
                <w:szCs w:val="21"/>
              </w:rPr>
              <w:t>微生物的生态</w:t>
            </w:r>
          </w:p>
          <w:p w:rsidR="00D246E2" w:rsidRDefault="00D246E2" w:rsidP="00E86A20">
            <w:pPr>
              <w:widowControl/>
              <w:wordWrap w:val="0"/>
              <w:spacing w:line="288" w:lineRule="auto"/>
              <w:jc w:val="left"/>
              <w:rPr>
                <w:rFonts w:eastAsia="Times New Roman"/>
              </w:rPr>
            </w:pPr>
            <w:r>
              <w:rPr>
                <w:rFonts w:hint="eastAsia"/>
                <w:b/>
                <w:bCs/>
                <w:kern w:val="0"/>
                <w:szCs w:val="21"/>
              </w:rPr>
              <w:t>本章重点和难点：</w:t>
            </w:r>
            <w:r>
              <w:rPr>
                <w:rFonts w:hint="eastAsia"/>
                <w:kern w:val="0"/>
                <w:szCs w:val="21"/>
              </w:rPr>
              <w:t>微生物在自然界中的分布特性，微生物群落，微生物之间的相互关系，微生物与其他生物的关系</w:t>
            </w:r>
            <w:r>
              <w:rPr>
                <w:rFonts w:ascii="Calibri" w:hAnsi="Calibri" w:hint="eastAsia"/>
                <w:szCs w:val="21"/>
              </w:rPr>
              <w:t>。微生物在生态系统中的角色，微生物在环境保护中的作用。</w:t>
            </w:r>
          </w:p>
          <w:p w:rsidR="00D246E2" w:rsidRDefault="00D246E2" w:rsidP="00E86A20">
            <w:pPr>
              <w:widowControl/>
              <w:wordWrap w:val="0"/>
              <w:spacing w:line="288" w:lineRule="auto"/>
              <w:jc w:val="left"/>
              <w:rPr>
                <w:rFonts w:eastAsia="Times New Roman"/>
              </w:rPr>
            </w:pPr>
            <w:r>
              <w:rPr>
                <w:rFonts w:eastAsia="Times New Roman"/>
              </w:rPr>
              <w:t xml:space="preserve">11.1 </w:t>
            </w:r>
            <w:r>
              <w:rPr>
                <w:rFonts w:ascii="宋体" w:hAnsi="宋体" w:cs="宋体" w:hint="eastAsia"/>
              </w:rPr>
              <w:t>微生物在生态系统中的地位与作用</w:t>
            </w:r>
          </w:p>
          <w:p w:rsidR="00D246E2" w:rsidRDefault="00D246E2" w:rsidP="00E86A20">
            <w:pPr>
              <w:widowControl/>
              <w:wordWrap w:val="0"/>
              <w:spacing w:line="288" w:lineRule="auto"/>
              <w:jc w:val="left"/>
              <w:rPr>
                <w:rFonts w:eastAsia="Times New Roman"/>
              </w:rPr>
            </w:pPr>
            <w:r>
              <w:rPr>
                <w:rFonts w:eastAsia="Times New Roman"/>
              </w:rPr>
              <w:t xml:space="preserve">11.1.1 </w:t>
            </w:r>
            <w:r>
              <w:rPr>
                <w:rFonts w:ascii="宋体" w:hAnsi="宋体" w:cs="宋体" w:hint="eastAsia"/>
              </w:rPr>
              <w:t>微生物在生态系统中的作用</w:t>
            </w:r>
          </w:p>
          <w:p w:rsidR="00D246E2" w:rsidRDefault="00D246E2" w:rsidP="00E86A20">
            <w:pPr>
              <w:widowControl/>
              <w:wordWrap w:val="0"/>
              <w:spacing w:line="288" w:lineRule="auto"/>
              <w:jc w:val="left"/>
              <w:rPr>
                <w:rFonts w:eastAsia="Times New Roman"/>
              </w:rPr>
            </w:pPr>
            <w:r>
              <w:rPr>
                <w:rFonts w:eastAsia="Times New Roman"/>
              </w:rPr>
              <w:t xml:space="preserve">11.1.2 </w:t>
            </w:r>
            <w:r>
              <w:rPr>
                <w:rFonts w:ascii="宋体" w:hAnsi="宋体" w:cs="宋体" w:hint="eastAsia"/>
              </w:rPr>
              <w:t>微生物与生物地球化学循环</w:t>
            </w:r>
          </w:p>
          <w:p w:rsidR="00D246E2" w:rsidRDefault="00D246E2" w:rsidP="00E86A20">
            <w:pPr>
              <w:widowControl/>
              <w:wordWrap w:val="0"/>
              <w:spacing w:line="288" w:lineRule="auto"/>
              <w:jc w:val="left"/>
              <w:rPr>
                <w:rFonts w:eastAsia="Times New Roman"/>
              </w:rPr>
            </w:pPr>
            <w:r>
              <w:rPr>
                <w:rFonts w:eastAsia="Times New Roman"/>
              </w:rPr>
              <w:t xml:space="preserve">11.2 </w:t>
            </w:r>
            <w:r>
              <w:rPr>
                <w:rFonts w:ascii="宋体" w:hAnsi="宋体" w:cs="宋体" w:hint="eastAsia"/>
              </w:rPr>
              <w:t>环境中的微生物</w:t>
            </w:r>
          </w:p>
          <w:p w:rsidR="00D246E2" w:rsidRDefault="00D246E2" w:rsidP="00E86A20">
            <w:pPr>
              <w:widowControl/>
              <w:wordWrap w:val="0"/>
              <w:spacing w:line="288" w:lineRule="auto"/>
              <w:jc w:val="left"/>
              <w:rPr>
                <w:rFonts w:eastAsia="Times New Roman"/>
              </w:rPr>
            </w:pPr>
            <w:r>
              <w:rPr>
                <w:rFonts w:eastAsia="Times New Roman"/>
              </w:rPr>
              <w:t xml:space="preserve">11.2.1 </w:t>
            </w:r>
            <w:r>
              <w:rPr>
                <w:rFonts w:ascii="宋体" w:hAnsi="宋体" w:cs="宋体" w:hint="eastAsia"/>
              </w:rPr>
              <w:t>微生物群落</w:t>
            </w:r>
          </w:p>
          <w:p w:rsidR="00D246E2" w:rsidRDefault="00D246E2" w:rsidP="00E86A20">
            <w:pPr>
              <w:widowControl/>
              <w:wordWrap w:val="0"/>
              <w:spacing w:line="288" w:lineRule="auto"/>
              <w:jc w:val="left"/>
              <w:rPr>
                <w:rFonts w:eastAsia="Times New Roman"/>
              </w:rPr>
            </w:pPr>
            <w:r>
              <w:rPr>
                <w:rFonts w:eastAsia="Times New Roman"/>
              </w:rPr>
              <w:t xml:space="preserve">11.2.2 </w:t>
            </w:r>
            <w:r>
              <w:rPr>
                <w:rFonts w:ascii="宋体" w:hAnsi="宋体" w:cs="宋体" w:hint="eastAsia"/>
              </w:rPr>
              <w:t>陆生生境的微生物</w:t>
            </w:r>
          </w:p>
          <w:p w:rsidR="00D246E2" w:rsidRDefault="00D246E2" w:rsidP="00E86A20">
            <w:pPr>
              <w:widowControl/>
              <w:wordWrap w:val="0"/>
              <w:spacing w:line="288" w:lineRule="auto"/>
              <w:jc w:val="left"/>
              <w:rPr>
                <w:rFonts w:eastAsia="Times New Roman"/>
              </w:rPr>
            </w:pPr>
            <w:r>
              <w:rPr>
                <w:rFonts w:eastAsia="Times New Roman"/>
              </w:rPr>
              <w:t xml:space="preserve">11.2.3 </w:t>
            </w:r>
            <w:r>
              <w:rPr>
                <w:rFonts w:ascii="宋体" w:hAnsi="宋体" w:cs="宋体" w:hint="eastAsia"/>
              </w:rPr>
              <w:t>水生生境的微生物</w:t>
            </w:r>
          </w:p>
          <w:p w:rsidR="00D246E2" w:rsidRDefault="00D246E2" w:rsidP="00E86A20">
            <w:pPr>
              <w:widowControl/>
              <w:wordWrap w:val="0"/>
              <w:spacing w:line="288" w:lineRule="auto"/>
              <w:jc w:val="left"/>
              <w:rPr>
                <w:rFonts w:eastAsia="Times New Roman"/>
              </w:rPr>
            </w:pPr>
            <w:r>
              <w:rPr>
                <w:rFonts w:eastAsia="Times New Roman"/>
              </w:rPr>
              <w:t xml:space="preserve">11.2.4 </w:t>
            </w:r>
            <w:r>
              <w:rPr>
                <w:rFonts w:ascii="宋体" w:hAnsi="宋体" w:cs="宋体" w:hint="eastAsia"/>
              </w:rPr>
              <w:t>大气生境的微生物</w:t>
            </w:r>
          </w:p>
          <w:p w:rsidR="00D246E2" w:rsidRDefault="00D246E2" w:rsidP="00E86A20">
            <w:pPr>
              <w:widowControl/>
              <w:wordWrap w:val="0"/>
              <w:spacing w:line="288" w:lineRule="auto"/>
              <w:jc w:val="left"/>
              <w:rPr>
                <w:rFonts w:eastAsia="Times New Roman"/>
              </w:rPr>
            </w:pPr>
            <w:r>
              <w:rPr>
                <w:rFonts w:eastAsia="Times New Roman"/>
              </w:rPr>
              <w:t xml:space="preserve">11.2.5 </w:t>
            </w:r>
            <w:r>
              <w:rPr>
                <w:rFonts w:ascii="宋体" w:hAnsi="宋体" w:cs="宋体" w:hint="eastAsia"/>
              </w:rPr>
              <w:t>极端环境下的微生物</w:t>
            </w:r>
          </w:p>
          <w:p w:rsidR="00D246E2" w:rsidRDefault="00D246E2" w:rsidP="00E86A20">
            <w:pPr>
              <w:widowControl/>
              <w:wordWrap w:val="0"/>
              <w:spacing w:line="288" w:lineRule="auto"/>
              <w:jc w:val="left"/>
              <w:rPr>
                <w:rFonts w:eastAsia="Times New Roman"/>
              </w:rPr>
            </w:pPr>
            <w:r>
              <w:rPr>
                <w:rFonts w:eastAsia="Times New Roman"/>
              </w:rPr>
              <w:t xml:space="preserve">11.2.6 </w:t>
            </w:r>
            <w:r>
              <w:rPr>
                <w:rFonts w:ascii="宋体" w:hAnsi="宋体" w:cs="宋体" w:hint="eastAsia"/>
              </w:rPr>
              <w:t>动物体中的微生物</w:t>
            </w:r>
          </w:p>
          <w:p w:rsidR="00D246E2" w:rsidRDefault="00D246E2" w:rsidP="00E86A20">
            <w:pPr>
              <w:widowControl/>
              <w:wordWrap w:val="0"/>
              <w:spacing w:line="288" w:lineRule="auto"/>
              <w:jc w:val="left"/>
              <w:rPr>
                <w:rFonts w:eastAsia="Times New Roman"/>
              </w:rPr>
            </w:pPr>
            <w:r>
              <w:rPr>
                <w:rFonts w:eastAsia="Times New Roman"/>
              </w:rPr>
              <w:t xml:space="preserve">11.2.7 </w:t>
            </w:r>
            <w:r>
              <w:rPr>
                <w:rFonts w:ascii="宋体" w:hAnsi="宋体" w:cs="宋体" w:hint="eastAsia"/>
              </w:rPr>
              <w:t>植物体中的微生物</w:t>
            </w:r>
          </w:p>
          <w:p w:rsidR="00D246E2" w:rsidRDefault="00D246E2" w:rsidP="00E86A20">
            <w:pPr>
              <w:widowControl/>
              <w:wordWrap w:val="0"/>
              <w:spacing w:line="288" w:lineRule="auto"/>
              <w:jc w:val="left"/>
              <w:rPr>
                <w:rFonts w:eastAsia="Times New Roman"/>
              </w:rPr>
            </w:pPr>
            <w:r>
              <w:rPr>
                <w:rFonts w:eastAsia="Times New Roman"/>
              </w:rPr>
              <w:t xml:space="preserve">11.2.8 </w:t>
            </w:r>
            <w:r>
              <w:rPr>
                <w:rFonts w:ascii="宋体" w:hAnsi="宋体" w:cs="宋体" w:hint="eastAsia"/>
              </w:rPr>
              <w:t>工农业产品上的微生物及生物性霉腐的控制</w:t>
            </w:r>
          </w:p>
          <w:p w:rsidR="00D246E2" w:rsidRDefault="00D246E2" w:rsidP="00E86A20">
            <w:pPr>
              <w:widowControl/>
              <w:wordWrap w:val="0"/>
              <w:spacing w:line="288" w:lineRule="auto"/>
              <w:jc w:val="left"/>
              <w:rPr>
                <w:rFonts w:eastAsia="Times New Roman"/>
              </w:rPr>
            </w:pPr>
            <w:r>
              <w:rPr>
                <w:rFonts w:eastAsia="Times New Roman"/>
              </w:rPr>
              <w:t xml:space="preserve">11.2.9 </w:t>
            </w:r>
            <w:r>
              <w:rPr>
                <w:rFonts w:ascii="宋体" w:hAnsi="宋体" w:cs="宋体" w:hint="eastAsia"/>
              </w:rPr>
              <w:t>原位研究方法及应用分子生物技术</w:t>
            </w:r>
          </w:p>
          <w:p w:rsidR="00D246E2" w:rsidRDefault="00D246E2" w:rsidP="00E86A20">
            <w:pPr>
              <w:widowControl/>
              <w:wordWrap w:val="0"/>
              <w:spacing w:line="288" w:lineRule="auto"/>
              <w:jc w:val="left"/>
              <w:rPr>
                <w:rFonts w:eastAsia="Times New Roman"/>
              </w:rPr>
            </w:pPr>
            <w:r>
              <w:rPr>
                <w:rFonts w:eastAsia="Times New Roman"/>
              </w:rPr>
              <w:t xml:space="preserve">11.3 </w:t>
            </w:r>
            <w:r>
              <w:rPr>
                <w:rFonts w:ascii="宋体" w:hAnsi="宋体" w:cs="宋体" w:hint="eastAsia"/>
              </w:rPr>
              <w:t>人体微生物及病原微生物的传播</w:t>
            </w:r>
          </w:p>
          <w:p w:rsidR="00D246E2" w:rsidRDefault="00D246E2" w:rsidP="00E86A20">
            <w:pPr>
              <w:widowControl/>
              <w:wordWrap w:val="0"/>
              <w:spacing w:line="288" w:lineRule="auto"/>
              <w:jc w:val="left"/>
              <w:rPr>
                <w:rFonts w:eastAsia="Times New Roman"/>
              </w:rPr>
            </w:pPr>
            <w:r>
              <w:rPr>
                <w:rFonts w:eastAsia="Times New Roman"/>
              </w:rPr>
              <w:t xml:space="preserve">11.3.1 </w:t>
            </w:r>
            <w:r>
              <w:rPr>
                <w:rFonts w:ascii="宋体" w:hAnsi="宋体" w:cs="宋体" w:hint="eastAsia"/>
              </w:rPr>
              <w:t>人体微生物</w:t>
            </w:r>
          </w:p>
          <w:p w:rsidR="00D246E2" w:rsidRDefault="00D246E2" w:rsidP="00E86A20">
            <w:pPr>
              <w:widowControl/>
              <w:wordWrap w:val="0"/>
              <w:spacing w:line="288" w:lineRule="auto"/>
              <w:jc w:val="left"/>
              <w:rPr>
                <w:rFonts w:eastAsia="Times New Roman"/>
              </w:rPr>
            </w:pPr>
            <w:r>
              <w:rPr>
                <w:rFonts w:eastAsia="Times New Roman"/>
              </w:rPr>
              <w:t xml:space="preserve">11.3.2 </w:t>
            </w:r>
            <w:r>
              <w:rPr>
                <w:rFonts w:ascii="宋体" w:hAnsi="宋体" w:cs="宋体" w:hint="eastAsia"/>
              </w:rPr>
              <w:t>病原微生物通过水体的传播</w:t>
            </w:r>
          </w:p>
          <w:p w:rsidR="00D246E2" w:rsidRDefault="00D246E2" w:rsidP="00E86A20">
            <w:pPr>
              <w:widowControl/>
              <w:wordWrap w:val="0"/>
              <w:spacing w:line="288" w:lineRule="auto"/>
              <w:jc w:val="left"/>
              <w:rPr>
                <w:rFonts w:eastAsia="Times New Roman"/>
              </w:rPr>
            </w:pPr>
            <w:r>
              <w:rPr>
                <w:rFonts w:eastAsia="Times New Roman"/>
              </w:rPr>
              <w:t xml:space="preserve">11.3.3 </w:t>
            </w:r>
            <w:r>
              <w:rPr>
                <w:rFonts w:ascii="宋体" w:hAnsi="宋体" w:cs="宋体" w:hint="eastAsia"/>
              </w:rPr>
              <w:t>病原微生物通过食物的传播</w:t>
            </w:r>
          </w:p>
          <w:p w:rsidR="00D246E2" w:rsidRDefault="00D246E2" w:rsidP="00E86A20">
            <w:pPr>
              <w:widowControl/>
              <w:wordWrap w:val="0"/>
              <w:spacing w:line="288" w:lineRule="auto"/>
              <w:jc w:val="left"/>
              <w:rPr>
                <w:rFonts w:eastAsia="Times New Roman"/>
              </w:rPr>
            </w:pPr>
            <w:r>
              <w:rPr>
                <w:rFonts w:eastAsia="Times New Roman"/>
              </w:rPr>
              <w:t xml:space="preserve">11.3.4 </w:t>
            </w:r>
            <w:r>
              <w:rPr>
                <w:rFonts w:ascii="宋体" w:hAnsi="宋体" w:cs="宋体" w:hint="eastAsia"/>
              </w:rPr>
              <w:t>病原微生物通过土壤的传播</w:t>
            </w:r>
          </w:p>
          <w:p w:rsidR="00D246E2" w:rsidRDefault="00D246E2" w:rsidP="00E86A20">
            <w:pPr>
              <w:widowControl/>
              <w:wordWrap w:val="0"/>
              <w:spacing w:line="288" w:lineRule="auto"/>
              <w:jc w:val="left"/>
              <w:rPr>
                <w:rFonts w:eastAsia="Times New Roman"/>
              </w:rPr>
            </w:pPr>
            <w:r>
              <w:rPr>
                <w:rFonts w:eastAsia="Times New Roman"/>
              </w:rPr>
              <w:t xml:space="preserve">11.3.5 </w:t>
            </w:r>
            <w:r>
              <w:rPr>
                <w:rFonts w:ascii="宋体" w:hAnsi="宋体" w:cs="宋体" w:hint="eastAsia"/>
              </w:rPr>
              <w:t>病原微生物通过空气的传播</w:t>
            </w:r>
          </w:p>
          <w:p w:rsidR="00D246E2" w:rsidRDefault="00D246E2" w:rsidP="00E86A20">
            <w:pPr>
              <w:widowControl/>
              <w:wordWrap w:val="0"/>
              <w:spacing w:line="288" w:lineRule="auto"/>
              <w:jc w:val="left"/>
              <w:rPr>
                <w:rFonts w:eastAsia="Times New Roman"/>
              </w:rPr>
            </w:pPr>
          </w:p>
        </w:tc>
        <w:tc>
          <w:tcPr>
            <w:tcW w:w="1649" w:type="dxa"/>
            <w:tcBorders>
              <w:top w:val="single" w:sz="4" w:space="0" w:color="auto"/>
              <w:left w:val="single" w:sz="4" w:space="0" w:color="auto"/>
              <w:bottom w:val="single" w:sz="4" w:space="0" w:color="auto"/>
            </w:tcBorders>
          </w:tcPr>
          <w:p w:rsidR="00D246E2" w:rsidRDefault="00D246E2" w:rsidP="00E86A20">
            <w:pPr>
              <w:spacing w:before="120" w:after="120"/>
              <w:rPr>
                <w:rFonts w:eastAsia="Times New Roman"/>
              </w:rPr>
            </w:pPr>
          </w:p>
        </w:tc>
      </w:tr>
      <w:tr w:rsidR="00D246E2" w:rsidTr="00E86A20">
        <w:trPr>
          <w:gridAfter w:val="1"/>
          <w:wAfter w:w="1649" w:type="dxa"/>
          <w:cantSplit/>
          <w:trHeight w:val="14023"/>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tcBorders>
          </w:tcPr>
          <w:p w:rsidR="00D246E2" w:rsidRDefault="00D246E2" w:rsidP="00E86A20">
            <w:pPr>
              <w:widowControl/>
              <w:wordWrap w:val="0"/>
              <w:spacing w:line="288" w:lineRule="auto"/>
              <w:jc w:val="left"/>
              <w:rPr>
                <w:rFonts w:eastAsia="Times New Roman"/>
              </w:rPr>
            </w:pPr>
            <w:r>
              <w:rPr>
                <w:rFonts w:eastAsia="Times New Roman"/>
              </w:rPr>
              <w:t xml:space="preserve">11.4 </w:t>
            </w:r>
            <w:r>
              <w:rPr>
                <w:rFonts w:ascii="宋体" w:hAnsi="宋体" w:cs="宋体" w:hint="eastAsia"/>
              </w:rPr>
              <w:t>微生物与环境保护</w:t>
            </w:r>
          </w:p>
          <w:p w:rsidR="00D246E2" w:rsidRDefault="00D246E2" w:rsidP="00E86A20">
            <w:pPr>
              <w:widowControl/>
              <w:wordWrap w:val="0"/>
              <w:spacing w:line="288" w:lineRule="auto"/>
              <w:jc w:val="left"/>
              <w:rPr>
                <w:rFonts w:eastAsia="Times New Roman"/>
              </w:rPr>
            </w:pPr>
            <w:r>
              <w:rPr>
                <w:rFonts w:eastAsia="Times New Roman"/>
              </w:rPr>
              <w:t xml:space="preserve">11.4.1 </w:t>
            </w:r>
            <w:r>
              <w:rPr>
                <w:rFonts w:ascii="宋体" w:hAnsi="宋体" w:cs="宋体" w:hint="eastAsia"/>
              </w:rPr>
              <w:t>微生物对污染物的降解与转化</w:t>
            </w:r>
          </w:p>
          <w:p w:rsidR="00D246E2" w:rsidRDefault="00D246E2" w:rsidP="00E86A20">
            <w:pPr>
              <w:widowControl/>
              <w:wordWrap w:val="0"/>
              <w:spacing w:line="288" w:lineRule="auto"/>
              <w:jc w:val="left"/>
              <w:rPr>
                <w:rFonts w:eastAsia="Times New Roman"/>
              </w:rPr>
            </w:pPr>
            <w:r>
              <w:rPr>
                <w:rFonts w:eastAsia="Times New Roman"/>
              </w:rPr>
              <w:t xml:space="preserve">11.4.2 </w:t>
            </w:r>
            <w:r>
              <w:rPr>
                <w:rFonts w:ascii="宋体" w:hAnsi="宋体" w:cs="宋体" w:hint="eastAsia"/>
              </w:rPr>
              <w:t>重金属的转化</w:t>
            </w:r>
          </w:p>
          <w:p w:rsidR="00D246E2" w:rsidRDefault="00D246E2" w:rsidP="00E86A20">
            <w:pPr>
              <w:widowControl/>
              <w:wordWrap w:val="0"/>
              <w:spacing w:line="288" w:lineRule="auto"/>
              <w:jc w:val="left"/>
              <w:rPr>
                <w:rFonts w:eastAsia="Times New Roman"/>
              </w:rPr>
            </w:pPr>
            <w:r>
              <w:rPr>
                <w:rFonts w:eastAsia="Times New Roman"/>
              </w:rPr>
              <w:t xml:space="preserve">11.4.3 </w:t>
            </w:r>
            <w:r>
              <w:rPr>
                <w:rFonts w:ascii="宋体" w:hAnsi="宋体" w:cs="宋体" w:hint="eastAsia"/>
              </w:rPr>
              <w:t>污染介质的微生物处理</w:t>
            </w:r>
          </w:p>
          <w:p w:rsidR="00D246E2" w:rsidRDefault="00D246E2" w:rsidP="00E86A20">
            <w:pPr>
              <w:widowControl/>
              <w:wordWrap w:val="0"/>
              <w:spacing w:line="288" w:lineRule="auto"/>
              <w:jc w:val="left"/>
              <w:rPr>
                <w:rFonts w:eastAsia="Times New Roman"/>
              </w:rPr>
            </w:pPr>
            <w:r>
              <w:rPr>
                <w:rFonts w:eastAsia="Times New Roman"/>
              </w:rPr>
              <w:t xml:space="preserve">11.4.4 </w:t>
            </w:r>
            <w:r>
              <w:rPr>
                <w:rFonts w:ascii="宋体" w:hAnsi="宋体" w:cs="宋体" w:hint="eastAsia"/>
              </w:rPr>
              <w:t>污染环境的生物修复</w:t>
            </w:r>
          </w:p>
          <w:p w:rsidR="00D246E2" w:rsidRDefault="00D246E2" w:rsidP="00E86A20">
            <w:pPr>
              <w:widowControl/>
              <w:wordWrap w:val="0"/>
              <w:spacing w:line="288" w:lineRule="auto"/>
              <w:jc w:val="left"/>
              <w:rPr>
                <w:rFonts w:eastAsia="Times New Roman"/>
              </w:rPr>
            </w:pPr>
            <w:r>
              <w:rPr>
                <w:rFonts w:eastAsia="Times New Roman"/>
              </w:rPr>
              <w:t xml:space="preserve">11.4.5 </w:t>
            </w:r>
            <w:r>
              <w:rPr>
                <w:rFonts w:ascii="宋体" w:hAnsi="宋体" w:cs="宋体" w:hint="eastAsia"/>
              </w:rPr>
              <w:t>环境污染的微生物监测</w:t>
            </w:r>
          </w:p>
          <w:p w:rsidR="00D246E2" w:rsidRDefault="00D246E2" w:rsidP="00E86A20">
            <w:pPr>
              <w:widowControl/>
              <w:spacing w:line="288" w:lineRule="auto"/>
              <w:jc w:val="center"/>
              <w:rPr>
                <w:b/>
                <w:bCs/>
                <w:kern w:val="0"/>
                <w:szCs w:val="21"/>
              </w:rPr>
            </w:pPr>
          </w:p>
          <w:p w:rsidR="00D246E2" w:rsidRDefault="00D246E2" w:rsidP="00E86A20">
            <w:pPr>
              <w:widowControl/>
              <w:spacing w:line="288" w:lineRule="auto"/>
              <w:jc w:val="center"/>
              <w:rPr>
                <w:kern w:val="0"/>
                <w:szCs w:val="21"/>
              </w:rPr>
            </w:pPr>
            <w:r>
              <w:rPr>
                <w:rFonts w:eastAsia="Times New Roman"/>
              </w:rPr>
              <w:t></w:t>
            </w:r>
            <w:r>
              <w:rPr>
                <w:rFonts w:hint="eastAsia"/>
                <w:b/>
                <w:bCs/>
                <w:kern w:val="0"/>
                <w:szCs w:val="21"/>
              </w:rPr>
              <w:t>第十二章</w:t>
            </w:r>
            <w:r>
              <w:rPr>
                <w:b/>
                <w:bCs/>
                <w:kern w:val="0"/>
                <w:szCs w:val="21"/>
              </w:rPr>
              <w:t xml:space="preserve"> </w:t>
            </w:r>
            <w:r>
              <w:rPr>
                <w:rFonts w:hint="eastAsia"/>
                <w:b/>
                <w:bCs/>
                <w:kern w:val="0"/>
                <w:szCs w:val="21"/>
              </w:rPr>
              <w:t>微生物的进化、系统发育和分类鉴定</w:t>
            </w:r>
          </w:p>
          <w:p w:rsidR="00D246E2" w:rsidRDefault="00D246E2" w:rsidP="00E86A20">
            <w:pPr>
              <w:widowControl/>
              <w:wordWrap w:val="0"/>
              <w:spacing w:line="288" w:lineRule="auto"/>
              <w:jc w:val="left"/>
              <w:rPr>
                <w:kern w:val="0"/>
                <w:szCs w:val="21"/>
              </w:rPr>
            </w:pPr>
            <w:r>
              <w:rPr>
                <w:rFonts w:hint="eastAsia"/>
                <w:b/>
                <w:bCs/>
                <w:kern w:val="0"/>
                <w:szCs w:val="21"/>
              </w:rPr>
              <w:t>本章重点和难点：</w:t>
            </w:r>
            <w:r>
              <w:rPr>
                <w:rFonts w:hint="eastAsia"/>
                <w:kern w:val="0"/>
                <w:szCs w:val="21"/>
              </w:rPr>
              <w:t>了解利用现代分子生物学技术建立的有关生物进化和系统发育的理论，掌握微生物分类的基本原理和技术。</w:t>
            </w:r>
          </w:p>
          <w:p w:rsidR="00D246E2" w:rsidRDefault="00D246E2" w:rsidP="00E86A20">
            <w:pPr>
              <w:widowControl/>
              <w:wordWrap w:val="0"/>
              <w:spacing w:line="288" w:lineRule="auto"/>
              <w:jc w:val="left"/>
              <w:rPr>
                <w:rFonts w:eastAsia="Times New Roman"/>
              </w:rPr>
            </w:pPr>
            <w:r>
              <w:rPr>
                <w:rFonts w:eastAsia="Times New Roman"/>
              </w:rPr>
              <w:t xml:space="preserve">12.1 </w:t>
            </w:r>
            <w:r>
              <w:rPr>
                <w:rFonts w:ascii="宋体" w:hAnsi="宋体" w:cs="宋体" w:hint="eastAsia"/>
              </w:rPr>
              <w:t>进化的测量指征</w:t>
            </w:r>
            <w:r>
              <w:rPr>
                <w:rFonts w:eastAsia="Times New Roman"/>
              </w:rPr>
              <w:t></w:t>
            </w:r>
          </w:p>
          <w:p w:rsidR="00D246E2" w:rsidRDefault="00D246E2" w:rsidP="00E86A20">
            <w:pPr>
              <w:widowControl/>
              <w:wordWrap w:val="0"/>
              <w:spacing w:line="288" w:lineRule="auto"/>
              <w:jc w:val="left"/>
              <w:rPr>
                <w:rFonts w:eastAsia="Times New Roman"/>
              </w:rPr>
            </w:pPr>
            <w:r>
              <w:rPr>
                <w:rFonts w:eastAsia="Times New Roman"/>
              </w:rPr>
              <w:t xml:space="preserve">12.1.1 </w:t>
            </w:r>
            <w:r>
              <w:rPr>
                <w:rFonts w:ascii="宋体" w:hAnsi="宋体" w:cs="宋体" w:hint="eastAsia"/>
              </w:rPr>
              <w:t>进化指征的选择</w:t>
            </w:r>
            <w:r>
              <w:rPr>
                <w:rFonts w:eastAsia="Times New Roman"/>
              </w:rPr>
              <w:t></w:t>
            </w:r>
          </w:p>
          <w:p w:rsidR="00D246E2" w:rsidRDefault="00D246E2" w:rsidP="00E86A20">
            <w:pPr>
              <w:widowControl/>
              <w:wordWrap w:val="0"/>
              <w:spacing w:line="288" w:lineRule="auto"/>
              <w:jc w:val="left"/>
              <w:rPr>
                <w:rFonts w:eastAsia="Times New Roman"/>
              </w:rPr>
            </w:pPr>
            <w:r>
              <w:rPr>
                <w:rFonts w:eastAsia="Times New Roman"/>
              </w:rPr>
              <w:t>12.1.2 RNA</w:t>
            </w:r>
            <w:r>
              <w:rPr>
                <w:rFonts w:ascii="宋体" w:hAnsi="宋体" w:cs="宋体" w:hint="eastAsia"/>
              </w:rPr>
              <w:t>作为进化的指征</w:t>
            </w:r>
            <w:r>
              <w:rPr>
                <w:rFonts w:eastAsia="Times New Roman"/>
              </w:rPr>
              <w:t></w:t>
            </w:r>
          </w:p>
          <w:p w:rsidR="00D246E2" w:rsidRDefault="00D246E2" w:rsidP="00E86A20">
            <w:pPr>
              <w:widowControl/>
              <w:wordWrap w:val="0"/>
              <w:spacing w:line="288" w:lineRule="auto"/>
              <w:jc w:val="left"/>
              <w:rPr>
                <w:rFonts w:eastAsia="Times New Roman"/>
              </w:rPr>
            </w:pPr>
            <w:r>
              <w:rPr>
                <w:rFonts w:eastAsia="Times New Roman"/>
              </w:rPr>
              <w:t xml:space="preserve">12.1.3 </w:t>
            </w:r>
            <w:proofErr w:type="spellStart"/>
            <w:r>
              <w:rPr>
                <w:rFonts w:eastAsia="Times New Roman"/>
              </w:rPr>
              <w:t>rRNA</w:t>
            </w:r>
            <w:proofErr w:type="spellEnd"/>
            <w:r>
              <w:rPr>
                <w:rFonts w:ascii="宋体" w:hAnsi="宋体" w:cs="宋体" w:hint="eastAsia"/>
              </w:rPr>
              <w:t>的顺序和进化</w:t>
            </w:r>
          </w:p>
          <w:p w:rsidR="00D246E2" w:rsidRDefault="00D246E2" w:rsidP="00E86A20">
            <w:pPr>
              <w:widowControl/>
              <w:wordWrap w:val="0"/>
              <w:spacing w:line="288" w:lineRule="auto"/>
              <w:jc w:val="left"/>
              <w:rPr>
                <w:rFonts w:eastAsia="Times New Roman"/>
              </w:rPr>
            </w:pPr>
            <w:r>
              <w:rPr>
                <w:rFonts w:eastAsia="Times New Roman"/>
              </w:rPr>
              <w:t xml:space="preserve">12.1.4 </w:t>
            </w:r>
            <w:r>
              <w:rPr>
                <w:rFonts w:ascii="宋体" w:hAnsi="宋体" w:cs="宋体" w:hint="eastAsia"/>
              </w:rPr>
              <w:t>系统发育树</w:t>
            </w:r>
            <w:r>
              <w:rPr>
                <w:rFonts w:eastAsia="Times New Roman"/>
              </w:rPr>
              <w:t></w:t>
            </w:r>
          </w:p>
          <w:p w:rsidR="00D246E2" w:rsidRDefault="00D246E2" w:rsidP="00E86A20">
            <w:pPr>
              <w:widowControl/>
              <w:wordWrap w:val="0"/>
              <w:spacing w:line="288" w:lineRule="auto"/>
              <w:jc w:val="left"/>
              <w:rPr>
                <w:rFonts w:eastAsia="Times New Roman"/>
              </w:rPr>
            </w:pPr>
            <w:r>
              <w:rPr>
                <w:rFonts w:eastAsia="Times New Roman"/>
              </w:rPr>
              <w:t xml:space="preserve">12.1.5 </w:t>
            </w:r>
            <w:r>
              <w:rPr>
                <w:rFonts w:ascii="宋体" w:hAnsi="宋体" w:cs="宋体" w:hint="eastAsia"/>
              </w:rPr>
              <w:t>三界生物的主要特征</w:t>
            </w:r>
          </w:p>
          <w:p w:rsidR="00D246E2" w:rsidRDefault="00D246E2" w:rsidP="00E86A20">
            <w:pPr>
              <w:widowControl/>
              <w:wordWrap w:val="0"/>
              <w:spacing w:line="288" w:lineRule="auto"/>
              <w:jc w:val="left"/>
              <w:rPr>
                <w:rFonts w:eastAsia="Times New Roman"/>
              </w:rPr>
            </w:pPr>
            <w:r>
              <w:rPr>
                <w:rFonts w:eastAsia="Times New Roman"/>
              </w:rPr>
              <w:t xml:space="preserve">12.2 </w:t>
            </w:r>
            <w:r>
              <w:rPr>
                <w:rFonts w:ascii="宋体" w:hAnsi="宋体" w:cs="宋体" w:hint="eastAsia"/>
              </w:rPr>
              <w:t>细菌分类</w:t>
            </w:r>
          </w:p>
          <w:p w:rsidR="00D246E2" w:rsidRDefault="00D246E2" w:rsidP="00E86A20">
            <w:pPr>
              <w:widowControl/>
              <w:wordWrap w:val="0"/>
              <w:spacing w:line="288" w:lineRule="auto"/>
              <w:jc w:val="left"/>
              <w:rPr>
                <w:rFonts w:eastAsia="Times New Roman"/>
              </w:rPr>
            </w:pPr>
            <w:r>
              <w:rPr>
                <w:rFonts w:eastAsia="Times New Roman"/>
              </w:rPr>
              <w:t xml:space="preserve">12.2.1 </w:t>
            </w:r>
            <w:r>
              <w:rPr>
                <w:rFonts w:ascii="宋体" w:hAnsi="宋体" w:cs="宋体" w:hint="eastAsia"/>
              </w:rPr>
              <w:t>分类单元及其等级</w:t>
            </w:r>
            <w:r>
              <w:rPr>
                <w:rFonts w:eastAsia="Times New Roman"/>
              </w:rPr>
              <w:t></w:t>
            </w:r>
          </w:p>
          <w:p w:rsidR="00D246E2" w:rsidRDefault="00D246E2" w:rsidP="00E86A20">
            <w:pPr>
              <w:widowControl/>
              <w:wordWrap w:val="0"/>
              <w:spacing w:line="288" w:lineRule="auto"/>
              <w:jc w:val="left"/>
              <w:rPr>
                <w:rFonts w:eastAsia="Times New Roman"/>
              </w:rPr>
            </w:pPr>
            <w:r>
              <w:rPr>
                <w:rFonts w:eastAsia="Times New Roman"/>
              </w:rPr>
              <w:t xml:space="preserve">12.2.2 </w:t>
            </w:r>
            <w:r>
              <w:rPr>
                <w:rFonts w:ascii="宋体" w:hAnsi="宋体" w:cs="宋体" w:hint="eastAsia"/>
              </w:rPr>
              <w:t>微生物的命名</w:t>
            </w:r>
            <w:r>
              <w:rPr>
                <w:rFonts w:eastAsia="Times New Roman"/>
              </w:rPr>
              <w:t>12.2.2</w:t>
            </w:r>
            <w:r>
              <w:rPr>
                <w:rFonts w:ascii="宋体" w:hAnsi="宋体" w:cs="宋体" w:hint="eastAsia"/>
              </w:rPr>
              <w:t>分类单元的命名</w:t>
            </w:r>
          </w:p>
          <w:p w:rsidR="00D246E2" w:rsidRDefault="00D246E2" w:rsidP="00E86A20">
            <w:pPr>
              <w:widowControl/>
              <w:wordWrap w:val="0"/>
              <w:spacing w:line="288" w:lineRule="auto"/>
              <w:jc w:val="left"/>
              <w:rPr>
                <w:rFonts w:eastAsia="Times New Roman"/>
              </w:rPr>
            </w:pPr>
            <w:r>
              <w:rPr>
                <w:rFonts w:eastAsia="Times New Roman"/>
              </w:rPr>
              <w:t xml:space="preserve">12.2.3 </w:t>
            </w:r>
            <w:r>
              <w:rPr>
                <w:rFonts w:ascii="宋体" w:hAnsi="宋体" w:cs="宋体" w:hint="eastAsia"/>
              </w:rPr>
              <w:t>细菌分类和伯杰氏手册</w:t>
            </w:r>
          </w:p>
          <w:p w:rsidR="00D246E2" w:rsidRDefault="00D246E2" w:rsidP="00E86A20">
            <w:pPr>
              <w:widowControl/>
              <w:wordWrap w:val="0"/>
              <w:spacing w:line="288" w:lineRule="auto"/>
              <w:jc w:val="left"/>
              <w:rPr>
                <w:rFonts w:eastAsia="Times New Roman"/>
              </w:rPr>
            </w:pPr>
            <w:r>
              <w:rPr>
                <w:rFonts w:eastAsia="Times New Roman"/>
              </w:rPr>
              <w:t xml:space="preserve">12.3 </w:t>
            </w:r>
            <w:r>
              <w:rPr>
                <w:rFonts w:ascii="宋体" w:hAnsi="宋体" w:cs="宋体" w:hint="eastAsia"/>
              </w:rPr>
              <w:t>微生物分类鉴定的特征和技术</w:t>
            </w:r>
          </w:p>
          <w:p w:rsidR="00D246E2" w:rsidRDefault="00D246E2" w:rsidP="00E86A20">
            <w:pPr>
              <w:widowControl/>
              <w:wordWrap w:val="0"/>
              <w:spacing w:line="288" w:lineRule="auto"/>
              <w:jc w:val="left"/>
              <w:rPr>
                <w:rFonts w:eastAsia="Times New Roman"/>
              </w:rPr>
            </w:pPr>
            <w:r>
              <w:rPr>
                <w:rFonts w:eastAsia="Times New Roman"/>
              </w:rPr>
              <w:t xml:space="preserve">12.3.1 </w:t>
            </w:r>
            <w:r>
              <w:rPr>
                <w:rFonts w:ascii="宋体" w:hAnsi="宋体" w:cs="宋体" w:hint="eastAsia"/>
              </w:rPr>
              <w:t>形态学和生理生化特征</w:t>
            </w:r>
          </w:p>
          <w:p w:rsidR="00D246E2" w:rsidRDefault="00D246E2" w:rsidP="00E86A20">
            <w:pPr>
              <w:widowControl/>
              <w:wordWrap w:val="0"/>
              <w:spacing w:line="288" w:lineRule="auto"/>
              <w:jc w:val="left"/>
              <w:rPr>
                <w:rFonts w:eastAsia="Times New Roman"/>
              </w:rPr>
            </w:pPr>
            <w:r>
              <w:rPr>
                <w:rFonts w:eastAsia="Times New Roman"/>
              </w:rPr>
              <w:t xml:space="preserve">12.3.2 </w:t>
            </w:r>
            <w:r>
              <w:rPr>
                <w:rFonts w:ascii="宋体" w:hAnsi="宋体" w:cs="宋体" w:hint="eastAsia"/>
              </w:rPr>
              <w:t>血清学试验与噬菌体分型</w:t>
            </w:r>
          </w:p>
          <w:p w:rsidR="00D246E2" w:rsidRDefault="00D246E2" w:rsidP="00E86A20">
            <w:pPr>
              <w:widowControl/>
              <w:wordWrap w:val="0"/>
              <w:spacing w:line="288" w:lineRule="auto"/>
              <w:jc w:val="left"/>
              <w:rPr>
                <w:rFonts w:eastAsia="Times New Roman"/>
              </w:rPr>
            </w:pPr>
            <w:r>
              <w:rPr>
                <w:rFonts w:eastAsia="Times New Roman"/>
              </w:rPr>
              <w:t xml:space="preserve">12.3.3 </w:t>
            </w:r>
            <w:r>
              <w:rPr>
                <w:rFonts w:ascii="宋体" w:hAnsi="宋体" w:cs="宋体" w:hint="eastAsia"/>
              </w:rPr>
              <w:t>氨基酸顺序和蛋白质分析</w:t>
            </w:r>
          </w:p>
          <w:p w:rsidR="00D246E2" w:rsidRDefault="00D246E2" w:rsidP="00E86A20">
            <w:pPr>
              <w:widowControl/>
              <w:wordWrap w:val="0"/>
              <w:spacing w:line="288" w:lineRule="auto"/>
              <w:jc w:val="left"/>
              <w:rPr>
                <w:rFonts w:eastAsia="Times New Roman"/>
              </w:rPr>
            </w:pPr>
            <w:r>
              <w:rPr>
                <w:rFonts w:eastAsia="Times New Roman"/>
              </w:rPr>
              <w:t xml:space="preserve">12.3.4 </w:t>
            </w:r>
            <w:r>
              <w:rPr>
                <w:rFonts w:ascii="宋体" w:hAnsi="宋体" w:cs="宋体" w:hint="eastAsia"/>
              </w:rPr>
              <w:t>核酸的碱基组成和分子杂交</w:t>
            </w:r>
          </w:p>
          <w:p w:rsidR="00D246E2" w:rsidRDefault="00D246E2" w:rsidP="00E86A20">
            <w:pPr>
              <w:widowControl/>
              <w:wordWrap w:val="0"/>
              <w:spacing w:line="288" w:lineRule="auto"/>
              <w:jc w:val="left"/>
              <w:rPr>
                <w:rFonts w:eastAsia="Times New Roman"/>
              </w:rPr>
            </w:pPr>
            <w:r>
              <w:rPr>
                <w:rFonts w:eastAsia="Times New Roman"/>
              </w:rPr>
              <w:t xml:space="preserve">12.3.5 </w:t>
            </w:r>
            <w:r>
              <w:rPr>
                <w:rFonts w:ascii="宋体" w:hAnsi="宋体" w:cs="宋体" w:hint="eastAsia"/>
              </w:rPr>
              <w:t>遗传重组</w:t>
            </w:r>
          </w:p>
          <w:p w:rsidR="00D246E2" w:rsidRDefault="00D246E2" w:rsidP="00E86A20">
            <w:pPr>
              <w:widowControl/>
              <w:wordWrap w:val="0"/>
              <w:spacing w:line="288" w:lineRule="auto"/>
              <w:jc w:val="left"/>
              <w:rPr>
                <w:rFonts w:eastAsia="Times New Roman"/>
              </w:rPr>
            </w:pPr>
            <w:r>
              <w:rPr>
                <w:rFonts w:eastAsia="Times New Roman"/>
              </w:rPr>
              <w:t xml:space="preserve">12.3.6 </w:t>
            </w:r>
            <w:r>
              <w:rPr>
                <w:rFonts w:ascii="宋体" w:hAnsi="宋体" w:cs="宋体" w:hint="eastAsia"/>
              </w:rPr>
              <w:t>微生物鉴定</w:t>
            </w:r>
          </w:p>
          <w:p w:rsidR="00D246E2" w:rsidRDefault="00D246E2" w:rsidP="00E86A20">
            <w:pPr>
              <w:widowControl/>
              <w:wordWrap w:val="0"/>
              <w:spacing w:line="288" w:lineRule="auto"/>
              <w:jc w:val="left"/>
              <w:rPr>
                <w:rFonts w:eastAsia="Times New Roman"/>
              </w:rPr>
            </w:pPr>
            <w:r>
              <w:rPr>
                <w:rFonts w:eastAsia="Times New Roman"/>
              </w:rPr>
              <w:t xml:space="preserve">12.4 </w:t>
            </w:r>
            <w:r>
              <w:rPr>
                <w:rFonts w:ascii="宋体" w:hAnsi="宋体" w:cs="宋体" w:hint="eastAsia"/>
              </w:rPr>
              <w:t>微生物的快速鉴定和自动化分析技术</w:t>
            </w:r>
          </w:p>
          <w:p w:rsidR="00D246E2" w:rsidRDefault="00D246E2" w:rsidP="00E86A20">
            <w:pPr>
              <w:widowControl/>
              <w:wordWrap w:val="0"/>
              <w:spacing w:line="288" w:lineRule="auto"/>
              <w:jc w:val="left"/>
              <w:rPr>
                <w:rFonts w:eastAsia="Times New Roman"/>
              </w:rPr>
            </w:pPr>
            <w:r>
              <w:rPr>
                <w:rFonts w:eastAsia="Times New Roman"/>
              </w:rPr>
              <w:t xml:space="preserve">12.4.1 </w:t>
            </w:r>
            <w:r>
              <w:rPr>
                <w:rFonts w:ascii="宋体" w:hAnsi="宋体" w:cs="宋体" w:hint="eastAsia"/>
              </w:rPr>
              <w:t>微量多项试验鉴定系统</w:t>
            </w:r>
          </w:p>
          <w:p w:rsidR="00D246E2" w:rsidRDefault="00D246E2" w:rsidP="00E86A20">
            <w:pPr>
              <w:widowControl/>
              <w:wordWrap w:val="0"/>
              <w:spacing w:line="288" w:lineRule="auto"/>
              <w:jc w:val="left"/>
              <w:rPr>
                <w:rFonts w:eastAsia="Times New Roman"/>
              </w:rPr>
            </w:pPr>
            <w:r>
              <w:rPr>
                <w:rFonts w:eastAsia="Times New Roman"/>
              </w:rPr>
              <w:t xml:space="preserve">12.4.2 </w:t>
            </w:r>
            <w:r>
              <w:rPr>
                <w:rFonts w:ascii="宋体" w:hAnsi="宋体" w:cs="宋体" w:hint="eastAsia"/>
              </w:rPr>
              <w:t>快速、自动化微生物检测仪器和设备</w:t>
            </w:r>
          </w:p>
          <w:p w:rsidR="00D246E2" w:rsidRDefault="00D246E2" w:rsidP="00E86A20">
            <w:pPr>
              <w:widowControl/>
              <w:wordWrap w:val="0"/>
              <w:spacing w:line="288" w:lineRule="auto"/>
              <w:jc w:val="left"/>
              <w:rPr>
                <w:rFonts w:eastAsia="Times New Roman"/>
              </w:rPr>
            </w:pPr>
            <w:r>
              <w:rPr>
                <w:rFonts w:eastAsia="Times New Roman"/>
              </w:rPr>
              <w:t xml:space="preserve">12.4.3 </w:t>
            </w:r>
            <w:r>
              <w:rPr>
                <w:rFonts w:ascii="宋体" w:hAnsi="宋体" w:cs="宋体" w:hint="eastAsia"/>
              </w:rPr>
              <w:t>现代分子生物学和免疫学技术的采用</w:t>
            </w:r>
          </w:p>
          <w:p w:rsidR="00D246E2" w:rsidRDefault="00D246E2" w:rsidP="00E86A20">
            <w:pPr>
              <w:widowControl/>
              <w:wordWrap w:val="0"/>
              <w:spacing w:line="288" w:lineRule="auto"/>
              <w:jc w:val="left"/>
              <w:rPr>
                <w:rFonts w:eastAsia="Times New Roman"/>
              </w:rPr>
            </w:pPr>
            <w:r>
              <w:rPr>
                <w:rFonts w:eastAsia="Times New Roman"/>
              </w:rPr>
              <w:t xml:space="preserve">12.4.4 </w:t>
            </w:r>
            <w:r>
              <w:rPr>
                <w:rFonts w:ascii="宋体" w:hAnsi="宋体" w:cs="宋体" w:hint="eastAsia"/>
              </w:rPr>
              <w:t>计算机在微生物学中的应用</w:t>
            </w:r>
          </w:p>
          <w:p w:rsidR="00D246E2" w:rsidRDefault="00D246E2" w:rsidP="00E86A20">
            <w:pPr>
              <w:pStyle w:val="HTML"/>
              <w:widowControl/>
              <w:rPr>
                <w:rFonts w:ascii="Times New Roman" w:eastAsia="宋体" w:hAnsi="Times New Roman" w:cs="宋体"/>
                <w:shd w:val="clear" w:color="auto" w:fill="FFFFFF"/>
              </w:rPr>
            </w:pPr>
          </w:p>
          <w:p w:rsidR="00D246E2" w:rsidRDefault="00D246E2" w:rsidP="00E86A20">
            <w:pPr>
              <w:widowControl/>
              <w:wordWrap w:val="0"/>
              <w:spacing w:line="288" w:lineRule="auto"/>
              <w:jc w:val="left"/>
              <w:rPr>
                <w:rFonts w:eastAsia="Times New Roman"/>
              </w:rPr>
            </w:pPr>
          </w:p>
          <w:p w:rsidR="00D246E2" w:rsidRDefault="00D246E2" w:rsidP="00E86A20">
            <w:pPr>
              <w:widowControl/>
              <w:wordWrap w:val="0"/>
              <w:spacing w:line="288" w:lineRule="auto"/>
              <w:jc w:val="left"/>
              <w:rPr>
                <w:rFonts w:eastAsia="Times New Roman"/>
              </w:rPr>
            </w:pPr>
          </w:p>
        </w:tc>
      </w:tr>
      <w:tr w:rsidR="00D246E2" w:rsidTr="00E86A20">
        <w:trPr>
          <w:gridAfter w:val="1"/>
          <w:wAfter w:w="1649" w:type="dxa"/>
          <w:cantSplit/>
          <w:trHeight w:val="90"/>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tcBorders>
          </w:tcPr>
          <w:p w:rsidR="00D246E2" w:rsidRDefault="00D246E2" w:rsidP="00E86A20">
            <w:pPr>
              <w:widowControl/>
              <w:spacing w:line="288" w:lineRule="auto"/>
              <w:jc w:val="center"/>
              <w:rPr>
                <w:b/>
                <w:bCs/>
                <w:kern w:val="0"/>
                <w:szCs w:val="21"/>
              </w:rPr>
            </w:pPr>
            <w:r>
              <w:rPr>
                <w:rFonts w:hint="eastAsia"/>
                <w:b/>
                <w:bCs/>
                <w:kern w:val="0"/>
                <w:szCs w:val="21"/>
              </w:rPr>
              <w:t>第十三章微生物物种的多样性</w:t>
            </w:r>
          </w:p>
          <w:p w:rsidR="00D246E2" w:rsidRDefault="00D246E2" w:rsidP="00E86A20">
            <w:pPr>
              <w:widowControl/>
              <w:wordWrap w:val="0"/>
              <w:spacing w:line="288" w:lineRule="auto"/>
              <w:jc w:val="left"/>
              <w:rPr>
                <w:rFonts w:eastAsia="Times New Roman"/>
              </w:rPr>
            </w:pPr>
            <w:r>
              <w:rPr>
                <w:rFonts w:hint="eastAsia"/>
                <w:b/>
                <w:bCs/>
                <w:kern w:val="0"/>
                <w:szCs w:val="21"/>
              </w:rPr>
              <w:t>本章重点和难点：</w:t>
            </w:r>
            <w:r>
              <w:rPr>
                <w:rFonts w:hint="eastAsia"/>
                <w:kern w:val="0"/>
                <w:szCs w:val="21"/>
              </w:rPr>
              <w:t>微生物主要类群；微生物的开发利用，微生物与人类社会可持续发展，微生物资源的保护。</w:t>
            </w:r>
          </w:p>
          <w:p w:rsidR="00D246E2" w:rsidRDefault="00D246E2" w:rsidP="00E86A20">
            <w:pPr>
              <w:widowControl/>
              <w:wordWrap w:val="0"/>
              <w:spacing w:line="288" w:lineRule="auto"/>
              <w:jc w:val="left"/>
              <w:rPr>
                <w:rFonts w:eastAsia="Times New Roman"/>
              </w:rPr>
            </w:pPr>
            <w:r>
              <w:rPr>
                <w:rFonts w:eastAsia="Times New Roman"/>
              </w:rPr>
              <w:t xml:space="preserve">13.1 </w:t>
            </w:r>
            <w:r>
              <w:rPr>
                <w:rFonts w:ascii="宋体" w:hAnsi="宋体" w:cs="宋体" w:hint="eastAsia"/>
              </w:rPr>
              <w:t>真细菌的多样性</w:t>
            </w:r>
          </w:p>
          <w:p w:rsidR="00D246E2" w:rsidRDefault="00D246E2" w:rsidP="00E86A20">
            <w:pPr>
              <w:widowControl/>
              <w:wordWrap w:val="0"/>
              <w:spacing w:line="288" w:lineRule="auto"/>
              <w:jc w:val="left"/>
              <w:rPr>
                <w:rFonts w:eastAsia="Times New Roman"/>
              </w:rPr>
            </w:pPr>
            <w:r>
              <w:rPr>
                <w:rFonts w:eastAsia="Times New Roman"/>
              </w:rPr>
              <w:t xml:space="preserve">13.1.1 </w:t>
            </w:r>
            <w:r>
              <w:rPr>
                <w:rFonts w:ascii="宋体" w:hAnsi="宋体" w:cs="宋体" w:hint="eastAsia"/>
              </w:rPr>
              <w:t>真细菌系统发育总观</w:t>
            </w:r>
          </w:p>
          <w:p w:rsidR="00D246E2" w:rsidRDefault="00D246E2" w:rsidP="00E86A20">
            <w:pPr>
              <w:widowControl/>
              <w:wordWrap w:val="0"/>
              <w:spacing w:line="288" w:lineRule="auto"/>
              <w:jc w:val="left"/>
              <w:rPr>
                <w:rFonts w:eastAsia="Times New Roman"/>
              </w:rPr>
            </w:pPr>
            <w:r>
              <w:rPr>
                <w:rFonts w:eastAsia="Times New Roman"/>
              </w:rPr>
              <w:t xml:space="preserve">13.1.2 </w:t>
            </w:r>
            <w:r>
              <w:rPr>
                <w:rFonts w:ascii="宋体" w:hAnsi="宋体" w:cs="宋体" w:hint="eastAsia"/>
              </w:rPr>
              <w:t>真细菌的主要类型</w:t>
            </w:r>
          </w:p>
          <w:p w:rsidR="00D246E2" w:rsidRDefault="00D246E2" w:rsidP="00E86A20">
            <w:pPr>
              <w:widowControl/>
              <w:wordWrap w:val="0"/>
              <w:spacing w:line="288" w:lineRule="auto"/>
              <w:jc w:val="left"/>
              <w:rPr>
                <w:rFonts w:eastAsia="Times New Roman"/>
              </w:rPr>
            </w:pPr>
            <w:r>
              <w:rPr>
                <w:rFonts w:eastAsia="Times New Roman"/>
              </w:rPr>
              <w:t xml:space="preserve">13.1.3 </w:t>
            </w:r>
            <w:r>
              <w:rPr>
                <w:rFonts w:ascii="宋体" w:hAnsi="宋体" w:cs="宋体" w:hint="eastAsia"/>
              </w:rPr>
              <w:t>主要的放线菌类型</w:t>
            </w:r>
          </w:p>
          <w:p w:rsidR="00D246E2" w:rsidRDefault="00D246E2" w:rsidP="00E86A20">
            <w:pPr>
              <w:widowControl/>
              <w:wordWrap w:val="0"/>
              <w:spacing w:line="288" w:lineRule="auto"/>
              <w:jc w:val="left"/>
              <w:rPr>
                <w:rFonts w:eastAsia="Times New Roman"/>
              </w:rPr>
            </w:pPr>
            <w:r>
              <w:rPr>
                <w:rFonts w:eastAsia="Times New Roman"/>
              </w:rPr>
              <w:t xml:space="preserve">13.2 </w:t>
            </w:r>
            <w:r>
              <w:rPr>
                <w:rFonts w:ascii="宋体" w:hAnsi="宋体" w:cs="宋体" w:hint="eastAsia"/>
              </w:rPr>
              <w:t>古生菌的多样性</w:t>
            </w:r>
          </w:p>
          <w:p w:rsidR="00D246E2" w:rsidRDefault="00D246E2" w:rsidP="00E86A20">
            <w:pPr>
              <w:widowControl/>
              <w:wordWrap w:val="0"/>
              <w:spacing w:line="288" w:lineRule="auto"/>
              <w:jc w:val="left"/>
              <w:rPr>
                <w:rFonts w:eastAsia="Times New Roman"/>
              </w:rPr>
            </w:pPr>
            <w:r>
              <w:rPr>
                <w:rFonts w:eastAsia="Times New Roman"/>
              </w:rPr>
              <w:t xml:space="preserve">13.2.1 </w:t>
            </w:r>
            <w:r>
              <w:rPr>
                <w:rFonts w:ascii="宋体" w:hAnsi="宋体" w:cs="宋体" w:hint="eastAsia"/>
              </w:rPr>
              <w:t>古生菌系统发育总观</w:t>
            </w:r>
          </w:p>
          <w:p w:rsidR="00D246E2" w:rsidRDefault="00D246E2" w:rsidP="00E86A20">
            <w:pPr>
              <w:widowControl/>
              <w:wordWrap w:val="0"/>
              <w:spacing w:line="288" w:lineRule="auto"/>
              <w:jc w:val="left"/>
              <w:rPr>
                <w:rFonts w:eastAsia="Times New Roman"/>
              </w:rPr>
            </w:pPr>
            <w:r>
              <w:rPr>
                <w:rFonts w:eastAsia="Times New Roman"/>
              </w:rPr>
              <w:t xml:space="preserve">13.2.2 </w:t>
            </w:r>
            <w:r>
              <w:rPr>
                <w:rFonts w:ascii="宋体" w:hAnsi="宋体" w:cs="宋体" w:hint="eastAsia"/>
              </w:rPr>
              <w:t>极端嗜盐古生菌</w:t>
            </w:r>
          </w:p>
          <w:p w:rsidR="00D246E2" w:rsidRDefault="00D246E2" w:rsidP="00E86A20">
            <w:pPr>
              <w:widowControl/>
              <w:wordWrap w:val="0"/>
              <w:spacing w:line="288" w:lineRule="auto"/>
              <w:jc w:val="left"/>
              <w:rPr>
                <w:rFonts w:eastAsia="Times New Roman"/>
              </w:rPr>
            </w:pPr>
            <w:r>
              <w:rPr>
                <w:rFonts w:eastAsia="Times New Roman"/>
              </w:rPr>
              <w:t xml:space="preserve">13.2.3 </w:t>
            </w:r>
            <w:r>
              <w:rPr>
                <w:rFonts w:ascii="宋体" w:hAnsi="宋体" w:cs="宋体" w:hint="eastAsia"/>
              </w:rPr>
              <w:t>产甲烷古生菌</w:t>
            </w:r>
          </w:p>
          <w:p w:rsidR="00D246E2" w:rsidRDefault="00D246E2" w:rsidP="00E86A20">
            <w:pPr>
              <w:widowControl/>
              <w:wordWrap w:val="0"/>
              <w:spacing w:line="288" w:lineRule="auto"/>
              <w:jc w:val="left"/>
              <w:rPr>
                <w:rFonts w:eastAsia="Times New Roman"/>
              </w:rPr>
            </w:pPr>
            <w:r>
              <w:rPr>
                <w:rFonts w:eastAsia="Times New Roman"/>
              </w:rPr>
              <w:t xml:space="preserve">13.2.4 </w:t>
            </w:r>
            <w:r>
              <w:rPr>
                <w:rFonts w:ascii="宋体" w:hAnsi="宋体" w:cs="宋体" w:hint="eastAsia"/>
              </w:rPr>
              <w:t>超嗜热古生菌</w:t>
            </w:r>
          </w:p>
          <w:p w:rsidR="00D246E2" w:rsidRDefault="00D246E2" w:rsidP="00E86A20">
            <w:pPr>
              <w:widowControl/>
              <w:wordWrap w:val="0"/>
              <w:spacing w:line="288" w:lineRule="auto"/>
              <w:jc w:val="left"/>
              <w:rPr>
                <w:rFonts w:eastAsia="Times New Roman"/>
              </w:rPr>
            </w:pPr>
            <w:r>
              <w:rPr>
                <w:rFonts w:eastAsia="Times New Roman"/>
              </w:rPr>
              <w:t xml:space="preserve">13.2.5 </w:t>
            </w:r>
            <w:r>
              <w:rPr>
                <w:rFonts w:ascii="宋体" w:hAnsi="宋体" w:cs="宋体" w:hint="eastAsia"/>
              </w:rPr>
              <w:t>无细胞壁的古生菌：热原体属</w:t>
            </w:r>
          </w:p>
          <w:p w:rsidR="00D246E2" w:rsidRDefault="00D246E2" w:rsidP="00E86A20">
            <w:pPr>
              <w:widowControl/>
              <w:wordWrap w:val="0"/>
              <w:spacing w:line="288" w:lineRule="auto"/>
              <w:jc w:val="left"/>
              <w:rPr>
                <w:rFonts w:eastAsia="Times New Roman"/>
              </w:rPr>
            </w:pPr>
            <w:r>
              <w:rPr>
                <w:rFonts w:eastAsia="Times New Roman"/>
              </w:rPr>
              <w:t xml:space="preserve">13.2.6 </w:t>
            </w:r>
            <w:r>
              <w:rPr>
                <w:rFonts w:ascii="宋体" w:hAnsi="宋体" w:cs="宋体" w:hint="eastAsia"/>
              </w:rPr>
              <w:t>还原硫酸盐古生菌：古生球菌属</w:t>
            </w:r>
          </w:p>
          <w:p w:rsidR="00D246E2" w:rsidRDefault="00D246E2" w:rsidP="00E86A20">
            <w:pPr>
              <w:widowControl/>
              <w:wordWrap w:val="0"/>
              <w:spacing w:line="288" w:lineRule="auto"/>
              <w:jc w:val="left"/>
              <w:rPr>
                <w:rFonts w:eastAsia="Times New Roman"/>
              </w:rPr>
            </w:pPr>
            <w:r>
              <w:rPr>
                <w:rFonts w:eastAsia="Times New Roman"/>
              </w:rPr>
              <w:t xml:space="preserve">13.2.7 </w:t>
            </w:r>
            <w:r>
              <w:rPr>
                <w:rFonts w:ascii="宋体" w:hAnsi="宋体" w:cs="宋体" w:hint="eastAsia"/>
              </w:rPr>
              <w:t>微生物生存的温度极限</w:t>
            </w:r>
          </w:p>
          <w:p w:rsidR="00D246E2" w:rsidRDefault="00D246E2" w:rsidP="00E86A20">
            <w:pPr>
              <w:widowControl/>
              <w:wordWrap w:val="0"/>
              <w:spacing w:line="288" w:lineRule="auto"/>
              <w:jc w:val="left"/>
              <w:rPr>
                <w:rFonts w:eastAsia="Times New Roman"/>
              </w:rPr>
            </w:pPr>
            <w:r>
              <w:rPr>
                <w:rFonts w:eastAsia="Times New Roman"/>
              </w:rPr>
              <w:t xml:space="preserve">13.2.8 </w:t>
            </w:r>
            <w:r>
              <w:rPr>
                <w:rFonts w:ascii="宋体" w:hAnsi="宋体" w:cs="宋体" w:hint="eastAsia"/>
              </w:rPr>
              <w:t>古生菌：地球早期的生命形式？</w:t>
            </w:r>
          </w:p>
          <w:p w:rsidR="00D246E2" w:rsidRDefault="00D246E2" w:rsidP="00E86A20">
            <w:pPr>
              <w:widowControl/>
              <w:wordWrap w:val="0"/>
              <w:spacing w:line="288" w:lineRule="auto"/>
              <w:jc w:val="left"/>
              <w:rPr>
                <w:rFonts w:eastAsia="Times New Roman"/>
              </w:rPr>
            </w:pPr>
            <w:r>
              <w:rPr>
                <w:rFonts w:eastAsia="Times New Roman"/>
              </w:rPr>
              <w:t xml:space="preserve">13.3 </w:t>
            </w:r>
            <w:r>
              <w:rPr>
                <w:rFonts w:ascii="宋体" w:hAnsi="宋体" w:cs="宋体" w:hint="eastAsia"/>
              </w:rPr>
              <w:t>真核微生物的多样性</w:t>
            </w:r>
          </w:p>
          <w:p w:rsidR="00D246E2" w:rsidRDefault="00D246E2" w:rsidP="00E86A20">
            <w:pPr>
              <w:widowControl/>
              <w:wordWrap w:val="0"/>
              <w:spacing w:line="288" w:lineRule="auto"/>
              <w:jc w:val="left"/>
              <w:rPr>
                <w:rFonts w:eastAsia="Times New Roman"/>
              </w:rPr>
            </w:pPr>
            <w:r>
              <w:rPr>
                <w:rFonts w:eastAsia="Times New Roman"/>
              </w:rPr>
              <w:t xml:space="preserve">13.3.1 </w:t>
            </w:r>
            <w:r>
              <w:rPr>
                <w:rFonts w:ascii="宋体" w:hAnsi="宋体" w:cs="宋体" w:hint="eastAsia"/>
              </w:rPr>
              <w:t>真核微生物系统发育总观</w:t>
            </w:r>
          </w:p>
          <w:p w:rsidR="00D246E2" w:rsidRDefault="00D246E2" w:rsidP="00E86A20">
            <w:pPr>
              <w:widowControl/>
              <w:wordWrap w:val="0"/>
              <w:spacing w:line="288" w:lineRule="auto"/>
              <w:jc w:val="left"/>
              <w:rPr>
                <w:rFonts w:eastAsia="Times New Roman"/>
              </w:rPr>
            </w:pPr>
            <w:r>
              <w:rPr>
                <w:rFonts w:eastAsia="Times New Roman"/>
              </w:rPr>
              <w:t xml:space="preserve">13.3.2 </w:t>
            </w:r>
            <w:r>
              <w:rPr>
                <w:rFonts w:ascii="宋体" w:hAnsi="宋体" w:cs="宋体" w:hint="eastAsia"/>
              </w:rPr>
              <w:t>藻类</w:t>
            </w:r>
          </w:p>
          <w:p w:rsidR="00D246E2" w:rsidRDefault="00D246E2" w:rsidP="00E86A20">
            <w:pPr>
              <w:widowControl/>
              <w:wordWrap w:val="0"/>
              <w:spacing w:line="288" w:lineRule="auto"/>
              <w:jc w:val="left"/>
              <w:rPr>
                <w:rFonts w:eastAsia="Times New Roman"/>
              </w:rPr>
            </w:pPr>
            <w:r>
              <w:rPr>
                <w:rFonts w:eastAsia="Times New Roman"/>
              </w:rPr>
              <w:t xml:space="preserve">13.3.3 </w:t>
            </w:r>
            <w:r>
              <w:rPr>
                <w:rFonts w:ascii="宋体" w:hAnsi="宋体" w:cs="宋体" w:hint="eastAsia"/>
              </w:rPr>
              <w:t>真菌</w:t>
            </w:r>
          </w:p>
          <w:p w:rsidR="00D246E2" w:rsidRDefault="00D246E2" w:rsidP="00E86A20">
            <w:pPr>
              <w:widowControl/>
              <w:wordWrap w:val="0"/>
              <w:spacing w:line="288" w:lineRule="auto"/>
              <w:jc w:val="left"/>
              <w:rPr>
                <w:rFonts w:eastAsia="Times New Roman"/>
              </w:rPr>
            </w:pPr>
            <w:r>
              <w:rPr>
                <w:rFonts w:eastAsia="Times New Roman"/>
              </w:rPr>
              <w:t xml:space="preserve">13.3.4 </w:t>
            </w:r>
            <w:r>
              <w:rPr>
                <w:rFonts w:ascii="宋体" w:hAnsi="宋体" w:cs="宋体" w:hint="eastAsia"/>
              </w:rPr>
              <w:t>黏菌</w:t>
            </w:r>
          </w:p>
          <w:p w:rsidR="00D246E2" w:rsidRDefault="00D246E2" w:rsidP="00E86A20">
            <w:pPr>
              <w:widowControl/>
              <w:wordWrap w:val="0"/>
              <w:spacing w:line="288" w:lineRule="auto"/>
              <w:jc w:val="left"/>
              <w:rPr>
                <w:rFonts w:eastAsia="Times New Roman"/>
              </w:rPr>
            </w:pPr>
            <w:r>
              <w:rPr>
                <w:rFonts w:eastAsia="Times New Roman"/>
              </w:rPr>
              <w:t xml:space="preserve">13.3.5 </w:t>
            </w:r>
            <w:r>
              <w:rPr>
                <w:rFonts w:ascii="宋体" w:hAnsi="宋体" w:cs="宋体" w:hint="eastAsia"/>
              </w:rPr>
              <w:t>原生动物</w:t>
            </w:r>
          </w:p>
          <w:p w:rsidR="00D246E2" w:rsidRDefault="00D246E2" w:rsidP="00E86A20">
            <w:pPr>
              <w:widowControl/>
              <w:wordWrap w:val="0"/>
              <w:spacing w:line="288" w:lineRule="auto"/>
              <w:jc w:val="left"/>
              <w:rPr>
                <w:rFonts w:eastAsia="Times New Roman"/>
              </w:rPr>
            </w:pPr>
            <w:r>
              <w:rPr>
                <w:rFonts w:eastAsia="Times New Roman"/>
              </w:rPr>
              <w:t xml:space="preserve">13.4 </w:t>
            </w:r>
            <w:r>
              <w:rPr>
                <w:rFonts w:ascii="宋体" w:hAnsi="宋体" w:cs="宋体" w:hint="eastAsia"/>
              </w:rPr>
              <w:t>微生物资源的开发利用和保护</w:t>
            </w:r>
          </w:p>
          <w:p w:rsidR="00D246E2" w:rsidRDefault="00D246E2" w:rsidP="00E86A20">
            <w:pPr>
              <w:widowControl/>
              <w:wordWrap w:val="0"/>
              <w:spacing w:line="288" w:lineRule="auto"/>
              <w:jc w:val="left"/>
              <w:rPr>
                <w:rFonts w:eastAsia="Times New Roman"/>
              </w:rPr>
            </w:pPr>
            <w:r>
              <w:rPr>
                <w:rFonts w:eastAsia="Times New Roman"/>
              </w:rPr>
              <w:t xml:space="preserve">13.4.1 </w:t>
            </w:r>
            <w:r>
              <w:rPr>
                <w:rFonts w:ascii="宋体" w:hAnsi="宋体" w:cs="宋体" w:hint="eastAsia"/>
              </w:rPr>
              <w:t>什么是微生物资源？</w:t>
            </w:r>
          </w:p>
          <w:p w:rsidR="00D246E2" w:rsidRDefault="00D246E2" w:rsidP="00E86A20">
            <w:pPr>
              <w:widowControl/>
              <w:wordWrap w:val="0"/>
              <w:spacing w:line="288" w:lineRule="auto"/>
              <w:jc w:val="left"/>
              <w:rPr>
                <w:rFonts w:eastAsia="Times New Roman"/>
              </w:rPr>
            </w:pPr>
            <w:r>
              <w:rPr>
                <w:rFonts w:eastAsia="Times New Roman"/>
              </w:rPr>
              <w:t xml:space="preserve">13.4.2 </w:t>
            </w:r>
            <w:r>
              <w:rPr>
                <w:rFonts w:ascii="宋体" w:hAnsi="宋体" w:cs="宋体" w:hint="eastAsia"/>
              </w:rPr>
              <w:t>微生物资源的特点</w:t>
            </w:r>
          </w:p>
          <w:p w:rsidR="00D246E2" w:rsidRDefault="00D246E2" w:rsidP="00E86A20">
            <w:pPr>
              <w:widowControl/>
              <w:wordWrap w:val="0"/>
              <w:spacing w:line="288" w:lineRule="auto"/>
              <w:jc w:val="left"/>
              <w:rPr>
                <w:rFonts w:eastAsia="Times New Roman"/>
              </w:rPr>
            </w:pPr>
            <w:r>
              <w:rPr>
                <w:rFonts w:eastAsia="Times New Roman"/>
              </w:rPr>
              <w:t xml:space="preserve">13.4.3 </w:t>
            </w:r>
            <w:r>
              <w:rPr>
                <w:rFonts w:ascii="宋体" w:hAnsi="宋体" w:cs="宋体" w:hint="eastAsia"/>
              </w:rPr>
              <w:t>资源的开发利用亟待拓宽和深入</w:t>
            </w:r>
          </w:p>
          <w:p w:rsidR="00D246E2" w:rsidRDefault="00D246E2" w:rsidP="00E86A20">
            <w:pPr>
              <w:widowControl/>
              <w:wordWrap w:val="0"/>
              <w:spacing w:line="288" w:lineRule="auto"/>
              <w:jc w:val="left"/>
              <w:rPr>
                <w:shd w:val="clear" w:color="auto" w:fill="FFFFFF"/>
              </w:rPr>
            </w:pPr>
            <w:r>
              <w:rPr>
                <w:rFonts w:eastAsia="Times New Roman"/>
              </w:rPr>
              <w:t xml:space="preserve">13.4.4 </w:t>
            </w:r>
            <w:r>
              <w:rPr>
                <w:rFonts w:ascii="宋体" w:hAnsi="宋体" w:cs="宋体" w:hint="eastAsia"/>
              </w:rPr>
              <w:t>积极开展微生物资源的迁地保护和就地保护</w:t>
            </w:r>
          </w:p>
          <w:p w:rsidR="00D246E2" w:rsidRDefault="00D246E2" w:rsidP="00E86A20">
            <w:pPr>
              <w:widowControl/>
              <w:spacing w:line="288" w:lineRule="auto"/>
              <w:jc w:val="center"/>
              <w:rPr>
                <w:b/>
                <w:bCs/>
                <w:kern w:val="0"/>
                <w:szCs w:val="21"/>
              </w:rPr>
            </w:pPr>
          </w:p>
          <w:p w:rsidR="00D246E2" w:rsidRDefault="00D246E2" w:rsidP="00E86A20">
            <w:pPr>
              <w:widowControl/>
              <w:spacing w:line="288" w:lineRule="auto"/>
              <w:jc w:val="center"/>
              <w:rPr>
                <w:b/>
                <w:bCs/>
                <w:kern w:val="0"/>
                <w:szCs w:val="21"/>
              </w:rPr>
            </w:pPr>
            <w:r>
              <w:rPr>
                <w:rFonts w:hint="eastAsia"/>
                <w:b/>
                <w:bCs/>
                <w:kern w:val="0"/>
                <w:szCs w:val="21"/>
              </w:rPr>
              <w:t>第十四章感染与免疫</w:t>
            </w:r>
          </w:p>
          <w:p w:rsidR="00D246E2" w:rsidRDefault="00D246E2" w:rsidP="00E86A20">
            <w:pPr>
              <w:widowControl/>
              <w:wordWrap w:val="0"/>
              <w:spacing w:line="288" w:lineRule="auto"/>
              <w:jc w:val="left"/>
              <w:rPr>
                <w:rFonts w:eastAsia="Times New Roman"/>
              </w:rPr>
            </w:pPr>
            <w:r>
              <w:rPr>
                <w:rFonts w:hint="eastAsia"/>
                <w:b/>
                <w:bCs/>
                <w:kern w:val="0"/>
                <w:szCs w:val="21"/>
              </w:rPr>
              <w:t>本章重点和难点：</w:t>
            </w:r>
            <w:r>
              <w:rPr>
                <w:rFonts w:ascii="Calibri" w:hAnsi="Calibri" w:hint="eastAsia"/>
                <w:szCs w:val="21"/>
              </w:rPr>
              <w:t>微生物的致病性，抗原抗体反应的一般规律，免疫学检测技术。抗体制备技术。</w:t>
            </w:r>
          </w:p>
          <w:p w:rsidR="00D246E2" w:rsidRDefault="00D246E2" w:rsidP="00E86A20">
            <w:pPr>
              <w:widowControl/>
              <w:wordWrap w:val="0"/>
              <w:spacing w:line="288" w:lineRule="auto"/>
              <w:jc w:val="left"/>
              <w:rPr>
                <w:rFonts w:eastAsia="Times New Roman"/>
              </w:rPr>
            </w:pPr>
            <w:r>
              <w:rPr>
                <w:rFonts w:eastAsia="Times New Roman"/>
              </w:rPr>
              <w:t xml:space="preserve">14.1 </w:t>
            </w:r>
            <w:r>
              <w:rPr>
                <w:rFonts w:ascii="宋体" w:hAnsi="宋体" w:cs="宋体" w:hint="eastAsia"/>
              </w:rPr>
              <w:t>感染的一般概念</w:t>
            </w:r>
          </w:p>
          <w:p w:rsidR="00D246E2" w:rsidRDefault="00D246E2" w:rsidP="00E86A20">
            <w:pPr>
              <w:widowControl/>
              <w:wordWrap w:val="0"/>
              <w:spacing w:line="288" w:lineRule="auto"/>
              <w:jc w:val="left"/>
              <w:rPr>
                <w:rFonts w:eastAsia="Times New Roman"/>
              </w:rPr>
            </w:pPr>
            <w:r>
              <w:rPr>
                <w:rFonts w:eastAsia="Times New Roman"/>
              </w:rPr>
              <w:t xml:space="preserve">14.1.1 </w:t>
            </w:r>
            <w:r>
              <w:rPr>
                <w:rFonts w:ascii="宋体" w:hAnsi="宋体" w:cs="宋体" w:hint="eastAsia"/>
              </w:rPr>
              <w:t>感染的途径与方式</w:t>
            </w:r>
          </w:p>
          <w:p w:rsidR="00D246E2" w:rsidRDefault="00D246E2" w:rsidP="00E86A20">
            <w:pPr>
              <w:widowControl/>
              <w:wordWrap w:val="0"/>
              <w:spacing w:line="288" w:lineRule="auto"/>
              <w:jc w:val="left"/>
              <w:rPr>
                <w:rFonts w:eastAsia="Times New Roman"/>
              </w:rPr>
            </w:pPr>
            <w:r>
              <w:rPr>
                <w:rFonts w:eastAsia="Times New Roman"/>
              </w:rPr>
              <w:t xml:space="preserve">14.1.2 </w:t>
            </w:r>
            <w:r>
              <w:rPr>
                <w:rFonts w:ascii="宋体" w:hAnsi="宋体" w:cs="宋体" w:hint="eastAsia"/>
              </w:rPr>
              <w:t>微生物的致病性</w:t>
            </w:r>
          </w:p>
          <w:p w:rsidR="00D246E2" w:rsidRDefault="00D246E2" w:rsidP="00E86A20">
            <w:pPr>
              <w:widowControl/>
              <w:wordWrap w:val="0"/>
              <w:spacing w:line="288" w:lineRule="auto"/>
              <w:jc w:val="left"/>
              <w:rPr>
                <w:rFonts w:eastAsia="Times New Roman"/>
              </w:rPr>
            </w:pPr>
            <w:r>
              <w:rPr>
                <w:rFonts w:eastAsia="Times New Roman"/>
              </w:rPr>
              <w:t xml:space="preserve">14.2 </w:t>
            </w:r>
            <w:r>
              <w:rPr>
                <w:rFonts w:ascii="宋体" w:hAnsi="宋体" w:cs="宋体" w:hint="eastAsia"/>
              </w:rPr>
              <w:t>宿主的非特异免疫</w:t>
            </w:r>
          </w:p>
          <w:p w:rsidR="00D246E2" w:rsidRDefault="00D246E2" w:rsidP="00E86A20">
            <w:pPr>
              <w:widowControl/>
              <w:wordWrap w:val="0"/>
              <w:spacing w:line="288" w:lineRule="auto"/>
              <w:jc w:val="left"/>
              <w:rPr>
                <w:rFonts w:eastAsia="Times New Roman"/>
              </w:rPr>
            </w:pPr>
            <w:r>
              <w:rPr>
                <w:rFonts w:eastAsia="Times New Roman"/>
              </w:rPr>
              <w:t xml:space="preserve">14.2.1 </w:t>
            </w:r>
            <w:r>
              <w:rPr>
                <w:rFonts w:ascii="宋体" w:hAnsi="宋体" w:cs="宋体" w:hint="eastAsia"/>
              </w:rPr>
              <w:t>生理屏障</w:t>
            </w:r>
          </w:p>
          <w:p w:rsidR="00D246E2" w:rsidRDefault="00D246E2" w:rsidP="00E86A20">
            <w:pPr>
              <w:widowControl/>
              <w:wordWrap w:val="0"/>
              <w:spacing w:line="288" w:lineRule="auto"/>
              <w:jc w:val="left"/>
              <w:rPr>
                <w:rFonts w:eastAsia="Times New Roman"/>
              </w:rPr>
            </w:pPr>
            <w:r>
              <w:rPr>
                <w:rFonts w:eastAsia="Times New Roman"/>
              </w:rPr>
              <w:t xml:space="preserve">14.2.3 </w:t>
            </w:r>
            <w:r>
              <w:rPr>
                <w:rFonts w:ascii="宋体" w:hAnsi="宋体" w:cs="宋体" w:hint="eastAsia"/>
              </w:rPr>
              <w:t>体液因素</w:t>
            </w:r>
          </w:p>
          <w:p w:rsidR="00D246E2" w:rsidRDefault="00D246E2" w:rsidP="00E86A20">
            <w:pPr>
              <w:widowControl/>
              <w:wordWrap w:val="0"/>
              <w:spacing w:line="288" w:lineRule="auto"/>
              <w:jc w:val="left"/>
              <w:rPr>
                <w:rFonts w:eastAsia="Times New Roman"/>
              </w:rPr>
            </w:pPr>
            <w:r>
              <w:rPr>
                <w:rFonts w:eastAsia="Times New Roman"/>
              </w:rPr>
              <w:t xml:space="preserve">14.2.4 </w:t>
            </w:r>
            <w:r>
              <w:rPr>
                <w:rFonts w:ascii="宋体" w:hAnsi="宋体" w:cs="宋体" w:hint="eastAsia"/>
              </w:rPr>
              <w:t>细胞因素</w:t>
            </w:r>
          </w:p>
          <w:p w:rsidR="00D246E2" w:rsidRDefault="00D246E2" w:rsidP="00E86A20">
            <w:pPr>
              <w:widowControl/>
              <w:wordWrap w:val="0"/>
              <w:spacing w:line="288" w:lineRule="auto"/>
              <w:jc w:val="left"/>
              <w:rPr>
                <w:rFonts w:eastAsia="Times New Roman"/>
              </w:rPr>
            </w:pPr>
            <w:r>
              <w:rPr>
                <w:rFonts w:eastAsia="Times New Roman"/>
              </w:rPr>
              <w:t xml:space="preserve">14.2.5 </w:t>
            </w:r>
            <w:r>
              <w:rPr>
                <w:rFonts w:ascii="宋体" w:hAnsi="宋体" w:cs="宋体" w:hint="eastAsia"/>
              </w:rPr>
              <w:t>炎症</w:t>
            </w:r>
          </w:p>
          <w:p w:rsidR="00D246E2" w:rsidRDefault="00D246E2" w:rsidP="00E86A20">
            <w:pPr>
              <w:widowControl/>
              <w:wordWrap w:val="0"/>
              <w:spacing w:line="288" w:lineRule="auto"/>
              <w:jc w:val="left"/>
              <w:rPr>
                <w:rFonts w:eastAsia="Times New Roman"/>
              </w:rPr>
            </w:pPr>
          </w:p>
        </w:tc>
      </w:tr>
      <w:tr w:rsidR="00D246E2" w:rsidTr="00E86A20">
        <w:trPr>
          <w:gridAfter w:val="1"/>
          <w:wAfter w:w="1649" w:type="dxa"/>
          <w:cantSplit/>
          <w:trHeight w:val="12736"/>
        </w:trPr>
        <w:tc>
          <w:tcPr>
            <w:tcW w:w="2402" w:type="dxa"/>
            <w:tcBorders>
              <w:top w:val="single" w:sz="4" w:space="0" w:color="auto"/>
              <w:bottom w:val="single" w:sz="4" w:space="0" w:color="auto"/>
              <w:right w:val="single" w:sz="4" w:space="0" w:color="auto"/>
            </w:tcBorders>
          </w:tcPr>
          <w:p w:rsidR="00D246E2" w:rsidRDefault="00D246E2" w:rsidP="00E86A20">
            <w:pPr>
              <w:spacing w:before="120" w:after="120"/>
              <w:rPr>
                <w:rFonts w:eastAsia="Times New Roman"/>
              </w:rPr>
            </w:pPr>
          </w:p>
        </w:tc>
        <w:tc>
          <w:tcPr>
            <w:tcW w:w="6182" w:type="dxa"/>
            <w:tcBorders>
              <w:top w:val="single" w:sz="4" w:space="0" w:color="auto"/>
              <w:left w:val="single" w:sz="4" w:space="0" w:color="auto"/>
              <w:bottom w:val="single" w:sz="4" w:space="0" w:color="auto"/>
            </w:tcBorders>
          </w:tcPr>
          <w:p w:rsidR="00D246E2" w:rsidRDefault="00D246E2" w:rsidP="00E86A20">
            <w:pPr>
              <w:widowControl/>
              <w:wordWrap w:val="0"/>
              <w:spacing w:line="288" w:lineRule="auto"/>
              <w:jc w:val="left"/>
              <w:rPr>
                <w:rFonts w:eastAsia="Times New Roman"/>
              </w:rPr>
            </w:pPr>
            <w:r>
              <w:rPr>
                <w:rFonts w:eastAsia="Times New Roman"/>
              </w:rPr>
              <w:t xml:space="preserve">14.3 </w:t>
            </w:r>
            <w:r>
              <w:rPr>
                <w:rFonts w:ascii="宋体" w:hAnsi="宋体" w:cs="宋体" w:hint="eastAsia"/>
              </w:rPr>
              <w:t>宿主的特异性免疫</w:t>
            </w:r>
          </w:p>
          <w:p w:rsidR="00D246E2" w:rsidRDefault="00D246E2" w:rsidP="00E86A20">
            <w:pPr>
              <w:widowControl/>
              <w:wordWrap w:val="0"/>
              <w:spacing w:line="288" w:lineRule="auto"/>
              <w:jc w:val="left"/>
              <w:rPr>
                <w:rFonts w:eastAsia="Times New Roman"/>
              </w:rPr>
            </w:pPr>
            <w:r>
              <w:rPr>
                <w:rFonts w:eastAsia="Times New Roman"/>
              </w:rPr>
              <w:t xml:space="preserve">14.3.1 </w:t>
            </w:r>
            <w:r>
              <w:rPr>
                <w:rFonts w:ascii="宋体" w:hAnsi="宋体" w:cs="宋体" w:hint="eastAsia"/>
              </w:rPr>
              <w:t>特异性免疫的一般概念</w:t>
            </w:r>
          </w:p>
          <w:p w:rsidR="00D246E2" w:rsidRDefault="00D246E2" w:rsidP="00E86A20">
            <w:pPr>
              <w:widowControl/>
              <w:wordWrap w:val="0"/>
              <w:spacing w:line="288" w:lineRule="auto"/>
              <w:jc w:val="left"/>
              <w:rPr>
                <w:rFonts w:eastAsia="Times New Roman"/>
              </w:rPr>
            </w:pPr>
            <w:r>
              <w:rPr>
                <w:rFonts w:eastAsia="Times New Roman"/>
              </w:rPr>
              <w:t xml:space="preserve">14.3.2 </w:t>
            </w:r>
            <w:r>
              <w:rPr>
                <w:rFonts w:ascii="宋体" w:hAnsi="宋体" w:cs="宋体" w:hint="eastAsia"/>
              </w:rPr>
              <w:t>抗原和抗体</w:t>
            </w:r>
          </w:p>
          <w:p w:rsidR="00D246E2" w:rsidRDefault="00D246E2" w:rsidP="00E86A20">
            <w:pPr>
              <w:widowControl/>
              <w:wordWrap w:val="0"/>
              <w:spacing w:line="288" w:lineRule="auto"/>
              <w:jc w:val="left"/>
              <w:rPr>
                <w:rFonts w:eastAsia="Times New Roman"/>
              </w:rPr>
            </w:pPr>
            <w:r>
              <w:rPr>
                <w:rFonts w:eastAsia="Times New Roman"/>
              </w:rPr>
              <w:t xml:space="preserve">14.3.3 </w:t>
            </w:r>
            <w:r>
              <w:rPr>
                <w:rFonts w:ascii="宋体" w:hAnsi="宋体" w:cs="宋体" w:hint="eastAsia"/>
              </w:rPr>
              <w:t>Ｂ细胞介导的体液免疫</w:t>
            </w:r>
          </w:p>
          <w:p w:rsidR="00D246E2" w:rsidRDefault="00D246E2" w:rsidP="00E86A20">
            <w:pPr>
              <w:widowControl/>
              <w:wordWrap w:val="0"/>
              <w:spacing w:line="288" w:lineRule="auto"/>
              <w:jc w:val="left"/>
              <w:rPr>
                <w:rFonts w:eastAsia="Times New Roman"/>
              </w:rPr>
            </w:pPr>
            <w:r>
              <w:rPr>
                <w:rFonts w:eastAsia="Times New Roman"/>
              </w:rPr>
              <w:t xml:space="preserve">14.3.4 </w:t>
            </w:r>
            <w:r>
              <w:rPr>
                <w:rFonts w:ascii="宋体" w:hAnsi="宋体" w:cs="宋体" w:hint="eastAsia"/>
              </w:rPr>
              <w:t>Ｔ细胞介导的细胞免疫</w:t>
            </w:r>
          </w:p>
          <w:p w:rsidR="00D246E2" w:rsidRDefault="00D246E2" w:rsidP="00E86A20">
            <w:pPr>
              <w:widowControl/>
              <w:wordWrap w:val="0"/>
              <w:spacing w:line="288" w:lineRule="auto"/>
              <w:jc w:val="left"/>
              <w:rPr>
                <w:rFonts w:eastAsia="Times New Roman"/>
              </w:rPr>
            </w:pPr>
            <w:r>
              <w:rPr>
                <w:rFonts w:eastAsia="Times New Roman"/>
              </w:rPr>
              <w:t xml:space="preserve">14.3.5 </w:t>
            </w:r>
            <w:r>
              <w:rPr>
                <w:rFonts w:ascii="宋体" w:hAnsi="宋体" w:cs="宋体" w:hint="eastAsia"/>
              </w:rPr>
              <w:t>克隆选择和免疫耐受性</w:t>
            </w:r>
          </w:p>
          <w:p w:rsidR="00D246E2" w:rsidRDefault="00D246E2" w:rsidP="00E86A20">
            <w:pPr>
              <w:widowControl/>
              <w:wordWrap w:val="0"/>
              <w:spacing w:line="288" w:lineRule="auto"/>
              <w:jc w:val="left"/>
              <w:rPr>
                <w:rFonts w:eastAsia="Times New Roman"/>
              </w:rPr>
            </w:pPr>
            <w:r>
              <w:rPr>
                <w:rFonts w:eastAsia="Times New Roman"/>
              </w:rPr>
              <w:t xml:space="preserve">14.4 </w:t>
            </w:r>
            <w:r>
              <w:rPr>
                <w:rFonts w:ascii="宋体" w:hAnsi="宋体" w:cs="宋体" w:hint="eastAsia"/>
              </w:rPr>
              <w:t>抗感染免疫</w:t>
            </w:r>
          </w:p>
          <w:p w:rsidR="00D246E2" w:rsidRDefault="00D246E2" w:rsidP="00E86A20">
            <w:pPr>
              <w:widowControl/>
              <w:wordWrap w:val="0"/>
              <w:spacing w:line="288" w:lineRule="auto"/>
              <w:jc w:val="left"/>
              <w:rPr>
                <w:rFonts w:eastAsia="Times New Roman"/>
              </w:rPr>
            </w:pPr>
            <w:r>
              <w:rPr>
                <w:rFonts w:eastAsia="Times New Roman"/>
              </w:rPr>
              <w:t xml:space="preserve">14.4.1 </w:t>
            </w:r>
            <w:r>
              <w:rPr>
                <w:rFonts w:ascii="宋体" w:hAnsi="宋体" w:cs="宋体" w:hint="eastAsia"/>
              </w:rPr>
              <w:t>病毒感染与免疫</w:t>
            </w:r>
          </w:p>
          <w:p w:rsidR="00D246E2" w:rsidRDefault="00D246E2" w:rsidP="00E86A20">
            <w:pPr>
              <w:widowControl/>
              <w:wordWrap w:val="0"/>
              <w:spacing w:line="288" w:lineRule="auto"/>
              <w:jc w:val="left"/>
              <w:rPr>
                <w:rFonts w:eastAsia="Times New Roman"/>
              </w:rPr>
            </w:pPr>
            <w:r>
              <w:rPr>
                <w:rFonts w:eastAsia="Times New Roman"/>
              </w:rPr>
              <w:t xml:space="preserve">14.4.2 </w:t>
            </w:r>
            <w:r>
              <w:rPr>
                <w:rFonts w:ascii="宋体" w:hAnsi="宋体" w:cs="宋体" w:hint="eastAsia"/>
              </w:rPr>
              <w:t>细菌感染与免疫</w:t>
            </w:r>
          </w:p>
          <w:p w:rsidR="00D246E2" w:rsidRDefault="00D246E2" w:rsidP="00E86A20">
            <w:pPr>
              <w:widowControl/>
              <w:wordWrap w:val="0"/>
              <w:spacing w:line="288" w:lineRule="auto"/>
              <w:jc w:val="left"/>
              <w:rPr>
                <w:rFonts w:eastAsia="Times New Roman"/>
              </w:rPr>
            </w:pPr>
            <w:r>
              <w:rPr>
                <w:rFonts w:eastAsia="Times New Roman"/>
              </w:rPr>
              <w:t xml:space="preserve">14.4.3 </w:t>
            </w:r>
            <w:r>
              <w:rPr>
                <w:rFonts w:ascii="宋体" w:hAnsi="宋体" w:cs="宋体" w:hint="eastAsia"/>
              </w:rPr>
              <w:t>联合抗感染免疫</w:t>
            </w:r>
          </w:p>
          <w:p w:rsidR="00D246E2" w:rsidRDefault="00D246E2" w:rsidP="00E86A20">
            <w:pPr>
              <w:widowControl/>
              <w:wordWrap w:val="0"/>
              <w:spacing w:line="288" w:lineRule="auto"/>
              <w:jc w:val="left"/>
              <w:rPr>
                <w:rFonts w:eastAsia="Times New Roman"/>
              </w:rPr>
            </w:pPr>
            <w:r>
              <w:rPr>
                <w:rFonts w:eastAsia="Times New Roman"/>
              </w:rPr>
              <w:t xml:space="preserve">14.5 </w:t>
            </w:r>
            <w:r>
              <w:rPr>
                <w:rFonts w:ascii="宋体" w:hAnsi="宋体" w:cs="宋体" w:hint="eastAsia"/>
              </w:rPr>
              <w:t>免疫病理</w:t>
            </w:r>
          </w:p>
          <w:p w:rsidR="00D246E2" w:rsidRDefault="00D246E2" w:rsidP="00E86A20">
            <w:pPr>
              <w:widowControl/>
              <w:wordWrap w:val="0"/>
              <w:spacing w:line="288" w:lineRule="auto"/>
              <w:jc w:val="left"/>
              <w:rPr>
                <w:rFonts w:eastAsia="Times New Roman"/>
              </w:rPr>
            </w:pPr>
            <w:r>
              <w:rPr>
                <w:rFonts w:eastAsia="Times New Roman"/>
              </w:rPr>
              <w:t xml:space="preserve">14.5.1 </w:t>
            </w:r>
            <w:r>
              <w:rPr>
                <w:rFonts w:ascii="宋体" w:hAnsi="宋体" w:cs="宋体" w:hint="eastAsia"/>
              </w:rPr>
              <w:t>超敏反应</w:t>
            </w:r>
          </w:p>
          <w:p w:rsidR="00D246E2" w:rsidRDefault="00D246E2" w:rsidP="00E86A20">
            <w:pPr>
              <w:widowControl/>
              <w:wordWrap w:val="0"/>
              <w:spacing w:line="288" w:lineRule="auto"/>
              <w:jc w:val="left"/>
              <w:rPr>
                <w:rFonts w:eastAsia="Times New Roman"/>
              </w:rPr>
            </w:pPr>
            <w:r>
              <w:rPr>
                <w:rFonts w:eastAsia="Times New Roman"/>
              </w:rPr>
              <w:t xml:space="preserve">14.5.2 </w:t>
            </w:r>
            <w:r>
              <w:rPr>
                <w:rFonts w:ascii="宋体" w:hAnsi="宋体" w:cs="宋体" w:hint="eastAsia"/>
              </w:rPr>
              <w:t>自身免疫病</w:t>
            </w:r>
          </w:p>
          <w:p w:rsidR="00D246E2" w:rsidRDefault="00D246E2" w:rsidP="00E86A20">
            <w:pPr>
              <w:widowControl/>
              <w:wordWrap w:val="0"/>
              <w:spacing w:line="288" w:lineRule="auto"/>
              <w:jc w:val="left"/>
              <w:rPr>
                <w:rFonts w:eastAsia="Times New Roman"/>
              </w:rPr>
            </w:pPr>
            <w:r>
              <w:rPr>
                <w:rFonts w:eastAsia="Times New Roman"/>
              </w:rPr>
              <w:t xml:space="preserve">14.5.3 </w:t>
            </w:r>
            <w:r>
              <w:rPr>
                <w:rFonts w:ascii="宋体" w:hAnsi="宋体" w:cs="宋体" w:hint="eastAsia"/>
              </w:rPr>
              <w:t>移植免疫</w:t>
            </w:r>
          </w:p>
          <w:p w:rsidR="00D246E2" w:rsidRDefault="00D246E2" w:rsidP="00E86A20">
            <w:pPr>
              <w:widowControl/>
              <w:wordWrap w:val="0"/>
              <w:spacing w:line="288" w:lineRule="auto"/>
              <w:jc w:val="left"/>
              <w:rPr>
                <w:rFonts w:eastAsia="Times New Roman"/>
              </w:rPr>
            </w:pPr>
            <w:r>
              <w:rPr>
                <w:rFonts w:eastAsia="Times New Roman"/>
              </w:rPr>
              <w:t xml:space="preserve">14.5.4 </w:t>
            </w:r>
            <w:r>
              <w:rPr>
                <w:rFonts w:ascii="宋体" w:hAnsi="宋体" w:cs="宋体" w:hint="eastAsia"/>
              </w:rPr>
              <w:t>免疫缺陷</w:t>
            </w:r>
          </w:p>
          <w:p w:rsidR="00D246E2" w:rsidRDefault="00D246E2" w:rsidP="00E86A20">
            <w:pPr>
              <w:widowControl/>
              <w:wordWrap w:val="0"/>
              <w:spacing w:line="288" w:lineRule="auto"/>
              <w:jc w:val="left"/>
              <w:rPr>
                <w:rFonts w:eastAsia="Times New Roman"/>
              </w:rPr>
            </w:pPr>
            <w:r>
              <w:rPr>
                <w:rFonts w:eastAsia="Times New Roman"/>
              </w:rPr>
              <w:t xml:space="preserve">14.5.5 </w:t>
            </w:r>
            <w:r>
              <w:rPr>
                <w:rFonts w:ascii="宋体" w:hAnsi="宋体" w:cs="宋体" w:hint="eastAsia"/>
              </w:rPr>
              <w:t>肿瘤免疫</w:t>
            </w:r>
          </w:p>
          <w:p w:rsidR="00D246E2" w:rsidRDefault="00D246E2" w:rsidP="00E86A20">
            <w:pPr>
              <w:widowControl/>
              <w:wordWrap w:val="0"/>
              <w:spacing w:line="288" w:lineRule="auto"/>
              <w:jc w:val="left"/>
              <w:rPr>
                <w:rFonts w:eastAsia="Times New Roman"/>
              </w:rPr>
            </w:pPr>
            <w:r>
              <w:rPr>
                <w:rFonts w:eastAsia="Times New Roman"/>
              </w:rPr>
              <w:t xml:space="preserve">14.6 </w:t>
            </w:r>
            <w:r>
              <w:rPr>
                <w:rFonts w:ascii="宋体" w:hAnsi="宋体" w:cs="宋体" w:hint="eastAsia"/>
              </w:rPr>
              <w:t>免疫学的实际应用</w:t>
            </w:r>
          </w:p>
          <w:p w:rsidR="00D246E2" w:rsidRDefault="00D246E2" w:rsidP="00E86A20">
            <w:pPr>
              <w:widowControl/>
              <w:wordWrap w:val="0"/>
              <w:spacing w:line="288" w:lineRule="auto"/>
              <w:jc w:val="left"/>
              <w:rPr>
                <w:rFonts w:eastAsia="Times New Roman"/>
              </w:rPr>
            </w:pPr>
            <w:r>
              <w:rPr>
                <w:rFonts w:eastAsia="Times New Roman"/>
              </w:rPr>
              <w:t xml:space="preserve">14.6.1 </w:t>
            </w:r>
            <w:r>
              <w:rPr>
                <w:rFonts w:ascii="宋体" w:hAnsi="宋体" w:cs="宋体" w:hint="eastAsia"/>
              </w:rPr>
              <w:t>抗体的制备及应用</w:t>
            </w:r>
          </w:p>
          <w:p w:rsidR="00D246E2" w:rsidRDefault="00D246E2" w:rsidP="00E86A20">
            <w:pPr>
              <w:widowControl/>
              <w:wordWrap w:val="0"/>
              <w:spacing w:line="288" w:lineRule="auto"/>
              <w:jc w:val="left"/>
              <w:rPr>
                <w:rFonts w:eastAsia="Times New Roman"/>
              </w:rPr>
            </w:pPr>
            <w:r>
              <w:rPr>
                <w:rFonts w:eastAsia="Times New Roman"/>
              </w:rPr>
              <w:t xml:space="preserve">14.6.2 </w:t>
            </w:r>
            <w:r>
              <w:rPr>
                <w:rFonts w:ascii="宋体" w:hAnsi="宋体" w:cs="宋体" w:hint="eastAsia"/>
              </w:rPr>
              <w:t>免疫学技术</w:t>
            </w:r>
          </w:p>
          <w:p w:rsidR="00D246E2" w:rsidRDefault="00D246E2" w:rsidP="00E86A20">
            <w:pPr>
              <w:widowControl/>
              <w:wordWrap w:val="0"/>
              <w:spacing w:line="288" w:lineRule="auto"/>
              <w:jc w:val="left"/>
              <w:rPr>
                <w:rFonts w:eastAsia="Times New Roman"/>
              </w:rPr>
            </w:pPr>
            <w:r>
              <w:rPr>
                <w:rFonts w:eastAsia="Times New Roman"/>
              </w:rPr>
              <w:t xml:space="preserve">14.6.3 </w:t>
            </w:r>
            <w:r>
              <w:rPr>
                <w:rFonts w:ascii="宋体" w:hAnsi="宋体" w:cs="宋体" w:hint="eastAsia"/>
              </w:rPr>
              <w:t>免疫预防</w:t>
            </w:r>
          </w:p>
          <w:p w:rsidR="00D246E2" w:rsidRDefault="00D246E2" w:rsidP="00E86A20">
            <w:pPr>
              <w:widowControl/>
              <w:jc w:val="left"/>
              <w:rPr>
                <w:rFonts w:ascii="宋体" w:cs="宋体"/>
                <w:b/>
                <w:bCs/>
                <w:kern w:val="0"/>
                <w:sz w:val="24"/>
                <w:szCs w:val="21"/>
              </w:rPr>
            </w:pPr>
          </w:p>
          <w:p w:rsidR="00D246E2" w:rsidRDefault="00D246E2" w:rsidP="00E86A20">
            <w:pPr>
              <w:widowControl/>
              <w:jc w:val="left"/>
              <w:rPr>
                <w:rFonts w:ascii="宋体" w:cs="宋体"/>
                <w:b/>
                <w:bCs/>
                <w:kern w:val="0"/>
                <w:sz w:val="24"/>
                <w:szCs w:val="21"/>
              </w:rPr>
            </w:pPr>
          </w:p>
          <w:p w:rsidR="00D246E2" w:rsidRDefault="00D246E2" w:rsidP="00E86A20">
            <w:pPr>
              <w:widowControl/>
              <w:jc w:val="left"/>
              <w:rPr>
                <w:rFonts w:ascii="宋体" w:cs="宋体"/>
                <w:b/>
                <w:bCs/>
                <w:kern w:val="0"/>
                <w:sz w:val="24"/>
                <w:szCs w:val="21"/>
              </w:rPr>
            </w:pPr>
            <w:r>
              <w:rPr>
                <w:rFonts w:ascii="宋体" w:hAnsi="宋体" w:cs="宋体" w:hint="eastAsia"/>
                <w:b/>
                <w:bCs/>
                <w:kern w:val="0"/>
                <w:sz w:val="24"/>
                <w:szCs w:val="21"/>
              </w:rPr>
              <w:t>参考书：</w:t>
            </w:r>
          </w:p>
          <w:p w:rsidR="00D246E2" w:rsidRDefault="00D246E2" w:rsidP="00E86A20">
            <w:pPr>
              <w:widowControl/>
              <w:wordWrap w:val="0"/>
              <w:spacing w:line="288" w:lineRule="auto"/>
              <w:jc w:val="left"/>
              <w:rPr>
                <w:rFonts w:eastAsia="Times New Roman"/>
                <w:bCs/>
                <w:kern w:val="0"/>
                <w:sz w:val="24"/>
                <w:szCs w:val="21"/>
              </w:rPr>
            </w:pPr>
          </w:p>
          <w:p w:rsidR="00D246E2" w:rsidRDefault="00D246E2" w:rsidP="00E86A20">
            <w:pPr>
              <w:widowControl/>
              <w:wordWrap w:val="0"/>
              <w:spacing w:line="288" w:lineRule="auto"/>
              <w:jc w:val="left"/>
              <w:rPr>
                <w:rFonts w:eastAsia="Times New Roman"/>
                <w:bCs/>
                <w:kern w:val="0"/>
                <w:sz w:val="24"/>
                <w:szCs w:val="21"/>
              </w:rPr>
            </w:pPr>
            <w:r>
              <w:rPr>
                <w:rFonts w:eastAsia="Times New Roman"/>
                <w:bCs/>
                <w:kern w:val="0"/>
                <w:sz w:val="24"/>
                <w:szCs w:val="21"/>
              </w:rPr>
              <w:t>1</w:t>
            </w:r>
            <w:r>
              <w:rPr>
                <w:rFonts w:ascii="宋体" w:hAnsi="宋体" w:cs="宋体" w:hint="eastAsia"/>
                <w:bCs/>
                <w:kern w:val="0"/>
                <w:sz w:val="24"/>
                <w:szCs w:val="21"/>
              </w:rPr>
              <w:t>．微生物学，沈萍，陈向东，高等教育出版社（第二版），</w:t>
            </w:r>
            <w:r>
              <w:rPr>
                <w:rFonts w:eastAsia="Times New Roman"/>
                <w:bCs/>
                <w:kern w:val="0"/>
                <w:sz w:val="24"/>
                <w:szCs w:val="21"/>
              </w:rPr>
              <w:t>2013.</w:t>
            </w:r>
          </w:p>
          <w:p w:rsidR="00D246E2" w:rsidRDefault="00D246E2" w:rsidP="00E86A20">
            <w:pPr>
              <w:widowControl/>
              <w:wordWrap w:val="0"/>
              <w:spacing w:line="288" w:lineRule="auto"/>
              <w:jc w:val="left"/>
              <w:rPr>
                <w:rFonts w:eastAsia="Times New Roman"/>
                <w:bCs/>
                <w:kern w:val="0"/>
                <w:sz w:val="24"/>
                <w:szCs w:val="21"/>
              </w:rPr>
            </w:pPr>
            <w:r>
              <w:rPr>
                <w:rFonts w:eastAsia="Times New Roman"/>
                <w:bCs/>
                <w:kern w:val="0"/>
                <w:sz w:val="24"/>
                <w:szCs w:val="21"/>
              </w:rPr>
              <w:t xml:space="preserve">2. </w:t>
            </w:r>
            <w:r>
              <w:rPr>
                <w:rFonts w:ascii="宋体" w:hAnsi="宋体" w:cs="宋体" w:hint="eastAsia"/>
                <w:bCs/>
                <w:kern w:val="0"/>
                <w:sz w:val="24"/>
                <w:szCs w:val="21"/>
              </w:rPr>
              <w:t>《微生物学教程》，周德庆，高等教育出版社（第三版），</w:t>
            </w:r>
            <w:r>
              <w:rPr>
                <w:rFonts w:eastAsia="Times New Roman"/>
                <w:bCs/>
                <w:kern w:val="0"/>
                <w:sz w:val="24"/>
                <w:szCs w:val="21"/>
              </w:rPr>
              <w:t>2011</w:t>
            </w:r>
            <w:r>
              <w:rPr>
                <w:rFonts w:ascii="宋体" w:hAnsi="宋体" w:cs="宋体" w:hint="eastAsia"/>
                <w:bCs/>
                <w:kern w:val="0"/>
                <w:sz w:val="24"/>
                <w:szCs w:val="21"/>
              </w:rPr>
              <w:t>．</w:t>
            </w:r>
          </w:p>
          <w:p w:rsidR="00D246E2" w:rsidRDefault="00D246E2" w:rsidP="00E86A20">
            <w:pPr>
              <w:widowControl/>
              <w:wordWrap w:val="0"/>
              <w:spacing w:line="288" w:lineRule="auto"/>
              <w:jc w:val="left"/>
              <w:rPr>
                <w:shd w:val="clear" w:color="auto" w:fill="FFFFFF"/>
              </w:rPr>
            </w:pPr>
          </w:p>
          <w:p w:rsidR="00D246E2" w:rsidRDefault="00D246E2" w:rsidP="00E86A20">
            <w:pPr>
              <w:widowControl/>
              <w:wordWrap w:val="0"/>
              <w:spacing w:line="288" w:lineRule="auto"/>
              <w:jc w:val="left"/>
              <w:rPr>
                <w:rFonts w:eastAsia="Times New Roman"/>
              </w:rPr>
            </w:pPr>
          </w:p>
        </w:tc>
      </w:tr>
    </w:tbl>
    <w:p w:rsidR="00D246E2" w:rsidRPr="00C664B5" w:rsidRDefault="00D246E2" w:rsidP="00D246E2">
      <w:pPr>
        <w:spacing w:line="480" w:lineRule="auto"/>
        <w:rPr>
          <w:rFonts w:eastAsia="仿宋_GB2312"/>
          <w:b/>
          <w:sz w:val="28"/>
          <w:szCs w:val="28"/>
        </w:rPr>
      </w:pPr>
    </w:p>
    <w:sectPr w:rsidR="00D246E2" w:rsidRPr="00C664B5" w:rsidSect="00AE33F0">
      <w:headerReference w:type="default" r:id="rId7"/>
      <w:pgSz w:w="11906" w:h="16838" w:code="9"/>
      <w:pgMar w:top="1134" w:right="1797" w:bottom="1134"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8BF" w:rsidRDefault="006008BF">
      <w:r>
        <w:separator/>
      </w:r>
    </w:p>
  </w:endnote>
  <w:endnote w:type="continuationSeparator" w:id="0">
    <w:p w:rsidR="006008BF" w:rsidRDefault="00600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8BF" w:rsidRDefault="006008BF">
      <w:r>
        <w:separator/>
      </w:r>
    </w:p>
  </w:footnote>
  <w:footnote w:type="continuationSeparator" w:id="0">
    <w:p w:rsidR="006008BF" w:rsidRDefault="00600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83" w:rsidRDefault="00A87583" w:rsidP="00AE33F0">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90BC6"/>
    <w:multiLevelType w:val="singleLevel"/>
    <w:tmpl w:val="59590BC6"/>
    <w:lvl w:ilvl="0">
      <w:start w:val="11"/>
      <w:numFmt w:val="chineseCounting"/>
      <w:suff w:val="space"/>
      <w:lvlText w:val="第%1章"/>
      <w:lvlJc w:val="left"/>
      <w:rPr>
        <w:rFonts w:cs="Times New Roman"/>
      </w:rPr>
    </w:lvl>
  </w:abstractNum>
  <w:abstractNum w:abstractNumId="1">
    <w:nsid w:val="660406F6"/>
    <w:multiLevelType w:val="hybridMultilevel"/>
    <w:tmpl w:val="E6085308"/>
    <w:lvl w:ilvl="0" w:tplc="BDE807DC">
      <w:start w:val="1"/>
      <w:numFmt w:val="japaneseCounting"/>
      <w:lvlText w:val="%1、"/>
      <w:lvlJc w:val="left"/>
      <w:pPr>
        <w:tabs>
          <w:tab w:val="num" w:pos="1260"/>
        </w:tabs>
        <w:ind w:left="1260" w:hanging="720"/>
      </w:pPr>
      <w:rPr>
        <w:rFonts w:cs="Times New Roman" w:hint="default"/>
      </w:rPr>
    </w:lvl>
    <w:lvl w:ilvl="1" w:tplc="04090019" w:tentative="1">
      <w:start w:val="1"/>
      <w:numFmt w:val="lowerLetter"/>
      <w:lvlText w:val="%2)"/>
      <w:lvlJc w:val="left"/>
      <w:pPr>
        <w:tabs>
          <w:tab w:val="num" w:pos="1380"/>
        </w:tabs>
        <w:ind w:left="1380" w:hanging="420"/>
      </w:pPr>
      <w:rPr>
        <w:rFonts w:cs="Times New Roman"/>
      </w:rPr>
    </w:lvl>
    <w:lvl w:ilvl="2" w:tplc="0409001B" w:tentative="1">
      <w:start w:val="1"/>
      <w:numFmt w:val="lowerRoman"/>
      <w:lvlText w:val="%3."/>
      <w:lvlJc w:val="righ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9" w:tentative="1">
      <w:start w:val="1"/>
      <w:numFmt w:val="lowerLetter"/>
      <w:lvlText w:val="%5)"/>
      <w:lvlJc w:val="left"/>
      <w:pPr>
        <w:tabs>
          <w:tab w:val="num" w:pos="2640"/>
        </w:tabs>
        <w:ind w:left="2640" w:hanging="420"/>
      </w:pPr>
      <w:rPr>
        <w:rFonts w:cs="Times New Roman"/>
      </w:rPr>
    </w:lvl>
    <w:lvl w:ilvl="5" w:tplc="0409001B" w:tentative="1">
      <w:start w:val="1"/>
      <w:numFmt w:val="lowerRoman"/>
      <w:lvlText w:val="%6."/>
      <w:lvlJc w:val="righ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9" w:tentative="1">
      <w:start w:val="1"/>
      <w:numFmt w:val="lowerLetter"/>
      <w:lvlText w:val="%8)"/>
      <w:lvlJc w:val="left"/>
      <w:pPr>
        <w:tabs>
          <w:tab w:val="num" w:pos="3900"/>
        </w:tabs>
        <w:ind w:left="3900" w:hanging="420"/>
      </w:pPr>
      <w:rPr>
        <w:rFonts w:cs="Times New Roman"/>
      </w:rPr>
    </w:lvl>
    <w:lvl w:ilvl="8" w:tplc="0409001B" w:tentative="1">
      <w:start w:val="1"/>
      <w:numFmt w:val="lowerRoman"/>
      <w:lvlText w:val="%9."/>
      <w:lvlJc w:val="right"/>
      <w:pPr>
        <w:tabs>
          <w:tab w:val="num" w:pos="4320"/>
        </w:tabs>
        <w:ind w:left="432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3F0"/>
    <w:rsid w:val="000765FF"/>
    <w:rsid w:val="000815EC"/>
    <w:rsid w:val="00087507"/>
    <w:rsid w:val="00091240"/>
    <w:rsid w:val="000B675E"/>
    <w:rsid w:val="000B6B54"/>
    <w:rsid w:val="000B7490"/>
    <w:rsid w:val="000D62B2"/>
    <w:rsid w:val="000D7FD8"/>
    <w:rsid w:val="001373C1"/>
    <w:rsid w:val="0019504F"/>
    <w:rsid w:val="00195775"/>
    <w:rsid w:val="001E76B6"/>
    <w:rsid w:val="00230E1B"/>
    <w:rsid w:val="00281390"/>
    <w:rsid w:val="00281993"/>
    <w:rsid w:val="00297D01"/>
    <w:rsid w:val="002F4DC5"/>
    <w:rsid w:val="00305B98"/>
    <w:rsid w:val="003063C6"/>
    <w:rsid w:val="00320D30"/>
    <w:rsid w:val="00332E79"/>
    <w:rsid w:val="003F1B11"/>
    <w:rsid w:val="003F60EA"/>
    <w:rsid w:val="0047706E"/>
    <w:rsid w:val="004827E3"/>
    <w:rsid w:val="004B45AE"/>
    <w:rsid w:val="004C3147"/>
    <w:rsid w:val="0051179B"/>
    <w:rsid w:val="005130AB"/>
    <w:rsid w:val="005664A4"/>
    <w:rsid w:val="00586AE5"/>
    <w:rsid w:val="005F2771"/>
    <w:rsid w:val="006008BF"/>
    <w:rsid w:val="00613ECD"/>
    <w:rsid w:val="00661E97"/>
    <w:rsid w:val="00692060"/>
    <w:rsid w:val="006B21B3"/>
    <w:rsid w:val="006F6C77"/>
    <w:rsid w:val="00727DF5"/>
    <w:rsid w:val="00741D94"/>
    <w:rsid w:val="00742458"/>
    <w:rsid w:val="00784203"/>
    <w:rsid w:val="007968E7"/>
    <w:rsid w:val="00797DB5"/>
    <w:rsid w:val="007D7C6E"/>
    <w:rsid w:val="007F1620"/>
    <w:rsid w:val="00816020"/>
    <w:rsid w:val="0085358F"/>
    <w:rsid w:val="00890685"/>
    <w:rsid w:val="008E706B"/>
    <w:rsid w:val="00911874"/>
    <w:rsid w:val="0095178F"/>
    <w:rsid w:val="009A520B"/>
    <w:rsid w:val="009A5A79"/>
    <w:rsid w:val="009C0E5D"/>
    <w:rsid w:val="009C383C"/>
    <w:rsid w:val="00A5196E"/>
    <w:rsid w:val="00A60114"/>
    <w:rsid w:val="00A73A98"/>
    <w:rsid w:val="00A8689E"/>
    <w:rsid w:val="00A87583"/>
    <w:rsid w:val="00AB33FF"/>
    <w:rsid w:val="00AC1D3B"/>
    <w:rsid w:val="00AE28D8"/>
    <w:rsid w:val="00AE33F0"/>
    <w:rsid w:val="00B1313A"/>
    <w:rsid w:val="00BA0354"/>
    <w:rsid w:val="00BD204E"/>
    <w:rsid w:val="00BE450B"/>
    <w:rsid w:val="00C07C60"/>
    <w:rsid w:val="00C26867"/>
    <w:rsid w:val="00C664B5"/>
    <w:rsid w:val="00C97403"/>
    <w:rsid w:val="00CD0E8B"/>
    <w:rsid w:val="00CE2FF8"/>
    <w:rsid w:val="00CE6B4F"/>
    <w:rsid w:val="00CE7AB4"/>
    <w:rsid w:val="00D123B0"/>
    <w:rsid w:val="00D1796E"/>
    <w:rsid w:val="00D246E2"/>
    <w:rsid w:val="00D30057"/>
    <w:rsid w:val="00E058A5"/>
    <w:rsid w:val="00E11E55"/>
    <w:rsid w:val="00E23B81"/>
    <w:rsid w:val="00E31294"/>
    <w:rsid w:val="00E6287C"/>
    <w:rsid w:val="00E864F4"/>
    <w:rsid w:val="00EE0D71"/>
    <w:rsid w:val="00EE2EEA"/>
    <w:rsid w:val="00EF59C5"/>
    <w:rsid w:val="00F129AD"/>
    <w:rsid w:val="00F37C0B"/>
    <w:rsid w:val="00F65EAF"/>
    <w:rsid w:val="00F80784"/>
    <w:rsid w:val="00F8205D"/>
    <w:rsid w:val="00FA7066"/>
    <w:rsid w:val="00FF27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C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33F0"/>
    <w:rPr>
      <w:rFonts w:cs="Times New Roman"/>
      <w:color w:val="0000FF"/>
      <w:u w:val="single"/>
    </w:rPr>
  </w:style>
  <w:style w:type="paragraph" w:styleId="a4">
    <w:name w:val="header"/>
    <w:basedOn w:val="a"/>
    <w:link w:val="Char"/>
    <w:uiPriority w:val="99"/>
    <w:rsid w:val="00AE33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B1313A"/>
    <w:rPr>
      <w:rFonts w:cs="Times New Roman"/>
      <w:sz w:val="18"/>
      <w:szCs w:val="18"/>
    </w:rPr>
  </w:style>
  <w:style w:type="paragraph" w:styleId="a5">
    <w:name w:val="footer"/>
    <w:basedOn w:val="a"/>
    <w:link w:val="Char0"/>
    <w:uiPriority w:val="99"/>
    <w:rsid w:val="00A73A98"/>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A73A98"/>
    <w:rPr>
      <w:rFonts w:cs="Times New Roman"/>
      <w:kern w:val="2"/>
      <w:sz w:val="18"/>
      <w:szCs w:val="18"/>
    </w:rPr>
  </w:style>
  <w:style w:type="paragraph" w:styleId="HTML">
    <w:name w:val="HTML Preformatted"/>
    <w:basedOn w:val="a"/>
    <w:link w:val="HTMLChar"/>
    <w:uiPriority w:val="99"/>
    <w:rsid w:val="00D24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character" w:customStyle="1" w:styleId="HTMLChar">
    <w:name w:val="HTML 预设格式 Char"/>
    <w:basedOn w:val="a0"/>
    <w:link w:val="HTML"/>
    <w:uiPriority w:val="99"/>
    <w:rsid w:val="00D246E2"/>
    <w:rPr>
      <w:rFonts w:ascii="微软雅黑" w:eastAsia="微软雅黑" w:hAnsi="微软雅黑"/>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10</Pages>
  <Words>856</Words>
  <Characters>4884</Characters>
  <Application>Microsoft Office Word</Application>
  <DocSecurity>0</DocSecurity>
  <Lines>40</Lines>
  <Paragraphs>11</Paragraphs>
  <ScaleCrop>false</ScaleCrop>
  <Company>CHINA</Company>
  <LinksUpToDate>false</LinksUpToDate>
  <CharactersWithSpaces>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关于确定2016年全日制硕士研究生招生简章及考试大纲内容的通知</dc:title>
  <dc:subject/>
  <dc:creator>USER</dc:creator>
  <cp:keywords/>
  <dc:description/>
  <cp:lastModifiedBy>linxh</cp:lastModifiedBy>
  <cp:revision>22</cp:revision>
  <cp:lastPrinted>2015-06-09T01:10:00Z</cp:lastPrinted>
  <dcterms:created xsi:type="dcterms:W3CDTF">2015-06-19T03:36:00Z</dcterms:created>
  <dcterms:modified xsi:type="dcterms:W3CDTF">2017-08-14T09:33:00Z</dcterms:modified>
</cp:coreProperties>
</file>