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5FF" w:rsidRDefault="00EE161B">
      <w:pPr>
        <w:spacing w:line="300" w:lineRule="auto"/>
        <w:ind w:leftChars="-1" w:left="-2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大</w:t>
      </w:r>
      <w:r>
        <w:rPr>
          <w:rFonts w:ascii="宋体" w:hAnsi="宋体" w:cs="宋体" w:hint="eastAsia"/>
          <w:b/>
          <w:bCs/>
          <w:sz w:val="32"/>
          <w:szCs w:val="32"/>
        </w:rPr>
        <w:t>连</w:t>
      </w:r>
      <w:r>
        <w:rPr>
          <w:rFonts w:ascii="宋体" w:hAnsi="宋体" w:hint="eastAsia"/>
          <w:b/>
          <w:bCs/>
          <w:sz w:val="32"/>
          <w:szCs w:val="32"/>
        </w:rPr>
        <w:t>理工大学201</w:t>
      </w:r>
      <w:r w:rsidR="00D25509">
        <w:rPr>
          <w:rFonts w:ascii="宋体" w:hAnsi="宋体" w:hint="eastAsia"/>
          <w:b/>
          <w:bCs/>
          <w:sz w:val="32"/>
          <w:szCs w:val="32"/>
        </w:rPr>
        <w:t>8</w:t>
      </w:r>
      <w:r>
        <w:rPr>
          <w:rFonts w:ascii="宋体" w:hAnsi="宋体" w:hint="eastAsia"/>
          <w:b/>
          <w:bCs/>
          <w:sz w:val="32"/>
          <w:szCs w:val="32"/>
        </w:rPr>
        <w:t>年</w:t>
      </w:r>
      <w:r>
        <w:rPr>
          <w:rFonts w:ascii="宋体" w:hAnsi="宋体" w:cs="宋体" w:hint="eastAsia"/>
          <w:b/>
          <w:bCs/>
          <w:sz w:val="32"/>
          <w:szCs w:val="32"/>
        </w:rPr>
        <w:t>硕</w:t>
      </w:r>
      <w:r>
        <w:rPr>
          <w:rFonts w:ascii="宋体" w:hAnsi="宋体" w:hint="eastAsia"/>
          <w:b/>
          <w:bCs/>
          <w:sz w:val="32"/>
          <w:szCs w:val="32"/>
        </w:rPr>
        <w:t>士研究生入学考</w:t>
      </w:r>
      <w:r>
        <w:rPr>
          <w:rFonts w:ascii="宋体" w:hAnsi="宋体" w:cs="宋体" w:hint="eastAsia"/>
          <w:b/>
          <w:bCs/>
          <w:sz w:val="32"/>
          <w:szCs w:val="32"/>
        </w:rPr>
        <w:t>试</w:t>
      </w:r>
      <w:r>
        <w:rPr>
          <w:rFonts w:ascii="宋体" w:hAnsi="宋体" w:hint="eastAsia"/>
          <w:b/>
          <w:bCs/>
          <w:sz w:val="32"/>
          <w:szCs w:val="32"/>
        </w:rPr>
        <w:t>大</w:t>
      </w:r>
      <w:r>
        <w:rPr>
          <w:rFonts w:ascii="宋体" w:hAnsi="宋体" w:cs="宋体" w:hint="eastAsia"/>
          <w:b/>
          <w:bCs/>
          <w:sz w:val="32"/>
          <w:szCs w:val="32"/>
        </w:rPr>
        <w:t>纲</w:t>
      </w:r>
    </w:p>
    <w:p w:rsidR="002805FF" w:rsidRDefault="00EE161B">
      <w:pPr>
        <w:spacing w:line="300" w:lineRule="auto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科目代</w:t>
      </w:r>
      <w:r>
        <w:rPr>
          <w:rFonts w:ascii="宋体" w:hAnsi="宋体" w:cs="宋体" w:hint="eastAsia"/>
          <w:b/>
          <w:bCs/>
          <w:sz w:val="28"/>
          <w:szCs w:val="28"/>
        </w:rPr>
        <w:t>码</w:t>
      </w:r>
      <w:r>
        <w:rPr>
          <w:rFonts w:ascii="宋体" w:hAnsi="宋体" w:hint="eastAsia"/>
          <w:b/>
          <w:bCs/>
          <w:sz w:val="28"/>
          <w:szCs w:val="28"/>
        </w:rPr>
        <w:t>：240    科目名称：英</w:t>
      </w:r>
      <w:r>
        <w:rPr>
          <w:rFonts w:ascii="宋体" w:hAnsi="宋体" w:cs="宋体" w:hint="eastAsia"/>
          <w:b/>
          <w:bCs/>
          <w:sz w:val="28"/>
          <w:szCs w:val="28"/>
        </w:rPr>
        <w:t>语</w:t>
      </w:r>
      <w:r w:rsidR="00D25509">
        <w:rPr>
          <w:rFonts w:ascii="宋体" w:hAnsi="宋体" w:cs="宋体" w:hint="eastAsia"/>
          <w:b/>
          <w:bCs/>
          <w:sz w:val="28"/>
          <w:szCs w:val="28"/>
        </w:rPr>
        <w:t>（二外）</w:t>
      </w:r>
    </w:p>
    <w:p w:rsidR="002805FF" w:rsidRDefault="00EE161B">
      <w:pPr>
        <w:spacing w:line="30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试题为五部分（词汇与语法、 完形填空、阅读理解、翻译和写作），难度大体相当于大学英语四级水平，考核学生运用各项基本技能的能力。</w:t>
      </w:r>
    </w:p>
    <w:p w:rsidR="002805FF" w:rsidRDefault="00EE161B">
      <w:pPr>
        <w:spacing w:line="30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一、语法及词汇</w:t>
      </w:r>
    </w:p>
    <w:p w:rsidR="002805FF" w:rsidRDefault="00EE161B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语法与词汇部分为多项选择题，共50题组成，</w:t>
      </w:r>
      <w:r>
        <w:rPr>
          <w:rFonts w:ascii="宋体" w:hAnsi="宋体" w:cs="宋体" w:hint="eastAsia"/>
          <w:color w:val="333333"/>
          <w:kern w:val="0"/>
          <w:szCs w:val="21"/>
        </w:rPr>
        <w:t>所占分值比例为25%</w:t>
      </w:r>
      <w:r>
        <w:rPr>
          <w:rFonts w:ascii="宋体" w:hAnsi="宋体" w:cs="宋体"/>
          <w:color w:val="333333"/>
          <w:kern w:val="0"/>
          <w:szCs w:val="21"/>
        </w:rPr>
        <w:t>。</w:t>
      </w:r>
      <w:r>
        <w:rPr>
          <w:rFonts w:ascii="宋体" w:hAnsi="宋体" w:hint="eastAsia"/>
          <w:szCs w:val="21"/>
        </w:rPr>
        <w:t>每题有四个选择项。题目中约50％为词汇、词组和短语的用法，约50％为语法结构。</w:t>
      </w:r>
    </w:p>
    <w:p w:rsidR="002805FF" w:rsidRDefault="00EE161B">
      <w:pPr>
        <w:spacing w:line="30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二、完形填空 </w:t>
      </w:r>
    </w:p>
    <w:p w:rsidR="002805FF" w:rsidRDefault="00EE161B">
      <w:pPr>
        <w:pStyle w:val="1"/>
        <w:spacing w:line="300" w:lineRule="auto"/>
        <w:ind w:left="420" w:firstLineChars="0" w:firstLine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完型填空一篇文章，共20题组成，</w:t>
      </w:r>
      <w:r>
        <w:rPr>
          <w:rFonts w:ascii="宋体" w:hAnsi="宋体" w:cs="宋体" w:hint="eastAsia"/>
          <w:color w:val="333333"/>
          <w:kern w:val="0"/>
          <w:szCs w:val="21"/>
        </w:rPr>
        <w:t>所占分值比例为10%</w:t>
      </w:r>
      <w:r>
        <w:rPr>
          <w:rFonts w:ascii="宋体" w:hAnsi="宋体" w:cs="宋体"/>
          <w:color w:val="333333"/>
          <w:kern w:val="0"/>
          <w:szCs w:val="21"/>
        </w:rPr>
        <w:t>。</w:t>
      </w:r>
    </w:p>
    <w:p w:rsidR="002805FF" w:rsidRDefault="00EE161B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短文长度为220-250词，内容为熟悉的题材。完型填空的短文有20个空白，有四个选择项要求考生选择一个最佳答案，使短文的意思和结构</w:t>
      </w:r>
      <w:r w:rsidR="000F4E7A">
        <w:rPr>
          <w:rFonts w:ascii="宋体" w:hAnsi="宋体" w:hint="eastAsia"/>
          <w:szCs w:val="21"/>
        </w:rPr>
        <w:t>恢复</w:t>
      </w:r>
      <w:r>
        <w:rPr>
          <w:rFonts w:ascii="宋体" w:hAnsi="宋体" w:hint="eastAsia"/>
          <w:szCs w:val="21"/>
        </w:rPr>
        <w:t>完整。</w:t>
      </w:r>
    </w:p>
    <w:p w:rsidR="002805FF" w:rsidRDefault="00EE161B">
      <w:pPr>
        <w:spacing w:line="30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三、阅读理解 </w:t>
      </w:r>
    </w:p>
    <w:p w:rsidR="002805FF" w:rsidRDefault="00EE161B">
      <w:pPr>
        <w:widowControl/>
        <w:shd w:val="clear" w:color="auto" w:fill="FFFFFF"/>
        <w:spacing w:line="300" w:lineRule="auto"/>
        <w:ind w:firstLine="480"/>
        <w:jc w:val="left"/>
        <w:rPr>
          <w:rFonts w:ascii="宋体" w:hAnsi="宋体" w:cs="宋体"/>
          <w:color w:val="333333"/>
          <w:kern w:val="0"/>
          <w:szCs w:val="21"/>
        </w:rPr>
      </w:pPr>
      <w:r>
        <w:rPr>
          <w:rFonts w:ascii="宋体" w:hAnsi="宋体" w:cs="宋体" w:hint="eastAsia"/>
          <w:color w:val="333333"/>
          <w:kern w:val="0"/>
          <w:szCs w:val="21"/>
        </w:rPr>
        <w:t>阅读理解部分共四篇文章，</w:t>
      </w:r>
      <w:r>
        <w:rPr>
          <w:rFonts w:ascii="宋体" w:hAnsi="宋体" w:cs="宋体"/>
          <w:color w:val="333333"/>
          <w:kern w:val="0"/>
          <w:szCs w:val="21"/>
        </w:rPr>
        <w:t>共2</w:t>
      </w:r>
      <w:r>
        <w:rPr>
          <w:rFonts w:ascii="宋体" w:hAnsi="宋体" w:cs="宋体" w:hint="eastAsia"/>
          <w:color w:val="333333"/>
          <w:kern w:val="0"/>
          <w:szCs w:val="21"/>
        </w:rPr>
        <w:t>5</w:t>
      </w:r>
      <w:r>
        <w:rPr>
          <w:rFonts w:ascii="宋体" w:hAnsi="宋体" w:cs="宋体"/>
          <w:color w:val="333333"/>
          <w:kern w:val="0"/>
          <w:szCs w:val="21"/>
        </w:rPr>
        <w:t>题</w:t>
      </w:r>
      <w:r>
        <w:rPr>
          <w:rFonts w:ascii="宋体" w:hAnsi="宋体" w:cs="宋体" w:hint="eastAsia"/>
          <w:color w:val="333333"/>
          <w:kern w:val="0"/>
          <w:szCs w:val="21"/>
        </w:rPr>
        <w:t>组成</w:t>
      </w:r>
      <w:r>
        <w:rPr>
          <w:rFonts w:ascii="宋体" w:hAnsi="宋体" w:cs="宋体"/>
          <w:color w:val="333333"/>
          <w:kern w:val="0"/>
          <w:szCs w:val="21"/>
        </w:rPr>
        <w:t>，</w:t>
      </w:r>
      <w:bookmarkStart w:id="0" w:name="OLE_LINK2"/>
      <w:bookmarkStart w:id="1" w:name="OLE_LINK1"/>
      <w:r>
        <w:rPr>
          <w:rFonts w:ascii="宋体" w:hAnsi="宋体" w:cs="宋体" w:hint="eastAsia"/>
          <w:color w:val="333333"/>
          <w:kern w:val="0"/>
          <w:szCs w:val="21"/>
        </w:rPr>
        <w:t>所占分值比例为40%</w:t>
      </w:r>
      <w:r>
        <w:rPr>
          <w:rFonts w:ascii="宋体" w:hAnsi="宋体" w:cs="宋体"/>
          <w:color w:val="333333"/>
          <w:kern w:val="0"/>
          <w:szCs w:val="21"/>
        </w:rPr>
        <w:t>。</w:t>
      </w:r>
      <w:bookmarkEnd w:id="0"/>
      <w:bookmarkEnd w:id="1"/>
    </w:p>
    <w:p w:rsidR="002805FF" w:rsidRDefault="00EE161B">
      <w:pPr>
        <w:widowControl/>
        <w:shd w:val="clear" w:color="auto" w:fill="FFFFFF"/>
        <w:spacing w:line="300" w:lineRule="auto"/>
        <w:ind w:firstLine="480"/>
        <w:jc w:val="left"/>
        <w:rPr>
          <w:rFonts w:ascii="宋体" w:hAnsi="宋体" w:cs="宋体"/>
          <w:color w:val="333333"/>
          <w:kern w:val="0"/>
          <w:szCs w:val="21"/>
        </w:rPr>
      </w:pPr>
      <w:r>
        <w:rPr>
          <w:rFonts w:ascii="宋体" w:hAnsi="宋体" w:cs="宋体"/>
          <w:color w:val="333333"/>
          <w:kern w:val="0"/>
          <w:szCs w:val="21"/>
        </w:rPr>
        <w:t>Section A词汇理解,</w:t>
      </w:r>
      <w:r>
        <w:rPr>
          <w:rFonts w:ascii="宋体" w:hAnsi="宋体" w:cs="宋体" w:hint="eastAsia"/>
          <w:color w:val="333333"/>
          <w:kern w:val="0"/>
          <w:szCs w:val="21"/>
        </w:rPr>
        <w:t xml:space="preserve"> 一篇文章，</w:t>
      </w:r>
      <w:r>
        <w:rPr>
          <w:rFonts w:ascii="宋体" w:hAnsi="宋体" w:cs="宋体"/>
          <w:color w:val="333333"/>
          <w:kern w:val="0"/>
          <w:szCs w:val="21"/>
        </w:rPr>
        <w:t>有10题，</w:t>
      </w:r>
      <w:r>
        <w:rPr>
          <w:rFonts w:ascii="宋体" w:hAnsi="宋体" w:cs="宋体" w:hint="eastAsia"/>
          <w:color w:val="333333"/>
          <w:kern w:val="0"/>
          <w:szCs w:val="21"/>
        </w:rPr>
        <w:t>每题1分。</w:t>
      </w:r>
      <w:r>
        <w:rPr>
          <w:rFonts w:ascii="宋体" w:hAnsi="宋体" w:cs="宋体"/>
          <w:color w:val="333333"/>
          <w:kern w:val="0"/>
          <w:szCs w:val="21"/>
        </w:rPr>
        <w:t>根据文章后面给出的15个单词填补文章里的10个空格，使用给出的单词不能超过一次。</w:t>
      </w:r>
    </w:p>
    <w:p w:rsidR="002805FF" w:rsidRDefault="00EE161B">
      <w:pPr>
        <w:widowControl/>
        <w:shd w:val="clear" w:color="auto" w:fill="FFFFFF"/>
        <w:spacing w:line="300" w:lineRule="auto"/>
        <w:ind w:firstLine="480"/>
        <w:jc w:val="left"/>
        <w:rPr>
          <w:rFonts w:ascii="宋体" w:hAnsi="宋体" w:cs="宋体"/>
          <w:color w:val="333333"/>
          <w:kern w:val="0"/>
          <w:szCs w:val="21"/>
        </w:rPr>
      </w:pPr>
      <w:r>
        <w:rPr>
          <w:rFonts w:ascii="宋体" w:hAnsi="宋体" w:cs="宋体"/>
          <w:color w:val="333333"/>
          <w:kern w:val="0"/>
          <w:szCs w:val="21"/>
        </w:rPr>
        <w:t xml:space="preserve">Section </w:t>
      </w:r>
      <w:r>
        <w:rPr>
          <w:rFonts w:ascii="宋体" w:hAnsi="宋体" w:cs="宋体" w:hint="eastAsia"/>
          <w:color w:val="333333"/>
          <w:kern w:val="0"/>
          <w:szCs w:val="21"/>
        </w:rPr>
        <w:t>B</w:t>
      </w:r>
      <w:r>
        <w:rPr>
          <w:rFonts w:ascii="宋体" w:hAnsi="宋体" w:cs="宋体"/>
          <w:color w:val="333333"/>
          <w:kern w:val="0"/>
          <w:szCs w:val="21"/>
        </w:rPr>
        <w:t>仔细阅读，</w:t>
      </w:r>
      <w:r>
        <w:rPr>
          <w:rFonts w:ascii="宋体" w:hAnsi="宋体" w:cs="宋体" w:hint="eastAsia"/>
          <w:color w:val="333333"/>
          <w:kern w:val="0"/>
          <w:szCs w:val="21"/>
        </w:rPr>
        <w:t>三</w:t>
      </w:r>
      <w:r>
        <w:rPr>
          <w:rFonts w:ascii="宋体" w:hAnsi="宋体" w:cs="宋体"/>
          <w:color w:val="333333"/>
          <w:kern w:val="0"/>
          <w:szCs w:val="21"/>
        </w:rPr>
        <w:t>篇文章，有1</w:t>
      </w:r>
      <w:r>
        <w:rPr>
          <w:rFonts w:ascii="宋体" w:hAnsi="宋体" w:cs="宋体" w:hint="eastAsia"/>
          <w:color w:val="333333"/>
          <w:kern w:val="0"/>
          <w:szCs w:val="21"/>
        </w:rPr>
        <w:t>5</w:t>
      </w:r>
      <w:r>
        <w:rPr>
          <w:rFonts w:ascii="宋体" w:hAnsi="宋体" w:cs="宋体"/>
          <w:color w:val="333333"/>
          <w:kern w:val="0"/>
          <w:szCs w:val="21"/>
        </w:rPr>
        <w:t>题，</w:t>
      </w:r>
      <w:r>
        <w:rPr>
          <w:rFonts w:ascii="宋体" w:hAnsi="宋体" w:cs="宋体" w:hint="eastAsia"/>
          <w:color w:val="333333"/>
          <w:kern w:val="0"/>
          <w:szCs w:val="21"/>
        </w:rPr>
        <w:t>每题2分。</w:t>
      </w:r>
      <w:r>
        <w:rPr>
          <w:rFonts w:ascii="宋体" w:hAnsi="宋体" w:cs="宋体"/>
          <w:color w:val="333333"/>
          <w:kern w:val="0"/>
          <w:szCs w:val="21"/>
        </w:rPr>
        <w:t>每篇文章后有5个问题或者未完成的</w:t>
      </w:r>
      <w:r>
        <w:rPr>
          <w:rFonts w:ascii="宋体" w:hAnsi="宋体" w:cs="宋体" w:hint="eastAsia"/>
          <w:color w:val="333333"/>
          <w:kern w:val="0"/>
          <w:szCs w:val="21"/>
        </w:rPr>
        <w:t>表述</w:t>
      </w:r>
      <w:r>
        <w:rPr>
          <w:rFonts w:ascii="宋体" w:hAnsi="宋体" w:cs="宋体"/>
          <w:color w:val="333333"/>
          <w:kern w:val="0"/>
          <w:szCs w:val="21"/>
        </w:rPr>
        <w:t>。</w:t>
      </w:r>
    </w:p>
    <w:p w:rsidR="002805FF" w:rsidRDefault="00EE161B">
      <w:pPr>
        <w:widowControl/>
        <w:shd w:val="clear" w:color="auto" w:fill="FFFFFF"/>
        <w:spacing w:line="300" w:lineRule="auto"/>
        <w:ind w:firstLine="480"/>
        <w:jc w:val="left"/>
        <w:rPr>
          <w:rFonts w:ascii="宋体" w:hAnsi="宋体" w:cs="宋体"/>
          <w:color w:val="333333"/>
          <w:kern w:val="0"/>
          <w:szCs w:val="21"/>
        </w:rPr>
      </w:pPr>
      <w:r>
        <w:rPr>
          <w:rFonts w:ascii="宋体" w:hAnsi="宋体" w:cs="宋体"/>
          <w:color w:val="333333"/>
          <w:kern w:val="0"/>
          <w:szCs w:val="21"/>
        </w:rPr>
        <w:t>题材广泛，包括人物传记、社会、文化、日常知识、科普常识等</w:t>
      </w:r>
      <w:r>
        <w:rPr>
          <w:rFonts w:ascii="宋体" w:hAnsi="宋体" w:cs="宋体" w:hint="eastAsia"/>
          <w:color w:val="333333"/>
          <w:kern w:val="0"/>
          <w:szCs w:val="21"/>
        </w:rPr>
        <w:t>。</w:t>
      </w:r>
      <w:r>
        <w:rPr>
          <w:rFonts w:ascii="宋体" w:hAnsi="宋体" w:cs="宋体"/>
          <w:color w:val="333333"/>
          <w:kern w:val="0"/>
          <w:szCs w:val="21"/>
        </w:rPr>
        <w:t>体裁多样，可以叙述文、说明文、议论文等；文章</w:t>
      </w:r>
      <w:r>
        <w:rPr>
          <w:rFonts w:ascii="宋体" w:hAnsi="宋体" w:cs="宋体" w:hint="eastAsia"/>
          <w:color w:val="333333"/>
          <w:kern w:val="0"/>
          <w:szCs w:val="21"/>
        </w:rPr>
        <w:t>中</w:t>
      </w:r>
      <w:r>
        <w:rPr>
          <w:rFonts w:ascii="宋体" w:hAnsi="宋体" w:cs="宋体"/>
          <w:color w:val="333333"/>
          <w:kern w:val="0"/>
          <w:szCs w:val="21"/>
        </w:rPr>
        <w:t>无法猜测而又影响理解的关键词，如超出教学大纲词汇表四级的范围，用汉语注明词义。</w:t>
      </w:r>
    </w:p>
    <w:p w:rsidR="002805FF" w:rsidRDefault="00EE161B">
      <w:pPr>
        <w:spacing w:line="30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四、翻译</w:t>
      </w:r>
    </w:p>
    <w:p w:rsidR="002805FF" w:rsidRDefault="00EE161B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翻译部分为汉译英和英译汉两部分，所占分值比例为10%。</w:t>
      </w:r>
    </w:p>
    <w:p w:rsidR="002805FF" w:rsidRDefault="00EE161B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汉译英部分，共5个句子，</w:t>
      </w:r>
      <w:r>
        <w:rPr>
          <w:rFonts w:ascii="宋体" w:hAnsi="宋体" w:cs="宋体" w:hint="eastAsia"/>
          <w:color w:val="333333"/>
          <w:kern w:val="0"/>
          <w:szCs w:val="21"/>
        </w:rPr>
        <w:t>所占分值比例为5%</w:t>
      </w:r>
      <w:r>
        <w:rPr>
          <w:rFonts w:ascii="宋体" w:hAnsi="宋体" w:cs="宋体"/>
          <w:color w:val="333333"/>
          <w:kern w:val="0"/>
          <w:szCs w:val="21"/>
        </w:rPr>
        <w:t>。</w:t>
      </w:r>
      <w:r>
        <w:rPr>
          <w:rFonts w:ascii="宋体" w:hAnsi="宋体" w:hint="eastAsia"/>
          <w:szCs w:val="21"/>
        </w:rPr>
        <w:t>要求根据全句意思将汉语部分</w:t>
      </w:r>
      <w:bookmarkStart w:id="2" w:name="OLE_LINK3"/>
      <w:r>
        <w:rPr>
          <w:rFonts w:ascii="宋体" w:hAnsi="宋体" w:hint="eastAsia"/>
          <w:szCs w:val="21"/>
        </w:rPr>
        <w:t>译成英语。</w:t>
      </w:r>
      <w:bookmarkEnd w:id="2"/>
      <w:r>
        <w:rPr>
          <w:rFonts w:ascii="宋体" w:hAnsi="宋体" w:hint="eastAsia"/>
          <w:szCs w:val="21"/>
        </w:rPr>
        <w:t>翻译须符合英语的语法结构和表达习惯，要求用词准确。</w:t>
      </w:r>
    </w:p>
    <w:p w:rsidR="002805FF" w:rsidRDefault="00EE161B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英译汉部分，</w:t>
      </w:r>
      <w:r>
        <w:rPr>
          <w:rFonts w:ascii="宋体" w:hAnsi="宋体" w:cs="宋体" w:hint="eastAsia"/>
          <w:color w:val="333333"/>
          <w:kern w:val="0"/>
          <w:szCs w:val="21"/>
        </w:rPr>
        <w:t>所占分值比例为5%</w:t>
      </w:r>
      <w:r>
        <w:rPr>
          <w:rFonts w:ascii="宋体" w:hAnsi="宋体" w:cs="宋体"/>
          <w:color w:val="333333"/>
          <w:kern w:val="0"/>
          <w:szCs w:val="21"/>
        </w:rPr>
        <w:t>。</w:t>
      </w:r>
      <w:r>
        <w:rPr>
          <w:rFonts w:ascii="宋体" w:hAnsi="宋体" w:cs="宋体" w:hint="eastAsia"/>
          <w:color w:val="333333"/>
          <w:kern w:val="0"/>
          <w:szCs w:val="21"/>
        </w:rPr>
        <w:t>要求考生根据上下文将段落中的划线部分</w:t>
      </w:r>
      <w:r>
        <w:rPr>
          <w:rFonts w:ascii="宋体" w:hAnsi="宋体" w:hint="eastAsia"/>
          <w:szCs w:val="21"/>
        </w:rPr>
        <w:t>译成汉语。</w:t>
      </w:r>
    </w:p>
    <w:p w:rsidR="002805FF" w:rsidRDefault="00EE161B">
      <w:pPr>
        <w:autoSpaceDE w:val="0"/>
        <w:autoSpaceDN w:val="0"/>
        <w:adjustRightInd w:val="0"/>
        <w:spacing w:line="30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五、写作 </w:t>
      </w:r>
    </w:p>
    <w:p w:rsidR="002805FF" w:rsidRDefault="00EE161B">
      <w:pPr>
        <w:widowControl/>
        <w:shd w:val="clear" w:color="auto" w:fill="FFFFFF"/>
        <w:spacing w:line="300" w:lineRule="auto"/>
        <w:ind w:firstLine="480"/>
        <w:jc w:val="left"/>
        <w:rPr>
          <w:rFonts w:ascii="宋体" w:hAnsi="宋体" w:cs="宋体"/>
          <w:color w:val="333333"/>
          <w:kern w:val="0"/>
          <w:szCs w:val="21"/>
        </w:rPr>
      </w:pPr>
      <w:r>
        <w:rPr>
          <w:rFonts w:ascii="宋体" w:hAnsi="宋体" w:cs="宋体" w:hint="eastAsia"/>
          <w:color w:val="333333"/>
          <w:kern w:val="0"/>
          <w:szCs w:val="21"/>
        </w:rPr>
        <w:t>写作部分</w:t>
      </w:r>
      <w:r>
        <w:rPr>
          <w:rFonts w:ascii="宋体" w:hAnsi="宋体" w:cs="宋体"/>
          <w:color w:val="333333"/>
          <w:kern w:val="0"/>
          <w:szCs w:val="21"/>
        </w:rPr>
        <w:t>共1题</w:t>
      </w:r>
      <w:r>
        <w:rPr>
          <w:rFonts w:ascii="宋体" w:hAnsi="宋体" w:cs="宋体" w:hint="eastAsia"/>
          <w:color w:val="333333"/>
          <w:kern w:val="0"/>
          <w:szCs w:val="21"/>
        </w:rPr>
        <w:t>，所占分值比例为15%</w:t>
      </w:r>
      <w:r>
        <w:rPr>
          <w:rFonts w:ascii="宋体" w:hAnsi="宋体" w:cs="宋体"/>
          <w:color w:val="333333"/>
          <w:kern w:val="0"/>
          <w:szCs w:val="21"/>
        </w:rPr>
        <w:t>。要求写出一篇1</w:t>
      </w:r>
      <w:r>
        <w:rPr>
          <w:rFonts w:ascii="宋体" w:hAnsi="宋体" w:cs="宋体" w:hint="eastAsia"/>
          <w:color w:val="333333"/>
          <w:kern w:val="0"/>
          <w:szCs w:val="21"/>
        </w:rPr>
        <w:t>20</w:t>
      </w:r>
      <w:r>
        <w:rPr>
          <w:rFonts w:ascii="宋体" w:hAnsi="宋体" w:cs="宋体"/>
          <w:color w:val="333333"/>
          <w:kern w:val="0"/>
          <w:szCs w:val="21"/>
        </w:rPr>
        <w:t>-1</w:t>
      </w:r>
      <w:r>
        <w:rPr>
          <w:rFonts w:ascii="宋体" w:hAnsi="宋体" w:cs="宋体" w:hint="eastAsia"/>
          <w:color w:val="333333"/>
          <w:kern w:val="0"/>
          <w:szCs w:val="21"/>
        </w:rPr>
        <w:t>5</w:t>
      </w:r>
      <w:r>
        <w:rPr>
          <w:rFonts w:ascii="宋体" w:hAnsi="宋体" w:cs="宋体"/>
          <w:color w:val="333333"/>
          <w:kern w:val="0"/>
          <w:szCs w:val="21"/>
        </w:rPr>
        <w:t>0词的短文，试卷上可能给出题目，或规定情景，或要求看图作文，或给出段首句要求续写;或给出关键词要求写成短文。要求能够正确表达思想，意义连贯，无重大语法错误。写作的内容包括日常生活和一般常识。</w:t>
      </w:r>
    </w:p>
    <w:p w:rsidR="002805FF" w:rsidRDefault="002805FF">
      <w:pPr>
        <w:spacing w:line="300" w:lineRule="auto"/>
        <w:rPr>
          <w:rFonts w:ascii="宋体" w:hAnsi="宋体"/>
          <w:szCs w:val="21"/>
        </w:rPr>
      </w:pPr>
    </w:p>
    <w:p w:rsidR="002805FF" w:rsidRDefault="002805FF">
      <w:pPr>
        <w:spacing w:line="300" w:lineRule="auto"/>
        <w:rPr>
          <w:rFonts w:ascii="宋体" w:hAnsi="宋体"/>
          <w:szCs w:val="21"/>
        </w:rPr>
      </w:pPr>
      <w:bookmarkStart w:id="3" w:name="_GoBack"/>
      <w:bookmarkEnd w:id="3"/>
    </w:p>
    <w:sectPr w:rsidR="002805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4A87" w:rsidRDefault="00104A87" w:rsidP="00D25509">
      <w:r>
        <w:separator/>
      </w:r>
    </w:p>
  </w:endnote>
  <w:endnote w:type="continuationSeparator" w:id="0">
    <w:p w:rsidR="00104A87" w:rsidRDefault="00104A87" w:rsidP="00D25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4A87" w:rsidRDefault="00104A87" w:rsidP="00D25509">
      <w:r>
        <w:separator/>
      </w:r>
    </w:p>
  </w:footnote>
  <w:footnote w:type="continuationSeparator" w:id="0">
    <w:p w:rsidR="00104A87" w:rsidRDefault="00104A87" w:rsidP="00D255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849"/>
    <w:rsid w:val="000B0A57"/>
    <w:rsid w:val="000F4E7A"/>
    <w:rsid w:val="00104A87"/>
    <w:rsid w:val="00117433"/>
    <w:rsid w:val="001632E1"/>
    <w:rsid w:val="00166E3F"/>
    <w:rsid w:val="002805FF"/>
    <w:rsid w:val="0036441B"/>
    <w:rsid w:val="004511AE"/>
    <w:rsid w:val="004962B0"/>
    <w:rsid w:val="00612C6C"/>
    <w:rsid w:val="00671A01"/>
    <w:rsid w:val="00856F13"/>
    <w:rsid w:val="00871303"/>
    <w:rsid w:val="0090724E"/>
    <w:rsid w:val="0092197E"/>
    <w:rsid w:val="00934DD1"/>
    <w:rsid w:val="00A34FD6"/>
    <w:rsid w:val="00A570A3"/>
    <w:rsid w:val="00A746DC"/>
    <w:rsid w:val="00A76A11"/>
    <w:rsid w:val="00D25509"/>
    <w:rsid w:val="00D87375"/>
    <w:rsid w:val="00E6048A"/>
    <w:rsid w:val="00EA0849"/>
    <w:rsid w:val="00EE161B"/>
    <w:rsid w:val="00FE1894"/>
    <w:rsid w:val="050A3099"/>
    <w:rsid w:val="06010062"/>
    <w:rsid w:val="0AD279F5"/>
    <w:rsid w:val="15EC2FB1"/>
    <w:rsid w:val="20C06573"/>
    <w:rsid w:val="29B9629A"/>
    <w:rsid w:val="2A6A371C"/>
    <w:rsid w:val="2F0B2EA3"/>
    <w:rsid w:val="39A75ADE"/>
    <w:rsid w:val="3D675E4A"/>
    <w:rsid w:val="4A616802"/>
    <w:rsid w:val="4C9D41B3"/>
    <w:rsid w:val="51C439C3"/>
    <w:rsid w:val="594A14B7"/>
    <w:rsid w:val="59FC0200"/>
    <w:rsid w:val="5D054FE8"/>
    <w:rsid w:val="63E711A6"/>
    <w:rsid w:val="657F4DED"/>
    <w:rsid w:val="6F9B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47A851"/>
  <w15:docId w15:val="{5FAAE5CA-1CBD-4EAA-916C-FE82992A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704</Characters>
  <Application>Microsoft Office Word</Application>
  <DocSecurity>0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AutoBVT</cp:lastModifiedBy>
  <cp:revision>18</cp:revision>
  <dcterms:created xsi:type="dcterms:W3CDTF">2014-07-28T14:19:00Z</dcterms:created>
  <dcterms:modified xsi:type="dcterms:W3CDTF">2017-09-05T06:00:00Z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