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大连理工大学201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b/>
          <w:bCs/>
          <w:sz w:val="32"/>
          <w:szCs w:val="32"/>
        </w:rPr>
        <w:t>年硕士研究生入学考试大纲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科目代码： 846           科目名称：汽车理论与设计</w:t>
      </w: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试题分为以下题型：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填空题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选择题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简答题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计算题</w:t>
      </w:r>
    </w:p>
    <w:p>
      <w:pPr>
        <w:pStyle w:val="9"/>
        <w:numPr>
          <w:ilvl w:val="0"/>
          <w:numId w:val="1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分析题</w:t>
      </w:r>
    </w:p>
    <w:p>
      <w:pPr>
        <w:spacing w:line="300" w:lineRule="auto"/>
        <w:ind w:left="420"/>
        <w:jc w:val="left"/>
        <w:rPr>
          <w:rFonts w:hint="eastAsia" w:ascii="宋体" w:hAnsi="宋体"/>
          <w:szCs w:val="21"/>
        </w:rPr>
      </w:pP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具体复习大纲如下：</w:t>
      </w:r>
    </w:p>
    <w:p>
      <w:pPr>
        <w:pStyle w:val="9"/>
        <w:numPr>
          <w:ilvl w:val="0"/>
          <w:numId w:val="2"/>
        </w:numPr>
        <w:spacing w:line="300" w:lineRule="auto"/>
        <w:ind w:firstLineChars="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《汽车理论》部分</w:t>
      </w:r>
    </w:p>
    <w:p>
      <w:pPr>
        <w:spacing w:line="30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参考教材：</w:t>
      </w: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《汽车理论》，余志生，机械工业出版社, 第五版，2009年3月1日</w:t>
      </w:r>
    </w:p>
    <w:p>
      <w:pPr>
        <w:spacing w:line="300" w:lineRule="auto"/>
        <w:ind w:firstLine="422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基本内容</w:t>
      </w:r>
      <w:r>
        <w:rPr>
          <w:rFonts w:hint="eastAsia" w:ascii="宋体" w:hAnsi="宋体"/>
          <w:szCs w:val="21"/>
        </w:rPr>
        <w:t>：</w:t>
      </w:r>
    </w:p>
    <w:p>
      <w:pPr>
        <w:pStyle w:val="9"/>
        <w:numPr>
          <w:ilvl w:val="0"/>
          <w:numId w:val="3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汽车的动力性</w:t>
      </w:r>
    </w:p>
    <w:p>
      <w:pPr>
        <w:pStyle w:val="9"/>
        <w:numPr>
          <w:ilvl w:val="0"/>
          <w:numId w:val="3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汽车的燃油经济性</w:t>
      </w:r>
    </w:p>
    <w:p>
      <w:pPr>
        <w:pStyle w:val="9"/>
        <w:numPr>
          <w:ilvl w:val="0"/>
          <w:numId w:val="3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汽车动力装置参数的选定</w:t>
      </w:r>
    </w:p>
    <w:p>
      <w:pPr>
        <w:pStyle w:val="9"/>
        <w:numPr>
          <w:ilvl w:val="0"/>
          <w:numId w:val="3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汽车的制动性</w:t>
      </w:r>
    </w:p>
    <w:p>
      <w:pPr>
        <w:pStyle w:val="9"/>
        <w:numPr>
          <w:ilvl w:val="0"/>
          <w:numId w:val="3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汽车的操纵稳定性</w:t>
      </w:r>
    </w:p>
    <w:p>
      <w:pPr>
        <w:pStyle w:val="9"/>
        <w:numPr>
          <w:ilvl w:val="0"/>
          <w:numId w:val="3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汽车的平顺性</w:t>
      </w: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</w:p>
    <w:p>
      <w:pPr>
        <w:pStyle w:val="9"/>
        <w:numPr>
          <w:ilvl w:val="0"/>
          <w:numId w:val="2"/>
        </w:numPr>
        <w:spacing w:line="300" w:lineRule="auto"/>
        <w:ind w:firstLineChars="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《汽车设计》部分</w:t>
      </w:r>
    </w:p>
    <w:p>
      <w:pPr>
        <w:spacing w:line="300" w:lineRule="auto"/>
        <w:ind w:firstLine="422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参考教材</w:t>
      </w:r>
      <w:r>
        <w:rPr>
          <w:rFonts w:hint="eastAsia" w:ascii="宋体" w:hAnsi="宋体"/>
          <w:szCs w:val="21"/>
        </w:rPr>
        <w:t>：</w:t>
      </w: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《汽车设计》，王望予，机械工业出版社，第四版，2011年6月1日</w:t>
      </w:r>
    </w:p>
    <w:p>
      <w:pPr>
        <w:spacing w:line="300" w:lineRule="auto"/>
        <w:ind w:firstLine="422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基本内容</w:t>
      </w:r>
      <w:r>
        <w:rPr>
          <w:rFonts w:hint="eastAsia" w:ascii="宋体" w:hAnsi="宋体"/>
          <w:szCs w:val="21"/>
        </w:rPr>
        <w:t>：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汽车总体设计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离合器设计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机械式变速器设计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万向传动轴设计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驱动桥设计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悬架设计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转向系设计</w:t>
      </w:r>
    </w:p>
    <w:p>
      <w:pPr>
        <w:pStyle w:val="9"/>
        <w:numPr>
          <w:ilvl w:val="0"/>
          <w:numId w:val="4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制动系设计</w:t>
      </w: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</w:p>
    <w:p>
      <w:pPr>
        <w:spacing w:line="30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复习资料</w:t>
      </w:r>
      <w:bookmarkStart w:id="0" w:name="_GoBack"/>
      <w:bookmarkEnd w:id="0"/>
      <w:r>
        <w:rPr>
          <w:rFonts w:hint="eastAsia" w:ascii="宋体" w:hAnsi="宋体"/>
          <w:szCs w:val="21"/>
        </w:rPr>
        <w:t>：</w:t>
      </w:r>
    </w:p>
    <w:p>
      <w:pPr>
        <w:pStyle w:val="9"/>
        <w:numPr>
          <w:ilvl w:val="0"/>
          <w:numId w:val="5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《汽车理论》，余志生，机械工业出版社, 第五版，2009年3月</w:t>
      </w:r>
    </w:p>
    <w:p>
      <w:pPr>
        <w:pStyle w:val="9"/>
        <w:numPr>
          <w:ilvl w:val="0"/>
          <w:numId w:val="5"/>
        </w:numPr>
        <w:spacing w:line="300" w:lineRule="auto"/>
        <w:ind w:firstLineChars="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《汽车设计》，王望予，机械工业出版社，第四版，2011年6月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249EC"/>
    <w:multiLevelType w:val="multilevel"/>
    <w:tmpl w:val="2C7249EC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DEF5351"/>
    <w:multiLevelType w:val="multilevel"/>
    <w:tmpl w:val="2DEF5351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70F68BD"/>
    <w:multiLevelType w:val="multilevel"/>
    <w:tmpl w:val="370F68BD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28302D3"/>
    <w:multiLevelType w:val="multilevel"/>
    <w:tmpl w:val="628302D3"/>
    <w:lvl w:ilvl="0" w:tentative="0">
      <w:start w:val="1"/>
      <w:numFmt w:val="decimal"/>
      <w:lvlText w:val="%1."/>
      <w:lvlJc w:val="left"/>
      <w:pPr>
        <w:ind w:left="842" w:hanging="420"/>
      </w:pPr>
    </w:lvl>
    <w:lvl w:ilvl="1" w:tentative="0">
      <w:start w:val="1"/>
      <w:numFmt w:val="lowerLetter"/>
      <w:lvlText w:val="%2)"/>
      <w:lvlJc w:val="left"/>
      <w:pPr>
        <w:ind w:left="1262" w:hanging="420"/>
      </w:pPr>
    </w:lvl>
    <w:lvl w:ilvl="2" w:tentative="0">
      <w:start w:val="1"/>
      <w:numFmt w:val="lowerRoman"/>
      <w:lvlText w:val="%3."/>
      <w:lvlJc w:val="right"/>
      <w:pPr>
        <w:ind w:left="1682" w:hanging="420"/>
      </w:pPr>
    </w:lvl>
    <w:lvl w:ilvl="3" w:tentative="0">
      <w:start w:val="1"/>
      <w:numFmt w:val="decimal"/>
      <w:lvlText w:val="%4."/>
      <w:lvlJc w:val="left"/>
      <w:pPr>
        <w:ind w:left="2102" w:hanging="420"/>
      </w:pPr>
    </w:lvl>
    <w:lvl w:ilvl="4" w:tentative="0">
      <w:start w:val="1"/>
      <w:numFmt w:val="lowerLetter"/>
      <w:lvlText w:val="%5)"/>
      <w:lvlJc w:val="left"/>
      <w:pPr>
        <w:ind w:left="2522" w:hanging="420"/>
      </w:pPr>
    </w:lvl>
    <w:lvl w:ilvl="5" w:tentative="0">
      <w:start w:val="1"/>
      <w:numFmt w:val="lowerRoman"/>
      <w:lvlText w:val="%6."/>
      <w:lvlJc w:val="right"/>
      <w:pPr>
        <w:ind w:left="2942" w:hanging="420"/>
      </w:pPr>
    </w:lvl>
    <w:lvl w:ilvl="6" w:tentative="0">
      <w:start w:val="1"/>
      <w:numFmt w:val="decimal"/>
      <w:lvlText w:val="%7."/>
      <w:lvlJc w:val="left"/>
      <w:pPr>
        <w:ind w:left="3362" w:hanging="420"/>
      </w:pPr>
    </w:lvl>
    <w:lvl w:ilvl="7" w:tentative="0">
      <w:start w:val="1"/>
      <w:numFmt w:val="lowerLetter"/>
      <w:lvlText w:val="%8)"/>
      <w:lvlJc w:val="left"/>
      <w:pPr>
        <w:ind w:left="3782" w:hanging="420"/>
      </w:pPr>
    </w:lvl>
    <w:lvl w:ilvl="8" w:tentative="0">
      <w:start w:val="1"/>
      <w:numFmt w:val="lowerRoman"/>
      <w:lvlText w:val="%9."/>
      <w:lvlJc w:val="right"/>
      <w:pPr>
        <w:ind w:left="4202" w:hanging="420"/>
      </w:pPr>
    </w:lvl>
  </w:abstractNum>
  <w:abstractNum w:abstractNumId="4">
    <w:nsid w:val="6F753C3D"/>
    <w:multiLevelType w:val="multilevel"/>
    <w:tmpl w:val="6F753C3D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BE"/>
    <w:rsid w:val="0031491F"/>
    <w:rsid w:val="00333451"/>
    <w:rsid w:val="003958A4"/>
    <w:rsid w:val="00425B05"/>
    <w:rsid w:val="004839A0"/>
    <w:rsid w:val="00532721"/>
    <w:rsid w:val="005C7855"/>
    <w:rsid w:val="005E71C1"/>
    <w:rsid w:val="008471A7"/>
    <w:rsid w:val="008F03E5"/>
    <w:rsid w:val="00B175BD"/>
    <w:rsid w:val="00BB27FA"/>
    <w:rsid w:val="00DF1CBE"/>
    <w:rsid w:val="00DF270D"/>
    <w:rsid w:val="00E56264"/>
    <w:rsid w:val="00E737D7"/>
    <w:rsid w:val="00F958E6"/>
    <w:rsid w:val="00FA1BEC"/>
    <w:rsid w:val="00FD4092"/>
    <w:rsid w:val="3F576B27"/>
    <w:rsid w:val="460E44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 Char1 Char Char Char"/>
    <w:basedOn w:val="1"/>
    <w:semiHidden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 w:eastAsia="MS Mincho" w:cs="Verdana"/>
      <w:kern w:val="0"/>
      <w:sz w:val="20"/>
      <w:szCs w:val="20"/>
      <w:lang w:eastAsia="en-US"/>
    </w:rPr>
  </w:style>
  <w:style w:type="character" w:customStyle="1" w:styleId="7">
    <w:name w:val="Header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Footer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334</Characters>
  <Lines>2</Lines>
  <Paragraphs>1</Paragraphs>
  <TotalTime>0</TotalTime>
  <ScaleCrop>false</ScaleCrop>
  <LinksUpToDate>false</LinksUpToDate>
  <CharactersWithSpaces>391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2017-07-18T15:36:00Z</dcterms:created>
  <dc:creator>DELL</dc:creator>
  <cp:lastModifiedBy>Administrator</cp:lastModifiedBy>
  <dcterms:modified xsi:type="dcterms:W3CDTF">2017-07-20T00:37:26Z</dcterms:modified>
  <dc:title>汽车学院2009年工程硕士专业课考试大纲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