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4EB" w:rsidRPr="0093655F" w:rsidRDefault="00E804EB" w:rsidP="00E804EB">
      <w:pPr>
        <w:jc w:val="center"/>
        <w:rPr>
          <w:rFonts w:hint="eastAsia"/>
          <w:b/>
          <w:sz w:val="28"/>
          <w:szCs w:val="28"/>
        </w:rPr>
      </w:pPr>
      <w:r w:rsidRPr="00A847D4">
        <w:rPr>
          <w:rFonts w:hint="eastAsia"/>
          <w:b/>
          <w:sz w:val="28"/>
          <w:szCs w:val="28"/>
        </w:rPr>
        <w:t>《毛泽东思想和中国特色社会主义理论体系概论》考试大纲</w:t>
      </w:r>
    </w:p>
    <w:p w:rsidR="00E804EB" w:rsidRDefault="00E804EB" w:rsidP="00E804EB">
      <w:pPr>
        <w:rPr>
          <w:rFonts w:hint="eastAsia"/>
          <w:b/>
        </w:rPr>
      </w:pPr>
    </w:p>
    <w:p w:rsidR="00E804EB" w:rsidRPr="00A847D4" w:rsidRDefault="00E804EB" w:rsidP="00E804EB">
      <w:pPr>
        <w:rPr>
          <w:rFonts w:hint="eastAsia"/>
          <w:b/>
        </w:rPr>
      </w:pPr>
      <w:r w:rsidRPr="00A847D4">
        <w:rPr>
          <w:rFonts w:hint="eastAsia"/>
          <w:b/>
        </w:rPr>
        <w:t>第一章</w:t>
      </w:r>
      <w:r w:rsidRPr="00A847D4">
        <w:rPr>
          <w:rFonts w:hint="eastAsia"/>
          <w:b/>
        </w:rPr>
        <w:t xml:space="preserve"> </w:t>
      </w:r>
      <w:r w:rsidRPr="00A847D4">
        <w:rPr>
          <w:rFonts w:hint="eastAsia"/>
          <w:b/>
        </w:rPr>
        <w:t>马克思主义中国化两大理论成果</w:t>
      </w:r>
      <w:r w:rsidRPr="00A847D4">
        <w:rPr>
          <w:rFonts w:hint="eastAsia"/>
          <w:b/>
        </w:rPr>
        <w:t xml:space="preserve"> 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马克思主义中国化及其发展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、马克思主义中国化的提出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、马克思主义中国化的科学内涵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、毛泽东思想和中国特色社会主义理论体系的关系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毛泽东思想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、毛泽东思想的形成和发展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、毛泽东思想的主要内容和活的灵魂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、毛泽东思想的历史地位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中国特色社会主义理论体系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、中国特色社会主义理论体系的形成和发展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、中国特色社会主义理论体系的主要内容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、中国特色社会主义理论体系的最新成果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、中国特色社会主义理论体系的历史地位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实事求是思想路线与马克思主义中国化理论成果的精髓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、实事求是思想路线的形成与发展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、实事求是思想路线的科学内涵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、实事求是是马克思主义中国化理论成果的精髓</w:t>
      </w:r>
    </w:p>
    <w:p w:rsidR="00E804EB" w:rsidRDefault="00E804EB" w:rsidP="00E804EB">
      <w:pPr>
        <w:rPr>
          <w:rFonts w:hint="eastAsia"/>
        </w:rPr>
      </w:pPr>
    </w:p>
    <w:p w:rsidR="00E804EB" w:rsidRPr="00A847D4" w:rsidRDefault="00E804EB" w:rsidP="00E804EB">
      <w:pPr>
        <w:rPr>
          <w:rFonts w:hint="eastAsia"/>
          <w:b/>
        </w:rPr>
      </w:pPr>
      <w:r w:rsidRPr="00A847D4">
        <w:rPr>
          <w:rFonts w:hint="eastAsia"/>
          <w:b/>
        </w:rPr>
        <w:t>第二章</w:t>
      </w:r>
      <w:r w:rsidRPr="00A847D4">
        <w:rPr>
          <w:rFonts w:hint="eastAsia"/>
          <w:b/>
        </w:rPr>
        <w:t xml:space="preserve"> </w:t>
      </w:r>
      <w:r w:rsidRPr="00A847D4">
        <w:rPr>
          <w:rFonts w:hint="eastAsia"/>
          <w:b/>
        </w:rPr>
        <w:t>新民主主义革命理论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新民主主义革命理论形成的依据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、近代中国国情和中国革命的时代特征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、新民主主义革命理论的实践基础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新民主主义革命的总路线和基本纲领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、新民主主义革命的总路线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、新民主主义各基本纲领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新民主革命的道路和基本经验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、新民主主义革命的道路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、新民主主义革命的三大法宝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、新民主主义革命理论的意义</w:t>
      </w:r>
    </w:p>
    <w:p w:rsidR="00E804EB" w:rsidRDefault="00E804EB" w:rsidP="00E804EB">
      <w:pPr>
        <w:rPr>
          <w:rFonts w:hint="eastAsia"/>
        </w:rPr>
      </w:pPr>
    </w:p>
    <w:p w:rsidR="00E804EB" w:rsidRDefault="00E804EB" w:rsidP="00E804EB">
      <w:pPr>
        <w:rPr>
          <w:rFonts w:hint="eastAsia"/>
          <w:b/>
        </w:rPr>
      </w:pPr>
      <w:r w:rsidRPr="00A847D4">
        <w:rPr>
          <w:rFonts w:hint="eastAsia"/>
          <w:b/>
        </w:rPr>
        <w:lastRenderedPageBreak/>
        <w:t>第三章</w:t>
      </w:r>
      <w:r w:rsidRPr="00A847D4">
        <w:rPr>
          <w:rFonts w:hint="eastAsia"/>
          <w:b/>
        </w:rPr>
        <w:t xml:space="preserve"> </w:t>
      </w:r>
      <w:r w:rsidRPr="00A847D4">
        <w:rPr>
          <w:rFonts w:hint="eastAsia"/>
          <w:b/>
        </w:rPr>
        <w:t>社会主义改造理论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从新民主主义到社会主义的转变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、新民主主义社会是一个过渡性的社会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、党在过渡时期的总路线及其理论依据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社会主义改造道路和历史经验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、适合中国特点的社会主义改造道路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、社会主义改造的历史经验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社会主义制度在中国的确立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、社会主义基本制度的确立及其理论依据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、确立社会主义基本制度的重大意义</w:t>
      </w:r>
    </w:p>
    <w:p w:rsidR="00E804EB" w:rsidRDefault="00E804EB" w:rsidP="00E804EB">
      <w:pPr>
        <w:rPr>
          <w:rFonts w:hint="eastAsia"/>
        </w:rPr>
      </w:pPr>
    </w:p>
    <w:p w:rsidR="00E804EB" w:rsidRDefault="00E804EB" w:rsidP="00E804EB">
      <w:pPr>
        <w:rPr>
          <w:rFonts w:hint="eastAsia"/>
          <w:b/>
        </w:rPr>
      </w:pPr>
      <w:r w:rsidRPr="002932C8">
        <w:rPr>
          <w:rFonts w:hint="eastAsia"/>
          <w:b/>
        </w:rPr>
        <w:t>第四章</w:t>
      </w:r>
      <w:r w:rsidRPr="002932C8">
        <w:rPr>
          <w:rFonts w:hint="eastAsia"/>
          <w:b/>
        </w:rPr>
        <w:t xml:space="preserve"> </w:t>
      </w:r>
      <w:r w:rsidRPr="002932C8">
        <w:rPr>
          <w:rFonts w:hint="eastAsia"/>
          <w:b/>
        </w:rPr>
        <w:t>社会主义建设道路初步探索的理论成果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社会主义建立道路初步探索的重要思想成果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、调动一切积极因素为社会主义事业服务的思想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、正确认识和处理社会主义矛盾的思想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、走中国工业化道路的思想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、初步探索的其他理论成果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社会主义建设道路初步探索的意义和经验教训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、社会主义建设道路初步探索的意义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、社会主义建设道路初步探索的经验教训</w:t>
      </w:r>
    </w:p>
    <w:p w:rsidR="00E804EB" w:rsidRDefault="00E804EB" w:rsidP="00E804EB">
      <w:pPr>
        <w:rPr>
          <w:rFonts w:hint="eastAsia"/>
        </w:rPr>
      </w:pPr>
    </w:p>
    <w:p w:rsidR="00E804EB" w:rsidRPr="009E3303" w:rsidRDefault="00E804EB" w:rsidP="00E804EB">
      <w:pPr>
        <w:rPr>
          <w:rFonts w:hint="eastAsia"/>
          <w:b/>
        </w:rPr>
      </w:pPr>
      <w:r w:rsidRPr="009E3303">
        <w:rPr>
          <w:rFonts w:hint="eastAsia"/>
          <w:b/>
        </w:rPr>
        <w:t>第五章</w:t>
      </w:r>
      <w:r w:rsidRPr="009E3303">
        <w:rPr>
          <w:rFonts w:hint="eastAsia"/>
          <w:b/>
        </w:rPr>
        <w:t xml:space="preserve"> </w:t>
      </w:r>
      <w:r w:rsidRPr="009E3303">
        <w:rPr>
          <w:rFonts w:hint="eastAsia"/>
          <w:b/>
        </w:rPr>
        <w:t>建设中国特色社会主义总依据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社会主义初级阶段理论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、社会主义初级阶段理论的形成和发展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、社会主义初级阶段的科学含义和主要特征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、科学把握我国发展的阶段性特征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社会主义初级阶段的基本路线和基本纲领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、社会主义初级阶段的主要矛盾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、社会主义初级阶段的基本路线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、社会主义初级阶段的基本纲领</w:t>
      </w:r>
    </w:p>
    <w:p w:rsidR="00E804EB" w:rsidRDefault="00E804EB" w:rsidP="00E804EB">
      <w:pPr>
        <w:rPr>
          <w:rFonts w:hint="eastAsia"/>
        </w:rPr>
      </w:pPr>
    </w:p>
    <w:p w:rsidR="00E804EB" w:rsidRPr="009E3303" w:rsidRDefault="00E804EB" w:rsidP="00E804EB">
      <w:pPr>
        <w:rPr>
          <w:rFonts w:hint="eastAsia"/>
          <w:b/>
        </w:rPr>
      </w:pPr>
      <w:r w:rsidRPr="009E3303">
        <w:rPr>
          <w:rFonts w:hint="eastAsia"/>
          <w:b/>
        </w:rPr>
        <w:t>第六章</w:t>
      </w:r>
      <w:r w:rsidRPr="009E3303">
        <w:rPr>
          <w:rFonts w:hint="eastAsia"/>
          <w:b/>
        </w:rPr>
        <w:t xml:space="preserve"> </w:t>
      </w:r>
      <w:r w:rsidRPr="009E3303">
        <w:rPr>
          <w:rFonts w:hint="eastAsia"/>
          <w:b/>
        </w:rPr>
        <w:t>社会主义本质和建设中国特色社会主义总任务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社会主义的本质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lastRenderedPageBreak/>
        <w:t>1</w:t>
      </w:r>
      <w:r>
        <w:rPr>
          <w:rFonts w:hint="eastAsia"/>
        </w:rPr>
        <w:t>、社会主义本质理论的提出和科学内涵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、社会主义本质理论的重要意义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社会主义的根本任务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、解放和发展生产力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、大力发展科学技术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、坚持科学发展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中国特色社会主义的发展战略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、“三步走”发展战略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、全面建成小康社会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、实现中华民族伟大复兴的中国梦</w:t>
      </w:r>
    </w:p>
    <w:p w:rsidR="00E804EB" w:rsidRDefault="00E804EB" w:rsidP="00E804EB">
      <w:pPr>
        <w:rPr>
          <w:rFonts w:hint="eastAsia"/>
        </w:rPr>
      </w:pPr>
    </w:p>
    <w:p w:rsidR="00E804EB" w:rsidRPr="00561012" w:rsidRDefault="00E804EB" w:rsidP="00E804EB">
      <w:pPr>
        <w:rPr>
          <w:rFonts w:hint="eastAsia"/>
          <w:b/>
        </w:rPr>
      </w:pPr>
      <w:r w:rsidRPr="00561012">
        <w:rPr>
          <w:rFonts w:hint="eastAsia"/>
          <w:b/>
        </w:rPr>
        <w:t>第七章</w:t>
      </w:r>
      <w:r w:rsidRPr="00561012">
        <w:rPr>
          <w:rFonts w:hint="eastAsia"/>
          <w:b/>
        </w:rPr>
        <w:t xml:space="preserve"> </w:t>
      </w:r>
      <w:r w:rsidRPr="00561012">
        <w:rPr>
          <w:rFonts w:hint="eastAsia"/>
          <w:b/>
        </w:rPr>
        <w:t>社会主义改革开放理论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改革开放是发展中国特色社会主义的必由之路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、决定当代中国命运的关键抉择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、社会主义制度的自我完善和发展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坚定不移地推进改革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、全面深化改革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、坚持改革的正确方向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、正确处理全面深化改革的重大关系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扩大对外开放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、对外开放是一项基本国策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、实施互利共赢的开放战略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、全面提高对外开放水平</w:t>
      </w:r>
    </w:p>
    <w:p w:rsidR="00E804EB" w:rsidRDefault="00E804EB" w:rsidP="00E804EB">
      <w:pPr>
        <w:rPr>
          <w:rFonts w:hint="eastAsia"/>
        </w:rPr>
      </w:pPr>
    </w:p>
    <w:p w:rsidR="00E804EB" w:rsidRPr="00095402" w:rsidRDefault="00E804EB" w:rsidP="00E804EB">
      <w:pPr>
        <w:rPr>
          <w:rFonts w:hint="eastAsia"/>
          <w:b/>
        </w:rPr>
      </w:pPr>
      <w:r w:rsidRPr="00095402">
        <w:rPr>
          <w:rFonts w:hint="eastAsia"/>
          <w:b/>
        </w:rPr>
        <w:t>第八章</w:t>
      </w:r>
      <w:r w:rsidRPr="00095402">
        <w:rPr>
          <w:rFonts w:hint="eastAsia"/>
          <w:b/>
        </w:rPr>
        <w:t xml:space="preserve"> </w:t>
      </w:r>
      <w:r w:rsidRPr="00095402">
        <w:rPr>
          <w:rFonts w:hint="eastAsia"/>
          <w:b/>
        </w:rPr>
        <w:t>建设中国特色社会主义总布局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建设中国特色社会主义经济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、社会主义市场经济理论和经济体制改革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、社会主义初级阶段的基本经济制度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、社会主义初级阶段的分配制度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、把握经济发展新常态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建设中国特色社会主义政治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、坚持走中国特色社会主义政治发展道路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、发展社会主义民主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lastRenderedPageBreak/>
        <w:t>3</w:t>
      </w:r>
      <w:r>
        <w:rPr>
          <w:rFonts w:hint="eastAsia"/>
        </w:rPr>
        <w:t>、全面依法治国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、推进政治体制改革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建设中国特色社会主义文化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、坚持走中国特色社会主义文化发展道路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、弘扬社会主义核心价值体系和核心价值观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、建设社会主义文化强国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建设社会主义和谐社会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、社会和谐是中国特色社会主义的本质属性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、保障和改善民生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、创新社会治理体制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第五节</w:t>
      </w:r>
      <w:r>
        <w:rPr>
          <w:rFonts w:hint="eastAsia"/>
        </w:rPr>
        <w:t xml:space="preserve"> </w:t>
      </w:r>
      <w:r>
        <w:rPr>
          <w:rFonts w:hint="eastAsia"/>
        </w:rPr>
        <w:t>建设社会主义生态文明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、树立社会主义生态文明新理念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、坚持节约资源和保护环境的基本国策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、完善生态文明制度体系</w:t>
      </w:r>
    </w:p>
    <w:p w:rsidR="00E804EB" w:rsidRDefault="00E804EB" w:rsidP="00E804EB">
      <w:pPr>
        <w:rPr>
          <w:rFonts w:hint="eastAsia"/>
        </w:rPr>
      </w:pPr>
    </w:p>
    <w:p w:rsidR="00E804EB" w:rsidRPr="00B679CD" w:rsidRDefault="00E804EB" w:rsidP="00E804EB">
      <w:pPr>
        <w:rPr>
          <w:rFonts w:hint="eastAsia"/>
          <w:b/>
        </w:rPr>
      </w:pPr>
      <w:r w:rsidRPr="00B679CD">
        <w:rPr>
          <w:rFonts w:hint="eastAsia"/>
          <w:b/>
        </w:rPr>
        <w:t>第九章</w:t>
      </w:r>
      <w:r w:rsidRPr="00B679CD">
        <w:rPr>
          <w:rFonts w:hint="eastAsia"/>
          <w:b/>
        </w:rPr>
        <w:t xml:space="preserve"> </w:t>
      </w:r>
      <w:r w:rsidRPr="00B679CD">
        <w:rPr>
          <w:rFonts w:hint="eastAsia"/>
          <w:b/>
        </w:rPr>
        <w:t>实现祖国完全统一的理论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实现祖国完全统一是中华民族的根本利益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、维护祖国统一是中华民族的优良传统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、实现祖国完全统一是中华民族伟大复兴的历史任务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、实现祖国完全统一是中国人民不可动摇的坚强意志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“和平统一、一国两制”的科学构想及其实践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、“和平统一、一国两制”构想的形成和发展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、“和平统一、一国两制”构想的基本内容和重要意义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、“一国两制”构想在香港、澳门的成功实践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、新形势下对台湾工作方针</w:t>
      </w:r>
    </w:p>
    <w:p w:rsidR="00E804EB" w:rsidRDefault="00E804EB" w:rsidP="00E804EB">
      <w:pPr>
        <w:rPr>
          <w:rFonts w:hint="eastAsia"/>
        </w:rPr>
      </w:pPr>
    </w:p>
    <w:p w:rsidR="00E804EB" w:rsidRPr="00B679CD" w:rsidRDefault="00E804EB" w:rsidP="00E804EB">
      <w:pPr>
        <w:rPr>
          <w:rFonts w:hint="eastAsia"/>
          <w:b/>
        </w:rPr>
      </w:pPr>
      <w:r w:rsidRPr="00B679CD">
        <w:rPr>
          <w:rFonts w:hint="eastAsia"/>
          <w:b/>
        </w:rPr>
        <w:t>第十章</w:t>
      </w:r>
      <w:r w:rsidRPr="00B679CD">
        <w:rPr>
          <w:rFonts w:hint="eastAsia"/>
          <w:b/>
        </w:rPr>
        <w:t xml:space="preserve"> </w:t>
      </w:r>
      <w:r w:rsidRPr="00B679CD">
        <w:rPr>
          <w:rFonts w:hint="eastAsia"/>
          <w:b/>
        </w:rPr>
        <w:t>中国特色社会主义外交和国际战略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外交和国际战略理论形成的依据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、和平与发展是当今时代的主题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、世界多极化和经济全球化趋势在曲折中发展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、抓住和用好重要战略机遇期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坚持走和平发展道路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、和平发展道路的根据和重要意义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lastRenderedPageBreak/>
        <w:t>2</w:t>
      </w:r>
      <w:r>
        <w:rPr>
          <w:rFonts w:hint="eastAsia"/>
        </w:rPr>
        <w:t>、坚持独立自主和平外交政策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、推动建立以合作共赢为核心的新型国际关系</w:t>
      </w:r>
    </w:p>
    <w:p w:rsidR="00E804EB" w:rsidRDefault="00E804EB" w:rsidP="00E804EB">
      <w:pPr>
        <w:rPr>
          <w:rFonts w:hint="eastAsia"/>
        </w:rPr>
      </w:pPr>
    </w:p>
    <w:p w:rsidR="00E804EB" w:rsidRPr="00B679CD" w:rsidRDefault="00E804EB" w:rsidP="00E804EB">
      <w:pPr>
        <w:rPr>
          <w:rFonts w:hint="eastAsia"/>
          <w:b/>
        </w:rPr>
      </w:pPr>
      <w:r w:rsidRPr="00B679CD">
        <w:rPr>
          <w:rFonts w:hint="eastAsia"/>
          <w:b/>
        </w:rPr>
        <w:t>第十一章</w:t>
      </w:r>
      <w:r w:rsidRPr="00B679CD">
        <w:rPr>
          <w:rFonts w:hint="eastAsia"/>
          <w:b/>
        </w:rPr>
        <w:t xml:space="preserve"> </w:t>
      </w:r>
      <w:r w:rsidRPr="00B679CD">
        <w:rPr>
          <w:rFonts w:hint="eastAsia"/>
          <w:b/>
        </w:rPr>
        <w:t>建设中国特色社会主义的根本目的和依靠力量理论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建设中国特色社会主义的根本目的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、一切为了人民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、实现共同富裕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、坚持经济社会发展与人的全面发展的统一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建设中国特色社会主义建设的依靠力量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、工人、农民和知识分子是建设中国特色社会主义事业的根本力量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、新的社会阶层是中国特色社会主义事业的建设者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、巩固和发展全国各族人民的大团结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巩固和发展爱国统一战线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、新时期爱国统一战线的内容和基本任务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、加强党对统一战线的领导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、全面贯彻党的民族宗教政策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建设巩固国防和强大军队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、巩固国防和强大军队是国家安全的重要保障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、建设一支听党指挥能打胜仗作风优良的人民军队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、构建中国特色现代军事力量体系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、推动军民融合深度发展</w:t>
      </w:r>
    </w:p>
    <w:p w:rsidR="00E804EB" w:rsidRDefault="00E804EB" w:rsidP="00E804EB">
      <w:pPr>
        <w:rPr>
          <w:rFonts w:hint="eastAsia"/>
        </w:rPr>
      </w:pPr>
    </w:p>
    <w:p w:rsidR="00E804EB" w:rsidRPr="00025E78" w:rsidRDefault="00E804EB" w:rsidP="00E804EB">
      <w:pPr>
        <w:rPr>
          <w:rFonts w:hint="eastAsia"/>
          <w:b/>
        </w:rPr>
      </w:pPr>
      <w:r w:rsidRPr="00025E78">
        <w:rPr>
          <w:rFonts w:hint="eastAsia"/>
          <w:b/>
        </w:rPr>
        <w:t>第十二章</w:t>
      </w:r>
      <w:r w:rsidRPr="00025E78">
        <w:rPr>
          <w:rFonts w:hint="eastAsia"/>
          <w:b/>
        </w:rPr>
        <w:t xml:space="preserve"> </w:t>
      </w:r>
      <w:r w:rsidRPr="00025E78">
        <w:rPr>
          <w:rFonts w:hint="eastAsia"/>
          <w:b/>
        </w:rPr>
        <w:t>中国特色社会主义领导核心理论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党的领导是社会主义现代化建设的根本保证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、中国共产党的性质和宗旨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、中国共产党的执政地位是历史和人民的选择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、坚持党的领导必须加强和改善党的领导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全面提高党的建设科学文化水平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、以改革创新精神全面推进党的建设新的伟大工程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、加强党的执政能力建设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、加强党的先进性和纯洁性建设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全面从严治党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、坚持党要管党、从严治党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lastRenderedPageBreak/>
        <w:t>2</w:t>
      </w:r>
      <w:r>
        <w:rPr>
          <w:rFonts w:hint="eastAsia"/>
        </w:rPr>
        <w:t>、坚持思想建党与制度治党相结合</w:t>
      </w:r>
    </w:p>
    <w:p w:rsidR="00E804EB" w:rsidRDefault="00E804EB" w:rsidP="00E804E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、加强组织、纪律和作风建设</w:t>
      </w:r>
    </w:p>
    <w:p w:rsidR="00E804EB" w:rsidRPr="002932C8" w:rsidRDefault="00E804EB" w:rsidP="00E804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、加强廉政建设和反腐败斗争</w:t>
      </w:r>
    </w:p>
    <w:p w:rsidR="00E42262" w:rsidRPr="00E804EB" w:rsidRDefault="00E42262" w:rsidP="00E804EB">
      <w:bookmarkStart w:id="0" w:name="_GoBack"/>
      <w:bookmarkEnd w:id="0"/>
    </w:p>
    <w:sectPr w:rsidR="00E42262" w:rsidRPr="00E804EB">
      <w:footerReference w:type="even" r:id="rId7"/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528" w:rsidRDefault="00097528">
      <w:r>
        <w:separator/>
      </w:r>
    </w:p>
  </w:endnote>
  <w:endnote w:type="continuationSeparator" w:id="0">
    <w:p w:rsidR="00097528" w:rsidRDefault="000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262" w:rsidRDefault="000975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2262" w:rsidRDefault="00E4226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262" w:rsidRDefault="000975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04EB">
      <w:rPr>
        <w:rStyle w:val="a4"/>
        <w:noProof/>
      </w:rPr>
      <w:t>6</w:t>
    </w:r>
    <w:r>
      <w:rPr>
        <w:rStyle w:val="a4"/>
      </w:rPr>
      <w:fldChar w:fldCharType="end"/>
    </w:r>
  </w:p>
  <w:p w:rsidR="00E42262" w:rsidRDefault="00E4226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528" w:rsidRDefault="00097528">
      <w:r>
        <w:separator/>
      </w:r>
    </w:p>
  </w:footnote>
  <w:footnote w:type="continuationSeparator" w:id="0">
    <w:p w:rsidR="00097528" w:rsidRDefault="00097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62"/>
    <w:rsid w:val="00097528"/>
    <w:rsid w:val="00E42262"/>
    <w:rsid w:val="00E804EB"/>
    <w:rsid w:val="4B5A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17FDBE-893A-4CE5-9C34-612C0D58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</w:style>
  <w:style w:type="paragraph" w:styleId="a5">
    <w:name w:val="header"/>
    <w:basedOn w:val="a"/>
    <w:link w:val="Char"/>
    <w:rsid w:val="00E80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804E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070703</cp:lastModifiedBy>
  <cp:revision>1</cp:revision>
  <dcterms:created xsi:type="dcterms:W3CDTF">2014-10-29T12:08:00Z</dcterms:created>
  <dcterms:modified xsi:type="dcterms:W3CDTF">2017-09-15T09:50:00Z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