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E5" w:rsidRDefault="00A017E5" w:rsidP="00A017E5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</w:t>
      </w:r>
      <w:r w:rsidR="003B0D69">
        <w:rPr>
          <w:rFonts w:ascii="宋体" w:hAnsi="宋体" w:hint="eastAsia"/>
          <w:b/>
          <w:sz w:val="32"/>
          <w:szCs w:val="32"/>
        </w:rPr>
        <w:t>8</w:t>
      </w:r>
      <w:r>
        <w:rPr>
          <w:rFonts w:ascii="宋体" w:hAnsi="宋体" w:hint="eastAsia"/>
          <w:b/>
          <w:sz w:val="32"/>
          <w:szCs w:val="32"/>
        </w:rPr>
        <w:t>年</w:t>
      </w:r>
      <w:bookmarkStart w:id="0" w:name="_GoBack"/>
      <w:bookmarkEnd w:id="0"/>
      <w:r>
        <w:rPr>
          <w:rFonts w:ascii="宋体" w:eastAsiaTheme="minorEastAsia" w:hAnsi="宋体" w:hint="eastAsia"/>
          <w:b/>
          <w:sz w:val="32"/>
          <w:szCs w:val="32"/>
        </w:rPr>
        <w:t>艺术</w:t>
      </w:r>
      <w:r>
        <w:rPr>
          <w:rFonts w:ascii="宋体" w:hAnsi="宋体" w:hint="eastAsia"/>
          <w:b/>
          <w:sz w:val="32"/>
          <w:szCs w:val="32"/>
        </w:rPr>
        <w:t>学院硕士研究生入学考试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自命题科目及参考教材</w:t>
      </w:r>
    </w:p>
    <w:p w:rsidR="00A017E5" w:rsidRDefault="00A017E5" w:rsidP="00A017E5"/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440"/>
        <w:gridCol w:w="2160"/>
        <w:gridCol w:w="2898"/>
        <w:gridCol w:w="2198"/>
        <w:gridCol w:w="3004"/>
        <w:gridCol w:w="1080"/>
      </w:tblGrid>
      <w:tr w:rsidR="00A017E5" w:rsidTr="00A017E5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jc w:val="center"/>
              <w:rPr>
                <w:rFonts w:ascii="宋体" w:hAnsi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color w:val="000000"/>
                <w:sz w:val="32"/>
                <w:szCs w:val="32"/>
              </w:rPr>
              <w:t>报考学院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jc w:val="center"/>
              <w:rPr>
                <w:rFonts w:ascii="宋体" w:hAnsi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color w:val="000000"/>
                <w:sz w:val="32"/>
                <w:szCs w:val="32"/>
              </w:rPr>
              <w:t>专   业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jc w:val="center"/>
              <w:rPr>
                <w:rFonts w:ascii="宋体" w:hAnsi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color w:val="000000"/>
                <w:sz w:val="32"/>
                <w:szCs w:val="32"/>
              </w:rPr>
              <w:t>考 试 科 目</w:t>
            </w:r>
          </w:p>
        </w:tc>
        <w:tc>
          <w:tcPr>
            <w:tcW w:w="8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jc w:val="center"/>
              <w:rPr>
                <w:rFonts w:ascii="宋体" w:hAnsi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color w:val="000000"/>
                <w:sz w:val="32"/>
                <w:szCs w:val="32"/>
              </w:rPr>
              <w:t>参考书目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jc w:val="center"/>
              <w:rPr>
                <w:rFonts w:ascii="宋体" w:hAnsi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color w:val="000000"/>
                <w:sz w:val="32"/>
                <w:szCs w:val="32"/>
              </w:rPr>
              <w:t>备 注</w:t>
            </w:r>
          </w:p>
        </w:tc>
      </w:tr>
      <w:tr w:rsidR="00204B9D" w:rsidTr="00A017E5">
        <w:trPr>
          <w:cantSplit/>
          <w:trHeight w:val="802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002艺术学院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设计艺术学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 w:rsidP="00FB5C4C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时装设计与结构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 w:rsidP="00FB5C4C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《服装结构设计》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3F41B1" w:rsidP="0081316B">
            <w:pPr>
              <w:ind w:firstLineChars="300" w:firstLine="630"/>
              <w:rPr>
                <w:rFonts w:ascii="宋体" w:hAnsi="宋体" w:cs="宋体"/>
                <w:kern w:val="0"/>
                <w:szCs w:val="21"/>
              </w:rPr>
            </w:pPr>
            <w:hyperlink r:id="rId6" w:history="1">
              <w:r w:rsidR="00204B9D">
                <w:rPr>
                  <w:rFonts w:ascii="宋体" w:hAnsi="宋体" w:cs="宋体" w:hint="eastAsia"/>
                  <w:kern w:val="0"/>
                  <w:szCs w:val="21"/>
                </w:rPr>
                <w:t>张文斌</w:t>
              </w:r>
            </w:hyperlink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 w:rsidP="00FB5C4C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中国纺织出版社/2010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1.五选一</w:t>
            </w:r>
          </w:p>
          <w:p w:rsidR="00204B9D" w:rsidRDefault="00204B9D" w:rsidP="0081316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2.同等学力五选</w:t>
            </w:r>
            <w:r w:rsidR="0081316B">
              <w:rPr>
                <w:rFonts w:ascii="宋体" w:hAnsi="宋体" w:hint="eastAsia"/>
                <w:color w:val="000000"/>
                <w:szCs w:val="21"/>
              </w:rPr>
              <w:t>三</w:t>
            </w:r>
          </w:p>
        </w:tc>
      </w:tr>
      <w:tr w:rsidR="00204B9D" w:rsidTr="00A017E5">
        <w:trPr>
          <w:cantSplit/>
          <w:trHeight w:val="5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 w:rsidP="00FB5C4C">
            <w:pPr>
              <w:rPr>
                <w:rFonts w:ascii="宋体"/>
                <w:szCs w:val="21"/>
              </w:rPr>
            </w:pPr>
            <w:r>
              <w:rPr>
                <w:rFonts w:ascii="??" w:hAnsi="??" w:cs="宋体" w:hint="eastAsia"/>
                <w:kern w:val="0"/>
                <w:szCs w:val="21"/>
              </w:rPr>
              <w:t>服装表演策划与编导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 w:rsidP="00FB5C4C">
            <w:pPr>
              <w:rPr>
                <w:rFonts w:ascii="宋体"/>
                <w:szCs w:val="21"/>
              </w:rPr>
            </w:pPr>
            <w:r>
              <w:rPr>
                <w:rFonts w:ascii="??" w:hAnsi="??" w:cs="宋体" w:hint="eastAsia"/>
                <w:kern w:val="0"/>
                <w:szCs w:val="21"/>
              </w:rPr>
              <w:t>《服装表演策划与编导》</w:t>
            </w:r>
            <w:r>
              <w:rPr>
                <w:rFonts w:ascii="??" w:hAnsi="??" w:cs="宋体"/>
                <w:kern w:val="0"/>
                <w:szCs w:val="21"/>
              </w:rPr>
              <w:t xml:space="preserve">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 w:rsidP="00FB5C4C">
            <w:pPr>
              <w:ind w:firstLineChars="50" w:firstLine="105"/>
              <w:jc w:val="center"/>
              <w:rPr>
                <w:rFonts w:ascii="宋体"/>
                <w:szCs w:val="21"/>
              </w:rPr>
            </w:pPr>
            <w:r>
              <w:rPr>
                <w:rFonts w:ascii="??" w:hAnsi="??" w:cs="宋体" w:hint="eastAsia"/>
                <w:kern w:val="0"/>
                <w:szCs w:val="21"/>
              </w:rPr>
              <w:t>朱焕良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 w:rsidP="00FB5C4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中国纺织出版社</w:t>
            </w:r>
            <w:r>
              <w:rPr>
                <w:rFonts w:ascii="宋体" w:hAnsi="宋体"/>
                <w:szCs w:val="21"/>
              </w:rPr>
              <w:t>/2014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9D" w:rsidRDefault="00204B9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017E5" w:rsidTr="00A017E5">
        <w:trPr>
          <w:cantSplit/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rPr>
                <w:rFonts w:ascii="宋体" w:hAnsi="宋体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公益类广告设计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rPr>
                <w:rFonts w:ascii="宋体" w:hAnsi="宋体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《广告设计》</w:t>
            </w:r>
            <w:r>
              <w:rPr>
                <w:rFonts w:ascii="ˎ̥" w:hAnsi="ˎ̥" w:cs="宋体"/>
                <w:kern w:val="0"/>
                <w:szCs w:val="21"/>
              </w:rPr>
              <w:t xml:space="preserve">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庞少杰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南京大学出版社/2011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017E5" w:rsidTr="00A017E5">
        <w:trPr>
          <w:cantSplit/>
          <w:trHeight w:val="7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rPr>
                <w:rFonts w:ascii="ˎ̥" w:hAnsi="ˎ̥" w:cs="宋体" w:hint="eastAsia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环境设计快题表现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rPr>
                <w:rFonts w:ascii="ˎ̥" w:hAnsi="ˎ̥" w:cs="宋体" w:hint="eastAsia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《建筑快题设计方案方法与评析》</w:t>
            </w:r>
            <w:r>
              <w:rPr>
                <w:rFonts w:ascii="ˎ̥" w:hAnsi="ˎ̥" w:cs="宋体"/>
                <w:kern w:val="0"/>
                <w:szCs w:val="21"/>
              </w:rPr>
              <w:t xml:space="preserve">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jc w:val="center"/>
              <w:rPr>
                <w:rFonts w:ascii="ˎ̥" w:hAnsi="ˎ̥" w:cs="宋体" w:hint="eastAsia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袁旦</w:t>
            </w:r>
            <w:r>
              <w:rPr>
                <w:rFonts w:ascii="ˎ̥" w:hAnsi="ˎ̥" w:cs="宋体"/>
                <w:kern w:val="0"/>
                <w:szCs w:val="21"/>
              </w:rPr>
              <w:t xml:space="preserve"> </w:t>
            </w:r>
            <w:r>
              <w:rPr>
                <w:rFonts w:ascii="ˎ̥" w:hAnsi="ˎ̥" w:cs="宋体" w:hint="eastAsia"/>
                <w:kern w:val="0"/>
                <w:szCs w:val="21"/>
              </w:rPr>
              <w:t>罗选文</w:t>
            </w:r>
            <w:r>
              <w:rPr>
                <w:rFonts w:ascii="ˎ̥" w:hAnsi="ˎ̥" w:cs="宋体"/>
                <w:kern w:val="0"/>
                <w:szCs w:val="21"/>
              </w:rPr>
              <w:t xml:space="preserve"> </w:t>
            </w:r>
            <w:r>
              <w:rPr>
                <w:rFonts w:ascii="ˎ̥" w:hAnsi="ˎ̥" w:cs="宋体" w:hint="eastAsia"/>
                <w:kern w:val="0"/>
                <w:szCs w:val="21"/>
              </w:rPr>
              <w:t>谭平安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rPr>
                <w:rFonts w:ascii="ˎ̥" w:hAnsi="ˎ̥" w:cs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华中科技大学出版社/2013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017E5" w:rsidTr="00A017E5">
        <w:trPr>
          <w:cantSplit/>
          <w:trHeight w:val="7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rPr>
                <w:rFonts w:ascii="ˎ̥" w:hAnsi="ˎ̥" w:cs="宋体" w:hint="eastAsia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动画运动规律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rPr>
                <w:rFonts w:ascii="ˎ̥" w:hAnsi="ˎ̥" w:cs="宋体" w:hint="eastAsia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《动画运动规律》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jc w:val="center"/>
              <w:rPr>
                <w:rFonts w:ascii="ˎ̥" w:hAnsi="ˎ̥" w:cs="宋体" w:hint="eastAsia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范振刚</w:t>
            </w:r>
            <w:r>
              <w:rPr>
                <w:rFonts w:ascii="ˎ̥" w:hAnsi="ˎ̥" w:cs="宋体"/>
                <w:kern w:val="0"/>
                <w:szCs w:val="21"/>
              </w:rPr>
              <w:t xml:space="preserve"> </w:t>
            </w:r>
            <w:r>
              <w:rPr>
                <w:rFonts w:ascii="ˎ̥" w:hAnsi="ˎ̥" w:cs="宋体" w:hint="eastAsia"/>
                <w:kern w:val="0"/>
                <w:szCs w:val="21"/>
              </w:rPr>
              <w:t>邰昕然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rPr>
                <w:rFonts w:ascii="ˎ̥" w:hAnsi="ˎ̥" w:cs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天津大学出版社/2010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5" w:rsidRDefault="00A017E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A017E5" w:rsidRDefault="00A017E5" w:rsidP="00A017E5"/>
    <w:p w:rsidR="005C5D37" w:rsidRPr="00A017E5" w:rsidRDefault="005C5D37" w:rsidP="00A017E5"/>
    <w:sectPr w:rsidR="005C5D37" w:rsidRPr="00A017E5" w:rsidSect="00304E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4F7" w:rsidRDefault="009404F7" w:rsidP="00304E2A">
      <w:r>
        <w:separator/>
      </w:r>
    </w:p>
  </w:endnote>
  <w:endnote w:type="continuationSeparator" w:id="1">
    <w:p w:rsidR="009404F7" w:rsidRDefault="009404F7" w:rsidP="00304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4F7" w:rsidRDefault="009404F7" w:rsidP="00304E2A">
      <w:r>
        <w:separator/>
      </w:r>
    </w:p>
  </w:footnote>
  <w:footnote w:type="continuationSeparator" w:id="1">
    <w:p w:rsidR="009404F7" w:rsidRDefault="009404F7" w:rsidP="00304E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178D"/>
    <w:rsid w:val="00003B98"/>
    <w:rsid w:val="00050F3A"/>
    <w:rsid w:val="000A0102"/>
    <w:rsid w:val="00127EEC"/>
    <w:rsid w:val="00176EB0"/>
    <w:rsid w:val="001951BE"/>
    <w:rsid w:val="001A219B"/>
    <w:rsid w:val="001B6A6C"/>
    <w:rsid w:val="001E4462"/>
    <w:rsid w:val="00204B9D"/>
    <w:rsid w:val="00240B6F"/>
    <w:rsid w:val="0027178D"/>
    <w:rsid w:val="0029354F"/>
    <w:rsid w:val="002A4599"/>
    <w:rsid w:val="002B7E31"/>
    <w:rsid w:val="00304E2A"/>
    <w:rsid w:val="00367AB6"/>
    <w:rsid w:val="003B0D69"/>
    <w:rsid w:val="003D79A8"/>
    <w:rsid w:val="003F41B1"/>
    <w:rsid w:val="0041428F"/>
    <w:rsid w:val="0046428E"/>
    <w:rsid w:val="00470E65"/>
    <w:rsid w:val="004A4CB3"/>
    <w:rsid w:val="004C43C6"/>
    <w:rsid w:val="004C52E4"/>
    <w:rsid w:val="0050573E"/>
    <w:rsid w:val="005C2047"/>
    <w:rsid w:val="005C5D37"/>
    <w:rsid w:val="005F42DD"/>
    <w:rsid w:val="00602AFA"/>
    <w:rsid w:val="0063031D"/>
    <w:rsid w:val="0065641A"/>
    <w:rsid w:val="00661AE2"/>
    <w:rsid w:val="00670F42"/>
    <w:rsid w:val="006C145E"/>
    <w:rsid w:val="006E2CBB"/>
    <w:rsid w:val="006F3866"/>
    <w:rsid w:val="007126B3"/>
    <w:rsid w:val="00740A2C"/>
    <w:rsid w:val="007644DD"/>
    <w:rsid w:val="00774540"/>
    <w:rsid w:val="00791B3A"/>
    <w:rsid w:val="007A5EAF"/>
    <w:rsid w:val="007B48A0"/>
    <w:rsid w:val="0081316B"/>
    <w:rsid w:val="00836479"/>
    <w:rsid w:val="008C65F2"/>
    <w:rsid w:val="008C67F0"/>
    <w:rsid w:val="009404F7"/>
    <w:rsid w:val="00974A66"/>
    <w:rsid w:val="009B0B36"/>
    <w:rsid w:val="00A017E5"/>
    <w:rsid w:val="00B07E1C"/>
    <w:rsid w:val="00B31055"/>
    <w:rsid w:val="00B5329F"/>
    <w:rsid w:val="00BA1B12"/>
    <w:rsid w:val="00BA6B4D"/>
    <w:rsid w:val="00BB3DDB"/>
    <w:rsid w:val="00C42A8F"/>
    <w:rsid w:val="00C74932"/>
    <w:rsid w:val="00C771D8"/>
    <w:rsid w:val="00CB560E"/>
    <w:rsid w:val="00CC1B50"/>
    <w:rsid w:val="00CF2032"/>
    <w:rsid w:val="00CF3DFC"/>
    <w:rsid w:val="00D40FF9"/>
    <w:rsid w:val="00D53615"/>
    <w:rsid w:val="00DB3889"/>
    <w:rsid w:val="00DC6430"/>
    <w:rsid w:val="00E36165"/>
    <w:rsid w:val="00E67C3C"/>
    <w:rsid w:val="00E81392"/>
    <w:rsid w:val="00EC55A2"/>
    <w:rsid w:val="00F80A75"/>
    <w:rsid w:val="00FA7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4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4E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4E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4E2A"/>
    <w:rPr>
      <w:sz w:val="18"/>
      <w:szCs w:val="18"/>
    </w:rPr>
  </w:style>
  <w:style w:type="paragraph" w:customStyle="1" w:styleId="CharChar">
    <w:name w:val="Char Char"/>
    <w:basedOn w:val="a"/>
    <w:semiHidden/>
    <w:rsid w:val="00304E2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2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mazon.cn/s/ref=dp_byline_sr_book_1?ie=UTF8&amp;field-author=%E5%BC%A0%E6%96%87%E6%96%8C&amp;search-alias=book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PC</cp:lastModifiedBy>
  <cp:revision>13</cp:revision>
  <dcterms:created xsi:type="dcterms:W3CDTF">2015-07-16T02:00:00Z</dcterms:created>
  <dcterms:modified xsi:type="dcterms:W3CDTF">2017-07-15T04:45:00Z</dcterms:modified>
</cp:coreProperties>
</file>