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D49" w:rsidRPr="00CD0AAE" w:rsidRDefault="006B7D49" w:rsidP="00575632">
      <w:pPr>
        <w:jc w:val="center"/>
        <w:rPr>
          <w:rFonts w:ascii="宋体" w:eastAsia="宋体" w:hAnsi="宋体"/>
          <w:b/>
          <w:bCs/>
        </w:rPr>
      </w:pPr>
    </w:p>
    <w:p w:rsidR="006B7D49" w:rsidRPr="00CD0AAE" w:rsidRDefault="006B7D49" w:rsidP="00575632">
      <w:pPr>
        <w:jc w:val="center"/>
        <w:rPr>
          <w:rFonts w:ascii="宋体" w:eastAsia="宋体" w:hAnsi="宋体"/>
          <w:kern w:val="0"/>
        </w:rPr>
      </w:pPr>
      <w:r w:rsidRPr="00CD0AAE">
        <w:rPr>
          <w:rFonts w:ascii="宋体" w:eastAsia="宋体" w:hAnsi="宋体" w:cs="宋体"/>
          <w:b/>
          <w:bCs/>
        </w:rPr>
        <w:t>201</w:t>
      </w:r>
      <w:r>
        <w:rPr>
          <w:rFonts w:ascii="宋体" w:eastAsia="宋体" w:hAnsi="宋体" w:cs="宋体"/>
          <w:b/>
          <w:bCs/>
        </w:rPr>
        <w:t>8</w:t>
      </w:r>
      <w:r w:rsidRPr="00CD0AAE">
        <w:rPr>
          <w:rFonts w:ascii="宋体" w:eastAsia="宋体" w:hAnsi="宋体" w:cs="宋体" w:hint="eastAsia"/>
          <w:b/>
          <w:bCs/>
        </w:rPr>
        <w:t>年</w:t>
      </w:r>
      <w:bookmarkStart w:id="0" w:name="_GoBack"/>
      <w:bookmarkEnd w:id="0"/>
      <w:r w:rsidR="00050603">
        <w:rPr>
          <w:rFonts w:ascii="宋体" w:eastAsia="宋体" w:hAnsi="宋体" w:cs="宋体" w:hint="eastAsia"/>
          <w:b/>
          <w:bCs/>
        </w:rPr>
        <w:t>理学院学</w:t>
      </w:r>
      <w:r>
        <w:rPr>
          <w:rFonts w:ascii="宋体" w:eastAsia="宋体" w:hAnsi="宋体" w:cs="宋体" w:hint="eastAsia"/>
          <w:b/>
          <w:bCs/>
        </w:rPr>
        <w:t>院</w:t>
      </w:r>
      <w:r w:rsidRPr="00CD0AAE">
        <w:rPr>
          <w:rFonts w:ascii="宋体" w:eastAsia="宋体" w:hAnsi="宋体" w:cs="宋体" w:hint="eastAsia"/>
          <w:b/>
          <w:bCs/>
        </w:rPr>
        <w:t>硕士研究生入学考试</w:t>
      </w:r>
      <w:r w:rsidRPr="00CD0AAE">
        <w:rPr>
          <w:rFonts w:ascii="宋体" w:eastAsia="宋体" w:hAnsi="宋体" w:cs="宋体" w:hint="eastAsia"/>
          <w:b/>
          <w:bCs/>
          <w:kern w:val="0"/>
        </w:rPr>
        <w:t>自命题科目</w:t>
      </w:r>
      <w:r>
        <w:rPr>
          <w:rFonts w:ascii="宋体" w:eastAsia="宋体" w:hAnsi="宋体" w:cs="宋体" w:hint="eastAsia"/>
          <w:b/>
          <w:bCs/>
          <w:kern w:val="0"/>
        </w:rPr>
        <w:t>及参考教材</w:t>
      </w:r>
    </w:p>
    <w:p w:rsidR="006B7D49" w:rsidRPr="00CD0AAE" w:rsidRDefault="006B7D49" w:rsidP="00575632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6715"/>
      </w:tblGrid>
      <w:tr w:rsidR="006B7D49" w:rsidRPr="00CD0AAE">
        <w:trPr>
          <w:trHeight w:val="302"/>
        </w:trPr>
        <w:tc>
          <w:tcPr>
            <w:tcW w:w="3528" w:type="dxa"/>
            <w:vAlign w:val="center"/>
          </w:tcPr>
          <w:p w:rsidR="006B7D49" w:rsidRPr="00CD0AAE" w:rsidRDefault="006B7D49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 w:rsidR="006B7D49" w:rsidRPr="00CD0AAE" w:rsidRDefault="006B7D49" w:rsidP="00FC44DA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CD0AA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6B7D49" w:rsidRPr="00CD0AAE">
        <w:tc>
          <w:tcPr>
            <w:tcW w:w="3528" w:type="dxa"/>
          </w:tcPr>
          <w:p w:rsidR="00050603" w:rsidRPr="000F36E0" w:rsidRDefault="00050603" w:rsidP="00050603">
            <w:pPr>
              <w:jc w:val="left"/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</w:pPr>
            <w:r w:rsidRPr="000F36E0">
              <w:rPr>
                <w:rFonts w:ascii="SimSun" w:eastAsiaTheme="minorEastAsia" w:hAnsi="SimSun"/>
                <w:color w:val="000000"/>
                <w:sz w:val="24"/>
                <w:szCs w:val="24"/>
              </w:rPr>
              <w:t>731</w:t>
            </w:r>
            <w:r w:rsidRPr="000F36E0">
              <w:rPr>
                <w:rFonts w:ascii="SimSun" w:eastAsiaTheme="minorEastAsia" w:hAnsi="SimSun"/>
                <w:color w:val="000000"/>
                <w:sz w:val="24"/>
                <w:szCs w:val="24"/>
              </w:rPr>
              <w:t>数学分析</w:t>
            </w:r>
          </w:p>
          <w:p w:rsidR="006B7D49" w:rsidRPr="00050603" w:rsidRDefault="006B7D49" w:rsidP="00050603">
            <w:pPr>
              <w:jc w:val="left"/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</w:pPr>
          </w:p>
          <w:p w:rsidR="00050603" w:rsidRPr="00050603" w:rsidRDefault="00050603" w:rsidP="00050603">
            <w:pPr>
              <w:jc w:val="left"/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</w:pPr>
          </w:p>
          <w:p w:rsidR="00050603" w:rsidRPr="00050603" w:rsidRDefault="00050603" w:rsidP="00050603">
            <w:pPr>
              <w:jc w:val="left"/>
              <w:rPr>
                <w:rFonts w:ascii="SimSun" w:eastAsiaTheme="minorEastAsia" w:hAnsi="SimSun"/>
                <w:color w:val="000000"/>
                <w:sz w:val="24"/>
                <w:szCs w:val="24"/>
              </w:rPr>
            </w:pPr>
          </w:p>
          <w:p w:rsidR="006B7D49" w:rsidRPr="00CD0AAE" w:rsidRDefault="00050603" w:rsidP="00050603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F36E0">
              <w:rPr>
                <w:rFonts w:ascii="SimSun" w:eastAsiaTheme="minorEastAsia" w:hAnsi="SimSun"/>
                <w:color w:val="000000"/>
                <w:sz w:val="24"/>
                <w:szCs w:val="24"/>
              </w:rPr>
              <w:t>931</w:t>
            </w:r>
            <w:r w:rsidRPr="000F36E0">
              <w:rPr>
                <w:rFonts w:ascii="SimSun" w:eastAsiaTheme="minorEastAsia" w:hAnsi="SimSun"/>
                <w:color w:val="000000"/>
                <w:sz w:val="24"/>
                <w:szCs w:val="24"/>
              </w:rPr>
              <w:t>高等代数与空间解析几何</w:t>
            </w:r>
          </w:p>
        </w:tc>
        <w:tc>
          <w:tcPr>
            <w:tcW w:w="6715" w:type="dxa"/>
          </w:tcPr>
          <w:p w:rsidR="006B7D49" w:rsidRPr="00050603" w:rsidRDefault="00050603" w:rsidP="00050603">
            <w:pPr>
              <w:jc w:val="left"/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</w:pP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《数学分析简明教程》（第三版）邓东皋等</w:t>
            </w:r>
            <w:r w:rsidR="006B7D49"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编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 xml:space="preserve"> 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高等教育出版社</w:t>
            </w:r>
            <w:r w:rsidRPr="00050603">
              <w:rPr>
                <w:rFonts w:ascii="SimSun" w:eastAsiaTheme="minorEastAsia" w:hAnsi="SimSun"/>
                <w:color w:val="000000"/>
                <w:sz w:val="24"/>
                <w:szCs w:val="24"/>
              </w:rPr>
              <w:t>/2002</w:t>
            </w:r>
            <w:r w:rsidR="006B7D49" w:rsidRPr="00050603">
              <w:rPr>
                <w:rFonts w:ascii="SimSun" w:eastAsiaTheme="minorEastAsia" w:hAnsi="SimSun"/>
                <w:color w:val="000000"/>
                <w:sz w:val="24"/>
                <w:szCs w:val="24"/>
              </w:rPr>
              <w:t xml:space="preserve"> </w:t>
            </w:r>
          </w:p>
          <w:p w:rsidR="00050603" w:rsidRPr="00050603" w:rsidRDefault="00050603" w:rsidP="00050603">
            <w:pPr>
              <w:jc w:val="left"/>
              <w:rPr>
                <w:rFonts w:ascii="SimSun" w:eastAsiaTheme="minorEastAsia" w:hAnsi="SimSun"/>
                <w:color w:val="000000"/>
                <w:sz w:val="24"/>
                <w:szCs w:val="24"/>
              </w:rPr>
            </w:pP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《数学分析》（第三版）华东师范大学数学系编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 xml:space="preserve"> 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高等教育出版社</w:t>
            </w:r>
            <w:r w:rsidRPr="00050603">
              <w:rPr>
                <w:rFonts w:ascii="SimSun" w:eastAsiaTheme="minorEastAsia" w:hAnsi="SimSun"/>
                <w:color w:val="000000"/>
                <w:sz w:val="24"/>
                <w:szCs w:val="24"/>
              </w:rPr>
              <w:t>/2006</w:t>
            </w:r>
          </w:p>
          <w:p w:rsidR="006B7D49" w:rsidRPr="00050603" w:rsidRDefault="00050603" w:rsidP="00050603">
            <w:pPr>
              <w:jc w:val="left"/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</w:pP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高等代数（第四版）北京大学编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 xml:space="preserve"> 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高等教育出版社</w:t>
            </w:r>
            <w:r w:rsidRPr="00050603">
              <w:rPr>
                <w:rFonts w:ascii="SimSun" w:eastAsiaTheme="minorEastAsia" w:hAnsi="SimSun"/>
                <w:color w:val="000000"/>
                <w:sz w:val="24"/>
                <w:szCs w:val="24"/>
              </w:rPr>
              <w:t>/2013</w:t>
            </w:r>
          </w:p>
          <w:p w:rsidR="00050603" w:rsidRPr="00050603" w:rsidRDefault="00050603" w:rsidP="00050603">
            <w:pPr>
              <w:jc w:val="left"/>
              <w:rPr>
                <w:rFonts w:eastAsiaTheme="minorEastAsia"/>
                <w:sz w:val="24"/>
                <w:szCs w:val="24"/>
              </w:rPr>
            </w:pP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空间解析几何（第一版）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 xml:space="preserve"> 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王敬庚等编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 xml:space="preserve"> 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北京师范大学出版社</w:t>
            </w:r>
            <w:r w:rsidRPr="00050603">
              <w:rPr>
                <w:rFonts w:ascii="SimSun" w:eastAsiaTheme="minorEastAsia" w:hAnsi="SimSun" w:hint="eastAsia"/>
                <w:color w:val="000000"/>
                <w:sz w:val="24"/>
                <w:szCs w:val="24"/>
              </w:rPr>
              <w:t>/</w:t>
            </w:r>
            <w:r w:rsidRPr="00050603">
              <w:rPr>
                <w:rFonts w:ascii="SimSun" w:eastAsiaTheme="minorEastAsia" w:hAnsi="SimSun"/>
                <w:color w:val="000000"/>
                <w:sz w:val="24"/>
                <w:szCs w:val="24"/>
              </w:rPr>
              <w:t>2004</w:t>
            </w:r>
          </w:p>
        </w:tc>
      </w:tr>
    </w:tbl>
    <w:p w:rsidR="006B7D49" w:rsidRPr="00CD0AAE" w:rsidRDefault="006B7D49" w:rsidP="00A52E99"/>
    <w:sectPr w:rsidR="006B7D49" w:rsidRPr="00CD0AAE" w:rsidSect="00B37807">
      <w:headerReference w:type="default" r:id="rId6"/>
      <w:footerReference w:type="default" r:id="rId7"/>
      <w:pgSz w:w="11907" w:h="16840" w:code="9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012" w:rsidRDefault="00211012" w:rsidP="00575632">
      <w:r>
        <w:separator/>
      </w:r>
    </w:p>
  </w:endnote>
  <w:endnote w:type="continuationSeparator" w:id="1">
    <w:p w:rsidR="00211012" w:rsidRDefault="00211012" w:rsidP="0057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49" w:rsidRDefault="002E6792">
    <w:pPr>
      <w:pStyle w:val="a4"/>
      <w:framePr w:wrap="auto" w:vAnchor="text" w:hAnchor="margin" w:xAlign="center" w:y="1"/>
      <w:rPr>
        <w:rStyle w:val="a5"/>
        <w:rFonts w:cs="Times New Roman"/>
      </w:rPr>
    </w:pPr>
    <w:r>
      <w:rPr>
        <w:rStyle w:val="a5"/>
      </w:rPr>
      <w:fldChar w:fldCharType="begin"/>
    </w:r>
    <w:r w:rsidR="006B7D4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0603">
      <w:rPr>
        <w:rStyle w:val="a5"/>
        <w:noProof/>
      </w:rPr>
      <w:t>- 1 -</w:t>
    </w:r>
    <w:r>
      <w:rPr>
        <w:rStyle w:val="a5"/>
      </w:rPr>
      <w:fldChar w:fldCharType="end"/>
    </w:r>
  </w:p>
  <w:p w:rsidR="006B7D49" w:rsidRDefault="006B7D49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012" w:rsidRDefault="00211012" w:rsidP="00575632">
      <w:r>
        <w:separator/>
      </w:r>
    </w:p>
  </w:footnote>
  <w:footnote w:type="continuationSeparator" w:id="1">
    <w:p w:rsidR="00211012" w:rsidRDefault="00211012" w:rsidP="00575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49" w:rsidRDefault="006B7D49" w:rsidP="00EB44F2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C4D"/>
    <w:rsid w:val="00003B98"/>
    <w:rsid w:val="00050603"/>
    <w:rsid w:val="00050F3A"/>
    <w:rsid w:val="00127EEC"/>
    <w:rsid w:val="001951BE"/>
    <w:rsid w:val="001A219B"/>
    <w:rsid w:val="001E4462"/>
    <w:rsid w:val="00211012"/>
    <w:rsid w:val="00240B6F"/>
    <w:rsid w:val="0029354F"/>
    <w:rsid w:val="002A004F"/>
    <w:rsid w:val="002A4599"/>
    <w:rsid w:val="002B7E31"/>
    <w:rsid w:val="002E6792"/>
    <w:rsid w:val="003D79A8"/>
    <w:rsid w:val="0041428F"/>
    <w:rsid w:val="004441C3"/>
    <w:rsid w:val="0046428E"/>
    <w:rsid w:val="00481BD2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25392"/>
    <w:rsid w:val="00661AE2"/>
    <w:rsid w:val="006B7D49"/>
    <w:rsid w:val="006C145E"/>
    <w:rsid w:val="006E2CBB"/>
    <w:rsid w:val="006F3866"/>
    <w:rsid w:val="0070717C"/>
    <w:rsid w:val="00740A2C"/>
    <w:rsid w:val="007644DD"/>
    <w:rsid w:val="00774540"/>
    <w:rsid w:val="007771FF"/>
    <w:rsid w:val="007A5EAF"/>
    <w:rsid w:val="007B48A0"/>
    <w:rsid w:val="00836479"/>
    <w:rsid w:val="008C65F2"/>
    <w:rsid w:val="008C67F0"/>
    <w:rsid w:val="00974A66"/>
    <w:rsid w:val="00A52E99"/>
    <w:rsid w:val="00B31055"/>
    <w:rsid w:val="00B37807"/>
    <w:rsid w:val="00B91438"/>
    <w:rsid w:val="00BA1B12"/>
    <w:rsid w:val="00BB3DDB"/>
    <w:rsid w:val="00C74932"/>
    <w:rsid w:val="00C771D8"/>
    <w:rsid w:val="00CB560E"/>
    <w:rsid w:val="00CD0AAE"/>
    <w:rsid w:val="00CF2032"/>
    <w:rsid w:val="00CF3DFC"/>
    <w:rsid w:val="00D53615"/>
    <w:rsid w:val="00DC6430"/>
    <w:rsid w:val="00DE1295"/>
    <w:rsid w:val="00E36165"/>
    <w:rsid w:val="00E67C3C"/>
    <w:rsid w:val="00E81392"/>
    <w:rsid w:val="00E9337A"/>
    <w:rsid w:val="00EB44F2"/>
    <w:rsid w:val="00EC55A2"/>
    <w:rsid w:val="00F80A75"/>
    <w:rsid w:val="00FA7270"/>
    <w:rsid w:val="00FC4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632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7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75632"/>
    <w:rPr>
      <w:sz w:val="18"/>
      <w:szCs w:val="18"/>
    </w:rPr>
  </w:style>
  <w:style w:type="paragraph" w:styleId="a4">
    <w:name w:val="footer"/>
    <w:basedOn w:val="a"/>
    <w:link w:val="Char0"/>
    <w:uiPriority w:val="99"/>
    <w:rsid w:val="0057563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75632"/>
    <w:rPr>
      <w:sz w:val="18"/>
      <w:szCs w:val="18"/>
    </w:rPr>
  </w:style>
  <w:style w:type="character" w:styleId="a5">
    <w:name w:val="page number"/>
    <w:basedOn w:val="a0"/>
    <w:uiPriority w:val="99"/>
    <w:rsid w:val="005756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李鹏松</cp:lastModifiedBy>
  <cp:revision>7</cp:revision>
  <dcterms:created xsi:type="dcterms:W3CDTF">2015-07-16T01:57:00Z</dcterms:created>
  <dcterms:modified xsi:type="dcterms:W3CDTF">2017-07-11T01:43:00Z</dcterms:modified>
</cp:coreProperties>
</file>