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53" w:rsidRDefault="00047252">
      <w:pPr>
        <w:jc w:val="center"/>
      </w:pPr>
      <w:r>
        <w:rPr>
          <w:rFonts w:ascii="宋体" w:hAnsi="宋体" w:hint="eastAsia"/>
          <w:b/>
          <w:sz w:val="32"/>
          <w:szCs w:val="32"/>
        </w:rPr>
        <w:t>201</w:t>
      </w:r>
      <w:r w:rsidR="00E524BA"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 w:hint="eastAsia"/>
          <w:b/>
          <w:sz w:val="32"/>
          <w:szCs w:val="32"/>
        </w:rPr>
        <w:t>年化</w:t>
      </w:r>
      <w:r>
        <w:rPr>
          <w:rFonts w:ascii="宋体" w:hAnsi="宋体"/>
          <w:b/>
          <w:sz w:val="32"/>
          <w:szCs w:val="32"/>
        </w:rPr>
        <w:t>学</w:t>
      </w:r>
      <w:r w:rsidR="006D53B2">
        <w:rPr>
          <w:rFonts w:ascii="宋体" w:hAnsi="宋体" w:hint="eastAsia"/>
          <w:b/>
          <w:sz w:val="32"/>
          <w:szCs w:val="32"/>
        </w:rPr>
        <w:t>工程学</w:t>
      </w:r>
      <w:r>
        <w:rPr>
          <w:rFonts w:ascii="宋体" w:hAnsi="宋体"/>
          <w:b/>
          <w:sz w:val="32"/>
          <w:szCs w:val="32"/>
        </w:rPr>
        <w:t>院</w:t>
      </w:r>
      <w:r>
        <w:rPr>
          <w:rFonts w:ascii="宋体" w:hAnsi="宋体" w:hint="eastAsia"/>
          <w:b/>
          <w:sz w:val="32"/>
          <w:szCs w:val="32"/>
        </w:rPr>
        <w:t>硕士研究生</w:t>
      </w:r>
      <w:r w:rsidR="006D53B2">
        <w:rPr>
          <w:rFonts w:ascii="宋体" w:hAnsi="宋体" w:hint="eastAsia"/>
          <w:b/>
          <w:sz w:val="32"/>
          <w:szCs w:val="32"/>
        </w:rPr>
        <w:t>复试</w:t>
      </w:r>
      <w:r>
        <w:rPr>
          <w:rFonts w:ascii="宋体" w:hAnsi="宋体" w:cs="宋体"/>
          <w:b/>
          <w:bCs/>
          <w:kern w:val="0"/>
          <w:sz w:val="32"/>
          <w:szCs w:val="32"/>
        </w:rPr>
        <w:t>科目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:rsidR="00BA0F53" w:rsidRDefault="00BA0F53"/>
    <w:tbl>
      <w:tblPr>
        <w:tblW w:w="12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1515"/>
        <w:gridCol w:w="1796"/>
        <w:gridCol w:w="2608"/>
        <w:gridCol w:w="1183"/>
        <w:gridCol w:w="2183"/>
        <w:gridCol w:w="1933"/>
      </w:tblGrid>
      <w:tr w:rsidR="00BA0F53">
        <w:trPr>
          <w:trHeight w:val="51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6D53B2">
            <w:pPr>
              <w:spacing w:line="30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eastAsiaTheme="minorEastAsia" w:hAnsi="宋体" w:hint="eastAsia"/>
                <w:b/>
                <w:sz w:val="24"/>
              </w:rPr>
              <w:t>复试</w:t>
            </w:r>
            <w:r w:rsidR="00047252">
              <w:rPr>
                <w:rFonts w:eastAsia="Times New Roman" w:hAnsi="宋体"/>
                <w:b/>
                <w:sz w:val="24"/>
              </w:rPr>
              <w:t>学院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专 业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6D53B2">
            <w:pPr>
              <w:spacing w:line="30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</w:t>
            </w:r>
            <w:r w:rsidR="00047252">
              <w:rPr>
                <w:rFonts w:ascii="宋体" w:hAnsi="宋体" w:cs="宋体" w:hint="eastAsia"/>
                <w:b/>
                <w:sz w:val="24"/>
              </w:rPr>
              <w:t>科目</w:t>
            </w:r>
          </w:p>
        </w:tc>
        <w:tc>
          <w:tcPr>
            <w:tcW w:w="5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</w:t>
            </w:r>
            <w:r w:rsidR="006D53B2">
              <w:rPr>
                <w:rFonts w:ascii="宋体" w:hAnsi="宋体" w:cs="宋体" w:hint="eastAsia"/>
                <w:b/>
                <w:sz w:val="24"/>
              </w:rPr>
              <w:t>书目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备  注</w:t>
            </w:r>
          </w:p>
        </w:tc>
      </w:tr>
      <w:tr w:rsidR="00BA0F53" w:rsidTr="006D53B2">
        <w:trPr>
          <w:cantSplit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253E99" w:rsidP="00253E99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eastAsia="Times New Roman" w:hAnsi="宋体" w:cs="宋体" w:hint="eastAsia"/>
                <w:sz w:val="24"/>
              </w:rPr>
              <w:t>0</w:t>
            </w:r>
            <w:r>
              <w:rPr>
                <w:rFonts w:ascii="宋体" w:eastAsiaTheme="minorEastAsia" w:hAnsi="宋体" w:cs="宋体" w:hint="eastAsia"/>
                <w:sz w:val="24"/>
              </w:rPr>
              <w:t>10</w:t>
            </w:r>
            <w:r w:rsidR="00047252">
              <w:rPr>
                <w:rFonts w:ascii="宋体" w:eastAsia="Times New Roman" w:hAnsi="宋体" w:cs="宋体" w:hint="eastAsia"/>
                <w:sz w:val="24"/>
              </w:rPr>
              <w:t xml:space="preserve"> 化学工程学院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eastAsia="Times New Roman" w:hAnsi="宋体" w:cs="宋体" w:hint="eastAsia"/>
                <w:sz w:val="24"/>
              </w:rPr>
              <w:t>应用</w:t>
            </w:r>
            <w:r>
              <w:rPr>
                <w:rFonts w:ascii="宋体" w:hAnsi="宋体" w:cs="宋体" w:hint="eastAsia"/>
                <w:sz w:val="24"/>
              </w:rPr>
              <w:t>化学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电厂化学仪表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《电厂化学仪表》</w:t>
            </w:r>
            <w:r>
              <w:rPr>
                <w:rFonts w:eastAsia="Times New Roman" w:hAnsi="宋体" w:hint="eastAsia"/>
                <w:sz w:val="24"/>
                <w:szCs w:val="20"/>
              </w:rPr>
              <w:t>（第二版）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承慰才</w:t>
            </w:r>
            <w:r w:rsidR="006D53B2"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中国电力出版社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eastAsia="Times New Roman" w:hAnsi="宋体" w:cs="宋体" w:hint="eastAsia"/>
                <w:sz w:val="24"/>
              </w:rPr>
              <w:t>四</w:t>
            </w:r>
            <w:r>
              <w:rPr>
                <w:rFonts w:ascii="宋体" w:hAnsi="宋体" w:cs="宋体" w:hint="eastAsia"/>
                <w:sz w:val="24"/>
              </w:rPr>
              <w:t>选一。</w:t>
            </w:r>
          </w:p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2.同等</w:t>
            </w:r>
            <w:r>
              <w:rPr>
                <w:rFonts w:ascii="宋体" w:eastAsia="Times New Roman" w:hAnsi="宋体" w:cs="宋体" w:hint="eastAsia"/>
                <w:sz w:val="24"/>
              </w:rPr>
              <w:t>学</w:t>
            </w:r>
            <w:r w:rsidR="00EF6AEA">
              <w:rPr>
                <w:rFonts w:ascii="宋体" w:eastAsiaTheme="minorEastAsia" w:hAnsi="宋体" w:cs="宋体" w:hint="eastAsia"/>
                <w:sz w:val="24"/>
              </w:rPr>
              <w:t>力</w:t>
            </w:r>
            <w:r>
              <w:rPr>
                <w:rFonts w:ascii="宋体" w:hAnsi="宋体" w:cs="宋体" w:hint="eastAsia"/>
                <w:sz w:val="24"/>
              </w:rPr>
              <w:t>考生</w:t>
            </w:r>
            <w:r>
              <w:rPr>
                <w:rFonts w:ascii="宋体" w:eastAsia="Times New Roman" w:hAnsi="宋体" w:cs="宋体" w:hint="eastAsia"/>
                <w:sz w:val="24"/>
              </w:rPr>
              <w:t>四</w:t>
            </w:r>
            <w:r w:rsidR="007815FA">
              <w:rPr>
                <w:rFonts w:ascii="宋体" w:hAnsi="宋体" w:cs="宋体" w:hint="eastAsia"/>
                <w:sz w:val="24"/>
              </w:rPr>
              <w:t>选三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3.所选科目不得与初试科目相同。</w:t>
            </w:r>
          </w:p>
        </w:tc>
      </w:tr>
      <w:tr w:rsidR="00BA0F53" w:rsidTr="006D53B2">
        <w:trPr>
          <w:cantSplit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热力发电厂水处理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《热力发电厂水处理》（第四版）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91408">
            <w:pPr>
              <w:spacing w:line="300" w:lineRule="auto"/>
              <w:rPr>
                <w:rFonts w:ascii="宋体" w:hAnsi="宋体" w:cs="宋体"/>
                <w:sz w:val="24"/>
              </w:rPr>
            </w:pPr>
            <w:r w:rsidRPr="00E524BA">
              <w:rPr>
                <w:rFonts w:ascii="宋体" w:hAnsi="宋体" w:cs="宋体" w:hint="eastAsia"/>
                <w:sz w:val="24"/>
              </w:rPr>
              <w:t>周</w:t>
            </w:r>
            <w:r w:rsidR="00047252" w:rsidRPr="00E524BA">
              <w:rPr>
                <w:rFonts w:ascii="宋体" w:hAnsi="宋体" w:cs="宋体" w:hint="eastAsia"/>
                <w:sz w:val="24"/>
              </w:rPr>
              <w:t>柏青</w:t>
            </w:r>
            <w:r w:rsidR="006D53B2"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中国电力出版社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</w:tr>
      <w:tr w:rsidR="00BA0F53" w:rsidTr="006D53B2">
        <w:trPr>
          <w:cantSplit/>
          <w:trHeight w:val="815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热力设备腐蚀与保护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《热力设备的腐蚀与保护》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谢学军</w:t>
            </w:r>
            <w:r w:rsidR="006D53B2"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中国电力出版社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</w:tr>
      <w:tr w:rsidR="00BA0F53" w:rsidTr="006D53B2">
        <w:trPr>
          <w:cantSplit/>
          <w:trHeight w:val="515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仪器分析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《仪器分析》（第四版）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朱明华</w:t>
            </w:r>
            <w:r w:rsidR="006D53B2"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高等教育出版社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4"/>
              </w:rPr>
            </w:pPr>
          </w:p>
        </w:tc>
      </w:tr>
      <w:tr w:rsidR="00BA0F53" w:rsidTr="006D53B2">
        <w:trPr>
          <w:cantSplit/>
          <w:trHeight w:val="53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eastAsia="Times New Roman" w:hAnsi="宋体" w:cs="宋体" w:hint="eastAsia"/>
                <w:sz w:val="24"/>
              </w:rPr>
              <w:t xml:space="preserve"> 生物化工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微生物学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《微生物学教程》（第三版），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周德庆</w:t>
            </w:r>
            <w:r w:rsidR="006D53B2">
              <w:rPr>
                <w:rFonts w:ascii="宋体" w:hAnsi="宋体" w:cs="宋体" w:hint="eastAsia"/>
                <w:color w:val="000000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高等教育出版社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EF6AEA">
              <w:rPr>
                <w:rFonts w:ascii="宋体" w:eastAsiaTheme="minorEastAsia" w:hAnsi="宋体" w:cs="宋体" w:hint="eastAsia"/>
                <w:sz w:val="24"/>
              </w:rPr>
              <w:t>四</w:t>
            </w:r>
            <w:r>
              <w:rPr>
                <w:rFonts w:ascii="宋体" w:hAnsi="宋体" w:cs="宋体" w:hint="eastAsia"/>
                <w:sz w:val="24"/>
              </w:rPr>
              <w:t>选一。</w:t>
            </w:r>
          </w:p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2.同等</w:t>
            </w:r>
            <w:r>
              <w:rPr>
                <w:rFonts w:ascii="宋体" w:eastAsia="Times New Roman" w:hAnsi="宋体" w:cs="宋体" w:hint="eastAsia"/>
                <w:sz w:val="24"/>
              </w:rPr>
              <w:t>学</w:t>
            </w:r>
            <w:r w:rsidR="00EF6AEA">
              <w:rPr>
                <w:rFonts w:ascii="宋体" w:eastAsiaTheme="minorEastAsia" w:hAnsi="宋体" w:cs="宋体" w:hint="eastAsia"/>
                <w:sz w:val="24"/>
              </w:rPr>
              <w:t>力</w:t>
            </w:r>
            <w:r>
              <w:rPr>
                <w:rFonts w:ascii="宋体" w:hAnsi="宋体" w:cs="宋体" w:hint="eastAsia"/>
                <w:sz w:val="24"/>
              </w:rPr>
              <w:t>考生</w:t>
            </w:r>
            <w:r w:rsidR="00EF6AEA">
              <w:rPr>
                <w:rFonts w:ascii="宋体" w:hAnsi="宋体" w:cs="宋体" w:hint="eastAsia"/>
                <w:sz w:val="24"/>
              </w:rPr>
              <w:t>四</w:t>
            </w:r>
            <w:r w:rsidR="007815FA">
              <w:rPr>
                <w:rFonts w:ascii="宋体" w:hAnsi="宋体" w:cs="宋体" w:hint="eastAsia"/>
                <w:sz w:val="24"/>
              </w:rPr>
              <w:t>选三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BA0F53" w:rsidRDefault="006D53B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3.所选科目不得与初试科目相同。</w:t>
            </w:r>
          </w:p>
        </w:tc>
      </w:tr>
      <w:tr w:rsidR="00BA0F53" w:rsidTr="006D53B2">
        <w:trPr>
          <w:cantSplit/>
          <w:trHeight w:val="53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生物化学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《现代生物化学》（第三版）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黄熙泰</w:t>
            </w:r>
            <w:r w:rsidR="006D53B2">
              <w:rPr>
                <w:rFonts w:ascii="宋体" w:hAnsi="宋体" w:cs="宋体" w:hint="eastAsia"/>
                <w:color w:val="000000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6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化学工业出版社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</w:tr>
      <w:tr w:rsidR="00EF6AEA" w:rsidTr="006D53B2">
        <w:trPr>
          <w:cantSplit/>
          <w:trHeight w:val="53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化工原理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170E21">
              <w:rPr>
                <w:rFonts w:ascii="宋体" w:hAnsi="宋体" w:hint="eastAsia"/>
                <w:sz w:val="24"/>
              </w:rPr>
              <w:t>《化工原理》（第二版）上、下册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 w:hint="eastAsia"/>
                <w:color w:val="000000"/>
                <w:sz w:val="24"/>
              </w:rPr>
            </w:pPr>
            <w:r w:rsidRPr="00170E21">
              <w:rPr>
                <w:rFonts w:ascii="宋体" w:hAnsi="宋体" w:hint="eastAsia"/>
                <w:sz w:val="24"/>
              </w:rPr>
              <w:t>柴诚敬主编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170E21">
              <w:rPr>
                <w:rFonts w:ascii="宋体" w:hAnsi="宋体" w:hint="eastAsia"/>
                <w:sz w:val="24"/>
              </w:rPr>
              <w:t>高等教育出版社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</w:tr>
      <w:tr w:rsidR="00BA0F53" w:rsidTr="006D53B2">
        <w:trPr>
          <w:cantSplit/>
          <w:trHeight w:val="53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植物纤维化学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《植物纤维化学》 (第四版)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裴继诚</w:t>
            </w:r>
            <w:r w:rsidR="006D53B2">
              <w:rPr>
                <w:rFonts w:ascii="宋体" w:hAnsi="宋体" w:hint="eastAsia"/>
                <w:color w:val="000000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轻工业出版社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</w:tr>
      <w:tr w:rsidR="007815FA" w:rsidTr="008945E0">
        <w:trPr>
          <w:cantSplit/>
          <w:trHeight w:val="53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eastAsia="Times New Roman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环境科学</w:t>
            </w:r>
            <w:r>
              <w:rPr>
                <w:rFonts w:ascii="宋体" w:hAnsi="宋体" w:cs="宋体" w:hint="eastAsia"/>
                <w:sz w:val="24"/>
              </w:rPr>
              <w:lastRenderedPageBreak/>
              <w:t>与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</w:rPr>
              <w:t>工程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环境监测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《环境监测（第三版）》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郗旦立编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高等教育出版社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EF6AEA">
              <w:rPr>
                <w:rFonts w:ascii="宋体" w:hAnsi="宋体" w:cs="宋体" w:hint="eastAsia"/>
                <w:sz w:val="24"/>
              </w:rPr>
              <w:t>四</w:t>
            </w:r>
            <w:r>
              <w:rPr>
                <w:rFonts w:ascii="宋体" w:hAnsi="宋体" w:cs="宋体" w:hint="eastAsia"/>
                <w:sz w:val="24"/>
              </w:rPr>
              <w:t>选一。</w:t>
            </w:r>
          </w:p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2.同等</w:t>
            </w:r>
            <w:r>
              <w:rPr>
                <w:rFonts w:ascii="宋体" w:eastAsia="Times New Roman" w:hAnsi="宋体" w:cs="宋体" w:hint="eastAsia"/>
                <w:sz w:val="24"/>
              </w:rPr>
              <w:t>学</w:t>
            </w:r>
            <w:r w:rsidR="00EF6AEA">
              <w:rPr>
                <w:rFonts w:ascii="宋体" w:eastAsiaTheme="minorEastAsia" w:hAnsi="宋体" w:cs="宋体" w:hint="eastAsia"/>
                <w:sz w:val="24"/>
              </w:rPr>
              <w:t>力</w:t>
            </w:r>
            <w:r>
              <w:rPr>
                <w:rFonts w:ascii="宋体" w:hAnsi="宋体" w:cs="宋体" w:hint="eastAsia"/>
                <w:sz w:val="24"/>
              </w:rPr>
              <w:t>考生</w:t>
            </w:r>
            <w:r w:rsidR="00EF6AEA">
              <w:rPr>
                <w:rFonts w:ascii="宋体" w:hAnsi="宋体" w:cs="宋体" w:hint="eastAsia"/>
                <w:sz w:val="24"/>
              </w:rPr>
              <w:t>四</w:t>
            </w:r>
            <w:r>
              <w:rPr>
                <w:rFonts w:ascii="宋体" w:hAnsi="宋体" w:cs="宋体" w:hint="eastAsia"/>
                <w:sz w:val="24"/>
              </w:rPr>
              <w:t>选三。</w:t>
            </w:r>
          </w:p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3.所选科目不得与初试科目相同。</w:t>
            </w:r>
          </w:p>
        </w:tc>
      </w:tr>
      <w:tr w:rsidR="007815FA" w:rsidTr="008945E0">
        <w:trPr>
          <w:cantSplit/>
          <w:trHeight w:val="86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水污染控制工程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《水污染控制工程（第三版）》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高廷耀编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高等教育出版社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</w:tr>
      <w:tr w:rsidR="00EF6AEA" w:rsidTr="008945E0">
        <w:trPr>
          <w:cantSplit/>
          <w:trHeight w:val="86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环境化学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 w:rsidRPr="0084277F">
              <w:rPr>
                <w:rFonts w:cs="宋体" w:hint="eastAsia"/>
                <w:sz w:val="24"/>
              </w:rPr>
              <w:t>《环境化学教程》（第二版）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 w:rsidRPr="0084277F">
              <w:rPr>
                <w:rFonts w:cs="宋体" w:hint="eastAsia"/>
                <w:sz w:val="24"/>
              </w:rPr>
              <w:t>刘兆荣</w:t>
            </w:r>
            <w:r w:rsidRPr="0084277F">
              <w:rPr>
                <w:rFonts w:cs="宋体" w:hint="eastAsia"/>
                <w:sz w:val="24"/>
              </w:rPr>
              <w:t xml:space="preserve"> </w:t>
            </w:r>
            <w:r w:rsidRPr="0084277F">
              <w:rPr>
                <w:rFonts w:cs="宋体" w:hint="eastAsia"/>
                <w:sz w:val="24"/>
              </w:rPr>
              <w:t>主编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 w:rsidRPr="0084277F">
              <w:rPr>
                <w:rFonts w:cs="宋体" w:hint="eastAsia"/>
                <w:sz w:val="24"/>
              </w:rPr>
              <w:t>化学工业出版社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rPr>
                <w:rFonts w:eastAsia="Times New Roman"/>
                <w:sz w:val="24"/>
              </w:rPr>
            </w:pPr>
          </w:p>
        </w:tc>
      </w:tr>
      <w:tr w:rsidR="007815FA" w:rsidTr="008945E0">
        <w:trPr>
          <w:cantSplit/>
          <w:trHeight w:val="86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污染控制微生物学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《污染控制微生物学（第四版）》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任南琪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哈尔滨工业大学出版社</w:t>
            </w: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rPr>
                <w:rFonts w:eastAsia="Times New Roman"/>
                <w:sz w:val="24"/>
              </w:rPr>
            </w:pPr>
          </w:p>
        </w:tc>
      </w:tr>
      <w:tr w:rsidR="00BA0F53" w:rsidTr="006D53B2">
        <w:trPr>
          <w:cantSplit/>
          <w:trHeight w:val="625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eastAsia="Times New Roman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化学工程（专业学位）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化学反应工程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《化学反应工程》</w:t>
            </w:r>
            <w:r w:rsidR="00E94BAF">
              <w:rPr>
                <w:rFonts w:ascii="宋体" w:hAnsi="宋体" w:cs="宋体" w:hint="eastAsia"/>
                <w:sz w:val="24"/>
              </w:rPr>
              <w:t>(第五版)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朱炳辰</w:t>
            </w:r>
            <w:r w:rsidR="006D53B2"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化学工业出版社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EF6AEA">
              <w:rPr>
                <w:rFonts w:ascii="宋体" w:hAnsi="宋体" w:cs="宋体" w:hint="eastAsia"/>
                <w:sz w:val="24"/>
              </w:rPr>
              <w:t>四</w:t>
            </w:r>
            <w:r>
              <w:rPr>
                <w:rFonts w:ascii="宋体" w:hAnsi="宋体" w:cs="宋体" w:hint="eastAsia"/>
                <w:sz w:val="24"/>
              </w:rPr>
              <w:t>选一。</w:t>
            </w:r>
          </w:p>
          <w:p w:rsidR="00BA0F53" w:rsidRDefault="0004725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2.同等</w:t>
            </w:r>
            <w:r>
              <w:rPr>
                <w:rFonts w:ascii="宋体" w:eastAsia="Times New Roman" w:hAnsi="宋体" w:cs="宋体" w:hint="eastAsia"/>
                <w:sz w:val="24"/>
              </w:rPr>
              <w:t>学</w:t>
            </w:r>
            <w:r w:rsidR="00EF6AEA">
              <w:rPr>
                <w:rFonts w:ascii="宋体" w:eastAsiaTheme="minorEastAsia" w:hAnsi="宋体" w:cs="宋体" w:hint="eastAsia"/>
                <w:sz w:val="24"/>
              </w:rPr>
              <w:t>力</w:t>
            </w:r>
            <w:r w:rsidR="007815FA">
              <w:rPr>
                <w:rFonts w:ascii="宋体" w:hAnsi="宋体" w:cs="宋体" w:hint="eastAsia"/>
                <w:sz w:val="24"/>
              </w:rPr>
              <w:t>考生</w:t>
            </w:r>
            <w:r w:rsidR="00EF6AEA">
              <w:rPr>
                <w:rFonts w:ascii="宋体" w:hAnsi="宋体" w:cs="宋体" w:hint="eastAsia"/>
                <w:sz w:val="24"/>
              </w:rPr>
              <w:t>四</w:t>
            </w:r>
            <w:r w:rsidR="007815FA">
              <w:rPr>
                <w:rFonts w:ascii="宋体" w:hAnsi="宋体" w:cs="宋体" w:hint="eastAsia"/>
                <w:sz w:val="24"/>
              </w:rPr>
              <w:t>选三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6D53B2" w:rsidRDefault="006D53B2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3.所选科目不得与初试科目相同。</w:t>
            </w:r>
          </w:p>
        </w:tc>
      </w:tr>
      <w:tr w:rsidR="007815FA" w:rsidTr="006D53B2">
        <w:trPr>
          <w:cantSplit/>
          <w:trHeight w:val="625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eastAsia="Times New Roman" w:hAnsi="宋体" w:cs="宋体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 w:rsidP="003E39DF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化工传递过程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 w:rsidP="003E39DF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《化工传递过程基础》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 w:rsidP="003E39DF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陈涛编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 w:rsidP="003E39DF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化学工业出版社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FA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</w:tr>
      <w:tr w:rsidR="00EF6AEA" w:rsidTr="006D53B2">
        <w:trPr>
          <w:cantSplit/>
          <w:trHeight w:val="625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eastAsia="Times New Roman" w:hAnsi="宋体" w:cs="宋体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 w:rsidP="003E39DF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化工热力学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 w:rsidP="003E39DF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《化工热力学》（第四版）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 w:rsidP="003E39DF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陈新志编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 w:rsidP="003E39DF">
            <w:pPr>
              <w:spacing w:line="30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化学工业</w:t>
            </w:r>
            <w:r w:rsidRPr="000B3440">
              <w:rPr>
                <w:rFonts w:cs="宋体" w:hint="eastAsia"/>
                <w:sz w:val="24"/>
              </w:rPr>
              <w:t>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AEA" w:rsidRDefault="00EF6AEA">
            <w:pPr>
              <w:spacing w:line="300" w:lineRule="auto"/>
              <w:rPr>
                <w:rFonts w:ascii="宋体" w:hAnsi="宋体" w:cs="宋体"/>
                <w:sz w:val="24"/>
              </w:rPr>
            </w:pPr>
          </w:p>
        </w:tc>
      </w:tr>
      <w:tr w:rsidR="00BA0F53" w:rsidTr="006D53B2">
        <w:trPr>
          <w:cantSplit/>
          <w:trHeight w:val="90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化工分离过程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7815FA" w:rsidP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《化工分离过程（第五版）》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陈洪钫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7815FA">
            <w:pPr>
              <w:spacing w:line="30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化学工业出版社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F53" w:rsidRDefault="00BA0F5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0F53" w:rsidRDefault="00BA0F53"/>
    <w:sectPr w:rsidR="00BA0F53" w:rsidSect="00BA0F53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48A" w:rsidRDefault="00FA648A" w:rsidP="000D7F99">
      <w:r>
        <w:separator/>
      </w:r>
    </w:p>
  </w:endnote>
  <w:endnote w:type="continuationSeparator" w:id="0">
    <w:p w:rsidR="00FA648A" w:rsidRDefault="00FA648A" w:rsidP="000D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48A" w:rsidRDefault="00FA648A" w:rsidP="000D7F99">
      <w:r>
        <w:separator/>
      </w:r>
    </w:p>
  </w:footnote>
  <w:footnote w:type="continuationSeparator" w:id="0">
    <w:p w:rsidR="00FA648A" w:rsidRDefault="00FA648A" w:rsidP="000D7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7178D"/>
    <w:rsid w:val="00003B98"/>
    <w:rsid w:val="00035D03"/>
    <w:rsid w:val="00047252"/>
    <w:rsid w:val="00050F3A"/>
    <w:rsid w:val="00091408"/>
    <w:rsid w:val="000D7F99"/>
    <w:rsid w:val="00127EEC"/>
    <w:rsid w:val="00176EB0"/>
    <w:rsid w:val="001951BE"/>
    <w:rsid w:val="001A219B"/>
    <w:rsid w:val="001E4462"/>
    <w:rsid w:val="00240B6F"/>
    <w:rsid w:val="00253E99"/>
    <w:rsid w:val="0027178D"/>
    <w:rsid w:val="0029354F"/>
    <w:rsid w:val="002A4599"/>
    <w:rsid w:val="002B7E31"/>
    <w:rsid w:val="0030306B"/>
    <w:rsid w:val="00304E2A"/>
    <w:rsid w:val="00333B85"/>
    <w:rsid w:val="00356728"/>
    <w:rsid w:val="00367AB6"/>
    <w:rsid w:val="003C1AA1"/>
    <w:rsid w:val="003D79A8"/>
    <w:rsid w:val="0041428F"/>
    <w:rsid w:val="0046428E"/>
    <w:rsid w:val="004C411D"/>
    <w:rsid w:val="004C52E4"/>
    <w:rsid w:val="0050573E"/>
    <w:rsid w:val="005C2047"/>
    <w:rsid w:val="005C5D37"/>
    <w:rsid w:val="005D2C0B"/>
    <w:rsid w:val="005F42DD"/>
    <w:rsid w:val="00602AFA"/>
    <w:rsid w:val="0063031D"/>
    <w:rsid w:val="00640271"/>
    <w:rsid w:val="0065641A"/>
    <w:rsid w:val="00661AE2"/>
    <w:rsid w:val="006C145E"/>
    <w:rsid w:val="006D53B2"/>
    <w:rsid w:val="006E2CBB"/>
    <w:rsid w:val="006F3866"/>
    <w:rsid w:val="00740A2C"/>
    <w:rsid w:val="007644DD"/>
    <w:rsid w:val="00774540"/>
    <w:rsid w:val="007815FA"/>
    <w:rsid w:val="007A5EAF"/>
    <w:rsid w:val="007B48A0"/>
    <w:rsid w:val="00836479"/>
    <w:rsid w:val="008C65F2"/>
    <w:rsid w:val="008C67F0"/>
    <w:rsid w:val="008D4FDF"/>
    <w:rsid w:val="0094045A"/>
    <w:rsid w:val="00974A66"/>
    <w:rsid w:val="00A23E84"/>
    <w:rsid w:val="00A96DCE"/>
    <w:rsid w:val="00B07E1C"/>
    <w:rsid w:val="00B239FE"/>
    <w:rsid w:val="00B31055"/>
    <w:rsid w:val="00BA0F53"/>
    <w:rsid w:val="00BA1B12"/>
    <w:rsid w:val="00BB3DDB"/>
    <w:rsid w:val="00C74932"/>
    <w:rsid w:val="00C771D8"/>
    <w:rsid w:val="00CB3D70"/>
    <w:rsid w:val="00CB560E"/>
    <w:rsid w:val="00CF2032"/>
    <w:rsid w:val="00CF3DFC"/>
    <w:rsid w:val="00D53615"/>
    <w:rsid w:val="00DC6430"/>
    <w:rsid w:val="00E36165"/>
    <w:rsid w:val="00E524BA"/>
    <w:rsid w:val="00E67C3C"/>
    <w:rsid w:val="00E81392"/>
    <w:rsid w:val="00E94BAF"/>
    <w:rsid w:val="00EC55A2"/>
    <w:rsid w:val="00EF6AEA"/>
    <w:rsid w:val="00F022F8"/>
    <w:rsid w:val="00F46828"/>
    <w:rsid w:val="00F80A75"/>
    <w:rsid w:val="00FA648A"/>
    <w:rsid w:val="00FA7270"/>
    <w:rsid w:val="0252665D"/>
    <w:rsid w:val="0463055F"/>
    <w:rsid w:val="09B66A5E"/>
    <w:rsid w:val="148235B5"/>
    <w:rsid w:val="26D32C40"/>
    <w:rsid w:val="39FD3633"/>
    <w:rsid w:val="48927A1F"/>
    <w:rsid w:val="4DE44556"/>
    <w:rsid w:val="53BB562D"/>
    <w:rsid w:val="6E4F0506"/>
    <w:rsid w:val="6EDF054D"/>
    <w:rsid w:val="71841534"/>
    <w:rsid w:val="72CD4B67"/>
    <w:rsid w:val="7C4250E9"/>
    <w:rsid w:val="7F3A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A0F5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A0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customStyle="1" w:styleId="CharChar">
    <w:name w:val="Char Char"/>
    <w:basedOn w:val="a"/>
    <w:semiHidden/>
    <w:rsid w:val="00BA0F5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0">
    <w:name w:val="页眉 Char"/>
    <w:basedOn w:val="a0"/>
    <w:link w:val="a4"/>
    <w:uiPriority w:val="99"/>
    <w:rsid w:val="00BA0F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A0F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2016年***学院硕士研究生入学考试自命题科目及参考教材</dc:title>
  <dc:creator>windows7</dc:creator>
  <cp:lastModifiedBy>user</cp:lastModifiedBy>
  <cp:revision>11</cp:revision>
  <dcterms:created xsi:type="dcterms:W3CDTF">2016-07-10T09:39:00Z</dcterms:created>
  <dcterms:modified xsi:type="dcterms:W3CDTF">2017-07-16T07:23:00Z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