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9" w:firstLineChars="395"/>
        <w:jc w:val="center"/>
        <w:rPr>
          <w:rFonts w:ascii="宋体" w:hAnsi="宋体"/>
          <w:b/>
          <w:bCs/>
          <w:sz w:val="32"/>
        </w:rPr>
      </w:pPr>
      <w:r>
        <w:rPr>
          <w:rFonts w:hint="eastAsia" w:ascii="宋体" w:hAnsi="宋体"/>
          <w:b/>
          <w:bCs/>
          <w:sz w:val="32"/>
        </w:rPr>
        <w:t>宁夏大学信息工程学院2018年攻读硕士学位研究生</w:t>
      </w:r>
    </w:p>
    <w:p>
      <w:pPr>
        <w:ind w:firstLine="1269" w:firstLineChars="395"/>
        <w:jc w:val="center"/>
        <w:rPr>
          <w:rFonts w:ascii="宋体" w:hAnsi="宋体"/>
          <w:b/>
          <w:bCs/>
          <w:sz w:val="32"/>
        </w:rPr>
      </w:pPr>
      <w:r>
        <w:rPr>
          <w:rFonts w:hint="eastAsia" w:ascii="宋体" w:hAnsi="宋体"/>
          <w:b/>
          <w:bCs/>
          <w:sz w:val="32"/>
        </w:rPr>
        <w:t>复试工作安排</w:t>
      </w:r>
    </w:p>
    <w:p>
      <w:pPr>
        <w:ind w:firstLine="570"/>
        <w:rPr>
          <w:rFonts w:ascii="宋体" w:hAnsi="宋体"/>
          <w:b/>
          <w:sz w:val="28"/>
        </w:rPr>
      </w:pPr>
      <w:r>
        <w:rPr>
          <w:rFonts w:hint="eastAsia" w:ascii="宋体" w:hAnsi="宋体"/>
          <w:sz w:val="28"/>
        </w:rPr>
        <w:t>一、</w:t>
      </w:r>
      <w:r>
        <w:rPr>
          <w:rFonts w:hint="eastAsia" w:ascii="宋体" w:hAnsi="宋体"/>
          <w:b/>
          <w:sz w:val="28"/>
        </w:rPr>
        <w:t>参加复试考生</w:t>
      </w:r>
    </w:p>
    <w:p>
      <w:pPr>
        <w:ind w:firstLine="560" w:firstLineChars="200"/>
        <w:rPr>
          <w:rFonts w:ascii="仿宋" w:hAnsi="仿宋" w:eastAsia="仿宋" w:cs="仿宋"/>
          <w:sz w:val="28"/>
          <w:szCs w:val="28"/>
        </w:rPr>
      </w:pPr>
      <w:r>
        <w:rPr>
          <w:rFonts w:hint="eastAsia" w:ascii="仿宋" w:hAnsi="仿宋" w:eastAsia="仿宋" w:cs="仿宋"/>
          <w:sz w:val="28"/>
        </w:rPr>
        <w:t>1、初试报考院校为宁夏大学且分数线满足</w:t>
      </w:r>
      <w:r>
        <w:rPr>
          <w:rFonts w:hint="eastAsia" w:ascii="仿宋" w:hAnsi="仿宋" w:eastAsia="仿宋" w:cs="仿宋"/>
          <w:sz w:val="28"/>
          <w:szCs w:val="28"/>
        </w:rPr>
        <w:t>宁夏大学2018年硕士研究生招生考试复试基本要求。</w:t>
      </w:r>
    </w:p>
    <w:p>
      <w:pPr>
        <w:ind w:firstLine="570"/>
        <w:rPr>
          <w:rFonts w:ascii="仿宋" w:hAnsi="仿宋" w:eastAsia="仿宋" w:cs="仿宋"/>
          <w:sz w:val="28"/>
        </w:rPr>
      </w:pPr>
      <w:r>
        <w:rPr>
          <w:rFonts w:hint="eastAsia" w:ascii="仿宋" w:hAnsi="仿宋" w:eastAsia="仿宋" w:cs="仿宋"/>
          <w:sz w:val="28"/>
        </w:rPr>
        <w:t>2、通过中国研究生招生信息网收到我校复试通知且确认参加我校复试的调剂考生。</w:t>
      </w:r>
    </w:p>
    <w:p>
      <w:pPr>
        <w:ind w:firstLine="551" w:firstLineChars="196"/>
        <w:rPr>
          <w:rFonts w:ascii="宋体" w:hAnsi="宋体"/>
          <w:b/>
          <w:sz w:val="28"/>
          <w:szCs w:val="28"/>
        </w:rPr>
      </w:pPr>
      <w:r>
        <w:rPr>
          <w:rFonts w:hint="eastAsia" w:ascii="宋体" w:hAnsi="宋体"/>
          <w:b/>
          <w:sz w:val="28"/>
          <w:szCs w:val="28"/>
        </w:rPr>
        <w:t>二、复试日程安排</w:t>
      </w:r>
    </w:p>
    <w:p>
      <w:pPr>
        <w:ind w:firstLine="560" w:firstLineChars="200"/>
        <w:rPr>
          <w:rFonts w:ascii="仿宋" w:hAnsi="仿宋" w:eastAsia="仿宋" w:cs="仿宋"/>
          <w:sz w:val="28"/>
        </w:rPr>
      </w:pPr>
      <w:r>
        <w:rPr>
          <w:rFonts w:hint="eastAsia" w:ascii="宋体" w:hAnsi="宋体"/>
          <w:sz w:val="28"/>
          <w:szCs w:val="28"/>
        </w:rPr>
        <w:t xml:space="preserve">   </w:t>
      </w:r>
      <w:r>
        <w:rPr>
          <w:rFonts w:hint="eastAsia" w:ascii="仿宋" w:hAnsi="仿宋" w:eastAsia="仿宋" w:cs="仿宋"/>
          <w:sz w:val="28"/>
          <w:szCs w:val="28"/>
        </w:rPr>
        <w:t xml:space="preserve"> </w:t>
      </w:r>
      <w:r>
        <w:rPr>
          <w:rFonts w:hint="eastAsia" w:ascii="仿宋" w:hAnsi="仿宋" w:eastAsia="仿宋" w:cs="仿宋"/>
          <w:sz w:val="28"/>
        </w:rPr>
        <w:t>1、报名、资格审查时间: 3月29日8:30-17：30</w:t>
      </w:r>
    </w:p>
    <w:p>
      <w:pPr>
        <w:ind w:firstLine="560" w:firstLineChars="200"/>
        <w:rPr>
          <w:rFonts w:ascii="仿宋" w:hAnsi="仿宋" w:eastAsia="仿宋" w:cs="仿宋"/>
          <w:sz w:val="28"/>
        </w:rPr>
      </w:pPr>
      <w:r>
        <w:rPr>
          <w:rFonts w:hint="eastAsia" w:ascii="仿宋" w:hAnsi="仿宋" w:eastAsia="仿宋" w:cs="仿宋"/>
          <w:sz w:val="28"/>
        </w:rPr>
        <w:t>2、报名、资格审查地点: 宁夏大学怀远校区信息工程学院（金波楼）4楼网络安全实验室（410）</w:t>
      </w:r>
    </w:p>
    <w:p>
      <w:pPr>
        <w:ind w:firstLine="560" w:firstLineChars="200"/>
        <w:rPr>
          <w:rFonts w:ascii="仿宋" w:hAnsi="仿宋" w:eastAsia="仿宋" w:cs="仿宋"/>
          <w:sz w:val="28"/>
        </w:rPr>
      </w:pPr>
      <w:r>
        <w:rPr>
          <w:rFonts w:hint="eastAsia" w:ascii="仿宋" w:hAnsi="仿宋" w:eastAsia="仿宋" w:cs="仿宋"/>
          <w:sz w:val="28"/>
        </w:rPr>
        <w:t>3、笔试时间安排：</w:t>
      </w:r>
    </w:p>
    <w:p>
      <w:pPr>
        <w:ind w:firstLine="560" w:firstLineChars="200"/>
        <w:rPr>
          <w:rFonts w:ascii="仿宋" w:hAnsi="仿宋" w:eastAsia="仿宋" w:cs="仿宋"/>
          <w:sz w:val="28"/>
        </w:rPr>
      </w:pPr>
      <w:r>
        <w:rPr>
          <w:rFonts w:hint="eastAsia" w:ascii="仿宋" w:hAnsi="仿宋" w:eastAsia="仿宋" w:cs="仿宋"/>
          <w:sz w:val="28"/>
        </w:rPr>
        <w:t>专业课笔试(数据库系统原理)：3月30日9:00-11:00</w:t>
      </w:r>
    </w:p>
    <w:p>
      <w:pPr>
        <w:ind w:firstLine="560" w:firstLineChars="200"/>
        <w:rPr>
          <w:rFonts w:ascii="仿宋" w:hAnsi="仿宋" w:eastAsia="仿宋" w:cs="仿宋"/>
          <w:sz w:val="28"/>
        </w:rPr>
      </w:pPr>
      <w:r>
        <w:rPr>
          <w:rFonts w:hint="eastAsia" w:ascii="仿宋" w:hAnsi="仿宋" w:eastAsia="仿宋" w:cs="仿宋"/>
          <w:sz w:val="28"/>
        </w:rPr>
        <w:t>地点：信息工程学院（金波楼）3楼学术报告厅（311）</w:t>
      </w:r>
    </w:p>
    <w:p>
      <w:pPr>
        <w:ind w:firstLine="560" w:firstLineChars="200"/>
        <w:rPr>
          <w:rFonts w:ascii="仿宋" w:hAnsi="仿宋" w:eastAsia="仿宋" w:cs="仿宋"/>
          <w:sz w:val="28"/>
        </w:rPr>
      </w:pPr>
      <w:r>
        <w:rPr>
          <w:rFonts w:hint="eastAsia" w:ascii="仿宋" w:hAnsi="仿宋" w:eastAsia="仿宋" w:cs="仿宋"/>
          <w:sz w:val="28"/>
        </w:rPr>
        <w:t>同等学力考生加试（操作系统）：3月30日14:30-16:30</w:t>
      </w:r>
    </w:p>
    <w:p>
      <w:pPr>
        <w:ind w:firstLine="560" w:firstLineChars="200"/>
        <w:rPr>
          <w:rFonts w:ascii="仿宋" w:hAnsi="仿宋" w:eastAsia="仿宋" w:cs="仿宋"/>
          <w:sz w:val="28"/>
        </w:rPr>
      </w:pPr>
      <w:r>
        <w:rPr>
          <w:rFonts w:hint="eastAsia" w:ascii="仿宋" w:hAnsi="仿宋" w:eastAsia="仿宋" w:cs="仿宋"/>
          <w:sz w:val="28"/>
        </w:rPr>
        <w:t>地点：信息工程学院（金波楼）3楼学术报告厅（311）</w:t>
      </w:r>
    </w:p>
    <w:p>
      <w:pPr>
        <w:ind w:firstLine="560" w:firstLineChars="200"/>
        <w:rPr>
          <w:rFonts w:ascii="仿宋" w:hAnsi="仿宋" w:eastAsia="仿宋" w:cs="仿宋"/>
          <w:sz w:val="28"/>
        </w:rPr>
      </w:pPr>
      <w:r>
        <w:rPr>
          <w:rFonts w:hint="eastAsia" w:ascii="仿宋" w:hAnsi="仿宋" w:eastAsia="仿宋" w:cs="仿宋"/>
          <w:sz w:val="28"/>
        </w:rPr>
        <w:t xml:space="preserve">                （计算机网络）：3月30日16:30-18:30</w:t>
      </w:r>
    </w:p>
    <w:p>
      <w:pPr>
        <w:ind w:firstLine="560" w:firstLineChars="200"/>
        <w:rPr>
          <w:rFonts w:ascii="仿宋" w:hAnsi="仿宋" w:eastAsia="仿宋" w:cs="仿宋"/>
          <w:sz w:val="28"/>
        </w:rPr>
      </w:pPr>
      <w:r>
        <w:rPr>
          <w:rFonts w:hint="eastAsia" w:ascii="仿宋" w:hAnsi="仿宋" w:eastAsia="仿宋" w:cs="仿宋"/>
          <w:sz w:val="28"/>
        </w:rPr>
        <w:t>地点：信息工程学院（金波楼）3楼学术报告厅（311）</w:t>
      </w:r>
    </w:p>
    <w:p>
      <w:pPr>
        <w:ind w:firstLine="560" w:firstLineChars="200"/>
        <w:rPr>
          <w:rFonts w:ascii="仿宋" w:hAnsi="仿宋" w:eastAsia="仿宋" w:cs="仿宋"/>
          <w:sz w:val="28"/>
        </w:rPr>
      </w:pPr>
      <w:r>
        <w:rPr>
          <w:rFonts w:hint="eastAsia" w:ascii="仿宋" w:hAnsi="仿宋" w:eastAsia="仿宋" w:cs="仿宋"/>
          <w:sz w:val="28"/>
        </w:rPr>
        <w:t>4、英语及专业课面试安排：</w:t>
      </w:r>
    </w:p>
    <w:p>
      <w:pPr>
        <w:ind w:firstLine="560" w:firstLineChars="200"/>
        <w:rPr>
          <w:rFonts w:ascii="仿宋" w:hAnsi="仿宋" w:eastAsia="仿宋" w:cs="仿宋"/>
          <w:sz w:val="28"/>
        </w:rPr>
      </w:pPr>
      <w:r>
        <w:rPr>
          <w:rFonts w:hint="eastAsia" w:ascii="仿宋" w:hAnsi="仿宋" w:eastAsia="仿宋" w:cs="仿宋"/>
          <w:sz w:val="28"/>
        </w:rPr>
        <w:t>英语面试：3月31日上午8:00-12:00</w:t>
      </w:r>
    </w:p>
    <w:p>
      <w:pPr>
        <w:ind w:firstLine="560" w:firstLineChars="200"/>
        <w:rPr>
          <w:rFonts w:ascii="仿宋" w:hAnsi="仿宋" w:eastAsia="仿宋" w:cs="仿宋"/>
          <w:sz w:val="28"/>
        </w:rPr>
      </w:pPr>
      <w:r>
        <w:rPr>
          <w:rFonts w:hint="eastAsia" w:ascii="仿宋" w:hAnsi="仿宋" w:eastAsia="仿宋" w:cs="仿宋"/>
          <w:sz w:val="28"/>
        </w:rPr>
        <w:t>地点：信息工程学院（金波楼）4楼会议室（403）、网络安全实验室（410）、3楼学术报告厅（311候考区）</w:t>
      </w:r>
    </w:p>
    <w:p>
      <w:pPr>
        <w:ind w:firstLine="560" w:firstLineChars="200"/>
        <w:rPr>
          <w:rFonts w:ascii="仿宋" w:hAnsi="仿宋" w:eastAsia="仿宋" w:cs="仿宋"/>
          <w:sz w:val="28"/>
        </w:rPr>
      </w:pPr>
      <w:r>
        <w:rPr>
          <w:rFonts w:hint="eastAsia" w:ascii="仿宋" w:hAnsi="仿宋" w:eastAsia="仿宋" w:cs="仿宋"/>
          <w:sz w:val="28"/>
        </w:rPr>
        <w:t>专业课面试：3月31日下午14:00-18:30</w:t>
      </w:r>
    </w:p>
    <w:p>
      <w:pPr>
        <w:ind w:firstLine="560" w:firstLineChars="200"/>
        <w:rPr>
          <w:rFonts w:ascii="仿宋" w:hAnsi="仿宋" w:eastAsia="仿宋" w:cs="仿宋"/>
          <w:sz w:val="28"/>
        </w:rPr>
      </w:pPr>
      <w:r>
        <w:rPr>
          <w:rFonts w:hint="eastAsia" w:ascii="仿宋" w:hAnsi="仿宋" w:eastAsia="仿宋" w:cs="仿宋"/>
          <w:sz w:val="28"/>
        </w:rPr>
        <w:t>地点：信息工程学院（金波楼）4楼会议室（403）、网络安全实验室（410）、3楼学术报告厅（311候考区）</w:t>
      </w:r>
    </w:p>
    <w:p>
      <w:pPr>
        <w:ind w:firstLine="560" w:firstLineChars="200"/>
        <w:rPr>
          <w:rFonts w:ascii="仿宋" w:hAnsi="仿宋" w:eastAsia="仿宋" w:cs="仿宋"/>
          <w:sz w:val="28"/>
        </w:rPr>
      </w:pPr>
      <w:r>
        <w:rPr>
          <w:rFonts w:hint="eastAsia" w:ascii="仿宋" w:hAnsi="仿宋" w:eastAsia="仿宋" w:cs="仿宋"/>
          <w:sz w:val="28"/>
        </w:rPr>
        <w:t>5、体检（请各位考生严格按时间、分组安排体检）：</w:t>
      </w:r>
    </w:p>
    <w:p>
      <w:pPr>
        <w:ind w:firstLine="560" w:firstLineChars="200"/>
        <w:rPr>
          <w:rFonts w:ascii="仿宋" w:hAnsi="仿宋" w:eastAsia="仿宋" w:cs="仿宋"/>
          <w:sz w:val="28"/>
        </w:rPr>
      </w:pPr>
      <w:r>
        <w:rPr>
          <w:rFonts w:hint="eastAsia" w:ascii="仿宋" w:hAnsi="仿宋" w:eastAsia="仿宋" w:cs="仿宋"/>
          <w:sz w:val="28"/>
        </w:rPr>
        <w:t>时间： 4月2日上午7:30开始（政法学院、经济管理学院、农学院、教育学院、西夏学研究院、数学统计学院、</w:t>
      </w:r>
      <w:r>
        <w:rPr>
          <w:rFonts w:hint="eastAsia" w:ascii="仿宋" w:hAnsi="仿宋" w:eastAsia="仿宋" w:cs="仿宋"/>
          <w:b/>
          <w:sz w:val="28"/>
        </w:rPr>
        <w:t>信息工程学院</w:t>
      </w:r>
      <w:r>
        <w:rPr>
          <w:rFonts w:hint="eastAsia" w:ascii="仿宋" w:hAnsi="仿宋" w:eastAsia="仿宋" w:cs="仿宋"/>
          <w:sz w:val="28"/>
        </w:rPr>
        <w:t>、西部生态中心、阿拉伯学院）</w:t>
      </w:r>
    </w:p>
    <w:p>
      <w:pPr>
        <w:ind w:firstLine="560" w:firstLineChars="200"/>
        <w:rPr>
          <w:rFonts w:ascii="仿宋" w:hAnsi="仿宋" w:eastAsia="仿宋" w:cs="仿宋"/>
          <w:sz w:val="28"/>
        </w:rPr>
      </w:pPr>
      <w:r>
        <w:rPr>
          <w:rFonts w:hint="eastAsia" w:ascii="仿宋" w:hAnsi="仿宋" w:eastAsia="仿宋" w:cs="仿宋"/>
          <w:sz w:val="28"/>
        </w:rPr>
        <w:t>地点：请考生空腹自行前往宁夏回族自治区第三人民医院，银川市西夏区怀远东路499号（老火车站向西300米），因怀远东路道路施工暂无直达公交车，可乘公交车5路、6路、11路、24路、26路、36路、42路、50路、52路、56路、101路、107路、306路、310路和brt1号线至“火车西站”下车，延怀远东路向西步行300米即可到达。</w:t>
      </w:r>
    </w:p>
    <w:p>
      <w:pPr>
        <w:spacing w:line="360" w:lineRule="auto"/>
        <w:ind w:firstLine="551" w:firstLineChars="196"/>
        <w:rPr>
          <w:rFonts w:ascii="宋体" w:hAnsi="宋体"/>
          <w:b/>
          <w:sz w:val="28"/>
          <w:szCs w:val="28"/>
        </w:rPr>
      </w:pPr>
      <w:r>
        <w:rPr>
          <w:rFonts w:hint="eastAsia" w:ascii="宋体" w:hAnsi="宋体"/>
          <w:b/>
          <w:sz w:val="28"/>
          <w:szCs w:val="28"/>
        </w:rPr>
        <w:t>三、资格审查</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复试时进行资格审查,考生需携带下列材料:</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1、近期正面免冠一寸彩色照片一张贴体检表（报到时领取）；</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b/>
          <w:sz w:val="28"/>
          <w:szCs w:val="28"/>
        </w:rPr>
        <w:t>初试考生准考证和身份证（须两证齐全方可参加复试）</w:t>
      </w:r>
      <w:r>
        <w:rPr>
          <w:rFonts w:hint="eastAsia" w:ascii="仿宋" w:hAnsi="仿宋" w:eastAsia="仿宋" w:cs="仿宋"/>
          <w:sz w:val="28"/>
          <w:szCs w:val="28"/>
        </w:rPr>
        <w:t>；</w:t>
      </w:r>
    </w:p>
    <w:p>
      <w:pPr>
        <w:spacing w:line="360" w:lineRule="auto"/>
        <w:ind w:firstLine="560" w:firstLineChars="200"/>
        <w:rPr>
          <w:rFonts w:ascii="仿宋" w:hAnsi="仿宋" w:eastAsia="仿宋" w:cs="仿宋"/>
          <w:b/>
          <w:sz w:val="28"/>
          <w:szCs w:val="28"/>
        </w:rPr>
      </w:pPr>
      <w:r>
        <w:rPr>
          <w:rFonts w:hint="eastAsia" w:ascii="仿宋" w:hAnsi="仿宋" w:eastAsia="仿宋" w:cs="仿宋"/>
          <w:sz w:val="28"/>
          <w:szCs w:val="28"/>
        </w:rPr>
        <w:t>3、2018年宁夏大学硕士研究生招生复试</w:t>
      </w:r>
      <w:r>
        <w:rPr>
          <w:rFonts w:hint="eastAsia" w:ascii="仿宋" w:hAnsi="仿宋" w:eastAsia="仿宋" w:cs="仿宋"/>
          <w:bCs/>
          <w:sz w:val="28"/>
          <w:szCs w:val="28"/>
        </w:rPr>
        <w:t>考生资格审查单</w:t>
      </w:r>
      <w:r>
        <w:rPr>
          <w:rFonts w:hint="eastAsia" w:ascii="仿宋" w:hAnsi="仿宋" w:eastAsia="仿宋" w:cs="仿宋"/>
          <w:sz w:val="28"/>
          <w:szCs w:val="28"/>
        </w:rPr>
        <w:t>，</w:t>
      </w:r>
      <w:r>
        <w:rPr>
          <w:rFonts w:hint="eastAsia" w:ascii="仿宋" w:hAnsi="仿宋" w:eastAsia="仿宋" w:cs="仿宋"/>
          <w:b/>
          <w:sz w:val="28"/>
          <w:szCs w:val="28"/>
        </w:rPr>
        <w:t>参加复试考生需按资格审查单中需要项目准备所有资料；</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4、少数民族上线考生须持户口本和身份证原件及复印件；享受少数民族照顾政策上线考生须交《宁夏大学接受定向培养硕士学位研究生协议书》（一式三份，双面打印，</w:t>
      </w:r>
      <w:r>
        <w:rPr>
          <w:rFonts w:hint="eastAsia" w:ascii="仿宋" w:hAnsi="仿宋" w:eastAsia="仿宋" w:cs="仿宋"/>
          <w:sz w:val="28"/>
          <w:szCs w:val="28"/>
          <w:lang w:eastAsia="zh-CN"/>
        </w:rPr>
        <w:t>宁夏大学</w:t>
      </w:r>
      <w:r>
        <w:rPr>
          <w:rFonts w:hint="eastAsia" w:ascii="仿宋" w:hAnsi="仿宋" w:eastAsia="仿宋" w:cs="仿宋"/>
          <w:sz w:val="28"/>
          <w:szCs w:val="28"/>
        </w:rPr>
        <w:t>研究生院</w:t>
      </w:r>
      <w:r>
        <w:rPr>
          <w:rFonts w:hint="eastAsia" w:ascii="仿宋" w:hAnsi="仿宋" w:eastAsia="仿宋" w:cs="仿宋"/>
          <w:sz w:val="28"/>
          <w:szCs w:val="28"/>
          <w:lang w:eastAsia="zh-CN"/>
        </w:rPr>
        <w:t>官网</w:t>
      </w:r>
      <w:r>
        <w:rPr>
          <w:rFonts w:hint="eastAsia" w:ascii="仿宋" w:hAnsi="仿宋" w:eastAsia="仿宋" w:cs="仿宋"/>
          <w:sz w:val="28"/>
          <w:szCs w:val="28"/>
        </w:rPr>
        <w:t>下载中心处下载）；</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5、毕业证(应届生带学生证)原件、复印件（应届生提供《教育部学籍在线验证报告》；往届生提供《教育部学历证书电子注册备案表》或《国外学历认证报告》复印件）；</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6、推荐免试生不再参加复试，凡在第四学年在校期间发生违反校纪、校规或学习成绩达不到推荐免试生要求者,将取消其入学资格；</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7、同等学力考生须提交在正式公开的学术刊物上发表的论文原件、大英四六级证书或达到大英四六级的成绩单（具体要求以各学院为准）。</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8、参加复试全日制考生需缴纳复试费100元/生（宁价费发【2017】7号）。体检费体检时由体检医院收取，体检费用</w:t>
      </w:r>
      <w:r>
        <w:rPr>
          <w:rFonts w:hint="eastAsia" w:ascii="仿宋" w:hAnsi="仿宋" w:eastAsia="仿宋" w:cs="仿宋"/>
          <w:sz w:val="28"/>
          <w:szCs w:val="28"/>
          <w:lang w:val="en-US" w:eastAsia="zh-CN"/>
        </w:rPr>
        <w:t>6</w:t>
      </w:r>
      <w:r>
        <w:rPr>
          <w:rFonts w:hint="eastAsia" w:ascii="仿宋" w:hAnsi="仿宋" w:eastAsia="仿宋" w:cs="仿宋"/>
          <w:sz w:val="28"/>
          <w:szCs w:val="28"/>
        </w:rPr>
        <w:t>0元。</w:t>
      </w:r>
    </w:p>
    <w:p>
      <w:pPr>
        <w:spacing w:line="360" w:lineRule="auto"/>
        <w:ind w:firstLine="551" w:firstLineChars="196"/>
        <w:rPr>
          <w:rFonts w:ascii="宋体" w:hAnsi="宋体"/>
          <w:b/>
          <w:sz w:val="28"/>
          <w:szCs w:val="28"/>
        </w:rPr>
      </w:pPr>
      <w:r>
        <w:rPr>
          <w:rFonts w:hint="eastAsia" w:ascii="宋体" w:hAnsi="宋体"/>
          <w:b/>
          <w:sz w:val="28"/>
          <w:szCs w:val="28"/>
        </w:rPr>
        <w:t>四、复试为差额复试。</w:t>
      </w:r>
      <w:bookmarkStart w:id="0" w:name="_GoBack"/>
      <w:bookmarkEnd w:id="0"/>
    </w:p>
    <w:p>
      <w:pPr>
        <w:spacing w:line="360" w:lineRule="auto"/>
        <w:ind w:firstLine="551" w:firstLineChars="196"/>
        <w:rPr>
          <w:rFonts w:ascii="宋体" w:hAnsi="宋体"/>
          <w:b/>
          <w:sz w:val="28"/>
          <w:szCs w:val="28"/>
        </w:rPr>
      </w:pPr>
      <w:r>
        <w:rPr>
          <w:rFonts w:hint="eastAsia" w:ascii="宋体" w:hAnsi="宋体"/>
          <w:b/>
          <w:sz w:val="28"/>
          <w:szCs w:val="28"/>
        </w:rPr>
        <w:t>五、复试办法、科目及参考书目登录宁夏大学研究生院网页查阅。  http://graduate.nxu.edu.cn/info/1020/4996.htm</w:t>
      </w:r>
    </w:p>
    <w:p>
      <w:pPr>
        <w:spacing w:line="360" w:lineRule="auto"/>
        <w:ind w:firstLine="551" w:firstLineChars="196"/>
        <w:rPr>
          <w:rFonts w:ascii="宋体" w:hAnsi="宋体"/>
          <w:b/>
          <w:sz w:val="28"/>
          <w:szCs w:val="28"/>
        </w:rPr>
      </w:pPr>
      <w:r>
        <w:rPr>
          <w:rFonts w:hint="eastAsia" w:ascii="宋体" w:hAnsi="宋体"/>
          <w:b/>
          <w:sz w:val="28"/>
          <w:szCs w:val="28"/>
        </w:rPr>
        <w:t>六、参加复试的考生食宿自理。</w:t>
      </w:r>
    </w:p>
    <w:p>
      <w:pPr>
        <w:spacing w:line="360" w:lineRule="auto"/>
        <w:ind w:firstLine="551" w:firstLineChars="196"/>
        <w:rPr>
          <w:rFonts w:ascii="宋体" w:hAnsi="宋体"/>
          <w:b/>
          <w:bCs/>
          <w:sz w:val="28"/>
          <w:szCs w:val="28"/>
        </w:rPr>
      </w:pPr>
      <w:r>
        <w:rPr>
          <w:rFonts w:hint="eastAsia" w:ascii="宋体" w:hAnsi="宋体"/>
          <w:b/>
          <w:bCs/>
          <w:sz w:val="28"/>
          <w:szCs w:val="28"/>
        </w:rPr>
        <w:t>七、来校乘车路线：</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由于我校3校区主干道路封闭修路，请各位考生注意行车路线。</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宁夏大学怀远校区：可乘坐24、26、48、106路车到“宁大西门站”下车。</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（怀远校区：回族研究院、马克思主义学院、西夏学研究院、数学统计学院、物理与电子电气工程学院、体育学院、阿拉伯学院、</w:t>
      </w:r>
      <w:r>
        <w:rPr>
          <w:rFonts w:hint="eastAsia" w:ascii="仿宋" w:hAnsi="仿宋" w:eastAsia="仿宋" w:cs="仿宋"/>
          <w:b/>
          <w:sz w:val="28"/>
          <w:szCs w:val="28"/>
        </w:rPr>
        <w:t>信息工程学院</w:t>
      </w:r>
      <w:r>
        <w:rPr>
          <w:rFonts w:hint="eastAsia" w:ascii="仿宋" w:hAnsi="仿宋" w:eastAsia="仿宋" w:cs="仿宋"/>
          <w:sz w:val="28"/>
          <w:szCs w:val="28"/>
        </w:rPr>
        <w:t>）</w:t>
      </w:r>
    </w:p>
    <w:p>
      <w:pPr>
        <w:spacing w:line="360" w:lineRule="auto"/>
        <w:ind w:firstLine="551" w:firstLineChars="196"/>
        <w:rPr>
          <w:rFonts w:ascii="宋体" w:hAnsi="宋体"/>
          <w:b/>
          <w:bCs/>
          <w:sz w:val="28"/>
          <w:szCs w:val="28"/>
        </w:rPr>
      </w:pPr>
    </w:p>
    <w:p>
      <w:pPr>
        <w:spacing w:line="360" w:lineRule="auto"/>
        <w:ind w:firstLine="551" w:firstLineChars="196"/>
        <w:rPr>
          <w:rFonts w:ascii="宋体" w:hAnsi="宋体"/>
          <w:b/>
          <w:bCs/>
          <w:sz w:val="28"/>
          <w:szCs w:val="28"/>
        </w:rPr>
      </w:pPr>
    </w:p>
    <w:p>
      <w:pPr>
        <w:spacing w:line="360" w:lineRule="auto"/>
        <w:ind w:left="840" w:leftChars="400" w:firstLine="3920" w:firstLineChars="1400"/>
        <w:rPr>
          <w:rFonts w:ascii="宋体" w:hAnsi="宋体"/>
          <w:sz w:val="28"/>
          <w:szCs w:val="28"/>
        </w:rPr>
      </w:pPr>
      <w:r>
        <w:rPr>
          <w:rFonts w:hint="eastAsia" w:ascii="宋体" w:hAnsi="宋体"/>
          <w:sz w:val="28"/>
          <w:szCs w:val="28"/>
        </w:rPr>
        <w:t>宁夏大学信息工程学院</w:t>
      </w:r>
    </w:p>
    <w:p>
      <w:pPr>
        <w:ind w:firstLine="5320" w:firstLineChars="1900"/>
      </w:pPr>
      <w:r>
        <w:rPr>
          <w:rFonts w:hint="eastAsia" w:ascii="宋体" w:hAnsi="宋体"/>
          <w:sz w:val="28"/>
          <w:szCs w:val="28"/>
        </w:rPr>
        <w:t>2018年3月26日</w:t>
      </w:r>
    </w:p>
    <w:sectPr>
      <w:headerReference r:id="rId3" w:type="default"/>
      <w:pgSz w:w="11907" w:h="16840"/>
      <w:pgMar w:top="779" w:right="1287" w:bottom="468"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71D21F0"/>
    <w:rsid w:val="0007350E"/>
    <w:rsid w:val="00073B08"/>
    <w:rsid w:val="000A1199"/>
    <w:rsid w:val="000C62CD"/>
    <w:rsid w:val="00166209"/>
    <w:rsid w:val="001D3875"/>
    <w:rsid w:val="00303334"/>
    <w:rsid w:val="00397E3A"/>
    <w:rsid w:val="004205AE"/>
    <w:rsid w:val="004307BC"/>
    <w:rsid w:val="005C02A6"/>
    <w:rsid w:val="00754DFF"/>
    <w:rsid w:val="00775DF6"/>
    <w:rsid w:val="008374FD"/>
    <w:rsid w:val="0085536C"/>
    <w:rsid w:val="00965C82"/>
    <w:rsid w:val="009A0AB3"/>
    <w:rsid w:val="009D11E6"/>
    <w:rsid w:val="009E76C3"/>
    <w:rsid w:val="00B51A09"/>
    <w:rsid w:val="00BA4BDF"/>
    <w:rsid w:val="00D640CE"/>
    <w:rsid w:val="00DF2F38"/>
    <w:rsid w:val="00E373B3"/>
    <w:rsid w:val="00F13A8E"/>
    <w:rsid w:val="00F97198"/>
    <w:rsid w:val="00FF7709"/>
    <w:rsid w:val="071D21F0"/>
    <w:rsid w:val="0A045767"/>
    <w:rsid w:val="101B2343"/>
    <w:rsid w:val="132A551F"/>
    <w:rsid w:val="16C51907"/>
    <w:rsid w:val="1CD62FAE"/>
    <w:rsid w:val="21F3500F"/>
    <w:rsid w:val="28526821"/>
    <w:rsid w:val="302E56EA"/>
    <w:rsid w:val="339815E5"/>
    <w:rsid w:val="39C730A0"/>
    <w:rsid w:val="3C6C7FE4"/>
    <w:rsid w:val="42A847C8"/>
    <w:rsid w:val="43494265"/>
    <w:rsid w:val="4491079E"/>
    <w:rsid w:val="466964E3"/>
    <w:rsid w:val="56811AE1"/>
    <w:rsid w:val="56C23834"/>
    <w:rsid w:val="71262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jc w:val="left"/>
    </w:pPr>
    <w:rPr>
      <w:rFonts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95C145-50D3-4B74-AC76-5FFF7A62389B}">
  <ds:schemaRefs/>
</ds:datastoreItem>
</file>

<file path=docProps/app.xml><?xml version="1.0" encoding="utf-8"?>
<Properties xmlns="http://schemas.openxmlformats.org/officeDocument/2006/extended-properties" xmlns:vt="http://schemas.openxmlformats.org/officeDocument/2006/docPropsVTypes">
  <Template>Normal</Template>
  <Pages>3</Pages>
  <Words>240</Words>
  <Characters>1370</Characters>
  <Lines>11</Lines>
  <Paragraphs>3</Paragraphs>
  <TotalTime>0</TotalTime>
  <ScaleCrop>false</ScaleCrop>
  <LinksUpToDate>false</LinksUpToDate>
  <CharactersWithSpaces>1607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2018-03-14T01:20:00Z</dcterms:created>
  <dc:creator>Administrator</dc:creator>
  <cp:lastModifiedBy>小魚1379983518</cp:lastModifiedBy>
  <cp:lastPrinted>2018-03-26T07:01:00Z</cp:lastPrinted>
  <dcterms:modified xsi:type="dcterms:W3CDTF">2018-03-27T04:46:56Z</dcterms:modified>
  <dc:title>宁夏大学2018年攻读硕士学位研究生复试工作安排</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