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32"/>
        </w:rPr>
      </w:pPr>
      <w:r>
        <w:rPr>
          <w:rFonts w:hint="eastAsia" w:ascii="宋体" w:hAnsi="宋体"/>
          <w:b/>
          <w:bCs/>
          <w:sz w:val="30"/>
          <w:szCs w:val="30"/>
        </w:rPr>
        <w:t>宁夏大学</w:t>
      </w:r>
      <w:r>
        <w:rPr>
          <w:rFonts w:hint="eastAsia" w:ascii="宋体" w:hAnsi="宋体"/>
          <w:b/>
          <w:bCs/>
          <w:sz w:val="30"/>
          <w:szCs w:val="30"/>
          <w:lang w:eastAsia="zh-CN"/>
        </w:rPr>
        <w:t>音乐学院</w:t>
      </w:r>
      <w:r>
        <w:rPr>
          <w:rFonts w:hint="eastAsia" w:ascii="宋体" w:hAnsi="宋体"/>
          <w:b/>
          <w:bCs/>
          <w:sz w:val="30"/>
          <w:szCs w:val="30"/>
        </w:rPr>
        <w:t>2018年攻读硕士学位研究生复试工作安排</w:t>
      </w:r>
    </w:p>
    <w:p>
      <w:pPr>
        <w:pStyle w:val="4"/>
        <w:widowControl/>
        <w:spacing w:before="150" w:line="540" w:lineRule="atLeast"/>
        <w:ind w:firstLine="560" w:firstLineChars="200"/>
        <w:jc w:val="both"/>
        <w:rPr>
          <w:rFonts w:hint="eastAsia" w:ascii="宋体" w:hAnsi="宋体"/>
          <w:sz w:val="28"/>
        </w:rPr>
      </w:pPr>
      <w:r>
        <w:rPr>
          <w:rFonts w:hint="eastAsia" w:ascii="仿宋" w:hAnsi="仿宋" w:eastAsia="仿宋" w:cs="仿宋"/>
          <w:color w:val="000000"/>
          <w:sz w:val="28"/>
          <w:szCs w:val="28"/>
          <w:lang w:eastAsia="zh-CN"/>
        </w:rPr>
        <w:t>根据《</w:t>
      </w:r>
      <w:r>
        <w:rPr>
          <w:rFonts w:hint="eastAsia" w:ascii="仿宋" w:hAnsi="仿宋" w:eastAsia="仿宋" w:cs="仿宋"/>
          <w:color w:val="000000"/>
          <w:sz w:val="28"/>
          <w:szCs w:val="28"/>
        </w:rPr>
        <w:t>宁夏大学2018年</w:t>
      </w:r>
      <w:r>
        <w:rPr>
          <w:rFonts w:hint="eastAsia" w:ascii="仿宋" w:hAnsi="仿宋" w:eastAsia="仿宋" w:cs="仿宋"/>
          <w:color w:val="000000"/>
          <w:sz w:val="28"/>
          <w:szCs w:val="28"/>
          <w:lang w:eastAsia="zh-CN"/>
        </w:rPr>
        <w:t>攻读</w:t>
      </w:r>
      <w:r>
        <w:rPr>
          <w:rFonts w:hint="eastAsia" w:ascii="仿宋" w:hAnsi="仿宋" w:eastAsia="仿宋" w:cs="仿宋"/>
          <w:color w:val="000000"/>
          <w:sz w:val="28"/>
          <w:szCs w:val="28"/>
        </w:rPr>
        <w:t>硕士</w:t>
      </w:r>
      <w:r>
        <w:rPr>
          <w:rFonts w:hint="eastAsia" w:ascii="仿宋" w:hAnsi="仿宋" w:eastAsia="仿宋" w:cs="仿宋"/>
          <w:color w:val="000000"/>
          <w:sz w:val="28"/>
          <w:szCs w:val="28"/>
          <w:lang w:eastAsia="zh-CN"/>
        </w:rPr>
        <w:t>学位</w:t>
      </w:r>
      <w:r>
        <w:rPr>
          <w:rFonts w:hint="eastAsia" w:ascii="仿宋" w:hAnsi="仿宋" w:eastAsia="仿宋" w:cs="仿宋"/>
          <w:color w:val="000000"/>
          <w:sz w:val="28"/>
          <w:szCs w:val="28"/>
        </w:rPr>
        <w:t>研究生复试工作</w:t>
      </w:r>
      <w:r>
        <w:rPr>
          <w:rFonts w:hint="eastAsia" w:ascii="仿宋" w:hAnsi="仿宋" w:eastAsia="仿宋" w:cs="仿宋"/>
          <w:color w:val="000000"/>
          <w:sz w:val="28"/>
          <w:szCs w:val="28"/>
          <w:lang w:eastAsia="zh-CN"/>
        </w:rPr>
        <w:t>安排》，结合音乐学院的实际情况，特作如下安排。</w:t>
      </w:r>
    </w:p>
    <w:p>
      <w:pPr>
        <w:ind w:firstLine="570"/>
        <w:rPr>
          <w:rFonts w:ascii="宋体" w:hAnsi="宋体"/>
          <w:b/>
          <w:sz w:val="28"/>
        </w:rPr>
      </w:pPr>
      <w:r>
        <w:rPr>
          <w:rFonts w:hint="eastAsia" w:ascii="宋体" w:hAnsi="宋体"/>
          <w:sz w:val="28"/>
        </w:rPr>
        <w:t>一、</w:t>
      </w:r>
      <w:r>
        <w:rPr>
          <w:rFonts w:hint="eastAsia" w:ascii="宋体" w:hAnsi="宋体"/>
          <w:b/>
          <w:sz w:val="28"/>
        </w:rPr>
        <w:t>参加复试考生</w:t>
      </w:r>
    </w:p>
    <w:p>
      <w:pPr>
        <w:ind w:firstLine="560" w:firstLineChars="200"/>
        <w:rPr>
          <w:rFonts w:ascii="仿宋" w:hAnsi="仿宋" w:eastAsia="仿宋" w:cs="仿宋"/>
          <w:sz w:val="28"/>
          <w:szCs w:val="28"/>
        </w:rPr>
      </w:pPr>
      <w:r>
        <w:rPr>
          <w:rFonts w:hint="eastAsia" w:ascii="仿宋" w:hAnsi="仿宋" w:eastAsia="仿宋" w:cs="仿宋"/>
          <w:sz w:val="28"/>
        </w:rPr>
        <w:t>1、初试报考院校为宁夏大学且分数线满足</w:t>
      </w:r>
      <w:r>
        <w:rPr>
          <w:rFonts w:hint="eastAsia" w:ascii="仿宋" w:hAnsi="仿宋" w:eastAsia="仿宋" w:cs="仿宋"/>
          <w:sz w:val="28"/>
          <w:szCs w:val="28"/>
        </w:rPr>
        <w:t>宁夏大学2018年硕士研究生招生考试复试基本要求。</w:t>
      </w:r>
    </w:p>
    <w:p>
      <w:pPr>
        <w:ind w:firstLine="570"/>
        <w:rPr>
          <w:rFonts w:ascii="仿宋" w:hAnsi="仿宋" w:eastAsia="仿宋" w:cs="仿宋"/>
          <w:sz w:val="28"/>
        </w:rPr>
      </w:pPr>
      <w:r>
        <w:rPr>
          <w:rFonts w:hint="eastAsia" w:ascii="仿宋" w:hAnsi="仿宋" w:eastAsia="仿宋" w:cs="仿宋"/>
          <w:sz w:val="28"/>
        </w:rPr>
        <w:t>2、通过中国研究生招生信息网收到我校复试通知且确认参加我校复试的调剂考生。</w:t>
      </w:r>
    </w:p>
    <w:p>
      <w:pPr>
        <w:ind w:firstLine="551" w:firstLineChars="196"/>
        <w:rPr>
          <w:rFonts w:ascii="宋体" w:hAnsi="宋体"/>
          <w:b/>
          <w:sz w:val="28"/>
          <w:szCs w:val="28"/>
        </w:rPr>
      </w:pPr>
      <w:r>
        <w:rPr>
          <w:rFonts w:hint="eastAsia" w:ascii="宋体" w:hAnsi="宋体"/>
          <w:b/>
          <w:sz w:val="28"/>
          <w:szCs w:val="28"/>
        </w:rPr>
        <w:t>二、复试日程安排</w:t>
      </w:r>
    </w:p>
    <w:p>
      <w:pPr>
        <w:pStyle w:val="4"/>
        <w:widowControl/>
        <w:rPr>
          <w:rFonts w:ascii="仿宋" w:hAnsi="仿宋" w:eastAsia="仿宋" w:cs="仿宋"/>
          <w:sz w:val="28"/>
          <w:szCs w:val="28"/>
        </w:rPr>
      </w:pPr>
      <w:r>
        <w:rPr>
          <w:rFonts w:hint="eastAsia" w:ascii="宋体" w:hAnsi="宋体"/>
          <w:sz w:val="28"/>
          <w:szCs w:val="28"/>
        </w:rPr>
        <w:t xml:space="preserve">   </w:t>
      </w:r>
      <w:r>
        <w:rPr>
          <w:rFonts w:hint="eastAsia" w:ascii="仿宋" w:hAnsi="仿宋" w:eastAsia="仿宋" w:cs="仿宋"/>
          <w:sz w:val="28"/>
          <w:szCs w:val="28"/>
        </w:rPr>
        <w:t xml:space="preserve"> 1、报名、资格审查时间: 3月29日8:30-17：30</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2、报名、资格审查地点: </w:t>
      </w:r>
      <w:r>
        <w:rPr>
          <w:rFonts w:hint="eastAsia" w:ascii="仿宋" w:hAnsi="仿宋" w:eastAsia="仿宋" w:cs="仿宋"/>
          <w:sz w:val="28"/>
          <w:szCs w:val="28"/>
          <w:lang w:eastAsia="zh-CN"/>
        </w:rPr>
        <w:t>音乐</w:t>
      </w:r>
      <w:r>
        <w:rPr>
          <w:rFonts w:hint="eastAsia" w:ascii="仿宋" w:hAnsi="仿宋" w:eastAsia="仿宋" w:cs="仿宋"/>
          <w:sz w:val="28"/>
          <w:szCs w:val="28"/>
        </w:rPr>
        <w:t>学院</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3、复试时间</w:t>
      </w:r>
      <w:r>
        <w:rPr>
          <w:rFonts w:hint="eastAsia" w:ascii="仿宋" w:hAnsi="仿宋" w:eastAsia="仿宋" w:cs="仿宋"/>
          <w:sz w:val="28"/>
          <w:szCs w:val="28"/>
          <w:lang w:eastAsia="zh-CN"/>
        </w:rPr>
        <w:t>与地点</w:t>
      </w:r>
      <w:r>
        <w:rPr>
          <w:rFonts w:hint="eastAsia" w:ascii="仿宋" w:hAnsi="仿宋" w:eastAsia="仿宋" w:cs="仿宋"/>
          <w:sz w:val="28"/>
          <w:szCs w:val="28"/>
        </w:rPr>
        <w:t>：</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）专业课面试：</w:t>
      </w:r>
      <w:r>
        <w:rPr>
          <w:rFonts w:hint="eastAsia" w:ascii="仿宋" w:hAnsi="仿宋" w:eastAsia="仿宋" w:cs="仿宋"/>
          <w:sz w:val="28"/>
          <w:szCs w:val="28"/>
        </w:rPr>
        <w:t>3月30日</w:t>
      </w:r>
      <w:r>
        <w:rPr>
          <w:rFonts w:hint="eastAsia" w:ascii="仿宋" w:hAnsi="仿宋" w:eastAsia="仿宋" w:cs="仿宋"/>
          <w:sz w:val="28"/>
          <w:szCs w:val="28"/>
          <w:lang w:eastAsia="zh-CN"/>
        </w:rPr>
        <w:t>上午</w:t>
      </w:r>
      <w:r>
        <w:rPr>
          <w:rFonts w:hint="eastAsia" w:ascii="仿宋" w:hAnsi="仿宋" w:eastAsia="仿宋" w:cs="仿宋"/>
          <w:sz w:val="28"/>
          <w:szCs w:val="28"/>
          <w:lang w:val="en-US" w:eastAsia="zh-CN"/>
        </w:rPr>
        <w:t>8:00-12:00、下午13:00-17:00、晚上18:00-22:00，</w:t>
      </w:r>
      <w:r>
        <w:rPr>
          <w:rFonts w:hint="eastAsia" w:ascii="仿宋" w:hAnsi="仿宋" w:eastAsia="仿宋" w:cs="仿宋"/>
          <w:sz w:val="28"/>
          <w:szCs w:val="28"/>
          <w:lang w:eastAsia="zh-CN"/>
        </w:rPr>
        <w:t>地点：音乐学院音乐厅（音乐、中国少数民族艺术）、</w:t>
      </w:r>
      <w:r>
        <w:rPr>
          <w:rFonts w:hint="eastAsia" w:ascii="仿宋" w:hAnsi="仿宋" w:eastAsia="仿宋" w:cs="仿宋"/>
          <w:sz w:val="28"/>
          <w:szCs w:val="28"/>
          <w:lang w:val="en-US" w:eastAsia="zh-CN"/>
        </w:rPr>
        <w:t>105室（舞蹈）。</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2</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英语听力与口语水平测试</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3月30日上午8:30-12:30，地点音乐学院209、210室。</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）专业课笔试：</w:t>
      </w:r>
      <w:r>
        <w:rPr>
          <w:rFonts w:hint="eastAsia" w:ascii="仿宋" w:hAnsi="仿宋" w:eastAsia="仿宋" w:cs="仿宋"/>
          <w:sz w:val="28"/>
          <w:szCs w:val="28"/>
        </w:rPr>
        <w:t>3月3</w:t>
      </w:r>
      <w:r>
        <w:rPr>
          <w:rFonts w:hint="eastAsia" w:ascii="仿宋" w:hAnsi="仿宋" w:eastAsia="仿宋" w:cs="仿宋"/>
          <w:sz w:val="28"/>
          <w:szCs w:val="28"/>
          <w:lang w:val="en-US" w:eastAsia="zh-CN"/>
        </w:rPr>
        <w:t>1</w:t>
      </w:r>
      <w:r>
        <w:rPr>
          <w:rFonts w:hint="eastAsia" w:ascii="仿宋" w:hAnsi="仿宋" w:eastAsia="仿宋" w:cs="仿宋"/>
          <w:sz w:val="28"/>
          <w:szCs w:val="28"/>
        </w:rPr>
        <w:t>日</w:t>
      </w:r>
      <w:r>
        <w:rPr>
          <w:rFonts w:hint="eastAsia" w:ascii="仿宋" w:hAnsi="仿宋" w:eastAsia="仿宋" w:cs="仿宋"/>
          <w:sz w:val="28"/>
          <w:szCs w:val="28"/>
          <w:lang w:val="en-US" w:eastAsia="zh-CN"/>
        </w:rPr>
        <w:t>9:00-11:00</w:t>
      </w:r>
      <w:r>
        <w:rPr>
          <w:rFonts w:hint="eastAsia" w:ascii="仿宋" w:hAnsi="仿宋" w:eastAsia="仿宋" w:cs="仿宋"/>
          <w:sz w:val="28"/>
          <w:szCs w:val="28"/>
          <w:lang w:eastAsia="zh-CN"/>
        </w:rPr>
        <w:t>，地点：音乐学院</w:t>
      </w:r>
      <w:r>
        <w:rPr>
          <w:rFonts w:hint="eastAsia" w:ascii="仿宋" w:hAnsi="仿宋" w:eastAsia="仿宋" w:cs="仿宋"/>
          <w:sz w:val="28"/>
          <w:szCs w:val="28"/>
          <w:lang w:val="en-US" w:eastAsia="zh-CN"/>
        </w:rPr>
        <w:t>211室。</w:t>
      </w:r>
    </w:p>
    <w:p>
      <w:pPr>
        <w:spacing w:line="360" w:lineRule="auto"/>
        <w:ind w:firstLine="560" w:firstLineChars="2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eastAsia="zh-CN"/>
        </w:rPr>
        <w:t>（</w:t>
      </w:r>
      <w:r>
        <w:rPr>
          <w:rFonts w:hint="eastAsia" w:ascii="仿宋" w:hAnsi="仿宋" w:eastAsia="仿宋" w:cs="仿宋"/>
          <w:b w:val="0"/>
          <w:bCs/>
          <w:sz w:val="28"/>
          <w:szCs w:val="28"/>
          <w:lang w:val="en-US" w:eastAsia="zh-CN"/>
        </w:rPr>
        <w:t>4</w:t>
      </w:r>
      <w:r>
        <w:rPr>
          <w:rFonts w:hint="eastAsia" w:ascii="仿宋" w:hAnsi="仿宋" w:eastAsia="仿宋" w:cs="仿宋"/>
          <w:b w:val="0"/>
          <w:bCs/>
          <w:sz w:val="28"/>
          <w:szCs w:val="28"/>
          <w:lang w:eastAsia="zh-CN"/>
        </w:rPr>
        <w:t>）</w:t>
      </w:r>
      <w:r>
        <w:rPr>
          <w:rFonts w:hint="eastAsia" w:ascii="仿宋" w:hAnsi="仿宋" w:eastAsia="仿宋" w:cs="仿宋"/>
          <w:b w:val="0"/>
          <w:bCs/>
          <w:sz w:val="28"/>
          <w:szCs w:val="28"/>
        </w:rPr>
        <w:t>同等学力考生加试专业课</w:t>
      </w:r>
      <w:r>
        <w:rPr>
          <w:rFonts w:hint="eastAsia" w:ascii="仿宋" w:hAnsi="仿宋" w:eastAsia="仿宋" w:cs="仿宋"/>
          <w:b w:val="0"/>
          <w:bCs/>
          <w:sz w:val="28"/>
          <w:szCs w:val="28"/>
          <w:lang w:eastAsia="zh-CN"/>
        </w:rPr>
        <w:t>：</w:t>
      </w:r>
      <w:r>
        <w:rPr>
          <w:rFonts w:hint="eastAsia" w:ascii="仿宋" w:hAnsi="仿宋" w:eastAsia="仿宋" w:cs="仿宋"/>
          <w:sz w:val="28"/>
          <w:szCs w:val="28"/>
        </w:rPr>
        <w:t>3月3</w:t>
      </w:r>
      <w:r>
        <w:rPr>
          <w:rFonts w:hint="eastAsia" w:ascii="仿宋" w:hAnsi="仿宋" w:eastAsia="仿宋" w:cs="仿宋"/>
          <w:sz w:val="28"/>
          <w:szCs w:val="28"/>
          <w:lang w:val="en-US" w:eastAsia="zh-CN"/>
        </w:rPr>
        <w:t>1</w:t>
      </w:r>
      <w:r>
        <w:rPr>
          <w:rFonts w:hint="eastAsia" w:ascii="仿宋" w:hAnsi="仿宋" w:eastAsia="仿宋" w:cs="仿宋"/>
          <w:sz w:val="28"/>
          <w:szCs w:val="28"/>
        </w:rPr>
        <w:t>日</w:t>
      </w:r>
      <w:r>
        <w:rPr>
          <w:rFonts w:hint="eastAsia" w:ascii="仿宋" w:hAnsi="仿宋" w:eastAsia="仿宋" w:cs="仿宋"/>
          <w:sz w:val="28"/>
          <w:szCs w:val="28"/>
          <w:lang w:val="en-US" w:eastAsia="zh-CN"/>
        </w:rPr>
        <w:t>14:00-16:00</w:t>
      </w:r>
      <w:r>
        <w:rPr>
          <w:rFonts w:hint="eastAsia" w:ascii="仿宋" w:hAnsi="仿宋" w:eastAsia="仿宋" w:cs="仿宋"/>
          <w:sz w:val="28"/>
          <w:szCs w:val="28"/>
          <w:lang w:eastAsia="zh-CN"/>
        </w:rPr>
        <w:t>，地点：音乐学院</w:t>
      </w:r>
      <w:r>
        <w:rPr>
          <w:rFonts w:hint="eastAsia" w:ascii="仿宋" w:hAnsi="仿宋" w:eastAsia="仿宋" w:cs="仿宋"/>
          <w:sz w:val="28"/>
          <w:szCs w:val="28"/>
          <w:lang w:val="en-US" w:eastAsia="zh-CN"/>
        </w:rPr>
        <w:t>211室。</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、体检（请各位考生严格按时间、分组安排体检）：</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时间：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w:t>
      </w:r>
      <w:r>
        <w:rPr>
          <w:rFonts w:hint="eastAsia" w:ascii="仿宋" w:hAnsi="仿宋" w:eastAsia="仿宋" w:cs="仿宋"/>
          <w:sz w:val="28"/>
          <w:szCs w:val="28"/>
        </w:rPr>
        <w:t>日上午7:30开始</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地点：请考生空腹自行前往宁夏回族自治区</w:t>
      </w:r>
      <w:r>
        <w:rPr>
          <w:rFonts w:hint="eastAsia" w:ascii="仿宋" w:hAnsi="仿宋" w:eastAsia="仿宋" w:cs="仿宋"/>
          <w:color w:val="auto"/>
          <w:sz w:val="28"/>
          <w:szCs w:val="28"/>
          <w:lang w:eastAsia="zh-CN"/>
        </w:rPr>
        <w:t>第三人民医院</w:t>
      </w:r>
      <w:r>
        <w:rPr>
          <w:rFonts w:hint="eastAsia" w:ascii="仿宋" w:hAnsi="仿宋" w:eastAsia="仿宋" w:cs="仿宋"/>
          <w:color w:val="auto"/>
          <w:sz w:val="28"/>
          <w:szCs w:val="28"/>
        </w:rPr>
        <w:t>，银川市西夏区怀远</w:t>
      </w:r>
      <w:r>
        <w:rPr>
          <w:rFonts w:hint="eastAsia" w:ascii="仿宋" w:hAnsi="仿宋" w:eastAsia="仿宋" w:cs="仿宋"/>
          <w:color w:val="auto"/>
          <w:sz w:val="28"/>
          <w:szCs w:val="28"/>
          <w:lang w:eastAsia="zh-CN"/>
        </w:rPr>
        <w:t>东</w:t>
      </w:r>
      <w:r>
        <w:rPr>
          <w:rFonts w:hint="eastAsia" w:ascii="仿宋" w:hAnsi="仿宋" w:eastAsia="仿宋" w:cs="仿宋"/>
          <w:color w:val="auto"/>
          <w:sz w:val="28"/>
          <w:szCs w:val="28"/>
        </w:rPr>
        <w:t>路</w:t>
      </w:r>
      <w:r>
        <w:rPr>
          <w:rFonts w:hint="eastAsia" w:ascii="仿宋" w:hAnsi="仿宋" w:eastAsia="仿宋" w:cs="仿宋"/>
          <w:color w:val="auto"/>
          <w:sz w:val="28"/>
          <w:szCs w:val="28"/>
          <w:lang w:val="en-US" w:eastAsia="zh-CN"/>
        </w:rPr>
        <w:t>499</w:t>
      </w:r>
      <w:r>
        <w:rPr>
          <w:rFonts w:hint="eastAsia" w:ascii="仿宋" w:hAnsi="仿宋" w:eastAsia="仿宋" w:cs="仿宋"/>
          <w:color w:val="auto"/>
          <w:sz w:val="28"/>
          <w:szCs w:val="28"/>
        </w:rPr>
        <w:t>号（</w:t>
      </w:r>
      <w:r>
        <w:rPr>
          <w:rFonts w:hint="eastAsia" w:ascii="仿宋" w:hAnsi="仿宋" w:eastAsia="仿宋" w:cs="仿宋"/>
          <w:color w:val="auto"/>
          <w:sz w:val="28"/>
          <w:szCs w:val="28"/>
          <w:lang w:eastAsia="zh-CN"/>
        </w:rPr>
        <w:t>老火车站向西</w:t>
      </w:r>
      <w:r>
        <w:rPr>
          <w:rFonts w:hint="eastAsia" w:ascii="仿宋" w:hAnsi="仿宋" w:eastAsia="仿宋" w:cs="仿宋"/>
          <w:color w:val="auto"/>
          <w:sz w:val="28"/>
          <w:szCs w:val="28"/>
          <w:lang w:val="en-US" w:eastAsia="zh-CN"/>
        </w:rPr>
        <w:t>300米</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因怀远东路道路施工暂无直达公交车，可</w:t>
      </w:r>
      <w:r>
        <w:rPr>
          <w:rFonts w:hint="eastAsia" w:ascii="仿宋" w:hAnsi="仿宋" w:eastAsia="仿宋" w:cs="仿宋"/>
          <w:color w:val="auto"/>
          <w:sz w:val="28"/>
          <w:szCs w:val="28"/>
        </w:rPr>
        <w:t>乘</w:t>
      </w:r>
      <w:r>
        <w:rPr>
          <w:rFonts w:hint="eastAsia" w:ascii="仿宋" w:hAnsi="仿宋" w:eastAsia="仿宋" w:cs="仿宋"/>
          <w:color w:val="auto"/>
          <w:sz w:val="28"/>
          <w:szCs w:val="28"/>
          <w:lang w:eastAsia="zh-CN"/>
        </w:rPr>
        <w:t>公交</w:t>
      </w:r>
      <w:r>
        <w:rPr>
          <w:rFonts w:hint="eastAsia" w:ascii="仿宋" w:hAnsi="仿宋" w:eastAsia="仿宋" w:cs="仿宋"/>
          <w:color w:val="auto"/>
          <w:sz w:val="28"/>
          <w:szCs w:val="28"/>
        </w:rPr>
        <w:t>车</w:t>
      </w:r>
      <w:r>
        <w:rPr>
          <w:rFonts w:hint="eastAsia" w:ascii="仿宋" w:hAnsi="仿宋" w:eastAsia="仿宋" w:cs="仿宋"/>
          <w:color w:val="auto"/>
          <w:sz w:val="28"/>
          <w:szCs w:val="28"/>
          <w:lang w:val="en-US" w:eastAsia="zh-CN"/>
        </w:rPr>
        <w:t>5路</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6路、11路、24路、26路、36路、42路、50路、52路、56路、101路、107路、306路、310路</w:t>
      </w:r>
      <w:r>
        <w:rPr>
          <w:rFonts w:hint="eastAsia" w:ascii="仿宋" w:hAnsi="仿宋" w:eastAsia="仿宋" w:cs="仿宋"/>
          <w:color w:val="auto"/>
          <w:sz w:val="28"/>
          <w:szCs w:val="28"/>
          <w:lang w:eastAsia="zh-CN"/>
        </w:rPr>
        <w:t>和</w:t>
      </w:r>
      <w:r>
        <w:rPr>
          <w:rFonts w:hint="eastAsia" w:ascii="仿宋" w:hAnsi="仿宋" w:eastAsia="仿宋" w:cs="仿宋"/>
          <w:color w:val="auto"/>
          <w:sz w:val="28"/>
          <w:szCs w:val="28"/>
          <w:lang w:val="en-US" w:eastAsia="zh-CN"/>
        </w:rPr>
        <w:t>brt1号线</w:t>
      </w:r>
      <w:r>
        <w:rPr>
          <w:rFonts w:hint="eastAsia" w:ascii="仿宋" w:hAnsi="仿宋" w:eastAsia="仿宋" w:cs="仿宋"/>
          <w:color w:val="auto"/>
          <w:sz w:val="28"/>
          <w:szCs w:val="28"/>
          <w:lang w:eastAsia="zh-CN"/>
        </w:rPr>
        <w:t>至“火车西站”下车，延怀远东路向西步行</w:t>
      </w:r>
      <w:r>
        <w:rPr>
          <w:rFonts w:hint="eastAsia" w:ascii="仿宋" w:hAnsi="仿宋" w:eastAsia="仿宋" w:cs="仿宋"/>
          <w:color w:val="auto"/>
          <w:sz w:val="28"/>
          <w:szCs w:val="28"/>
          <w:lang w:val="en-US" w:eastAsia="zh-CN"/>
        </w:rPr>
        <w:t>300米即可到达</w:t>
      </w:r>
      <w:r>
        <w:rPr>
          <w:rFonts w:hint="eastAsia" w:ascii="仿宋" w:hAnsi="仿宋" w:eastAsia="仿宋" w:cs="仿宋"/>
          <w:color w:val="auto"/>
          <w:sz w:val="28"/>
          <w:szCs w:val="28"/>
        </w:rPr>
        <w:t>。</w:t>
      </w:r>
    </w:p>
    <w:p>
      <w:pPr>
        <w:spacing w:line="360" w:lineRule="auto"/>
        <w:ind w:firstLine="551" w:firstLineChars="196"/>
        <w:rPr>
          <w:rFonts w:ascii="宋体" w:hAnsi="宋体"/>
          <w:b/>
          <w:sz w:val="28"/>
          <w:szCs w:val="28"/>
        </w:rPr>
      </w:pPr>
      <w:r>
        <w:rPr>
          <w:rFonts w:hint="eastAsia" w:ascii="宋体" w:hAnsi="宋体"/>
          <w:b/>
          <w:sz w:val="28"/>
          <w:szCs w:val="28"/>
        </w:rPr>
        <w:t>三、资格审查</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复试时进行资格审查,考生需携带下列材料: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1、近期正面免冠一寸彩色照片一张贴体检表（报到时领取）；</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b/>
          <w:sz w:val="28"/>
          <w:szCs w:val="28"/>
        </w:rPr>
        <w:t>初试考生准考证和身份证（须两证齐全方可参加复试）</w:t>
      </w:r>
      <w:r>
        <w:rPr>
          <w:rFonts w:hint="eastAsia" w:ascii="仿宋" w:hAnsi="仿宋" w:eastAsia="仿宋" w:cs="仿宋"/>
          <w:sz w:val="28"/>
          <w:szCs w:val="28"/>
        </w:rPr>
        <w:t>；</w:t>
      </w:r>
    </w:p>
    <w:p>
      <w:pPr>
        <w:spacing w:line="360" w:lineRule="auto"/>
        <w:ind w:firstLine="560" w:firstLineChars="200"/>
        <w:rPr>
          <w:rFonts w:ascii="仿宋" w:hAnsi="仿宋" w:eastAsia="仿宋" w:cs="仿宋"/>
          <w:b/>
          <w:sz w:val="28"/>
          <w:szCs w:val="28"/>
        </w:rPr>
      </w:pPr>
      <w:r>
        <w:rPr>
          <w:rFonts w:hint="eastAsia" w:ascii="仿宋" w:hAnsi="仿宋" w:eastAsia="仿宋" w:cs="仿宋"/>
          <w:sz w:val="28"/>
          <w:szCs w:val="28"/>
        </w:rPr>
        <w:t>3、2018年宁夏大学硕士研究生招生复试</w:t>
      </w:r>
      <w:r>
        <w:rPr>
          <w:rFonts w:hint="eastAsia" w:ascii="仿宋" w:hAnsi="仿宋" w:eastAsia="仿宋" w:cs="仿宋"/>
          <w:bCs/>
          <w:sz w:val="28"/>
          <w:szCs w:val="28"/>
        </w:rPr>
        <w:t>考生资格审查单</w:t>
      </w:r>
      <w:r>
        <w:rPr>
          <w:rFonts w:hint="eastAsia" w:ascii="仿宋" w:hAnsi="仿宋" w:eastAsia="仿宋" w:cs="仿宋"/>
          <w:sz w:val="28"/>
          <w:szCs w:val="28"/>
        </w:rPr>
        <w:t>，</w:t>
      </w:r>
      <w:r>
        <w:rPr>
          <w:rFonts w:hint="eastAsia" w:ascii="仿宋" w:hAnsi="仿宋" w:eastAsia="仿宋" w:cs="仿宋"/>
          <w:b/>
          <w:sz w:val="28"/>
          <w:szCs w:val="28"/>
        </w:rPr>
        <w:t>参加复试考生需按资格审查单中需要项目准备所有资料；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4、少数民族上线考生须持户口本和身份证原件及复印件；享受少数民族照顾政策上线考生须交《宁夏大学接受定向培养硕士学位研究生协议书》（一式三份，双面打印，</w:t>
      </w:r>
      <w:r>
        <w:rPr>
          <w:rFonts w:hint="eastAsia" w:ascii="仿宋" w:hAnsi="仿宋" w:eastAsia="仿宋" w:cs="仿宋"/>
          <w:sz w:val="28"/>
          <w:szCs w:val="28"/>
          <w:lang w:val="en-US" w:eastAsia="zh-CN"/>
        </w:rPr>
        <w:t>宁夏大学研究生院官网</w:t>
      </w:r>
      <w:r>
        <w:rPr>
          <w:rFonts w:hint="eastAsia" w:ascii="仿宋" w:hAnsi="仿宋" w:eastAsia="仿宋" w:cs="仿宋"/>
          <w:sz w:val="28"/>
          <w:szCs w:val="28"/>
        </w:rPr>
        <w:t>下载中心处下载）；</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5、毕业证(应届生带学生证)原件、复印件（应届生提供《教育部学籍在线验证报告》；往届生提供《教育部学历证书电子注册备案表》或《国外学历认证报告》复印件）；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6、推荐免试生不再参加复试，凡在第四学年在校期间发生违反校纪、校规或学习成绩达不到推荐免试生要求者,将取消其入学资格；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、参加复试全日制考生需缴纳复试费100元/生（宁价费发【2017】7号）</w:t>
      </w:r>
      <w:r>
        <w:rPr>
          <w:rFonts w:hint="eastAsia" w:ascii="仿宋" w:hAnsi="仿宋" w:eastAsia="仿宋" w:cs="仿宋"/>
          <w:sz w:val="28"/>
          <w:szCs w:val="28"/>
          <w:lang w:eastAsia="zh-CN"/>
        </w:rPr>
        <w:t>，</w:t>
      </w:r>
      <w:r>
        <w:rPr>
          <w:rFonts w:hint="eastAsia" w:ascii="仿宋" w:hAnsi="仿宋" w:eastAsia="仿宋" w:cs="仿宋"/>
          <w:sz w:val="28"/>
          <w:szCs w:val="28"/>
        </w:rPr>
        <w:t>体检费体检时由体检医院收取，体检费用</w:t>
      </w:r>
      <w:r>
        <w:rPr>
          <w:rFonts w:hint="eastAsia" w:ascii="仿宋" w:hAnsi="仿宋" w:eastAsia="仿宋" w:cs="仿宋"/>
          <w:sz w:val="28"/>
          <w:szCs w:val="28"/>
          <w:lang w:val="en-US" w:eastAsia="zh-CN"/>
        </w:rPr>
        <w:t>6</w:t>
      </w:r>
      <w:r>
        <w:rPr>
          <w:rFonts w:hint="eastAsia" w:ascii="仿宋" w:hAnsi="仿宋" w:eastAsia="仿宋" w:cs="仿宋"/>
          <w:sz w:val="28"/>
          <w:szCs w:val="28"/>
        </w:rPr>
        <w:t>0元。</w:t>
      </w:r>
    </w:p>
    <w:p>
      <w:pPr>
        <w:spacing w:line="360" w:lineRule="auto"/>
        <w:ind w:firstLine="551" w:firstLineChars="196"/>
        <w:rPr>
          <w:rFonts w:ascii="宋体" w:hAnsi="宋体"/>
          <w:b/>
          <w:sz w:val="28"/>
          <w:szCs w:val="28"/>
        </w:rPr>
      </w:pPr>
      <w:r>
        <w:rPr>
          <w:rFonts w:hint="eastAsia" w:ascii="宋体" w:hAnsi="宋体"/>
          <w:b/>
          <w:sz w:val="28"/>
          <w:szCs w:val="28"/>
        </w:rPr>
        <w:t>四、复试为差额复试。</w:t>
      </w:r>
    </w:p>
    <w:p>
      <w:pPr>
        <w:spacing w:line="360" w:lineRule="auto"/>
        <w:ind w:firstLine="551" w:firstLineChars="196"/>
        <w:rPr>
          <w:rFonts w:ascii="宋体" w:hAnsi="宋体"/>
          <w:b/>
          <w:sz w:val="28"/>
          <w:szCs w:val="28"/>
        </w:rPr>
      </w:pPr>
      <w:r>
        <w:rPr>
          <w:rFonts w:hint="eastAsia" w:ascii="宋体" w:hAnsi="宋体"/>
          <w:b/>
          <w:sz w:val="28"/>
          <w:szCs w:val="28"/>
        </w:rPr>
        <w:t>五、复试办法、科目及参考书目登录宁夏大学研究生院网页查阅。  http://graduate.nxu.edu.cn/info/1020/4996.htm</w:t>
      </w:r>
    </w:p>
    <w:p>
      <w:pPr>
        <w:spacing w:line="360" w:lineRule="auto"/>
        <w:ind w:firstLine="551" w:firstLineChars="196"/>
        <w:rPr>
          <w:rFonts w:ascii="宋体" w:hAnsi="宋体"/>
          <w:b/>
          <w:sz w:val="28"/>
          <w:szCs w:val="28"/>
        </w:rPr>
      </w:pPr>
      <w:r>
        <w:rPr>
          <w:rFonts w:hint="eastAsia" w:ascii="宋体" w:hAnsi="宋体"/>
          <w:b/>
          <w:sz w:val="28"/>
          <w:szCs w:val="28"/>
        </w:rPr>
        <w:t>六、参加复试的考生食宿自理。</w:t>
      </w:r>
    </w:p>
    <w:p>
      <w:pPr>
        <w:spacing w:line="360" w:lineRule="auto"/>
        <w:ind w:firstLine="551" w:firstLineChars="196"/>
        <w:rPr>
          <w:rFonts w:ascii="宋体" w:hAnsi="宋体"/>
          <w:b/>
          <w:bCs/>
          <w:sz w:val="28"/>
          <w:szCs w:val="28"/>
        </w:rPr>
      </w:pPr>
      <w:r>
        <w:rPr>
          <w:rFonts w:hint="eastAsia" w:ascii="宋体" w:hAnsi="宋体"/>
          <w:b/>
          <w:bCs/>
          <w:sz w:val="28"/>
          <w:szCs w:val="28"/>
        </w:rPr>
        <w:t>七、来校乘车路线：</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由于我校3校区主干道路封闭修路，请各位考生注意行车路线。</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宁夏大学贺兰山校区</w:t>
      </w:r>
      <w:r>
        <w:rPr>
          <w:rFonts w:hint="eastAsia" w:ascii="仿宋" w:hAnsi="仿宋" w:eastAsia="仿宋" w:cs="仿宋"/>
          <w:sz w:val="28"/>
          <w:szCs w:val="28"/>
          <w:lang w:eastAsia="zh-CN"/>
        </w:rPr>
        <w:t>：可乘坐</w:t>
      </w:r>
      <w:r>
        <w:rPr>
          <w:rFonts w:hint="eastAsia" w:ascii="仿宋" w:hAnsi="仿宋" w:eastAsia="仿宋" w:cs="仿宋"/>
          <w:sz w:val="28"/>
          <w:szCs w:val="28"/>
          <w:lang w:val="en-US" w:eastAsia="zh-CN"/>
        </w:rPr>
        <w:t>24、26、48、106路车到“宁大活动中心站”下车向东即可到达。</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rPr>
        <w:t>贺兰山</w:t>
      </w:r>
      <w:r>
        <w:rPr>
          <w:rFonts w:hint="eastAsia" w:ascii="仿宋" w:hAnsi="仿宋" w:eastAsia="仿宋" w:cs="仿宋"/>
          <w:sz w:val="28"/>
          <w:szCs w:val="28"/>
          <w:lang w:eastAsia="zh-CN"/>
        </w:rPr>
        <w:t>校区：音乐学院）</w:t>
      </w:r>
    </w:p>
    <w:p>
      <w:pPr>
        <w:spacing w:line="360" w:lineRule="auto"/>
        <w:ind w:firstLine="551" w:firstLineChars="196"/>
        <w:rPr>
          <w:rFonts w:ascii="宋体" w:hAnsi="宋体"/>
          <w:b/>
          <w:bCs/>
          <w:sz w:val="28"/>
          <w:szCs w:val="28"/>
        </w:rPr>
      </w:pPr>
      <w:r>
        <w:rPr>
          <w:rFonts w:hint="eastAsia" w:ascii="宋体" w:hAnsi="宋体"/>
          <w:b/>
          <w:bCs/>
          <w:sz w:val="28"/>
          <w:szCs w:val="28"/>
        </w:rPr>
        <w:t xml:space="preserve">             </w:t>
      </w:r>
    </w:p>
    <w:p>
      <w:pPr>
        <w:spacing w:line="360" w:lineRule="exact"/>
        <w:rPr>
          <w:rFonts w:hint="eastAsia" w:ascii="宋体" w:hAnsi="宋体"/>
          <w:sz w:val="28"/>
          <w:szCs w:val="28"/>
        </w:rPr>
      </w:pPr>
    </w:p>
    <w:p>
      <w:pPr>
        <w:spacing w:line="360" w:lineRule="exact"/>
        <w:ind w:firstLine="560" w:firstLineChars="200"/>
        <w:rPr>
          <w:rFonts w:hint="eastAsia" w:ascii="宋体" w:hAnsi="宋体"/>
          <w:sz w:val="28"/>
          <w:szCs w:val="28"/>
        </w:rPr>
      </w:pPr>
    </w:p>
    <w:p>
      <w:pPr>
        <w:spacing w:line="360" w:lineRule="exact"/>
        <w:ind w:firstLine="560" w:firstLineChars="200"/>
        <w:rPr>
          <w:rFonts w:hint="eastAsia" w:ascii="宋体" w:hAnsi="宋体"/>
          <w:sz w:val="28"/>
          <w:szCs w:val="28"/>
        </w:rPr>
      </w:pPr>
    </w:p>
    <w:p>
      <w:pPr>
        <w:spacing w:line="360" w:lineRule="auto"/>
        <w:jc w:val="right"/>
        <w:rPr>
          <w:rFonts w:hint="eastAsia" w:ascii="宋体" w:hAnsi="宋体"/>
          <w:b w:val="0"/>
          <w:bCs w:val="0"/>
          <w:sz w:val="28"/>
          <w:szCs w:val="28"/>
        </w:rPr>
      </w:pPr>
      <w:r>
        <w:rPr>
          <w:rFonts w:hint="eastAsia" w:ascii="宋体" w:hAnsi="宋体"/>
          <w:b w:val="0"/>
          <w:bCs w:val="0"/>
          <w:sz w:val="28"/>
          <w:szCs w:val="28"/>
        </w:rPr>
        <w:t>宁夏大学音乐学院</w:t>
      </w:r>
    </w:p>
    <w:p>
      <w:pPr>
        <w:jc w:val="right"/>
        <w:rPr>
          <w:b w:val="0"/>
          <w:bCs w:val="0"/>
          <w:sz w:val="28"/>
          <w:szCs w:val="28"/>
        </w:rPr>
      </w:pPr>
      <w:r>
        <w:rPr>
          <w:rFonts w:hint="eastAsia" w:ascii="宋体" w:hAnsi="宋体"/>
          <w:b w:val="0"/>
          <w:bCs w:val="0"/>
          <w:sz w:val="28"/>
          <w:szCs w:val="28"/>
        </w:rPr>
        <w:t>201</w:t>
      </w:r>
      <w:r>
        <w:rPr>
          <w:rFonts w:hint="eastAsia" w:ascii="宋体" w:hAnsi="宋体"/>
          <w:b w:val="0"/>
          <w:bCs w:val="0"/>
          <w:sz w:val="28"/>
          <w:szCs w:val="28"/>
          <w:lang w:val="en-US" w:eastAsia="zh-CN"/>
        </w:rPr>
        <w:t>8</w:t>
      </w:r>
      <w:r>
        <w:rPr>
          <w:rFonts w:hint="eastAsia" w:ascii="宋体" w:hAnsi="宋体"/>
          <w:b w:val="0"/>
          <w:bCs w:val="0"/>
          <w:sz w:val="28"/>
          <w:szCs w:val="28"/>
        </w:rPr>
        <w:t>年3月2</w:t>
      </w:r>
      <w:r>
        <w:rPr>
          <w:rFonts w:hint="eastAsia" w:ascii="宋体" w:hAnsi="宋体"/>
          <w:b w:val="0"/>
          <w:bCs w:val="0"/>
          <w:sz w:val="28"/>
          <w:szCs w:val="28"/>
          <w:lang w:val="en-US" w:eastAsia="zh-CN"/>
        </w:rPr>
        <w:t>5</w:t>
      </w:r>
      <w:bookmarkStart w:id="0" w:name="_GoBack"/>
      <w:bookmarkEnd w:id="0"/>
      <w:r>
        <w:rPr>
          <w:rFonts w:hint="eastAsia" w:ascii="宋体" w:hAnsi="宋体"/>
          <w:b w:val="0"/>
          <w:bCs w:val="0"/>
          <w:sz w:val="28"/>
          <w:szCs w:val="28"/>
        </w:rPr>
        <w:t>日</w:t>
      </w:r>
    </w:p>
    <w:p>
      <w:pPr>
        <w:rPr>
          <w:rFonts w:hint="eastAsia"/>
        </w:rPr>
      </w:pPr>
    </w:p>
    <w:p>
      <w:pPr>
        <w:spacing w:line="360" w:lineRule="auto"/>
        <w:rPr>
          <w:rFonts w:hint="eastAsia"/>
          <w:color w:val="808080"/>
        </w:rPr>
      </w:pPr>
    </w:p>
    <w:p>
      <w:pPr>
        <w:spacing w:line="360" w:lineRule="auto"/>
        <w:rPr>
          <w:rFonts w:hint="eastAsia"/>
          <w:color w:val="808080"/>
        </w:rPr>
      </w:pPr>
    </w:p>
    <w:p>
      <w:pPr>
        <w:spacing w:line="360" w:lineRule="auto"/>
        <w:rPr>
          <w:rFonts w:hint="eastAsia"/>
          <w:color w:val="808080"/>
        </w:rPr>
      </w:pPr>
    </w:p>
    <w:p>
      <w:pPr>
        <w:spacing w:line="360" w:lineRule="auto"/>
        <w:rPr>
          <w:rFonts w:hint="eastAsia"/>
          <w:color w:val="808080"/>
        </w:rPr>
      </w:pPr>
    </w:p>
    <w:p>
      <w:pPr>
        <w:spacing w:line="360" w:lineRule="auto"/>
        <w:rPr>
          <w:rFonts w:hint="eastAsia"/>
          <w:color w:val="808080"/>
        </w:rPr>
      </w:pPr>
    </w:p>
    <w:p>
      <w:pPr>
        <w:spacing w:line="360" w:lineRule="auto"/>
        <w:rPr>
          <w:rFonts w:hint="eastAsia"/>
          <w:color w:val="808080"/>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BB1176"/>
    <w:rsid w:val="18384318"/>
    <w:rsid w:val="21D06CCA"/>
    <w:rsid w:val="25BB11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2018-03-27T01:16:00Z</dcterms:created>
  <dc:creator>Administrator</dc:creator>
  <cp:lastModifiedBy>小魚1379983518</cp:lastModifiedBy>
  <dcterms:modified xsi:type="dcterms:W3CDTF">2018-03-27T04:49:09Z</dcterms:modified>
  <dc:title>宁夏大学音乐学院2018年攻读硕士学位研究生复试工作安排</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