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D" w:rsidRDefault="001D19A4">
      <w:pPr>
        <w:autoSpaceDE w:val="0"/>
        <w:autoSpaceDN w:val="0"/>
        <w:adjustRightInd w:val="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中国药科大学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201</w:t>
      </w:r>
      <w:r w:rsidR="00BF6335">
        <w:rPr>
          <w:rFonts w:ascii="黑体" w:eastAsia="黑体" w:hAnsi="黑体" w:hint="eastAsia"/>
          <w:bCs/>
          <w:kern w:val="0"/>
          <w:sz w:val="36"/>
          <w:szCs w:val="36"/>
        </w:rPr>
        <w:t>8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年优秀大学生暑期夏令营申请表</w:t>
      </w:r>
    </w:p>
    <w:tbl>
      <w:tblPr>
        <w:tblpPr w:leftFromText="180" w:rightFromText="180" w:horzAnchor="margin" w:tblpXSpec="center" w:tblpY="1248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800"/>
        <w:gridCol w:w="43"/>
        <w:gridCol w:w="1037"/>
        <w:gridCol w:w="522"/>
        <w:gridCol w:w="709"/>
        <w:gridCol w:w="29"/>
        <w:gridCol w:w="1080"/>
        <w:gridCol w:w="25"/>
        <w:gridCol w:w="67"/>
        <w:gridCol w:w="988"/>
        <w:gridCol w:w="504"/>
        <w:gridCol w:w="1116"/>
      </w:tblGrid>
      <w:tr w:rsidR="009C69DD">
        <w:trPr>
          <w:cantSplit/>
          <w:trHeight w:val="630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名</w:t>
            </w:r>
          </w:p>
        </w:tc>
        <w:tc>
          <w:tcPr>
            <w:tcW w:w="1800" w:type="dxa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族</w:t>
            </w:r>
          </w:p>
        </w:tc>
        <w:tc>
          <w:tcPr>
            <w:tcW w:w="1080" w:type="dxa"/>
            <w:gridSpan w:val="3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9C69DD">
        <w:trPr>
          <w:cantSplit/>
          <w:trHeight w:val="630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630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630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通讯地址及</w:t>
            </w:r>
          </w:p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6300" w:type="dxa"/>
            <w:gridSpan w:val="10"/>
            <w:shd w:val="clear" w:color="auto" w:fill="auto"/>
            <w:vAlign w:val="center"/>
          </w:tcPr>
          <w:p w:rsidR="009C69DD" w:rsidRDefault="009C69DD"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630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辅导员姓名及</w:t>
            </w:r>
          </w:p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630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C69DD" w:rsidRDefault="009C69DD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630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所在学校、专业</w:t>
            </w:r>
          </w:p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性质</w:t>
            </w:r>
          </w:p>
        </w:tc>
        <w:tc>
          <w:tcPr>
            <w:tcW w:w="7920" w:type="dxa"/>
            <w:gridSpan w:val="12"/>
            <w:shd w:val="clear" w:color="auto" w:fill="auto"/>
            <w:vAlign w:val="center"/>
          </w:tcPr>
          <w:p w:rsidR="009C69DD" w:rsidRDefault="001D19A4" w:rsidP="00BF6335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□“</w:t>
            </w:r>
            <w:r w:rsidR="00BF6335">
              <w:rPr>
                <w:rFonts w:ascii="仿宋_GB2312" w:eastAsia="仿宋_GB2312" w:hAnsi="宋体" w:hint="eastAsia"/>
                <w:sz w:val="22"/>
                <w:szCs w:val="22"/>
              </w:rPr>
              <w:t>一流大学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”</w:t>
            </w:r>
            <w:r w:rsidR="00BF6335">
              <w:rPr>
                <w:rFonts w:ascii="仿宋_GB2312" w:eastAsia="仿宋_GB2312" w:hAnsi="宋体" w:hint="eastAsia"/>
                <w:sz w:val="22"/>
                <w:szCs w:val="22"/>
              </w:rPr>
              <w:t>高校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□“</w:t>
            </w:r>
            <w:r w:rsidR="00BF6335">
              <w:rPr>
                <w:rFonts w:ascii="仿宋_GB2312" w:eastAsia="仿宋_GB2312" w:hAnsi="宋体" w:hint="eastAsia"/>
                <w:sz w:val="22"/>
                <w:szCs w:val="22"/>
              </w:rPr>
              <w:t>一流学科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”</w:t>
            </w:r>
            <w:r w:rsidR="00BF6335">
              <w:rPr>
                <w:rFonts w:ascii="仿宋_GB2312" w:eastAsia="仿宋_GB2312" w:hAnsi="宋体" w:hint="eastAsia"/>
                <w:sz w:val="22"/>
                <w:szCs w:val="22"/>
              </w:rPr>
              <w:t>高校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□其他</w:t>
            </w:r>
          </w:p>
        </w:tc>
      </w:tr>
      <w:tr w:rsidR="009C69DD">
        <w:trPr>
          <w:cantSplit/>
          <w:trHeight w:val="791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7"/>
            <w:shd w:val="clear" w:color="auto" w:fill="auto"/>
          </w:tcPr>
          <w:p w:rsidR="009C69DD" w:rsidRDefault="001D19A4" w:rsidP="00BF6335">
            <w:pPr>
              <w:snapToGrid w:val="0"/>
              <w:spacing w:beforeLines="50" w:before="156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</w:t>
            </w:r>
            <w:r>
              <w:rPr>
                <w:rFonts w:ascii="仿宋_GB2312" w:eastAsia="仿宋_GB2312" w:hint="eastAsia"/>
                <w:sz w:val="22"/>
                <w:szCs w:val="22"/>
              </w:rPr>
              <w:t>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 w:rsidR="009C69DD" w:rsidRDefault="001D19A4"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其他类型英语水平成绩：</w:t>
            </w:r>
          </w:p>
        </w:tc>
      </w:tr>
      <w:tr w:rsidR="009C69DD">
        <w:trPr>
          <w:cantSplit/>
          <w:trHeight w:val="771"/>
        </w:trPr>
        <w:tc>
          <w:tcPr>
            <w:tcW w:w="4893" w:type="dxa"/>
            <w:gridSpan w:val="4"/>
            <w:shd w:val="clear" w:color="auto" w:fill="auto"/>
            <w:vAlign w:val="center"/>
          </w:tcPr>
          <w:p w:rsidR="009C69DD" w:rsidRDefault="001D19A4" w:rsidP="00BF633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预计是否可获得</w:t>
            </w:r>
            <w:r w:rsidR="00BF6335">
              <w:rPr>
                <w:rFonts w:ascii="仿宋_GB2312" w:eastAsia="仿宋_GB2312" w:hint="eastAsia"/>
                <w:sz w:val="22"/>
                <w:szCs w:val="22"/>
              </w:rPr>
              <w:t>原本科学校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2"/>
                <w:szCs w:val="22"/>
              </w:rPr>
              <w:t>201</w:t>
            </w:r>
            <w:r w:rsidR="00BF6335">
              <w:rPr>
                <w:rFonts w:ascii="仿宋_GB2312" w:eastAsia="仿宋_GB2312" w:hint="eastAsia"/>
                <w:sz w:val="22"/>
                <w:szCs w:val="22"/>
              </w:rPr>
              <w:t>9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年推免生资格</w:t>
            </w:r>
          </w:p>
        </w:tc>
        <w:tc>
          <w:tcPr>
            <w:tcW w:w="5040" w:type="dxa"/>
            <w:gridSpan w:val="9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是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</w:tr>
      <w:tr w:rsidR="009C69DD">
        <w:trPr>
          <w:cantSplit/>
          <w:trHeight w:val="923"/>
        </w:trPr>
        <w:tc>
          <w:tcPr>
            <w:tcW w:w="2013" w:type="dxa"/>
            <w:shd w:val="clear" w:color="auto" w:fill="auto"/>
            <w:vAlign w:val="center"/>
          </w:tcPr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意向报考院部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C69DD" w:rsidRDefault="009C69D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意向报考导师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C69DD" w:rsidRDefault="009C69D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2975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</w:t>
            </w:r>
          </w:p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重要奖励情况</w:t>
            </w:r>
          </w:p>
        </w:tc>
        <w:tc>
          <w:tcPr>
            <w:tcW w:w="7920" w:type="dxa"/>
            <w:gridSpan w:val="12"/>
          </w:tcPr>
          <w:p w:rsidR="009C69DD" w:rsidRDefault="001D19A4" w:rsidP="00BF6335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（获奖名称、奖励级别、获奖时间）</w:t>
            </w:r>
          </w:p>
        </w:tc>
      </w:tr>
      <w:tr w:rsidR="009C69DD">
        <w:trPr>
          <w:cantSplit/>
          <w:trHeight w:val="2266"/>
        </w:trPr>
        <w:tc>
          <w:tcPr>
            <w:tcW w:w="2013" w:type="dxa"/>
            <w:vAlign w:val="center"/>
          </w:tcPr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0" w:type="dxa"/>
            <w:gridSpan w:val="12"/>
            <w:tcBorders>
              <w:bottom w:val="single" w:sz="4" w:space="0" w:color="auto"/>
            </w:tcBorders>
          </w:tcPr>
          <w:p w:rsidR="009C69DD" w:rsidRDefault="001D19A4" w:rsidP="00BF6335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 w:rsidR="009C69DD">
        <w:trPr>
          <w:cantSplit/>
          <w:trHeight w:val="4237"/>
        </w:trPr>
        <w:tc>
          <w:tcPr>
            <w:tcW w:w="2013" w:type="dxa"/>
            <w:vAlign w:val="center"/>
          </w:tcPr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个人陈述</w:t>
            </w:r>
          </w:p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int="eastAsia"/>
                <w:sz w:val="22"/>
                <w:szCs w:val="22"/>
              </w:rPr>
              <w:t>500</w:t>
            </w:r>
            <w:r>
              <w:rPr>
                <w:rFonts w:ascii="仿宋_GB2312" w:eastAsia="仿宋_GB2312" w:hint="eastAsia"/>
                <w:sz w:val="22"/>
                <w:szCs w:val="22"/>
              </w:rPr>
              <w:t>字以内）</w:t>
            </w:r>
          </w:p>
        </w:tc>
        <w:tc>
          <w:tcPr>
            <w:tcW w:w="7920" w:type="dxa"/>
            <w:gridSpan w:val="12"/>
            <w:tcBorders>
              <w:bottom w:val="single" w:sz="4" w:space="0" w:color="auto"/>
            </w:tcBorders>
          </w:tcPr>
          <w:p w:rsidR="009C69DD" w:rsidRDefault="001D19A4" w:rsidP="00BF6335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 w:rsidR="009C69DD">
        <w:trPr>
          <w:cantSplit/>
          <w:trHeight w:val="1075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DD" w:rsidRDefault="009C69DD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C69DD">
        <w:trPr>
          <w:cantSplit/>
          <w:trHeight w:val="1023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9C69DD" w:rsidRDefault="009C69D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DD" w:rsidRDefault="001D19A4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:rsidR="009C69DD" w:rsidRDefault="001D19A4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院系盖章</w:t>
            </w:r>
          </w:p>
          <w:p w:rsidR="009C69DD" w:rsidRDefault="001D19A4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日</w:t>
            </w:r>
          </w:p>
        </w:tc>
      </w:tr>
      <w:tr w:rsidR="009C69DD">
        <w:trPr>
          <w:cantSplit/>
          <w:trHeight w:val="1223"/>
        </w:trPr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:rsidR="009C69DD" w:rsidRDefault="001D19A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D" w:rsidRDefault="001D19A4">
            <w:pPr>
              <w:spacing w:line="360" w:lineRule="auto"/>
              <w:ind w:leftChars="50" w:left="105" w:rightChars="50" w:right="105"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所在专业的同年级人数为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人，该生前两年半学习成绩总评名次：第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名，在前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%</w:t>
            </w:r>
            <w:r>
              <w:rPr>
                <w:rFonts w:ascii="仿宋_GB2312" w:eastAsia="仿宋_GB2312" w:hint="eastAsia"/>
                <w:sz w:val="22"/>
                <w:szCs w:val="22"/>
              </w:rPr>
              <w:t>以内。</w:t>
            </w:r>
          </w:p>
          <w:p w:rsidR="009C69DD" w:rsidRDefault="009C69DD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9C69DD" w:rsidRDefault="001D19A4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学校教务部门公章</w:t>
            </w:r>
          </w:p>
          <w:p w:rsidR="009C69DD" w:rsidRDefault="001D19A4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日</w:t>
            </w:r>
          </w:p>
        </w:tc>
      </w:tr>
      <w:tr w:rsidR="009C69DD">
        <w:trPr>
          <w:cantSplit/>
          <w:trHeight w:val="3421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0" w:type="dxa"/>
            <w:gridSpan w:val="12"/>
            <w:vAlign w:val="center"/>
          </w:tcPr>
          <w:p w:rsidR="009C69DD" w:rsidRDefault="001D19A4">
            <w:pPr>
              <w:snapToGrid w:val="0"/>
              <w:spacing w:line="400" w:lineRule="exact"/>
              <w:ind w:rightChars="50" w:right="105" w:firstLineChars="200"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、本人参加夏令营期间将服从中国药科大学的统一安排，遵守学校各项规定。</w:t>
            </w:r>
          </w:p>
          <w:p w:rsidR="009C69DD" w:rsidRDefault="001D19A4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、本人自愿参加本次夏令营活动，已征得家长的同意，自觉注意自身安全。因不可抗力、意外事故或自身原因而导致的人身伤害或财产损失，其责任由本人承担。</w:t>
            </w:r>
          </w:p>
          <w:p w:rsidR="009C69DD" w:rsidRDefault="001D19A4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、本人保证提交的所有材料真实准确，如有虚假，愿承担相应后果。</w:t>
            </w:r>
          </w:p>
          <w:p w:rsidR="009C69DD" w:rsidRDefault="001D19A4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:rsidR="009C69DD" w:rsidRDefault="009C69DD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9C69DD" w:rsidRDefault="001D19A4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申请人签名：</w:t>
            </w:r>
          </w:p>
          <w:p w:rsidR="009C69DD" w:rsidRDefault="001D19A4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日</w:t>
            </w:r>
          </w:p>
        </w:tc>
      </w:tr>
      <w:tr w:rsidR="009C69DD">
        <w:trPr>
          <w:cantSplit/>
          <w:trHeight w:val="652"/>
        </w:trPr>
        <w:tc>
          <w:tcPr>
            <w:tcW w:w="2013" w:type="dxa"/>
            <w:vAlign w:val="center"/>
          </w:tcPr>
          <w:p w:rsidR="009C69DD" w:rsidRDefault="001D19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0" w:type="dxa"/>
            <w:gridSpan w:val="12"/>
            <w:vAlign w:val="center"/>
          </w:tcPr>
          <w:p w:rsidR="009C69DD" w:rsidRDefault="009C69DD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9C69DD" w:rsidRDefault="001D19A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注：①意向报考院部、专业请以夏令营报名系统数据为准，导师信息请登录我校研究生院</w:t>
      </w:r>
    </w:p>
    <w:p w:rsidR="009C69DD" w:rsidRDefault="001D19A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</w:t>
      </w:r>
      <w:r>
        <w:rPr>
          <w:rFonts w:ascii="仿宋_GB2312" w:eastAsia="仿宋_GB2312" w:hint="eastAsia"/>
        </w:rPr>
        <w:t>网站“招生工作”栏目下“导师风采”查询。</w:t>
      </w:r>
    </w:p>
    <w:p w:rsidR="009C69DD" w:rsidRDefault="001D19A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</w:t>
      </w:r>
      <w:r>
        <w:rPr>
          <w:rFonts w:ascii="仿宋_GB2312" w:eastAsia="仿宋_GB2312" w:hint="eastAsia"/>
        </w:rPr>
        <w:t>②此表请正反面打印，与相关证明材料一并寄至中国药科大学研究生院招生办公室。</w:t>
      </w:r>
    </w:p>
    <w:sectPr w:rsidR="009C69DD">
      <w:headerReference w:type="default" r:id="rId8"/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A4" w:rsidRDefault="001D19A4">
      <w:r>
        <w:separator/>
      </w:r>
    </w:p>
  </w:endnote>
  <w:endnote w:type="continuationSeparator" w:id="0">
    <w:p w:rsidR="001D19A4" w:rsidRDefault="001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A4" w:rsidRDefault="001D19A4">
      <w:r>
        <w:separator/>
      </w:r>
    </w:p>
  </w:footnote>
  <w:footnote w:type="continuationSeparator" w:id="0">
    <w:p w:rsidR="001D19A4" w:rsidRDefault="001D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DD" w:rsidRDefault="009C69D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19A4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729C9"/>
    <w:rsid w:val="00782AB7"/>
    <w:rsid w:val="007A5DD9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69DD"/>
    <w:rsid w:val="009C75B6"/>
    <w:rsid w:val="009D020D"/>
    <w:rsid w:val="00A03340"/>
    <w:rsid w:val="00A1250E"/>
    <w:rsid w:val="00A3532E"/>
    <w:rsid w:val="00A6545D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4975"/>
    <w:rsid w:val="00BF633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3F8A5C8D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Microsoft</cp:lastModifiedBy>
  <cp:revision>14</cp:revision>
  <cp:lastPrinted>2012-05-25T01:55:00Z</cp:lastPrinted>
  <dcterms:created xsi:type="dcterms:W3CDTF">2016-04-21T05:45:00Z</dcterms:created>
  <dcterms:modified xsi:type="dcterms:W3CDTF">2018-05-21T07:27:00Z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