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32" w:rsidRDefault="00FF174A" w:rsidP="00AB436B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201332" w:rsidRPr="007439DA">
        <w:rPr>
          <w:rFonts w:eastAsia="方正小标宋简体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201332">
        <w:rPr>
          <w:rFonts w:eastAsia="方正小标宋简体" w:hint="eastAsia"/>
          <w:b/>
          <w:sz w:val="44"/>
          <w:szCs w:val="44"/>
        </w:rPr>
        <w:t>年硕士研究生入学考试自命题科目</w:t>
      </w:r>
    </w:p>
    <w:p w:rsidR="00201332" w:rsidRDefault="00201332" w:rsidP="00AB436B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201332" w:rsidTr="005848F6">
        <w:trPr>
          <w:trHeight w:val="520"/>
          <w:jc w:val="center"/>
        </w:trPr>
        <w:tc>
          <w:tcPr>
            <w:tcW w:w="5670" w:type="dxa"/>
          </w:tcPr>
          <w:p w:rsidR="00201332" w:rsidRPr="0086739F" w:rsidRDefault="00201332" w:rsidP="00AB436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:rsidR="00201332" w:rsidRPr="0086739F" w:rsidRDefault="00201332" w:rsidP="005848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科目满分值：</w:t>
            </w:r>
            <w:r>
              <w:rPr>
                <w:rFonts w:eastAsia="仿宋_GB2312"/>
                <w:bCs/>
                <w:sz w:val="28"/>
                <w:szCs w:val="28"/>
              </w:rPr>
              <w:t>100</w:t>
            </w:r>
          </w:p>
        </w:tc>
      </w:tr>
      <w:tr w:rsidR="00201332" w:rsidTr="005848F6">
        <w:trPr>
          <w:trHeight w:val="520"/>
          <w:jc w:val="center"/>
        </w:trPr>
        <w:tc>
          <w:tcPr>
            <w:tcW w:w="5670" w:type="dxa"/>
          </w:tcPr>
          <w:p w:rsidR="00201332" w:rsidRPr="0086739F" w:rsidRDefault="00201332" w:rsidP="005848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考试科目：半导体物理</w:t>
            </w:r>
          </w:p>
        </w:tc>
        <w:tc>
          <w:tcPr>
            <w:tcW w:w="2852" w:type="dxa"/>
          </w:tcPr>
          <w:p w:rsidR="00201332" w:rsidRPr="0086739F" w:rsidRDefault="00201332" w:rsidP="005848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科目代码：</w:t>
            </w:r>
          </w:p>
        </w:tc>
      </w:tr>
      <w:tr w:rsidR="00201332" w:rsidTr="005848F6">
        <w:trPr>
          <w:trHeight w:val="520"/>
          <w:jc w:val="center"/>
        </w:trPr>
        <w:tc>
          <w:tcPr>
            <w:tcW w:w="5670" w:type="dxa"/>
          </w:tcPr>
          <w:p w:rsidR="00201332" w:rsidRDefault="00201332" w:rsidP="005848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:rsidR="00201332" w:rsidRDefault="00201332" w:rsidP="005848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201332" w:rsidRDefault="00201332" w:rsidP="00AB436B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一、科目的总体要求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本科目主要考察学生对半导体物理中的基本概念、理论、模型、方法的掌握，要求能利用相关知识解决半导体材料、器件、性能所涉及的各种基本问题。</w:t>
      </w:r>
    </w:p>
    <w:p w:rsidR="00201332" w:rsidRDefault="00201332" w:rsidP="00AB436B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、半导体中的电子状态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）半导体中的电子状态与能带（理解）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）半导体中的电子运动</w:t>
      </w:r>
      <w:r>
        <w:rPr>
          <w:rFonts w:eastAsia="仿宋_GB2312"/>
          <w:bCs/>
          <w:sz w:val="28"/>
          <w:szCs w:val="28"/>
        </w:rPr>
        <w:t xml:space="preserve"> </w:t>
      </w:r>
      <w:r>
        <w:rPr>
          <w:rFonts w:eastAsia="仿宋_GB2312" w:hint="eastAsia"/>
          <w:bCs/>
          <w:sz w:val="28"/>
          <w:szCs w:val="28"/>
        </w:rPr>
        <w:t>有效质量（掌握）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）元素半导体硅、锗的能带结构（了解）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、半导体中杂质和缺陷能级（理解）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）硅、锗晶体中的杂质能级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）缺陷能级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）位错能级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、半导体中载流子的统计分布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）状态密度（理解）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）费米能级和载流子的统计分布（理解）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）本征半导体的载流子浓度（掌握）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）杂质半导体的载流子浓度（理解）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）简并半导体（了解）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、半导体的导电性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）载流子的漂移和迁移率、欧姆定律、电导率（掌握）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）迁移率与杂质浓度和温度的关系（理解）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）电阻率与杂质浓度和温度的关系（了解）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）玻尔兹曼方程、电导率的统计理论（了解）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、非平衡载流子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）非子的注入与复合（掌握）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）非子的寿命（掌握）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）准费米能级（了解）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）复合理论（了解）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）陷阱效应（了解）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）载流子的扩散运动、漂移运动（掌握）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）爱因斯坦关系、连续性方程（了解）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proofErr w:type="gramStart"/>
      <w:r>
        <w:rPr>
          <w:rFonts w:eastAsia="仿宋_GB2312" w:hint="eastAsia"/>
          <w:bCs/>
          <w:sz w:val="28"/>
          <w:szCs w:val="28"/>
        </w:rPr>
        <w:t>结及其</w:t>
      </w:r>
      <w:proofErr w:type="gramEnd"/>
      <w:r>
        <w:rPr>
          <w:rFonts w:eastAsia="仿宋_GB2312" w:hint="eastAsia"/>
          <w:bCs/>
          <w:sz w:val="28"/>
          <w:szCs w:val="28"/>
        </w:rPr>
        <w:t>能带（掌握）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结的电流电压特性（理解）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结电容（了解）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、金属和半导体的接触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）金属半导体接触及其能带（理解）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）接触整流理论（了解）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）欧姆接触、少数载流子注入（了解）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、半导体的光学性质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）半导体的光学常数、光吸收（掌握）</w:t>
      </w:r>
    </w:p>
    <w:p w:rsidR="00201332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）半导体的光电导（掌握）</w:t>
      </w:r>
    </w:p>
    <w:p w:rsidR="00201332" w:rsidRPr="00DF49DE" w:rsidRDefault="00201332" w:rsidP="00FF174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）光生伏特效应（了解）</w:t>
      </w:r>
    </w:p>
    <w:p w:rsidR="00201332" w:rsidRDefault="00201332" w:rsidP="00AB436B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三、题型结构</w:t>
      </w:r>
    </w:p>
    <w:p w:rsidR="00201332" w:rsidRPr="00AB436B" w:rsidRDefault="00201332" w:rsidP="00FE075A">
      <w:pPr>
        <w:spacing w:line="360" w:lineRule="auto"/>
        <w:ind w:firstLineChars="200" w:firstLine="560"/>
      </w:pPr>
      <w:r>
        <w:rPr>
          <w:rFonts w:eastAsia="仿宋_GB2312" w:hint="eastAsia"/>
          <w:sz w:val="28"/>
          <w:szCs w:val="28"/>
        </w:rPr>
        <w:t>考试包含多种题型：名词解释、简答题、分析与计算题。</w:t>
      </w:r>
      <w:bookmarkStart w:id="0" w:name="_GoBack"/>
      <w:bookmarkEnd w:id="0"/>
    </w:p>
    <w:sectPr w:rsidR="00201332" w:rsidRPr="00AB436B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F19" w:rsidRDefault="00513F19" w:rsidP="001754CE">
      <w:r>
        <w:separator/>
      </w:r>
    </w:p>
  </w:endnote>
  <w:endnote w:type="continuationSeparator" w:id="0">
    <w:p w:rsidR="00513F19" w:rsidRDefault="00513F19" w:rsidP="0017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兰亭超细黑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F19" w:rsidRDefault="00513F19" w:rsidP="001754CE">
      <w:r>
        <w:separator/>
      </w:r>
    </w:p>
  </w:footnote>
  <w:footnote w:type="continuationSeparator" w:id="0">
    <w:p w:rsidR="00513F19" w:rsidRDefault="00513F19" w:rsidP="00175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436B"/>
    <w:rsid w:val="000A3660"/>
    <w:rsid w:val="00151662"/>
    <w:rsid w:val="001754CE"/>
    <w:rsid w:val="00201332"/>
    <w:rsid w:val="00215954"/>
    <w:rsid w:val="00254CC9"/>
    <w:rsid w:val="0025625A"/>
    <w:rsid w:val="003E4DFD"/>
    <w:rsid w:val="004265BA"/>
    <w:rsid w:val="00490A72"/>
    <w:rsid w:val="004D6AA3"/>
    <w:rsid w:val="00513F19"/>
    <w:rsid w:val="005848F6"/>
    <w:rsid w:val="006643B1"/>
    <w:rsid w:val="00727090"/>
    <w:rsid w:val="007439DA"/>
    <w:rsid w:val="0086739F"/>
    <w:rsid w:val="008773B1"/>
    <w:rsid w:val="0091200A"/>
    <w:rsid w:val="009B6EFD"/>
    <w:rsid w:val="00AB436B"/>
    <w:rsid w:val="00AC4AAC"/>
    <w:rsid w:val="00AF4E03"/>
    <w:rsid w:val="00C612AB"/>
    <w:rsid w:val="00D754CC"/>
    <w:rsid w:val="00DB6F74"/>
    <w:rsid w:val="00DD0037"/>
    <w:rsid w:val="00DD63A6"/>
    <w:rsid w:val="00DF49DE"/>
    <w:rsid w:val="00E64F53"/>
    <w:rsid w:val="00FE075A"/>
    <w:rsid w:val="00FF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6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B436B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link w:val="a3"/>
    <w:uiPriority w:val="99"/>
    <w:locked/>
    <w:rsid w:val="00AB436B"/>
    <w:rPr>
      <w:rFonts w:ascii="Times New Roman" w:eastAsia="宋体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175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1754C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1754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semiHidden/>
    <w:locked/>
    <w:rsid w:val="001754C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123</Words>
  <Characters>706</Characters>
  <Application>Microsoft Office Word</Application>
  <DocSecurity>0</DocSecurity>
  <Lines>5</Lines>
  <Paragraphs>1</Paragraphs>
  <ScaleCrop>false</ScaleCrop>
  <Company>sun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Administrator</cp:lastModifiedBy>
  <cp:revision>11</cp:revision>
  <dcterms:created xsi:type="dcterms:W3CDTF">2017-09-19T07:14:00Z</dcterms:created>
  <dcterms:modified xsi:type="dcterms:W3CDTF">2017-12-27T01:15:00Z</dcterms:modified>
</cp:coreProperties>
</file>