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F0" w:rsidRDefault="003935F3" w:rsidP="00FD565F">
      <w:pPr>
        <w:jc w:val="center"/>
        <w:rPr>
          <w:b/>
          <w:sz w:val="28"/>
          <w:szCs w:val="28"/>
        </w:rPr>
      </w:pPr>
      <w:r w:rsidRPr="00FD565F">
        <w:rPr>
          <w:rFonts w:hint="eastAsia"/>
          <w:b/>
          <w:sz w:val="28"/>
          <w:szCs w:val="28"/>
        </w:rPr>
        <w:t>硕士</w:t>
      </w:r>
      <w:r w:rsidR="001110C9">
        <w:rPr>
          <w:rFonts w:hint="eastAsia"/>
          <w:b/>
          <w:sz w:val="28"/>
          <w:szCs w:val="28"/>
        </w:rPr>
        <w:t>研究生招生</w:t>
      </w:r>
      <w:r w:rsidR="00340933" w:rsidRPr="00FD565F">
        <w:rPr>
          <w:rFonts w:hint="eastAsia"/>
          <w:b/>
          <w:sz w:val="28"/>
          <w:szCs w:val="28"/>
        </w:rPr>
        <w:t>考试大纲（试行）</w:t>
      </w:r>
    </w:p>
    <w:p w:rsidR="001434F9" w:rsidRPr="00FD565F" w:rsidRDefault="001434F9" w:rsidP="00FD565F">
      <w:pPr>
        <w:jc w:val="center"/>
        <w:rPr>
          <w:b/>
          <w:sz w:val="28"/>
          <w:szCs w:val="28"/>
        </w:rPr>
      </w:pPr>
    </w:p>
    <w:p w:rsidR="006C334D" w:rsidRPr="00F07022" w:rsidRDefault="00FD565F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>
        <w:rPr>
          <w:rFonts w:hint="eastAsia"/>
        </w:rPr>
        <w:t xml:space="preserve">   </w:t>
      </w:r>
      <w:r w:rsidRPr="00F07022">
        <w:rPr>
          <w:rFonts w:asciiTheme="minorEastAsia" w:hAnsiTheme="minorEastAsia" w:hint="eastAsia"/>
          <w:b/>
          <w:szCs w:val="21"/>
        </w:rPr>
        <w:t xml:space="preserve"> </w:t>
      </w:r>
      <w:r w:rsidR="006C334D" w:rsidRPr="00F07022">
        <w:rPr>
          <w:rFonts w:asciiTheme="minorEastAsia" w:hAnsiTheme="minorEastAsia" w:cs="华文仿宋" w:hint="eastAsia"/>
          <w:b/>
          <w:color w:val="000000"/>
          <w:szCs w:val="21"/>
        </w:rPr>
        <w:t>Ⅰ.</w:t>
      </w:r>
      <w:r w:rsidR="001110C9"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考试科目：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哲学基础理论</w:t>
      </w:r>
      <w:r w:rsidR="00E93BD0" w:rsidRPr="00F07022">
        <w:rPr>
          <w:rFonts w:asciiTheme="minorEastAsia" w:hAnsiTheme="minorEastAsia" w:cs="华文仿宋" w:hint="eastAsia"/>
          <w:color w:val="000000"/>
          <w:szCs w:val="21"/>
        </w:rPr>
        <w:t>。</w:t>
      </w:r>
    </w:p>
    <w:p w:rsidR="006C334D" w:rsidRPr="00F07022" w:rsidRDefault="006C334D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Ⅱ.</w:t>
      </w:r>
      <w:r w:rsidR="001110C9"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考试对象：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马克思主义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、外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国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、中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国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、伦理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、科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学技术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哲</w:t>
      </w:r>
      <w:r w:rsidR="009B0761">
        <w:rPr>
          <w:rFonts w:asciiTheme="minorEastAsia" w:hAnsiTheme="minorEastAsia" w:cs="华文仿宋" w:hint="eastAsia"/>
          <w:color w:val="000000"/>
          <w:szCs w:val="21"/>
        </w:rPr>
        <w:t>学专业硕士研究生招生</w:t>
      </w:r>
      <w:r w:rsidR="00F07022">
        <w:rPr>
          <w:rFonts w:asciiTheme="minorEastAsia" w:hAnsiTheme="minorEastAsia" w:cs="华文仿宋" w:hint="eastAsia"/>
          <w:color w:val="000000"/>
          <w:szCs w:val="21"/>
        </w:rPr>
        <w:t>考试</w:t>
      </w:r>
      <w:r w:rsidR="00E93BD0" w:rsidRPr="00F07022">
        <w:rPr>
          <w:rFonts w:asciiTheme="minorEastAsia" w:hAnsiTheme="minorEastAsia" w:cs="华文仿宋" w:hint="eastAsia"/>
          <w:color w:val="000000"/>
          <w:szCs w:val="21"/>
        </w:rPr>
        <w:t>。</w:t>
      </w:r>
    </w:p>
    <w:p w:rsidR="00E93BD0" w:rsidRPr="00F07022" w:rsidRDefault="006C334D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Ⅲ.</w:t>
      </w:r>
      <w:r w:rsidR="001110C9"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考试目的：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检验考生</w:t>
      </w:r>
      <w:r w:rsidR="00D55600" w:rsidRPr="00F07022">
        <w:rPr>
          <w:rFonts w:asciiTheme="minorEastAsia" w:hAnsiTheme="minorEastAsia" w:cs="华文仿宋" w:hint="eastAsia"/>
          <w:color w:val="000000"/>
          <w:szCs w:val="21"/>
        </w:rPr>
        <w:t>是否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熟练掌握马克思主义哲学基本原理和马克思主义哲学发展</w:t>
      </w:r>
    </w:p>
    <w:p w:rsidR="00E93BD0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    </w:t>
      </w:r>
      <w:r w:rsidR="001110C9" w:rsidRPr="00F07022">
        <w:rPr>
          <w:rFonts w:asciiTheme="minorEastAsia" w:hAnsiTheme="minorEastAsia" w:cs="华文仿宋" w:hint="eastAsia"/>
          <w:color w:val="000000"/>
          <w:szCs w:val="21"/>
        </w:rPr>
        <w:t>史过程中相关的基础知识和基本概念，</w:t>
      </w:r>
      <w:r w:rsidR="00D55600" w:rsidRPr="00F07022">
        <w:rPr>
          <w:rFonts w:asciiTheme="minorEastAsia" w:hAnsiTheme="minorEastAsia" w:cs="华文仿宋" w:hint="eastAsia"/>
          <w:color w:val="000000"/>
          <w:szCs w:val="21"/>
        </w:rPr>
        <w:t>是否较深入理解和灵活运用马克思主义哲学</w:t>
      </w:r>
    </w:p>
    <w:p w:rsidR="001110C9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    </w:t>
      </w:r>
      <w:r w:rsidR="00D55600" w:rsidRPr="00F07022">
        <w:rPr>
          <w:rFonts w:asciiTheme="minorEastAsia" w:hAnsiTheme="minorEastAsia" w:cs="华文仿宋" w:hint="eastAsia"/>
          <w:color w:val="000000"/>
          <w:szCs w:val="21"/>
        </w:rPr>
        <w:t>相关原理。</w:t>
      </w:r>
    </w:p>
    <w:p w:rsidR="00E93BD0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Ⅳ.考试方式：</w:t>
      </w:r>
      <w:r w:rsidRPr="00F07022">
        <w:rPr>
          <w:rFonts w:asciiTheme="minorEastAsia" w:hAnsiTheme="minorEastAsia" w:cs="华文仿宋" w:hint="eastAsia"/>
          <w:color w:val="000000"/>
          <w:szCs w:val="21"/>
        </w:rPr>
        <w:t>闭卷，笔试。</w:t>
      </w:r>
    </w:p>
    <w:p w:rsidR="00E93BD0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Ⅴ.题型范围：</w:t>
      </w:r>
      <w:r w:rsidR="001434F9" w:rsidRPr="00F07022">
        <w:rPr>
          <w:rFonts w:asciiTheme="minorEastAsia" w:hAnsiTheme="minorEastAsia" w:cs="华文仿宋" w:hint="eastAsia"/>
          <w:color w:val="000000"/>
          <w:szCs w:val="21"/>
        </w:rPr>
        <w:t>概念题、简答题、分析题、论述题。</w:t>
      </w:r>
    </w:p>
    <w:p w:rsidR="00E93BD0" w:rsidRPr="00F07022" w:rsidRDefault="00E93BD0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Ⅵ.</w:t>
      </w:r>
      <w:r w:rsidR="001434F9" w:rsidRPr="00F07022">
        <w:rPr>
          <w:rFonts w:asciiTheme="minorEastAsia" w:hAnsiTheme="minorEastAsia" w:cs="华文仿宋" w:hint="eastAsia"/>
          <w:b/>
          <w:color w:val="000000"/>
          <w:szCs w:val="21"/>
        </w:rPr>
        <w:t>考试时长：</w:t>
      </w:r>
      <w:r w:rsidR="001434F9" w:rsidRPr="00F07022">
        <w:rPr>
          <w:rFonts w:asciiTheme="minorEastAsia" w:hAnsiTheme="minorEastAsia" w:cs="华文仿宋" w:hint="eastAsia"/>
          <w:color w:val="000000"/>
          <w:szCs w:val="21"/>
        </w:rPr>
        <w:t>180分钟</w:t>
      </w:r>
    </w:p>
    <w:p w:rsidR="00340933" w:rsidRPr="00F07022" w:rsidRDefault="001434F9" w:rsidP="00AE7770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  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 xml:space="preserve"> </w:t>
      </w:r>
      <w:r w:rsidR="00E93BD0" w:rsidRPr="00F07022">
        <w:rPr>
          <w:rFonts w:asciiTheme="minorEastAsia" w:hAnsiTheme="minorEastAsia" w:cs="华文仿宋" w:hint="eastAsia"/>
          <w:b/>
          <w:color w:val="000000"/>
          <w:szCs w:val="21"/>
        </w:rPr>
        <w:t>Ⅶ.</w:t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考试内容：</w:t>
      </w:r>
      <w:r w:rsidRPr="00F07022">
        <w:rPr>
          <w:rFonts w:asciiTheme="minorEastAsia" w:hAnsiTheme="minorEastAsia" w:cs="华文仿宋" w:hint="eastAsia"/>
          <w:color w:val="000000"/>
          <w:szCs w:val="21"/>
        </w:rPr>
        <w:t>（如下）</w:t>
      </w:r>
    </w:p>
    <w:p w:rsidR="00A4138E" w:rsidRPr="00F07022" w:rsidRDefault="0034093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一、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物质与世界</w:t>
      </w:r>
    </w:p>
    <w:p w:rsidR="003935F3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哲学与哲学基本问题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物质及其存在形式</w:t>
      </w:r>
    </w:p>
    <w:p w:rsidR="0034093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、从自然界到人类社会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、从物质到意识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5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、世界的物质统一性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二、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实践与世界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1、实践的本质和结构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2、实践的主体和客体及其相互作用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3、实践与世界的二重化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三、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个人与社会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1、人的个体存在与社会存在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2、人的社会价值与个人价值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3、社会创造人与人创造社会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四、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联系与发展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lastRenderedPageBreak/>
        <w:t>1、联系的普遍性与发展的方向性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2、联系和发展的规律性</w:t>
      </w:r>
    </w:p>
    <w:p w:rsidR="00A4138E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五、</w:t>
      </w:r>
      <w:r w:rsidR="00A4138E" w:rsidRPr="00F07022">
        <w:rPr>
          <w:rFonts w:asciiTheme="minorEastAsia" w:hAnsiTheme="minorEastAsia" w:cs="华文仿宋" w:hint="eastAsia"/>
          <w:color w:val="000000"/>
          <w:szCs w:val="21"/>
        </w:rPr>
        <w:t>认识与实践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1、认识的发生</w:t>
      </w:r>
    </w:p>
    <w:p w:rsidR="00A4138E" w:rsidRPr="00F07022" w:rsidRDefault="00A4138E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认识的本质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3、认识的结构</w:t>
      </w:r>
    </w:p>
    <w:p w:rsidR="002D3E01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六、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真理与价值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1、真理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2、价值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3、真理和价值的关系</w:t>
      </w:r>
    </w:p>
    <w:p w:rsidR="002D3E01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七、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社会及其基本构造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1、社会的本质和整体性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2、社会的经济结构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3、社会的政治结构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4、社会的文化结构</w:t>
      </w:r>
    </w:p>
    <w:p w:rsidR="002D3E01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八、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发展的基本规律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1、质量互变规律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2、对立统一规律</w:t>
      </w:r>
    </w:p>
    <w:p w:rsidR="00340933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3、否定之否定规律</w:t>
      </w:r>
    </w:p>
    <w:p w:rsidR="0034093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九、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历史规律与社会形态的更替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1、历史运动规律及其特殊性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2、历史规律的实现途径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3、社会形态的更替及其多样性</w:t>
      </w:r>
    </w:p>
    <w:p w:rsidR="002D3E01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十、</w:t>
      </w:r>
      <w:r w:rsidR="002D3E01" w:rsidRPr="00F07022">
        <w:rPr>
          <w:rFonts w:asciiTheme="minorEastAsia" w:hAnsiTheme="minorEastAsia" w:cs="华文仿宋" w:hint="eastAsia"/>
          <w:color w:val="000000"/>
          <w:szCs w:val="21"/>
        </w:rPr>
        <w:t>认识形式与认识过程</w:t>
      </w:r>
    </w:p>
    <w:p w:rsidR="002D3E01" w:rsidRPr="00F07022" w:rsidRDefault="002D3E01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1、主体把握客体的基本形式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2、认识过程及其内在机制</w:t>
      </w:r>
    </w:p>
    <w:p w:rsidR="006F2C90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十一、</w:t>
      </w:r>
      <w:r w:rsidR="006F2C90" w:rsidRPr="00F07022">
        <w:rPr>
          <w:rFonts w:asciiTheme="minorEastAsia" w:hAnsiTheme="minorEastAsia" w:cs="华文仿宋" w:hint="eastAsia"/>
          <w:color w:val="000000"/>
          <w:szCs w:val="21"/>
        </w:rPr>
        <w:t>认识活动与思维方法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1、认识活动中的思维方法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lastRenderedPageBreak/>
        <w:t>2、辩证思维方法与科学思维方法的关系</w:t>
      </w:r>
    </w:p>
    <w:p w:rsidR="006F2C90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十二、</w:t>
      </w:r>
      <w:r w:rsidR="006F2C90" w:rsidRPr="00F07022">
        <w:rPr>
          <w:rFonts w:asciiTheme="minorEastAsia" w:hAnsiTheme="minorEastAsia" w:cs="华文仿宋" w:hint="eastAsia"/>
          <w:color w:val="000000"/>
          <w:szCs w:val="21"/>
        </w:rPr>
        <w:t>社会进步与人的发展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1、社会进步及其标准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2、人的发展及其历史进程</w:t>
      </w:r>
    </w:p>
    <w:p w:rsidR="006F2C90" w:rsidRPr="00F07022" w:rsidRDefault="006F2C90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3、必然王国与自由王国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十三、马克思主义哲学形成（1836~1845）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1、马克思主义哲学产生的历史条件和理论来源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2、马克思、恩格斯世界观的转变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3、马克思、恩格斯对科学世界观的探索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4、马克思主义哲学的形成和问世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十四、马克思主义哲学在欧洲革命时期的运用、验证和发展（1848~1875）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1、马克思、恩格斯对1848年革命及其以后革命形势的哲学分析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2、马克思在研究资本主义经济形态中对自己哲学的丰富和发展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十五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、马克思主义哲学的系统化及其在欧洲的传播（1857~19世纪末）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1、恩格斯在与杜林的论战中对马克思主义哲学的理解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2、恩格斯的自然辩证法思想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3、马克思、恩格斯晚年的哲学思想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4、马克思主义哲学在欧洲的传播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十六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、马克思主义哲学在俄国和苏联的传播和发展（1883~1945）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1、马克思主义哲学在俄国的传播和发展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2、列宁的对马克思主义哲学的发展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3、社会主义建设时期的苏联哲学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十七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、马克思主义哲学在西方的曲折经历（20世纪上半叶）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1、马克思主义哲学发展史上的一次曲折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2、西方各国共产党对马克思主义哲学的传播和研究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3、西方马克思主义的产生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十八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、马克思主义哲学在中国的传播和发展（20世纪上半叶）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1、五四时期马克思主义哲学的传播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lastRenderedPageBreak/>
        <w:t xml:space="preserve"> 2、党的创立和大革命时期马克思主义哲学的传播和运用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3、土地革命时期马克思主义哲学的传播、毛泽东思想的形成和系统化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4、抗日战争、解放战争时期马克思主义哲学中国化与毛泽东哲学思想多方面展开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十九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、战后苏联与东欧马克思主义哲学的发展和曲折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1、战后初期的探索与迷误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2、战后中期苏联哲学的研究状况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3、苏联战后新时期的大曲折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4、东欧各国马克思主义哲学的新探索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二十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、马克思主义哲学在战后西方社会面临的挑战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1、民主社会主义的哲学观点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2、欧洲共产主义对马克思主义哲学的探索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3、西方马克思主义在战后的演变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二十一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、毛泽东思想的曲折发展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1、从新民主主义向社会主义转变时期毛泽东思想的运用和发展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2、探索中国社会主义道路过程中毛泽东思想的曲折发展</w:t>
      </w:r>
    </w:p>
    <w:p w:rsidR="003935F3" w:rsidRPr="00F07022" w:rsidRDefault="00C77B2B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>二十二</w:t>
      </w:r>
      <w:r w:rsidR="003935F3" w:rsidRPr="00F07022">
        <w:rPr>
          <w:rFonts w:asciiTheme="minorEastAsia" w:hAnsiTheme="minorEastAsia" w:cs="华文仿宋" w:hint="eastAsia"/>
          <w:color w:val="000000"/>
          <w:szCs w:val="21"/>
        </w:rPr>
        <w:t>、改革开放以来马克思主义哲学在中国的发展状况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1、邓小平中国特色社会主义理论体系的哲学基础</w:t>
      </w:r>
    </w:p>
    <w:p w:rsidR="003935F3" w:rsidRPr="00F07022" w:rsidRDefault="003935F3" w:rsidP="003935F3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color w:val="000000"/>
          <w:szCs w:val="21"/>
        </w:rPr>
        <w:t xml:space="preserve"> 2、改革开放以来中国对马克思主义哲学研究了哪些问题 </w:t>
      </w:r>
    </w:p>
    <w:p w:rsidR="00A30852" w:rsidRPr="00F07022" w:rsidRDefault="00A30852">
      <w:pPr>
        <w:rPr>
          <w:rFonts w:asciiTheme="minorEastAsia" w:hAnsiTheme="minorEastAsia"/>
          <w:szCs w:val="21"/>
        </w:rPr>
      </w:pPr>
    </w:p>
    <w:p w:rsidR="00A30852" w:rsidRPr="00F07022" w:rsidRDefault="00A30852">
      <w:pPr>
        <w:rPr>
          <w:rFonts w:asciiTheme="minorEastAsia" w:hAnsiTheme="minorEastAsia"/>
          <w:szCs w:val="21"/>
        </w:rPr>
      </w:pPr>
    </w:p>
    <w:sectPr w:rsidR="00A30852" w:rsidRPr="00F07022" w:rsidSect="008F4CF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359" w:rsidRDefault="00526359" w:rsidP="00340933">
      <w:r>
        <w:separator/>
      </w:r>
    </w:p>
  </w:endnote>
  <w:endnote w:type="continuationSeparator" w:id="1">
    <w:p w:rsidR="00526359" w:rsidRDefault="00526359" w:rsidP="00340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90985"/>
      <w:docPartObj>
        <w:docPartGallery w:val="Page Numbers (Bottom of Page)"/>
        <w:docPartUnique/>
      </w:docPartObj>
    </w:sdtPr>
    <w:sdtContent>
      <w:p w:rsidR="003D44D8" w:rsidRDefault="00024F6E">
        <w:pPr>
          <w:pStyle w:val="a4"/>
          <w:jc w:val="center"/>
        </w:pPr>
        <w:fldSimple w:instr=" PAGE   \* MERGEFORMAT ">
          <w:r w:rsidR="009B0761" w:rsidRPr="009B0761">
            <w:rPr>
              <w:noProof/>
              <w:lang w:val="zh-CN"/>
            </w:rPr>
            <w:t>4</w:t>
          </w:r>
        </w:fldSimple>
      </w:p>
    </w:sdtContent>
  </w:sdt>
  <w:p w:rsidR="003D44D8" w:rsidRDefault="003D44D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359" w:rsidRDefault="00526359" w:rsidP="00340933">
      <w:r>
        <w:separator/>
      </w:r>
    </w:p>
  </w:footnote>
  <w:footnote w:type="continuationSeparator" w:id="1">
    <w:p w:rsidR="00526359" w:rsidRDefault="00526359" w:rsidP="003409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933"/>
    <w:rsid w:val="00024F6E"/>
    <w:rsid w:val="000F1663"/>
    <w:rsid w:val="001110C9"/>
    <w:rsid w:val="001434F9"/>
    <w:rsid w:val="00154239"/>
    <w:rsid w:val="002052AC"/>
    <w:rsid w:val="002D3E01"/>
    <w:rsid w:val="00312704"/>
    <w:rsid w:val="00340933"/>
    <w:rsid w:val="0034435B"/>
    <w:rsid w:val="003935F3"/>
    <w:rsid w:val="003C6F49"/>
    <w:rsid w:val="003D44D8"/>
    <w:rsid w:val="00526359"/>
    <w:rsid w:val="00546BD2"/>
    <w:rsid w:val="005773FC"/>
    <w:rsid w:val="005B0327"/>
    <w:rsid w:val="006B24AA"/>
    <w:rsid w:val="006C334D"/>
    <w:rsid w:val="006F2C90"/>
    <w:rsid w:val="008F4CF0"/>
    <w:rsid w:val="0090357A"/>
    <w:rsid w:val="009B0761"/>
    <w:rsid w:val="00A128F0"/>
    <w:rsid w:val="00A30852"/>
    <w:rsid w:val="00A4138E"/>
    <w:rsid w:val="00A93EAF"/>
    <w:rsid w:val="00A94F64"/>
    <w:rsid w:val="00AB22DD"/>
    <w:rsid w:val="00AE4380"/>
    <w:rsid w:val="00AE7770"/>
    <w:rsid w:val="00C77B2B"/>
    <w:rsid w:val="00D55600"/>
    <w:rsid w:val="00E06919"/>
    <w:rsid w:val="00E93BD0"/>
    <w:rsid w:val="00EF3314"/>
    <w:rsid w:val="00F07022"/>
    <w:rsid w:val="00FD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0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09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9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259</Words>
  <Characters>1478</Characters>
  <Application>Microsoft Office Word</Application>
  <DocSecurity>0</DocSecurity>
  <Lines>12</Lines>
  <Paragraphs>3</Paragraphs>
  <ScaleCrop>false</ScaleCrop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Windows 用户</cp:lastModifiedBy>
  <cp:revision>20</cp:revision>
  <dcterms:created xsi:type="dcterms:W3CDTF">2016-08-28T06:29:00Z</dcterms:created>
  <dcterms:modified xsi:type="dcterms:W3CDTF">2018-09-10T01:40:00Z</dcterms:modified>
</cp:coreProperties>
</file>