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853" w:rsidRPr="008B7F61" w:rsidRDefault="001D6853" w:rsidP="001D6853">
      <w:pPr>
        <w:jc w:val="center"/>
        <w:rPr>
          <w:rFonts w:ascii="方正小标宋简体" w:eastAsia="方正小标宋简体"/>
          <w:sz w:val="44"/>
          <w:szCs w:val="44"/>
        </w:rPr>
      </w:pPr>
      <w:r w:rsidRPr="008B7F61">
        <w:rPr>
          <w:rFonts w:ascii="方正小标宋简体" w:eastAsia="方正小标宋简体" w:hint="eastAsia"/>
          <w:sz w:val="44"/>
          <w:szCs w:val="44"/>
        </w:rPr>
        <w:t>2</w:t>
      </w:r>
      <w:r w:rsidRPr="008B7F61">
        <w:rPr>
          <w:rFonts w:ascii="方正小标宋简体" w:eastAsia="方正小标宋简体"/>
          <w:sz w:val="44"/>
          <w:szCs w:val="44"/>
        </w:rPr>
        <w:t>019</w:t>
      </w:r>
      <w:r w:rsidRPr="008B7F61">
        <w:rPr>
          <w:rFonts w:ascii="方正小标宋简体" w:eastAsia="方正小标宋简体" w:hint="eastAsia"/>
          <w:sz w:val="44"/>
          <w:szCs w:val="44"/>
        </w:rPr>
        <w:t>年成都信息工程大学</w:t>
      </w:r>
    </w:p>
    <w:p w:rsidR="001D6853" w:rsidRDefault="001D6853" w:rsidP="001D6853">
      <w:pPr>
        <w:jc w:val="center"/>
        <w:rPr>
          <w:rFonts w:ascii="方正小标宋简体" w:eastAsia="方正小标宋简体"/>
          <w:sz w:val="44"/>
          <w:szCs w:val="44"/>
        </w:rPr>
      </w:pPr>
      <w:r w:rsidRPr="008B7F61">
        <w:rPr>
          <w:rFonts w:ascii="方正小标宋简体" w:eastAsia="方正小标宋简体" w:hint="eastAsia"/>
          <w:sz w:val="44"/>
          <w:szCs w:val="44"/>
        </w:rPr>
        <w:t>考生放弃第一志愿复试录取资格的</w:t>
      </w:r>
      <w:bookmarkStart w:id="0" w:name="_GoBack"/>
      <w:r w:rsidRPr="008B7F61">
        <w:rPr>
          <w:rFonts w:ascii="方正小标宋简体" w:eastAsia="方正小标宋简体" w:hint="eastAsia"/>
          <w:sz w:val="44"/>
          <w:szCs w:val="44"/>
        </w:rPr>
        <w:t>申请书</w:t>
      </w:r>
      <w:bookmarkEnd w:id="0"/>
    </w:p>
    <w:p w:rsidR="001D6853" w:rsidRPr="008B7F61" w:rsidRDefault="001D6853" w:rsidP="001D6853">
      <w:pPr>
        <w:jc w:val="left"/>
        <w:rPr>
          <w:rFonts w:ascii="楷体" w:eastAsia="楷体" w:hAnsi="楷体"/>
          <w:sz w:val="32"/>
          <w:szCs w:val="32"/>
        </w:rPr>
      </w:pPr>
      <w:r w:rsidRPr="008B7F61">
        <w:rPr>
          <w:rFonts w:ascii="楷体" w:eastAsia="楷体" w:hAnsi="楷体" w:hint="eastAsia"/>
          <w:sz w:val="32"/>
          <w:szCs w:val="32"/>
        </w:rPr>
        <w:t>_</w:t>
      </w:r>
      <w:r w:rsidRPr="008B7F61">
        <w:rPr>
          <w:rFonts w:ascii="楷体" w:eastAsia="楷体" w:hAnsi="楷体"/>
          <w:sz w:val="32"/>
          <w:szCs w:val="32"/>
        </w:rPr>
        <w:t>______________</w:t>
      </w:r>
      <w:r w:rsidRPr="008B7F61">
        <w:rPr>
          <w:rFonts w:ascii="楷体" w:eastAsia="楷体" w:hAnsi="楷体" w:hint="eastAsia"/>
          <w:sz w:val="32"/>
          <w:szCs w:val="32"/>
        </w:rPr>
        <w:t>学院：</w:t>
      </w:r>
    </w:p>
    <w:p w:rsidR="001D6853" w:rsidRPr="008B7F61" w:rsidRDefault="001D6853" w:rsidP="001D6853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8B7F61">
        <w:rPr>
          <w:rFonts w:ascii="楷体" w:eastAsia="楷体" w:hAnsi="楷体" w:hint="eastAsia"/>
          <w:sz w:val="32"/>
          <w:szCs w:val="32"/>
        </w:rPr>
        <w:t>本人_</w:t>
      </w:r>
      <w:r w:rsidRPr="008B7F61">
        <w:rPr>
          <w:rFonts w:ascii="楷体" w:eastAsia="楷体" w:hAnsi="楷体"/>
          <w:sz w:val="32"/>
          <w:szCs w:val="32"/>
        </w:rPr>
        <w:t>____________</w:t>
      </w:r>
      <w:r w:rsidRPr="008B7F61">
        <w:rPr>
          <w:rFonts w:ascii="楷体" w:eastAsia="楷体" w:hAnsi="楷体" w:hint="eastAsia"/>
          <w:sz w:val="32"/>
          <w:szCs w:val="32"/>
        </w:rPr>
        <w:t>，为</w:t>
      </w:r>
      <w:r w:rsidRPr="008B7F61">
        <w:rPr>
          <w:rFonts w:ascii="楷体" w:eastAsia="楷体" w:hAnsi="楷体"/>
          <w:sz w:val="32"/>
          <w:szCs w:val="32"/>
        </w:rPr>
        <w:t>2019</w:t>
      </w:r>
      <w:r w:rsidRPr="008B7F61">
        <w:rPr>
          <w:rFonts w:ascii="楷体" w:eastAsia="楷体" w:hAnsi="楷体" w:hint="eastAsia"/>
          <w:sz w:val="32"/>
          <w:szCs w:val="32"/>
        </w:rPr>
        <w:t>年第一志愿报考成都信息工程大学的考生，初试志愿为_</w:t>
      </w:r>
      <w:r w:rsidRPr="008B7F61">
        <w:rPr>
          <w:rFonts w:ascii="楷体" w:eastAsia="楷体" w:hAnsi="楷体"/>
          <w:sz w:val="32"/>
          <w:szCs w:val="32"/>
        </w:rPr>
        <w:t>________________</w:t>
      </w:r>
      <w:r w:rsidRPr="008B7F61">
        <w:rPr>
          <w:rFonts w:ascii="楷体" w:eastAsia="楷体" w:hAnsi="楷体" w:hint="eastAsia"/>
          <w:sz w:val="32"/>
          <w:szCs w:val="32"/>
        </w:rPr>
        <w:t>学院_</w:t>
      </w:r>
      <w:r w:rsidRPr="008B7F61">
        <w:rPr>
          <w:rFonts w:ascii="楷体" w:eastAsia="楷体" w:hAnsi="楷体"/>
          <w:sz w:val="32"/>
          <w:szCs w:val="32"/>
        </w:rPr>
        <w:t>________________</w:t>
      </w:r>
      <w:r w:rsidRPr="008B7F61">
        <w:rPr>
          <w:rFonts w:ascii="楷体" w:eastAsia="楷体" w:hAnsi="楷体" w:hint="eastAsia"/>
          <w:sz w:val="32"/>
          <w:szCs w:val="32"/>
        </w:rPr>
        <w:t>专业（学习方式为：□全日制/□非全日制）硕士研究生复试考生，考生编号：_</w:t>
      </w:r>
      <w:r w:rsidRPr="008B7F61">
        <w:rPr>
          <w:rFonts w:ascii="楷体" w:eastAsia="楷体" w:hAnsi="楷体"/>
          <w:sz w:val="32"/>
          <w:szCs w:val="32"/>
        </w:rPr>
        <w:t>___________</w:t>
      </w:r>
      <w:r w:rsidRPr="008B7F61">
        <w:rPr>
          <w:rFonts w:ascii="楷体" w:eastAsia="楷体" w:hAnsi="楷体" w:hint="eastAsia"/>
          <w:sz w:val="32"/>
          <w:szCs w:val="32"/>
        </w:rPr>
        <w:t>，身份证号：_</w:t>
      </w:r>
      <w:r w:rsidRPr="008B7F61">
        <w:rPr>
          <w:rFonts w:ascii="楷体" w:eastAsia="楷体" w:hAnsi="楷体"/>
          <w:sz w:val="32"/>
          <w:szCs w:val="32"/>
        </w:rPr>
        <w:t>_________________</w:t>
      </w:r>
      <w:r w:rsidRPr="008B7F61">
        <w:rPr>
          <w:rFonts w:ascii="楷体" w:eastAsia="楷体" w:hAnsi="楷体" w:hint="eastAsia"/>
          <w:sz w:val="32"/>
          <w:szCs w:val="32"/>
        </w:rPr>
        <w:t>。本人已阅读《成都信息工程大学2019年硕士研究生招生复试录取工作办法》，并知悉</w:t>
      </w:r>
      <w:r>
        <w:rPr>
          <w:rFonts w:ascii="楷体" w:eastAsia="楷体" w:hAnsi="楷体" w:hint="eastAsia"/>
          <w:sz w:val="32"/>
          <w:szCs w:val="32"/>
        </w:rPr>
        <w:t>“</w:t>
      </w:r>
      <w:r w:rsidRPr="008B7F61">
        <w:rPr>
          <w:rFonts w:ascii="楷体" w:eastAsia="楷体" w:hAnsi="楷体" w:hint="eastAsia"/>
          <w:sz w:val="32"/>
          <w:szCs w:val="32"/>
        </w:rPr>
        <w:t>第一志愿</w:t>
      </w:r>
      <w:r>
        <w:rPr>
          <w:rFonts w:ascii="楷体" w:eastAsia="楷体" w:hAnsi="楷体" w:hint="eastAsia"/>
          <w:sz w:val="32"/>
          <w:szCs w:val="32"/>
        </w:rPr>
        <w:t>”</w:t>
      </w:r>
      <w:r w:rsidRPr="008B7F61">
        <w:rPr>
          <w:rFonts w:ascii="楷体" w:eastAsia="楷体" w:hAnsi="楷体" w:hint="eastAsia"/>
          <w:sz w:val="32"/>
          <w:szCs w:val="32"/>
        </w:rPr>
        <w:t>录取优先于</w:t>
      </w:r>
      <w:r>
        <w:rPr>
          <w:rFonts w:ascii="楷体" w:eastAsia="楷体" w:hAnsi="楷体" w:hint="eastAsia"/>
          <w:sz w:val="32"/>
          <w:szCs w:val="32"/>
        </w:rPr>
        <w:t>“</w:t>
      </w:r>
      <w:r w:rsidRPr="008B7F61">
        <w:rPr>
          <w:rFonts w:ascii="楷体" w:eastAsia="楷体" w:hAnsi="楷体" w:hint="eastAsia"/>
          <w:sz w:val="32"/>
          <w:szCs w:val="32"/>
        </w:rPr>
        <w:t>校内调剂</w:t>
      </w:r>
      <w:r>
        <w:rPr>
          <w:rFonts w:ascii="楷体" w:eastAsia="楷体" w:hAnsi="楷体" w:hint="eastAsia"/>
          <w:sz w:val="32"/>
          <w:szCs w:val="32"/>
        </w:rPr>
        <w:t>”</w:t>
      </w:r>
      <w:r w:rsidRPr="008B7F61">
        <w:rPr>
          <w:rFonts w:ascii="楷体" w:eastAsia="楷体" w:hAnsi="楷体" w:hint="eastAsia"/>
          <w:sz w:val="32"/>
          <w:szCs w:val="32"/>
        </w:rPr>
        <w:t>的录取排序方式。</w:t>
      </w:r>
    </w:p>
    <w:p w:rsidR="001D6853" w:rsidRPr="008B7F61" w:rsidRDefault="001D6853" w:rsidP="001D6853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8B7F61">
        <w:rPr>
          <w:rFonts w:ascii="楷体" w:eastAsia="楷体" w:hAnsi="楷体" w:hint="eastAsia"/>
          <w:sz w:val="32"/>
          <w:szCs w:val="32"/>
        </w:rPr>
        <w:t>本人经过审慎考虑，虽然我第一志愿初试成绩已达到学校公布的2019年复试分数线，但仍决定放弃第一志愿的复试资格</w:t>
      </w:r>
      <w:r>
        <w:rPr>
          <w:rFonts w:ascii="楷体" w:eastAsia="楷体" w:hAnsi="楷体" w:hint="eastAsia"/>
          <w:sz w:val="32"/>
          <w:szCs w:val="32"/>
        </w:rPr>
        <w:t>，同时</w:t>
      </w:r>
      <w:r w:rsidRPr="008B7F61">
        <w:rPr>
          <w:rFonts w:ascii="楷体" w:eastAsia="楷体" w:hAnsi="楷体" w:hint="eastAsia"/>
          <w:sz w:val="32"/>
          <w:szCs w:val="32"/>
        </w:rPr>
        <w:t>申请校内调剂。</w:t>
      </w:r>
    </w:p>
    <w:p w:rsidR="001D6853" w:rsidRPr="008B7F61" w:rsidRDefault="001D6853" w:rsidP="001D6853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8B7F61">
        <w:rPr>
          <w:rFonts w:ascii="楷体" w:eastAsia="楷体" w:hAnsi="楷体" w:hint="eastAsia"/>
          <w:sz w:val="32"/>
          <w:szCs w:val="32"/>
        </w:rPr>
        <w:t>特此申请。</w:t>
      </w:r>
    </w:p>
    <w:p w:rsidR="001D6853" w:rsidRPr="008B7F61" w:rsidRDefault="001D6853" w:rsidP="001D6853">
      <w:pPr>
        <w:wordWrap w:val="0"/>
        <w:jc w:val="right"/>
        <w:rPr>
          <w:rFonts w:ascii="楷体" w:eastAsia="楷体" w:hAnsi="楷体"/>
          <w:sz w:val="32"/>
          <w:szCs w:val="32"/>
        </w:rPr>
      </w:pPr>
      <w:r w:rsidRPr="008B7F61">
        <w:rPr>
          <w:rFonts w:ascii="楷体" w:eastAsia="楷体" w:hAnsi="楷体" w:hint="eastAsia"/>
          <w:sz w:val="32"/>
          <w:szCs w:val="32"/>
        </w:rPr>
        <w:t xml:space="preserve">申请人（签字）：                   </w:t>
      </w:r>
    </w:p>
    <w:p w:rsidR="001D6853" w:rsidRPr="008B7F61" w:rsidRDefault="001D6853" w:rsidP="001D6853">
      <w:pPr>
        <w:wordWrap w:val="0"/>
        <w:ind w:right="84"/>
        <w:jc w:val="right"/>
        <w:rPr>
          <w:rFonts w:ascii="楷体" w:eastAsia="楷体" w:hAnsi="楷体"/>
          <w:sz w:val="32"/>
          <w:szCs w:val="32"/>
        </w:rPr>
      </w:pPr>
      <w:r w:rsidRPr="008B7F61">
        <w:rPr>
          <w:rFonts w:ascii="楷体" w:eastAsia="楷体" w:hAnsi="楷体" w:hint="eastAsia"/>
          <w:sz w:val="32"/>
          <w:szCs w:val="32"/>
        </w:rPr>
        <w:t xml:space="preserve">年    月    日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53"/>
        <w:gridCol w:w="4153"/>
      </w:tblGrid>
      <w:tr w:rsidR="001D6853" w:rsidTr="001D6853">
        <w:tc>
          <w:tcPr>
            <w:tcW w:w="4153" w:type="dxa"/>
            <w:shd w:val="clear" w:color="auto" w:fill="auto"/>
          </w:tcPr>
          <w:p w:rsidR="001D6853" w:rsidRPr="00CA19CD" w:rsidRDefault="001D6853" w:rsidP="0050358D">
            <w:pPr>
              <w:ind w:right="84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CA19CD">
              <w:rPr>
                <w:rFonts w:ascii="楷体" w:eastAsia="楷体" w:hAnsi="楷体" w:hint="eastAsia"/>
                <w:sz w:val="32"/>
                <w:szCs w:val="32"/>
              </w:rPr>
              <w:t>初试报考学院意见：</w:t>
            </w:r>
          </w:p>
          <w:p w:rsidR="001D6853" w:rsidRPr="00CA19CD" w:rsidRDefault="001D6853" w:rsidP="0050358D">
            <w:pPr>
              <w:ind w:right="84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  <w:p w:rsidR="001D6853" w:rsidRPr="00CA19CD" w:rsidRDefault="001D6853" w:rsidP="0050358D">
            <w:pPr>
              <w:ind w:right="84"/>
              <w:jc w:val="center"/>
              <w:rPr>
                <w:rFonts w:ascii="楷体" w:eastAsia="楷体" w:hAnsi="楷体" w:hint="eastAsia"/>
                <w:sz w:val="32"/>
                <w:szCs w:val="32"/>
              </w:rPr>
            </w:pPr>
          </w:p>
          <w:p w:rsidR="001D6853" w:rsidRPr="00CA19CD" w:rsidRDefault="001D6853" w:rsidP="0050358D">
            <w:pPr>
              <w:ind w:right="84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CA19CD">
              <w:rPr>
                <w:rFonts w:ascii="楷体" w:eastAsia="楷体" w:hAnsi="楷体" w:hint="eastAsia"/>
                <w:sz w:val="32"/>
                <w:szCs w:val="32"/>
              </w:rPr>
              <w:t>（加盖公章）</w:t>
            </w:r>
          </w:p>
          <w:p w:rsidR="001D6853" w:rsidRPr="00CA19CD" w:rsidRDefault="001D6853" w:rsidP="0050358D">
            <w:pPr>
              <w:ind w:right="84"/>
              <w:jc w:val="right"/>
              <w:rPr>
                <w:rFonts w:ascii="楷体" w:eastAsia="楷体" w:hAnsi="楷体"/>
                <w:sz w:val="32"/>
                <w:szCs w:val="32"/>
              </w:rPr>
            </w:pPr>
            <w:r w:rsidRPr="00CA19CD">
              <w:rPr>
                <w:rFonts w:ascii="楷体" w:eastAsia="楷体" w:hAnsi="楷体" w:hint="eastAsia"/>
                <w:sz w:val="32"/>
                <w:szCs w:val="32"/>
              </w:rPr>
              <w:t>年    月    日</w:t>
            </w:r>
          </w:p>
        </w:tc>
        <w:tc>
          <w:tcPr>
            <w:tcW w:w="4153" w:type="dxa"/>
            <w:shd w:val="clear" w:color="auto" w:fill="auto"/>
          </w:tcPr>
          <w:p w:rsidR="001D6853" w:rsidRPr="00CA19CD" w:rsidRDefault="001D6853" w:rsidP="0050358D">
            <w:pPr>
              <w:ind w:right="84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CA19CD">
              <w:rPr>
                <w:rFonts w:ascii="楷体" w:eastAsia="楷体" w:hAnsi="楷体" w:hint="eastAsia"/>
                <w:sz w:val="32"/>
                <w:szCs w:val="32"/>
              </w:rPr>
              <w:t>调剂报考学院意见：</w:t>
            </w:r>
          </w:p>
          <w:p w:rsidR="001D6853" w:rsidRPr="00CA19CD" w:rsidRDefault="001D6853" w:rsidP="0050358D">
            <w:pPr>
              <w:ind w:right="84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  <w:p w:rsidR="001D6853" w:rsidRPr="00CA19CD" w:rsidRDefault="001D6853" w:rsidP="0050358D">
            <w:pPr>
              <w:ind w:right="84"/>
              <w:jc w:val="center"/>
              <w:rPr>
                <w:rFonts w:ascii="楷体" w:eastAsia="楷体" w:hAnsi="楷体" w:hint="eastAsia"/>
                <w:sz w:val="32"/>
                <w:szCs w:val="32"/>
              </w:rPr>
            </w:pPr>
          </w:p>
          <w:p w:rsidR="001D6853" w:rsidRPr="00CA19CD" w:rsidRDefault="001D6853" w:rsidP="0050358D">
            <w:pPr>
              <w:ind w:right="84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CA19CD">
              <w:rPr>
                <w:rFonts w:ascii="楷体" w:eastAsia="楷体" w:hAnsi="楷体" w:hint="eastAsia"/>
                <w:sz w:val="32"/>
                <w:szCs w:val="32"/>
              </w:rPr>
              <w:t>（加盖公章）</w:t>
            </w:r>
          </w:p>
          <w:p w:rsidR="001D6853" w:rsidRPr="00CA19CD" w:rsidRDefault="001D6853" w:rsidP="0050358D">
            <w:pPr>
              <w:ind w:right="84"/>
              <w:jc w:val="right"/>
              <w:rPr>
                <w:rFonts w:ascii="楷体" w:eastAsia="楷体" w:hAnsi="楷体"/>
                <w:sz w:val="32"/>
                <w:szCs w:val="32"/>
              </w:rPr>
            </w:pPr>
            <w:r w:rsidRPr="00CA19CD">
              <w:rPr>
                <w:rFonts w:ascii="楷体" w:eastAsia="楷体" w:hAnsi="楷体" w:hint="eastAsia"/>
                <w:sz w:val="32"/>
                <w:szCs w:val="32"/>
              </w:rPr>
              <w:t>年    月    日</w:t>
            </w:r>
          </w:p>
        </w:tc>
      </w:tr>
    </w:tbl>
    <w:p w:rsidR="00DA4D8A" w:rsidRDefault="00DA4D8A" w:rsidP="001D6853">
      <w:pPr>
        <w:spacing w:line="20" w:lineRule="exact"/>
      </w:pPr>
    </w:p>
    <w:sectPr w:rsidR="00DA4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53"/>
    <w:rsid w:val="001D6853"/>
    <w:rsid w:val="00B97499"/>
    <w:rsid w:val="00DA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FAFC9-556A-4485-BC49-EC3ED5FB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8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2019-03-20T02:29:00Z</dcterms:created>
  <dcterms:modified xsi:type="dcterms:W3CDTF">2019-03-20T02:30:00Z</dcterms:modified>
</cp:coreProperties>
</file>