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C2" w:rsidRDefault="004908C2" w:rsidP="004908C2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 w:rsidR="004908C2" w:rsidRPr="003F657D" w:rsidRDefault="004908C2" w:rsidP="004908C2">
      <w:pPr>
        <w:spacing w:beforeLines="80" w:line="360" w:lineRule="exact"/>
        <w:jc w:val="center"/>
        <w:rPr>
          <w:rFonts w:ascii="黑体" w:eastAsia="黑体" w:hint="eastAsia"/>
          <w:sz w:val="36"/>
        </w:rPr>
      </w:pPr>
      <w:r w:rsidRPr="003F657D">
        <w:rPr>
          <w:rFonts w:ascii="黑体" w:eastAsia="黑体" w:hint="eastAsia"/>
          <w:sz w:val="36"/>
        </w:rPr>
        <w:t>湖北科技学院</w:t>
      </w:r>
      <w:r>
        <w:rPr>
          <w:rFonts w:ascii="黑体" w:eastAsia="黑体" w:hint="eastAsia"/>
          <w:sz w:val="36"/>
        </w:rPr>
        <w:t>2019</w:t>
      </w:r>
      <w:r w:rsidRPr="003F657D">
        <w:rPr>
          <w:rFonts w:ascii="黑体" w:eastAsia="黑体" w:hint="eastAsia"/>
          <w:sz w:val="36"/>
        </w:rPr>
        <w:t>年硕士研究生招生综合评价表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519"/>
        <w:gridCol w:w="796"/>
        <w:gridCol w:w="713"/>
        <w:gridCol w:w="337"/>
        <w:gridCol w:w="314"/>
        <w:gridCol w:w="1405"/>
        <w:gridCol w:w="557"/>
        <w:gridCol w:w="1280"/>
        <w:gridCol w:w="1159"/>
        <w:gridCol w:w="1186"/>
      </w:tblGrid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237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姓名</w:t>
            </w:r>
          </w:p>
        </w:tc>
        <w:tc>
          <w:tcPr>
            <w:tcW w:w="796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性别</w:t>
            </w:r>
          </w:p>
        </w:tc>
        <w:tc>
          <w:tcPr>
            <w:tcW w:w="651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出生日期</w:t>
            </w:r>
          </w:p>
        </w:tc>
        <w:tc>
          <w:tcPr>
            <w:tcW w:w="1837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籍贯</w:t>
            </w:r>
          </w:p>
        </w:tc>
        <w:tc>
          <w:tcPr>
            <w:tcW w:w="1186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237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曾用名</w:t>
            </w:r>
          </w:p>
        </w:tc>
        <w:tc>
          <w:tcPr>
            <w:tcW w:w="796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民族</w:t>
            </w:r>
          </w:p>
        </w:tc>
        <w:tc>
          <w:tcPr>
            <w:tcW w:w="651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工作或学习单位</w:t>
            </w:r>
          </w:p>
        </w:tc>
        <w:tc>
          <w:tcPr>
            <w:tcW w:w="4182" w:type="dxa"/>
            <w:gridSpan w:val="4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237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政治面貌</w:t>
            </w:r>
          </w:p>
        </w:tc>
        <w:tc>
          <w:tcPr>
            <w:tcW w:w="1509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4908C2" w:rsidRPr="002F66E4" w:rsidRDefault="004908C2" w:rsidP="008634FF">
            <w:pPr>
              <w:ind w:left="96"/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82" w:type="dxa"/>
            <w:gridSpan w:val="4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033" w:type="dxa"/>
            <w:gridSpan w:val="3"/>
            <w:vAlign w:val="center"/>
          </w:tcPr>
          <w:p w:rsidR="004908C2" w:rsidRPr="002F66E4" w:rsidRDefault="004908C2" w:rsidP="008634FF">
            <w:pPr>
              <w:ind w:firstLineChars="150" w:firstLine="360"/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326" w:type="dxa"/>
            <w:gridSpan w:val="5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联系电话</w:t>
            </w:r>
          </w:p>
        </w:tc>
        <w:tc>
          <w:tcPr>
            <w:tcW w:w="2345" w:type="dxa"/>
            <w:gridSpan w:val="2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083" w:type="dxa"/>
            <w:gridSpan w:val="5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5901" w:type="dxa"/>
            <w:gridSpan w:val="6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cantSplit/>
          <w:trHeight w:val="3402"/>
          <w:jc w:val="center"/>
        </w:trPr>
        <w:tc>
          <w:tcPr>
            <w:tcW w:w="718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自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我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评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价</w:t>
            </w:r>
          </w:p>
        </w:tc>
        <w:tc>
          <w:tcPr>
            <w:tcW w:w="8266" w:type="dxa"/>
            <w:gridSpan w:val="10"/>
            <w:vAlign w:val="center"/>
          </w:tcPr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</w:p>
          <w:p w:rsidR="004908C2" w:rsidRPr="002F66E4" w:rsidRDefault="004908C2" w:rsidP="008634FF">
            <w:pPr>
              <w:rPr>
                <w:rFonts w:hint="eastAsia"/>
              </w:rPr>
            </w:pPr>
            <w:r w:rsidRPr="002F66E4">
              <w:rPr>
                <w:rFonts w:hint="eastAsia"/>
              </w:rPr>
              <w:t xml:space="preserve">                                             </w:t>
            </w:r>
            <w:r w:rsidRPr="002F66E4">
              <w:rPr>
                <w:rFonts w:hint="eastAsia"/>
              </w:rPr>
              <w:t>本人签名：</w:t>
            </w:r>
          </w:p>
        </w:tc>
      </w:tr>
      <w:tr w:rsidR="004908C2" w:rsidRPr="002F66E4" w:rsidTr="008634FF">
        <w:tblPrEx>
          <w:tblCellMar>
            <w:top w:w="0" w:type="dxa"/>
            <w:bottom w:w="0" w:type="dxa"/>
          </w:tblCellMar>
        </w:tblPrEx>
        <w:trPr>
          <w:cantSplit/>
          <w:trHeight w:val="3729"/>
          <w:jc w:val="center"/>
        </w:trPr>
        <w:tc>
          <w:tcPr>
            <w:tcW w:w="718" w:type="dxa"/>
            <w:vAlign w:val="center"/>
          </w:tcPr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现实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综合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表现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  <w:r w:rsidRPr="002F66E4">
              <w:rPr>
                <w:rFonts w:hint="eastAsia"/>
                <w:sz w:val="24"/>
              </w:rPr>
              <w:t>鉴定</w:t>
            </w:r>
          </w:p>
          <w:p w:rsidR="004908C2" w:rsidRPr="002F66E4" w:rsidRDefault="004908C2" w:rsidP="008634FF">
            <w:pPr>
              <w:jc w:val="center"/>
              <w:rPr>
                <w:sz w:val="24"/>
              </w:rPr>
            </w:pPr>
            <w:r w:rsidRPr="002F66E4">
              <w:rPr>
                <w:rFonts w:hint="eastAsia"/>
                <w:sz w:val="24"/>
              </w:rPr>
              <w:t>意见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66" w:type="dxa"/>
            <w:gridSpan w:val="10"/>
            <w:vAlign w:val="center"/>
          </w:tcPr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="1980"/>
              <w:jc w:val="center"/>
              <w:rPr>
                <w:rFonts w:hint="eastAsia"/>
                <w:sz w:val="24"/>
              </w:rPr>
            </w:pPr>
          </w:p>
          <w:p w:rsidR="004908C2" w:rsidRPr="002F66E4" w:rsidRDefault="004908C2" w:rsidP="008634FF">
            <w:pPr>
              <w:ind w:firstLineChars="1490" w:firstLine="3129"/>
              <w:rPr>
                <w:rFonts w:hint="eastAsia"/>
                <w:szCs w:val="21"/>
              </w:rPr>
            </w:pPr>
            <w:r w:rsidRPr="002F66E4">
              <w:rPr>
                <w:rFonts w:hint="eastAsia"/>
                <w:szCs w:val="21"/>
              </w:rPr>
              <w:t>单位负责人签名：</w:t>
            </w:r>
            <w:r w:rsidRPr="002F66E4">
              <w:rPr>
                <w:rFonts w:hint="eastAsia"/>
                <w:szCs w:val="21"/>
              </w:rPr>
              <w:t xml:space="preserve">               </w:t>
            </w:r>
            <w:r w:rsidRPr="002F66E4">
              <w:rPr>
                <w:rFonts w:hint="eastAsia"/>
                <w:szCs w:val="21"/>
              </w:rPr>
              <w:t>单位盖章</w:t>
            </w:r>
          </w:p>
          <w:p w:rsidR="004908C2" w:rsidRPr="002F66E4" w:rsidRDefault="004908C2" w:rsidP="008634FF">
            <w:pPr>
              <w:jc w:val="center"/>
              <w:rPr>
                <w:rFonts w:hint="eastAsia"/>
                <w:sz w:val="28"/>
              </w:rPr>
            </w:pPr>
            <w:r w:rsidRPr="002F66E4">
              <w:rPr>
                <w:rFonts w:hint="eastAsia"/>
                <w:szCs w:val="21"/>
              </w:rPr>
              <w:t xml:space="preserve">                                        </w:t>
            </w:r>
            <w:r w:rsidRPr="002F66E4">
              <w:rPr>
                <w:rFonts w:hint="eastAsia"/>
                <w:szCs w:val="21"/>
              </w:rPr>
              <w:t>年</w:t>
            </w:r>
            <w:r w:rsidRPr="002F66E4">
              <w:rPr>
                <w:rFonts w:hint="eastAsia"/>
                <w:szCs w:val="21"/>
              </w:rPr>
              <w:t xml:space="preserve">      </w:t>
            </w:r>
            <w:r w:rsidRPr="002F66E4">
              <w:rPr>
                <w:rFonts w:hint="eastAsia"/>
                <w:szCs w:val="21"/>
              </w:rPr>
              <w:t>月</w:t>
            </w:r>
            <w:r w:rsidRPr="002F66E4">
              <w:rPr>
                <w:rFonts w:hint="eastAsia"/>
                <w:szCs w:val="21"/>
              </w:rPr>
              <w:t xml:space="preserve">       </w:t>
            </w:r>
            <w:r w:rsidRPr="002F66E4">
              <w:rPr>
                <w:rFonts w:hint="eastAsia"/>
                <w:szCs w:val="21"/>
              </w:rPr>
              <w:t>日</w:t>
            </w:r>
          </w:p>
        </w:tc>
      </w:tr>
    </w:tbl>
    <w:p w:rsidR="004908C2" w:rsidRPr="002F66E4" w:rsidRDefault="004908C2" w:rsidP="004908C2">
      <w:pPr>
        <w:spacing w:line="220" w:lineRule="exact"/>
        <w:rPr>
          <w:rFonts w:ascii="宋体" w:hAnsi="宋体" w:hint="eastAsia"/>
          <w:sz w:val="18"/>
          <w:szCs w:val="18"/>
        </w:rPr>
      </w:pPr>
      <w:r w:rsidRPr="002F66E4">
        <w:rPr>
          <w:rFonts w:ascii="宋体" w:hAnsi="宋体" w:hint="eastAsia"/>
          <w:sz w:val="18"/>
          <w:szCs w:val="18"/>
        </w:rPr>
        <w:t>注：现实综合表现主要包括以下内容：</w:t>
      </w:r>
    </w:p>
    <w:p w:rsidR="004908C2" w:rsidRDefault="004908C2" w:rsidP="004908C2">
      <w:pPr>
        <w:spacing w:line="220" w:lineRule="exact"/>
        <w:rPr>
          <w:rFonts w:hint="eastAsia"/>
        </w:rPr>
      </w:pPr>
      <w:r w:rsidRPr="002F66E4">
        <w:rPr>
          <w:rFonts w:ascii="宋体" w:hAnsi="宋体" w:hint="eastAsia"/>
          <w:sz w:val="18"/>
          <w:szCs w:val="18"/>
        </w:rPr>
        <w:t xml:space="preserve">1、政治思想表现；2、道德品质与敬业精神；3、业务水平与工作能力；4、身体与心理健康状况。 </w:t>
      </w:r>
    </w:p>
    <w:p w:rsidR="004908C2" w:rsidRDefault="004908C2" w:rsidP="004908C2"/>
    <w:p w:rsidR="00A2151D" w:rsidRPr="004908C2" w:rsidRDefault="00A2151D" w:rsidP="004908C2"/>
    <w:sectPr w:rsidR="00A2151D" w:rsidRPr="004908C2" w:rsidSect="00A2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8C2"/>
    <w:rsid w:val="004908C2"/>
    <w:rsid w:val="00A2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2019-03-27T01:41:00Z</dcterms:created>
  <dcterms:modified xsi:type="dcterms:W3CDTF">2019-03-27T01:42:00Z</dcterms:modified>
</cp:coreProperties>
</file>