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136" w:rsidRDefault="00237136">
      <w:pPr>
        <w:pStyle w:val="Default"/>
      </w:pPr>
      <w:bookmarkStart w:id="0" w:name="_GoBack"/>
      <w:bookmarkEnd w:id="0"/>
    </w:p>
    <w:p w:rsidR="00237136" w:rsidRDefault="000F13F3" w:rsidP="00237136">
      <w:pPr>
        <w:pStyle w:val="Default"/>
        <w:spacing w:after="580"/>
        <w:jc w:val="center"/>
        <w:rPr>
          <w:sz w:val="44"/>
          <w:szCs w:val="44"/>
        </w:rPr>
      </w:pPr>
      <w:r>
        <w:rPr>
          <w:rFonts w:hint="eastAsia"/>
          <w:sz w:val="44"/>
          <w:szCs w:val="44"/>
        </w:rPr>
        <w:t>上海电机学院</w:t>
      </w:r>
      <w:r w:rsidR="00237136">
        <w:rPr>
          <w:rFonts w:hint="eastAsia"/>
          <w:sz w:val="44"/>
          <w:szCs w:val="44"/>
        </w:rPr>
        <w:t>暑期夏令营安全知情同意书</w:t>
      </w:r>
    </w:p>
    <w:p w:rsidR="00237136" w:rsidRDefault="00237136">
      <w:pPr>
        <w:pStyle w:val="Default"/>
        <w:spacing w:after="82" w:line="626" w:lineRule="atLeast"/>
        <w:ind w:firstLine="640"/>
        <w:jc w:val="both"/>
        <w:rPr>
          <w:sz w:val="32"/>
          <w:szCs w:val="32"/>
        </w:rPr>
      </w:pPr>
      <w:r>
        <w:rPr>
          <w:rFonts w:hint="eastAsia"/>
          <w:sz w:val="32"/>
          <w:szCs w:val="32"/>
        </w:rPr>
        <w:t>一、本人自愿参与夏令营活动，对活动主办方、活动性质及活动内容已有深入了解，并充分意识到活动可能存在的风险。确认自己具有相应的法律行为能力且已于开展活动前征得家长或监护人的同意。</w:t>
      </w:r>
    </w:p>
    <w:p w:rsidR="00237136" w:rsidRDefault="00237136">
      <w:pPr>
        <w:pStyle w:val="CM1"/>
        <w:ind w:firstLine="640"/>
        <w:jc w:val="both"/>
        <w:rPr>
          <w:rFonts w:cs="宋体"/>
          <w:color w:val="000000"/>
          <w:sz w:val="32"/>
          <w:szCs w:val="32"/>
        </w:rPr>
      </w:pPr>
      <w:r>
        <w:rPr>
          <w:rFonts w:cs="宋体" w:hint="eastAsia"/>
          <w:color w:val="000000"/>
          <w:sz w:val="32"/>
          <w:szCs w:val="32"/>
        </w:rPr>
        <w:t>二、本人已全面了解活动所在地的治安、交通、环境、风俗等情况并做好相关准备，对可能出现的突发事件已有预案。</w:t>
      </w:r>
    </w:p>
    <w:p w:rsidR="00237136" w:rsidRDefault="00237136">
      <w:pPr>
        <w:pStyle w:val="Default"/>
        <w:spacing w:line="580" w:lineRule="atLeast"/>
        <w:ind w:firstLine="640"/>
        <w:rPr>
          <w:sz w:val="32"/>
          <w:szCs w:val="32"/>
        </w:rPr>
      </w:pPr>
      <w:r>
        <w:rPr>
          <w:rFonts w:hint="eastAsia"/>
          <w:sz w:val="32"/>
          <w:szCs w:val="32"/>
        </w:rPr>
        <w:t>三、遵纪守法，根据国家的法律、法规参与夏令营活动；在参与活动期间，如有违法或其它不当行为，所引起的后果由本人承担。</w:t>
      </w:r>
    </w:p>
    <w:p w:rsidR="00237136" w:rsidRDefault="00237136">
      <w:pPr>
        <w:pStyle w:val="CM1"/>
        <w:ind w:firstLine="640"/>
        <w:jc w:val="both"/>
        <w:rPr>
          <w:rFonts w:cs="宋体"/>
          <w:color w:val="000000"/>
          <w:sz w:val="32"/>
          <w:szCs w:val="32"/>
        </w:rPr>
      </w:pPr>
      <w:r>
        <w:rPr>
          <w:rFonts w:cs="宋体" w:hint="eastAsia"/>
          <w:color w:val="000000"/>
          <w:sz w:val="32"/>
          <w:szCs w:val="32"/>
        </w:rPr>
        <w:t>四、本次活动由主办方为参与者购买保险，若发生意外，由保险公司承担相应赔付责任，主办方不再做其他赔付。本人已确认购买的保险及其相关信息（如姓名、身份证号）无误。</w:t>
      </w:r>
    </w:p>
    <w:p w:rsidR="00237136" w:rsidRDefault="00237136">
      <w:pPr>
        <w:pStyle w:val="CM1"/>
        <w:ind w:firstLine="640"/>
        <w:jc w:val="both"/>
        <w:rPr>
          <w:rFonts w:cs="宋体"/>
          <w:color w:val="000000"/>
          <w:sz w:val="32"/>
          <w:szCs w:val="32"/>
        </w:rPr>
      </w:pPr>
      <w:r>
        <w:rPr>
          <w:rFonts w:cs="宋体" w:hint="eastAsia"/>
          <w:color w:val="000000"/>
          <w:sz w:val="32"/>
          <w:szCs w:val="32"/>
        </w:rPr>
        <w:t>五、本人将注意人身和财产安全，自行负责在活动期间的人身、财产安全，并对自身不当行为造成第三方的损害承担责任。</w:t>
      </w:r>
    </w:p>
    <w:p w:rsidR="00237136" w:rsidRDefault="00032506">
      <w:pPr>
        <w:pStyle w:val="CM1"/>
        <w:spacing w:after="992"/>
        <w:ind w:firstLine="640"/>
        <w:jc w:val="both"/>
        <w:rPr>
          <w:rFonts w:cs="宋体"/>
          <w:color w:val="000000"/>
          <w:sz w:val="32"/>
          <w:szCs w:val="32"/>
        </w:rPr>
      </w:pPr>
      <w:r>
        <w:rPr>
          <w:noProof/>
        </w:rPr>
        <mc:AlternateContent>
          <mc:Choice Requires="wps">
            <w:drawing>
              <wp:anchor distT="0" distB="0" distL="114300" distR="114300" simplePos="0" relativeHeight="251658240" behindDoc="0" locked="0" layoutInCell="0" allowOverlap="1">
                <wp:simplePos x="0" y="0"/>
                <wp:positionH relativeFrom="page">
                  <wp:posOffset>1108710</wp:posOffset>
                </wp:positionH>
                <wp:positionV relativeFrom="page">
                  <wp:posOffset>7615555</wp:posOffset>
                </wp:positionV>
                <wp:extent cx="6614795" cy="1170305"/>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202"/>
                              <w:gridCol w:w="4415"/>
                            </w:tblGrid>
                            <w:tr w:rsidR="00237136">
                              <w:tblPrEx>
                                <w:tblCellMar>
                                  <w:top w:w="0" w:type="dxa"/>
                                  <w:bottom w:w="0" w:type="dxa"/>
                                </w:tblCellMar>
                              </w:tblPrEx>
                              <w:trPr>
                                <w:trHeight w:val="198"/>
                              </w:trPr>
                              <w:tc>
                                <w:tcPr>
                                  <w:tcW w:w="5202" w:type="dxa"/>
                                </w:tcPr>
                                <w:p w:rsidR="00237136" w:rsidRDefault="00237136">
                                  <w:pPr>
                                    <w:pStyle w:val="Default"/>
                                    <w:rPr>
                                      <w:sz w:val="32"/>
                                      <w:szCs w:val="32"/>
                                    </w:rPr>
                                  </w:pPr>
                                  <w:r>
                                    <w:rPr>
                                      <w:rFonts w:hint="eastAsia"/>
                                      <w:sz w:val="32"/>
                                      <w:szCs w:val="32"/>
                                    </w:rPr>
                                    <w:t>声明人亲笔签名：</w:t>
                                  </w:r>
                                </w:p>
                              </w:tc>
                              <w:tc>
                                <w:tcPr>
                                  <w:tcW w:w="4415" w:type="dxa"/>
                                </w:tcPr>
                                <w:p w:rsidR="00237136" w:rsidRDefault="00237136">
                                  <w:pPr>
                                    <w:pStyle w:val="Default"/>
                                    <w:rPr>
                                      <w:sz w:val="32"/>
                                      <w:szCs w:val="32"/>
                                    </w:rPr>
                                  </w:pPr>
                                  <w:r>
                                    <w:rPr>
                                      <w:rFonts w:hint="eastAsia"/>
                                      <w:sz w:val="32"/>
                                      <w:szCs w:val="32"/>
                                    </w:rPr>
                                    <w:t>日期：</w:t>
                                  </w:r>
                                </w:p>
                              </w:tc>
                            </w:tr>
                            <w:tr w:rsidR="00237136">
                              <w:tblPrEx>
                                <w:tblCellMar>
                                  <w:top w:w="0" w:type="dxa"/>
                                  <w:bottom w:w="0" w:type="dxa"/>
                                </w:tblCellMar>
                              </w:tblPrEx>
                              <w:trPr>
                                <w:trHeight w:val="290"/>
                              </w:trPr>
                              <w:tc>
                                <w:tcPr>
                                  <w:tcW w:w="5202" w:type="dxa"/>
                                  <w:vAlign w:val="center"/>
                                </w:tcPr>
                                <w:p w:rsidR="00237136" w:rsidRDefault="00237136">
                                  <w:pPr>
                                    <w:pStyle w:val="Default"/>
                                    <w:rPr>
                                      <w:sz w:val="32"/>
                                      <w:szCs w:val="32"/>
                                    </w:rPr>
                                  </w:pPr>
                                  <w:r>
                                    <w:rPr>
                                      <w:rFonts w:hint="eastAsia"/>
                                      <w:sz w:val="32"/>
                                      <w:szCs w:val="32"/>
                                    </w:rPr>
                                    <w:t>声明人联系手机：</w:t>
                                  </w:r>
                                </w:p>
                              </w:tc>
                              <w:tc>
                                <w:tcPr>
                                  <w:tcW w:w="4415" w:type="dxa"/>
                                </w:tcPr>
                                <w:p w:rsidR="00237136" w:rsidRDefault="00237136">
                                  <w:pPr>
                                    <w:pStyle w:val="Default"/>
                                    <w:rPr>
                                      <w:rFonts w:cs="Times New Roman"/>
                                      <w:color w:val="auto"/>
                                    </w:rPr>
                                  </w:pPr>
                                </w:p>
                              </w:tc>
                            </w:tr>
                            <w:tr w:rsidR="00237136">
                              <w:tblPrEx>
                                <w:tblCellMar>
                                  <w:top w:w="0" w:type="dxa"/>
                                  <w:bottom w:w="0" w:type="dxa"/>
                                </w:tblCellMar>
                              </w:tblPrEx>
                              <w:trPr>
                                <w:trHeight w:val="301"/>
                              </w:trPr>
                              <w:tc>
                                <w:tcPr>
                                  <w:tcW w:w="5202" w:type="dxa"/>
                                  <w:vAlign w:val="center"/>
                                </w:tcPr>
                                <w:p w:rsidR="00237136" w:rsidRDefault="00237136">
                                  <w:pPr>
                                    <w:pStyle w:val="Default"/>
                                    <w:rPr>
                                      <w:sz w:val="32"/>
                                      <w:szCs w:val="32"/>
                                    </w:rPr>
                                  </w:pPr>
                                  <w:r>
                                    <w:rPr>
                                      <w:rFonts w:hint="eastAsia"/>
                                      <w:sz w:val="32"/>
                                      <w:szCs w:val="32"/>
                                    </w:rPr>
                                    <w:t>见证人亲笔签名（辅导员）：</w:t>
                                  </w:r>
                                </w:p>
                              </w:tc>
                              <w:tc>
                                <w:tcPr>
                                  <w:tcW w:w="4415" w:type="dxa"/>
                                  <w:vAlign w:val="center"/>
                                </w:tcPr>
                                <w:p w:rsidR="00237136" w:rsidRDefault="00237136">
                                  <w:pPr>
                                    <w:pStyle w:val="Default"/>
                                    <w:rPr>
                                      <w:sz w:val="32"/>
                                      <w:szCs w:val="32"/>
                                    </w:rPr>
                                  </w:pPr>
                                  <w:r>
                                    <w:rPr>
                                      <w:rFonts w:hint="eastAsia"/>
                                      <w:sz w:val="32"/>
                                      <w:szCs w:val="32"/>
                                    </w:rPr>
                                    <w:t>日期：</w:t>
                                  </w:r>
                                </w:p>
                              </w:tc>
                            </w:tr>
                            <w:tr w:rsidR="00237136">
                              <w:tblPrEx>
                                <w:tblCellMar>
                                  <w:top w:w="0" w:type="dxa"/>
                                  <w:bottom w:w="0" w:type="dxa"/>
                                </w:tblCellMar>
                              </w:tblPrEx>
                              <w:trPr>
                                <w:trHeight w:val="187"/>
                              </w:trPr>
                              <w:tc>
                                <w:tcPr>
                                  <w:tcW w:w="5202" w:type="dxa"/>
                                  <w:vAlign w:val="bottom"/>
                                </w:tcPr>
                                <w:p w:rsidR="00237136" w:rsidRDefault="00237136">
                                  <w:pPr>
                                    <w:pStyle w:val="Default"/>
                                    <w:rPr>
                                      <w:sz w:val="32"/>
                                      <w:szCs w:val="32"/>
                                    </w:rPr>
                                  </w:pPr>
                                  <w:r>
                                    <w:rPr>
                                      <w:rFonts w:hint="eastAsia"/>
                                      <w:sz w:val="32"/>
                                      <w:szCs w:val="32"/>
                                    </w:rPr>
                                    <w:t>见证人联系手机：</w:t>
                                  </w:r>
                                </w:p>
                              </w:tc>
                              <w:tc>
                                <w:tcPr>
                                  <w:tcW w:w="4415" w:type="dxa"/>
                                </w:tcPr>
                                <w:p w:rsidR="00237136" w:rsidRDefault="00237136">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3pt;margin-top:599.65pt;width:520.85pt;height:9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tb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" o:allowincell="f" filled="f" stroked="f">
                <v:textbox>
                  <w:txbxContent>
                    <w:tbl>
                      <w:tblPr>
                        <w:tblW w:w="0" w:type="auto"/>
                        <w:tblLayout w:type="fixed"/>
                        <w:tblLook w:val="0000" w:firstRow="0" w:lastRow="0" w:firstColumn="0" w:lastColumn="0" w:noHBand="0" w:noVBand="0"/>
                      </w:tblPr>
                      <w:tblGrid>
                        <w:gridCol w:w="5202"/>
                        <w:gridCol w:w="4415"/>
                      </w:tblGrid>
                      <w:tr w:rsidR="00237136">
                        <w:tblPrEx>
                          <w:tblCellMar>
                            <w:top w:w="0" w:type="dxa"/>
                            <w:bottom w:w="0" w:type="dxa"/>
                          </w:tblCellMar>
                        </w:tblPrEx>
                        <w:trPr>
                          <w:trHeight w:val="198"/>
                        </w:trPr>
                        <w:tc>
                          <w:tcPr>
                            <w:tcW w:w="5202" w:type="dxa"/>
                          </w:tcPr>
                          <w:p w:rsidR="00237136" w:rsidRDefault="00237136">
                            <w:pPr>
                              <w:pStyle w:val="Default"/>
                              <w:rPr>
                                <w:sz w:val="32"/>
                                <w:szCs w:val="32"/>
                              </w:rPr>
                            </w:pPr>
                            <w:r>
                              <w:rPr>
                                <w:rFonts w:hint="eastAsia"/>
                                <w:sz w:val="32"/>
                                <w:szCs w:val="32"/>
                              </w:rPr>
                              <w:t>声明人亲笔签名：</w:t>
                            </w:r>
                          </w:p>
                        </w:tc>
                        <w:tc>
                          <w:tcPr>
                            <w:tcW w:w="4415" w:type="dxa"/>
                          </w:tcPr>
                          <w:p w:rsidR="00237136" w:rsidRDefault="00237136">
                            <w:pPr>
                              <w:pStyle w:val="Default"/>
                              <w:rPr>
                                <w:sz w:val="32"/>
                                <w:szCs w:val="32"/>
                              </w:rPr>
                            </w:pPr>
                            <w:r>
                              <w:rPr>
                                <w:rFonts w:hint="eastAsia"/>
                                <w:sz w:val="32"/>
                                <w:szCs w:val="32"/>
                              </w:rPr>
                              <w:t>日期：</w:t>
                            </w:r>
                          </w:p>
                        </w:tc>
                      </w:tr>
                      <w:tr w:rsidR="00237136">
                        <w:tblPrEx>
                          <w:tblCellMar>
                            <w:top w:w="0" w:type="dxa"/>
                            <w:bottom w:w="0" w:type="dxa"/>
                          </w:tblCellMar>
                        </w:tblPrEx>
                        <w:trPr>
                          <w:trHeight w:val="290"/>
                        </w:trPr>
                        <w:tc>
                          <w:tcPr>
                            <w:tcW w:w="5202" w:type="dxa"/>
                            <w:vAlign w:val="center"/>
                          </w:tcPr>
                          <w:p w:rsidR="00237136" w:rsidRDefault="00237136">
                            <w:pPr>
                              <w:pStyle w:val="Default"/>
                              <w:rPr>
                                <w:sz w:val="32"/>
                                <w:szCs w:val="32"/>
                              </w:rPr>
                            </w:pPr>
                            <w:r>
                              <w:rPr>
                                <w:rFonts w:hint="eastAsia"/>
                                <w:sz w:val="32"/>
                                <w:szCs w:val="32"/>
                              </w:rPr>
                              <w:t>声明人联系手机：</w:t>
                            </w:r>
                          </w:p>
                        </w:tc>
                        <w:tc>
                          <w:tcPr>
                            <w:tcW w:w="4415" w:type="dxa"/>
                          </w:tcPr>
                          <w:p w:rsidR="00237136" w:rsidRDefault="00237136">
                            <w:pPr>
                              <w:pStyle w:val="Default"/>
                              <w:rPr>
                                <w:rFonts w:cs="Times New Roman"/>
                                <w:color w:val="auto"/>
                              </w:rPr>
                            </w:pPr>
                          </w:p>
                        </w:tc>
                      </w:tr>
                      <w:tr w:rsidR="00237136">
                        <w:tblPrEx>
                          <w:tblCellMar>
                            <w:top w:w="0" w:type="dxa"/>
                            <w:bottom w:w="0" w:type="dxa"/>
                          </w:tblCellMar>
                        </w:tblPrEx>
                        <w:trPr>
                          <w:trHeight w:val="301"/>
                        </w:trPr>
                        <w:tc>
                          <w:tcPr>
                            <w:tcW w:w="5202" w:type="dxa"/>
                            <w:vAlign w:val="center"/>
                          </w:tcPr>
                          <w:p w:rsidR="00237136" w:rsidRDefault="00237136">
                            <w:pPr>
                              <w:pStyle w:val="Default"/>
                              <w:rPr>
                                <w:sz w:val="32"/>
                                <w:szCs w:val="32"/>
                              </w:rPr>
                            </w:pPr>
                            <w:r>
                              <w:rPr>
                                <w:rFonts w:hint="eastAsia"/>
                                <w:sz w:val="32"/>
                                <w:szCs w:val="32"/>
                              </w:rPr>
                              <w:t>见证人亲笔签名（辅导员）：</w:t>
                            </w:r>
                          </w:p>
                        </w:tc>
                        <w:tc>
                          <w:tcPr>
                            <w:tcW w:w="4415" w:type="dxa"/>
                            <w:vAlign w:val="center"/>
                          </w:tcPr>
                          <w:p w:rsidR="00237136" w:rsidRDefault="00237136">
                            <w:pPr>
                              <w:pStyle w:val="Default"/>
                              <w:rPr>
                                <w:sz w:val="32"/>
                                <w:szCs w:val="32"/>
                              </w:rPr>
                            </w:pPr>
                            <w:r>
                              <w:rPr>
                                <w:rFonts w:hint="eastAsia"/>
                                <w:sz w:val="32"/>
                                <w:szCs w:val="32"/>
                              </w:rPr>
                              <w:t>日期：</w:t>
                            </w:r>
                          </w:p>
                        </w:tc>
                      </w:tr>
                      <w:tr w:rsidR="00237136">
                        <w:tblPrEx>
                          <w:tblCellMar>
                            <w:top w:w="0" w:type="dxa"/>
                            <w:bottom w:w="0" w:type="dxa"/>
                          </w:tblCellMar>
                        </w:tblPrEx>
                        <w:trPr>
                          <w:trHeight w:val="187"/>
                        </w:trPr>
                        <w:tc>
                          <w:tcPr>
                            <w:tcW w:w="5202" w:type="dxa"/>
                            <w:vAlign w:val="bottom"/>
                          </w:tcPr>
                          <w:p w:rsidR="00237136" w:rsidRDefault="00237136">
                            <w:pPr>
                              <w:pStyle w:val="Default"/>
                              <w:rPr>
                                <w:sz w:val="32"/>
                                <w:szCs w:val="32"/>
                              </w:rPr>
                            </w:pPr>
                            <w:r>
                              <w:rPr>
                                <w:rFonts w:hint="eastAsia"/>
                                <w:sz w:val="32"/>
                                <w:szCs w:val="32"/>
                              </w:rPr>
                              <w:t>见证人联系手机：</w:t>
                            </w:r>
                          </w:p>
                        </w:tc>
                        <w:tc>
                          <w:tcPr>
                            <w:tcW w:w="4415" w:type="dxa"/>
                          </w:tcPr>
                          <w:p w:rsidR="00237136" w:rsidRDefault="00237136">
                            <w:pPr>
                              <w:pStyle w:val="Default"/>
                              <w:rPr>
                                <w:rFonts w:cs="Times New Roman"/>
                                <w:color w:val="auto"/>
                              </w:rPr>
                            </w:pPr>
                          </w:p>
                        </w:tc>
                      </w:tr>
                    </w:tbl>
                  </w:txbxContent>
                </v:textbox>
                <w10:wrap type="through" anchorx="page" anchory="page"/>
              </v:shape>
            </w:pict>
          </mc:Fallback>
        </mc:AlternateContent>
      </w:r>
      <w:r w:rsidR="00237136">
        <w:rPr>
          <w:rFonts w:cs="宋体" w:hint="eastAsia"/>
          <w:color w:val="000000"/>
          <w:sz w:val="32"/>
          <w:szCs w:val="32"/>
        </w:rPr>
        <w:t>六、学习与实践统筹兼顾，不因参与夏令营活动影响学习及正常生活。</w:t>
      </w:r>
    </w:p>
    <w:p w:rsidR="00237136" w:rsidRDefault="00237136">
      <w:pPr>
        <w:pStyle w:val="Default"/>
        <w:rPr>
          <w:rFonts w:cs="Times New Roman"/>
          <w:color w:val="auto"/>
        </w:rPr>
      </w:pPr>
    </w:p>
    <w:p w:rsidR="00237136" w:rsidRDefault="00237136">
      <w:pPr>
        <w:pStyle w:val="Default"/>
        <w:jc w:val="center"/>
        <w:rPr>
          <w:rFonts w:cs="Times New Roman"/>
          <w:color w:val="auto"/>
          <w:sz w:val="32"/>
          <w:szCs w:val="32"/>
        </w:rPr>
      </w:pPr>
    </w:p>
    <w:p w:rsidR="00237136" w:rsidRDefault="00237136">
      <w:pPr>
        <w:pStyle w:val="Default"/>
        <w:jc w:val="center"/>
        <w:rPr>
          <w:rFonts w:cs="Times New Roman"/>
          <w:color w:val="auto"/>
          <w:sz w:val="32"/>
          <w:szCs w:val="32"/>
        </w:rPr>
      </w:pPr>
    </w:p>
    <w:p w:rsidR="00237136" w:rsidRDefault="00237136">
      <w:pPr>
        <w:pStyle w:val="Default"/>
        <w:jc w:val="center"/>
      </w:pPr>
      <w:r>
        <w:rPr>
          <w:rFonts w:cs="Times New Roman" w:hint="eastAsia"/>
          <w:color w:val="auto"/>
          <w:sz w:val="32"/>
          <w:szCs w:val="32"/>
        </w:rPr>
        <w:t>注：本声明一式两份，一份自己留存，一份交活动主办方保存</w:t>
      </w:r>
    </w:p>
    <w:sectPr w:rsidR="00237136">
      <w:pgSz w:w="11900" w:h="17340"/>
      <w:pgMar w:top="1944" w:right="941" w:bottom="1440" w:left="12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45E" w:rsidRDefault="00D5145E" w:rsidP="00237136">
      <w:r>
        <w:separator/>
      </w:r>
    </w:p>
  </w:endnote>
  <w:endnote w:type="continuationSeparator" w:id="0">
    <w:p w:rsidR="00D5145E" w:rsidRDefault="00D5145E"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45E" w:rsidRDefault="00D5145E" w:rsidP="00237136">
      <w:r>
        <w:separator/>
      </w:r>
    </w:p>
  </w:footnote>
  <w:footnote w:type="continuationSeparator" w:id="0">
    <w:p w:rsidR="00D5145E" w:rsidRDefault="00D5145E" w:rsidP="00237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36"/>
    <w:rsid w:val="00032506"/>
    <w:rsid w:val="000F13F3"/>
    <w:rsid w:val="00237136"/>
    <w:rsid w:val="00696D82"/>
    <w:rsid w:val="009A458E"/>
    <w:rsid w:val="00D5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4431BD5-8020-414B-813D-7B12644E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宋体" w:eastAsia="宋体" w:cs="宋体"/>
      <w:color w:val="000000"/>
      <w:kern w:val="0"/>
      <w:sz w:val="24"/>
      <w:szCs w:val="24"/>
    </w:rPr>
  </w:style>
  <w:style w:type="paragraph" w:customStyle="1" w:styleId="CM1">
    <w:name w:val="CM1"/>
    <w:basedOn w:val="Default"/>
    <w:next w:val="Default"/>
    <w:uiPriority w:val="99"/>
    <w:pPr>
      <w:spacing w:line="580" w:lineRule="atLeast"/>
    </w:pPr>
    <w:rPr>
      <w:rFonts w:cs="Times New Roman"/>
      <w:color w:val="auto"/>
    </w:rPr>
  </w:style>
  <w:style w:type="paragraph" w:styleId="a3">
    <w:name w:val="header"/>
    <w:basedOn w:val="a"/>
    <w:link w:val="a4"/>
    <w:uiPriority w:val="99"/>
    <w:unhideWhenUsed/>
    <w:rsid w:val="00237136"/>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unhideWhenUsed/>
    <w:rsid w:val="00237136"/>
    <w:pPr>
      <w:tabs>
        <w:tab w:val="center" w:pos="4153"/>
        <w:tab w:val="right" w:pos="8306"/>
      </w:tabs>
      <w:snapToGrid w:val="0"/>
      <w:jc w:val="left"/>
    </w:pPr>
    <w:rPr>
      <w:sz w:val="18"/>
      <w:szCs w:val="18"/>
    </w:rPr>
  </w:style>
  <w:style w:type="character" w:customStyle="1" w:styleId="a4">
    <w:name w:val="页眉 字符"/>
    <w:basedOn w:val="a0"/>
    <w:link w:val="a3"/>
    <w:uiPriority w:val="99"/>
    <w:locked/>
    <w:rsid w:val="00237136"/>
    <w:rPr>
      <w:rFonts w:cs="Times New Roman"/>
      <w:sz w:val="18"/>
      <w:szCs w:val="18"/>
    </w:rPr>
  </w:style>
  <w:style w:type="character" w:customStyle="1" w:styleId="a6">
    <w:name w:val="页脚 字符"/>
    <w:basedOn w:val="a0"/>
    <w:link w:val="a5"/>
    <w:uiPriority w:val="99"/>
    <w:locked/>
    <w:rsid w:val="0023713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微软系统</dc:creator>
  <cp:keywords/>
  <dc:description/>
  <cp:lastModifiedBy>梁广飞</cp:lastModifiedBy>
  <cp:revision>2</cp:revision>
  <dcterms:created xsi:type="dcterms:W3CDTF">2019-06-14T04:36:00Z</dcterms:created>
  <dcterms:modified xsi:type="dcterms:W3CDTF">2019-06-14T04:36:00Z</dcterms:modified>
</cp:coreProperties>
</file>