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各招生学院研究生辅导员联系方式</w:t>
      </w:r>
    </w:p>
    <w:tbl>
      <w:tblPr>
        <w:tblStyle w:val="4"/>
        <w:tblW w:w="7520" w:type="dxa"/>
        <w:jc w:val="center"/>
        <w:tblInd w:w="1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3"/>
        <w:gridCol w:w="1346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  <w:t>报考学院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0538-8249905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程老师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园艺科学与工程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val="en-US" w:eastAsia="zh-CN" w:bidi="ar"/>
              </w:rPr>
              <w:t>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李老师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val="en-US" w:eastAsia="zh-CN" w:bidi="ar"/>
              </w:rPr>
              <w:t>盛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val="en-US" w:eastAsia="zh-CN" w:bidi="ar"/>
              </w:rPr>
              <w:t>朱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熊老师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0538-8249579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尚老师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李老师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文法学院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吴老师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化学与</w:t>
            </w:r>
            <w:bookmarkStart w:id="0" w:name="_GoBack"/>
            <w:bookmarkEnd w:id="0"/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材料科学学院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水利与土木工程学院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孙老师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val="en-US" w:eastAsia="zh-CN" w:bidi="ar"/>
              </w:rPr>
              <w:t>黄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0538-8249725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lang w:bidi="ar"/>
              </w:rPr>
              <w:t>0538-8248565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CA"/>
    <w:rsid w:val="000E6455"/>
    <w:rsid w:val="00201ACA"/>
    <w:rsid w:val="00487749"/>
    <w:rsid w:val="0097345D"/>
    <w:rsid w:val="00F526D6"/>
    <w:rsid w:val="06D64116"/>
    <w:rsid w:val="0C867A8E"/>
    <w:rsid w:val="22987740"/>
    <w:rsid w:val="38503F73"/>
    <w:rsid w:val="38FE74D8"/>
    <w:rsid w:val="50D77EBB"/>
    <w:rsid w:val="55440705"/>
    <w:rsid w:val="588A13F4"/>
    <w:rsid w:val="724B370F"/>
    <w:rsid w:val="7F2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11</TotalTime>
  <ScaleCrop>false</ScaleCrop>
  <LinksUpToDate>false</LinksUpToDate>
  <CharactersWithSpaces>442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石磊</cp:lastModifiedBy>
  <dcterms:modified xsi:type="dcterms:W3CDTF">2019-06-17T01:23:02Z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