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华中师范大学公共管理学院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优秀大学生夏令营</w:t>
      </w:r>
      <w:r>
        <w:rPr>
          <w:rFonts w:hint="eastAsia" w:ascii="楷体_GB2312" w:eastAsia="楷体_GB2312"/>
          <w:b/>
          <w:bCs/>
          <w:sz w:val="28"/>
          <w:szCs w:val="28"/>
        </w:rPr>
        <w:t>个人陈述</w:t>
      </w:r>
    </w:p>
    <w:p>
      <w:pPr>
        <w:spacing w:line="240" w:lineRule="exact"/>
        <w:rPr>
          <w:rFonts w:ascii="楷体_GB2312" w:eastAsia="楷体_GB2312"/>
          <w:color w:val="FF0000"/>
          <w:sz w:val="24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3970" r="13335" b="14605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Dfxt0QAAAAcBAAAPAAAAAAAAAAEAIAAAACIAAABk&#10;cnMvZG93bnJldi54bWxQSwECFAAUAAAACACHTuJAw7o+/tQBAAB3AwAADgAAAAAAAAABACAAAAAg&#10;AQAAZHJzL2Uyb0RvYy54bWxQSwUGAAAAAAYABgBZAQAAZg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申请攻读专业方向：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请用大约800字介绍你的学术背景、在所申请的专业领域曾经作过的研究工作、以及攻读研究生阶段的学习和研究计划、研究生毕业后的就业目标等。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  <w: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L3UTQ&#10;AAAAAgEAAA8AAAAAAAAAAQAgAAAAIgAAAGRycy9kb3ducmV2LnhtbFBLAQIUABQAAAAIAIdO4kAD&#10;kVDR7wEAALM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2"/>
    <w:rsid w:val="00276D5C"/>
    <w:rsid w:val="00B52AF5"/>
    <w:rsid w:val="00E66BF2"/>
    <w:rsid w:val="127F31A3"/>
    <w:rsid w:val="408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2018-05-30T09:13:00Z</dcterms:created>
  <dc:creator>徐增阳</dc:creator>
  <cp:lastModifiedBy>麦兜</cp:lastModifiedBy>
  <dcterms:modified xsi:type="dcterms:W3CDTF">2019-05-23T01:53:06Z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