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4" w:lineRule="exact"/>
        <w:rPr>
          <w:sz w:val="24"/>
          <w:szCs w:val="24"/>
          <w:color w:val="auto"/>
        </w:rPr>
      </w:pPr>
    </w:p>
    <w:p>
      <w:pPr>
        <w:ind w:left="1260" w:right="1266" w:firstLine="902"/>
        <w:spacing w:after="0" w:line="827" w:lineRule="exact"/>
        <w:rPr>
          <w:sz w:val="20"/>
          <w:szCs w:val="20"/>
          <w:color w:val="auto"/>
        </w:rPr>
      </w:pPr>
      <w:r>
        <w:rPr>
          <w:rFonts w:ascii="黑体" w:cs="黑体" w:eastAsia="黑体" w:hAnsi="黑体"/>
          <w:sz w:val="69"/>
          <w:szCs w:val="69"/>
          <w:b w:val="1"/>
          <w:bCs w:val="1"/>
          <w:color w:val="auto"/>
        </w:rPr>
        <w:t>中山大学 2019 年研究生新生入学指南</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2408555</wp:posOffset>
            </wp:positionH>
            <wp:positionV relativeFrom="paragraph">
              <wp:posOffset>2511425</wp:posOffset>
            </wp:positionV>
            <wp:extent cx="1143635" cy="273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143635" cy="273050"/>
                    </a:xfrm>
                    <a:prstGeom prst="rect">
                      <a:avLst/>
                    </a:prstGeom>
                    <a:noFill/>
                  </pic:spPr>
                </pic:pic>
              </a:graphicData>
            </a:graphic>
          </wp:anchor>
        </w:drawing>
        <w:drawing>
          <wp:anchor simplePos="0" relativeHeight="251657728" behindDoc="1" locked="0" layoutInCell="0" allowOverlap="1">
            <wp:simplePos x="0" y="0"/>
            <wp:positionH relativeFrom="column">
              <wp:posOffset>2265045</wp:posOffset>
            </wp:positionH>
            <wp:positionV relativeFrom="paragraph">
              <wp:posOffset>2907665</wp:posOffset>
            </wp:positionV>
            <wp:extent cx="1428115" cy="273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8115" cy="2730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3"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026"/>
          </w:cols>
          <w:pgMar w:left="1440" w:top="1440" w:right="1440" w:bottom="427" w:gutter="0" w:footer="0" w:header="0"/>
        </w:sectPr>
      </w:pPr>
    </w:p>
    <w:bookmarkStart w:id="1" w:name="page2"/>
    <w:bookmarkEnd w:id="1"/>
    <w:p>
      <w:pPr>
        <w:spacing w:after="0" w:line="10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b w:val="1"/>
          <w:bCs w:val="1"/>
          <w:color w:val="auto"/>
        </w:rPr>
        <w:t>目录 Contents</w:t>
      </w:r>
    </w:p>
    <w:p>
      <w:pPr>
        <w:spacing w:after="0" w:line="287"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一、报到指引</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二、交费指南</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三、校园卡使用指南</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四、2019 级研究生新生户口迁移须知</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五、关于研究生人事档案的说明</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六、研究生住宿安排指引</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七、各培养单位联系方式</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八、安全温馨提示</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相关表格</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（一）中山大学家庭经济困难学生认定申请表</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（二）中山大学研究生新生婚育状况证明卡</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ind w:right="-653"/>
        <w:spacing w:after="0" w:line="366" w:lineRule="exact"/>
        <w:rPr>
          <w:sz w:val="20"/>
          <w:szCs w:val="20"/>
          <w:color w:val="auto"/>
        </w:rPr>
      </w:pPr>
      <w:r>
        <w:rPr>
          <w:rFonts w:ascii="仿宋" w:cs="仿宋" w:eastAsia="仿宋" w:hAnsi="仿宋"/>
          <w:sz w:val="32"/>
          <w:szCs w:val="32"/>
          <w:color w:val="auto"/>
        </w:rPr>
        <w:t>热烈欢迎新同学！</w:t>
      </w:r>
    </w:p>
    <w:p>
      <w:pPr>
        <w:spacing w:after="0" w:line="259" w:lineRule="exact"/>
        <w:rPr>
          <w:sz w:val="20"/>
          <w:szCs w:val="20"/>
          <w:color w:val="auto"/>
        </w:rPr>
      </w:pPr>
    </w:p>
    <w:p>
      <w:pPr>
        <w:jc w:val="right"/>
        <w:ind w:right="2346"/>
        <w:spacing w:after="0" w:line="366" w:lineRule="exact"/>
        <w:rPr>
          <w:sz w:val="20"/>
          <w:szCs w:val="20"/>
          <w:color w:val="auto"/>
        </w:rPr>
      </w:pPr>
      <w:r>
        <w:rPr>
          <w:rFonts w:ascii="仿宋" w:cs="仿宋" w:eastAsia="仿宋" w:hAnsi="仿宋"/>
          <w:sz w:val="32"/>
          <w:szCs w:val="32"/>
          <w:color w:val="auto"/>
        </w:rPr>
        <w:t>Welcome ,2019 Freshmen!</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026"/>
          </w:cols>
          <w:pgMar w:left="1440" w:top="1440" w:right="1440" w:bottom="427" w:gutter="0" w:footer="0" w:header="0"/>
          <w:type w:val="continuous"/>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1143000</wp:posOffset>
            </wp:positionH>
            <wp:positionV relativeFrom="page">
              <wp:posOffset>948055</wp:posOffset>
            </wp:positionV>
            <wp:extent cx="4420870" cy="17132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4420870" cy="17132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780"/>
        <w:spacing w:after="0" w:line="320" w:lineRule="exact"/>
        <w:tabs>
          <w:tab w:leader="none" w:pos="5120" w:val="left"/>
        </w:tabs>
        <w:rPr>
          <w:sz w:val="20"/>
          <w:szCs w:val="20"/>
          <w:color w:val="auto"/>
        </w:rPr>
      </w:pPr>
      <w:r>
        <w:rPr>
          <w:rFonts w:ascii="仿宋" w:cs="仿宋" w:eastAsia="仿宋" w:hAnsi="仿宋"/>
          <w:sz w:val="28"/>
          <w:szCs w:val="28"/>
          <w:b w:val="1"/>
          <w:bCs w:val="1"/>
          <w:color w:val="auto"/>
        </w:rPr>
        <w:t>isysu1924</w:t>
      </w:r>
      <w:r>
        <w:rPr>
          <w:sz w:val="20"/>
          <w:szCs w:val="20"/>
          <w:color w:val="auto"/>
        </w:rPr>
        <w:tab/>
      </w:r>
      <w:r>
        <w:rPr>
          <w:rFonts w:ascii="仿宋" w:cs="仿宋" w:eastAsia="仿宋" w:hAnsi="仿宋"/>
          <w:sz w:val="28"/>
          <w:szCs w:val="28"/>
          <w:b w:val="1"/>
          <w:bCs w:val="1"/>
          <w:color w:val="auto"/>
        </w:rPr>
        <w:t>zhongdaxuegong</w:t>
      </w:r>
    </w:p>
    <w:p>
      <w:pPr>
        <w:spacing w:after="0" w:line="171" w:lineRule="exact"/>
        <w:rPr>
          <w:sz w:val="20"/>
          <w:szCs w:val="20"/>
          <w:color w:val="auto"/>
        </w:rPr>
      </w:pPr>
    </w:p>
    <w:p>
      <w:pPr>
        <w:ind w:left="360"/>
        <w:spacing w:after="0" w:line="274" w:lineRule="exact"/>
        <w:tabs>
          <w:tab w:leader="none" w:pos="4120" w:val="left"/>
        </w:tabs>
        <w:rPr>
          <w:sz w:val="20"/>
          <w:szCs w:val="20"/>
          <w:color w:val="auto"/>
        </w:rPr>
      </w:pPr>
      <w:r>
        <w:rPr>
          <w:rFonts w:ascii="仿宋" w:cs="仿宋" w:eastAsia="仿宋" w:hAnsi="仿宋"/>
          <w:sz w:val="24"/>
          <w:szCs w:val="24"/>
          <w:b w:val="1"/>
          <w:bCs w:val="1"/>
          <w:color w:val="auto"/>
        </w:rPr>
        <w:t>中山大学官方微信公众号</w:t>
      </w:r>
      <w:r>
        <w:rPr>
          <w:sz w:val="20"/>
          <w:szCs w:val="20"/>
          <w:color w:val="auto"/>
        </w:rPr>
        <w:tab/>
      </w:r>
      <w:r>
        <w:rPr>
          <w:rFonts w:ascii="仿宋" w:cs="仿宋" w:eastAsia="仿宋" w:hAnsi="仿宋"/>
          <w:sz w:val="24"/>
          <w:szCs w:val="24"/>
          <w:b w:val="1"/>
          <w:bCs w:val="1"/>
          <w:color w:val="auto"/>
        </w:rPr>
        <w:t>中山大学党委学生工作部官方微信公众号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right="-13"/>
        <w:spacing w:after="0" w:line="366" w:lineRule="exact"/>
        <w:rPr>
          <w:sz w:val="20"/>
          <w:szCs w:val="20"/>
          <w:color w:val="auto"/>
        </w:rPr>
      </w:pPr>
      <w:r>
        <w:rPr>
          <w:rFonts w:ascii="仿宋" w:cs="仿宋" w:eastAsia="仿宋" w:hAnsi="仿宋"/>
          <w:sz w:val="32"/>
          <w:szCs w:val="32"/>
          <w:b w:val="1"/>
          <w:bCs w:val="1"/>
          <w:color w:val="auto"/>
        </w:rPr>
        <w:t>报到指引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026"/>
          </w:cols>
          <w:pgMar w:left="1440" w:top="1440" w:right="1440" w:bottom="427" w:gutter="0" w:footer="0" w:header="0"/>
        </w:sectPr>
      </w:pPr>
    </w:p>
    <w:bookmarkStart w:id="3" w:name="page4"/>
    <w:bookmarkEnd w:id="3"/>
    <w:p>
      <w:pPr>
        <w:spacing w:after="0" w:line="200" w:lineRule="exact"/>
        <w:rPr>
          <w:sz w:val="20"/>
          <w:szCs w:val="20"/>
          <w:color w:val="auto"/>
        </w:rPr>
      </w:pPr>
    </w:p>
    <w:p>
      <w:pPr>
        <w:spacing w:after="0" w:line="244"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亲爱的同学：</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祝贺您被我校录取为 2019 级研究生！为协助您顺利完成报到、</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注册手续并尽快进入学习阶段，我们为您提供以下入学指引，请您仔</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细阅读并作好相关准备。</w:t>
      </w:r>
    </w:p>
    <w:p>
      <w:pPr>
        <w:spacing w:after="0" w:line="305" w:lineRule="exact"/>
        <w:rPr>
          <w:sz w:val="20"/>
          <w:szCs w:val="20"/>
          <w:color w:val="auto"/>
        </w:rPr>
      </w:pPr>
    </w:p>
    <w:p>
      <w:pPr>
        <w:ind w:left="780"/>
        <w:spacing w:after="0" w:line="320" w:lineRule="exact"/>
        <w:rPr>
          <w:sz w:val="20"/>
          <w:szCs w:val="20"/>
          <w:color w:val="auto"/>
        </w:rPr>
      </w:pPr>
      <w:r>
        <w:rPr>
          <w:rFonts w:ascii="仿宋" w:cs="仿宋" w:eastAsia="仿宋" w:hAnsi="仿宋"/>
          <w:sz w:val="28"/>
          <w:szCs w:val="28"/>
          <w:b w:val="1"/>
          <w:bCs w:val="1"/>
          <w:color w:val="auto"/>
        </w:rPr>
        <w:t>一、关于个人信息资料的核对</w:t>
      </w:r>
    </w:p>
    <w:p>
      <w:pPr>
        <w:spacing w:after="0" w:line="347" w:lineRule="exact"/>
        <w:rPr>
          <w:sz w:val="20"/>
          <w:szCs w:val="20"/>
          <w:color w:val="auto"/>
        </w:rPr>
      </w:pPr>
    </w:p>
    <w:p>
      <w:pPr>
        <w:jc w:val="both"/>
        <w:ind w:left="360" w:right="346" w:firstLine="559"/>
        <w:spacing w:after="0" w:line="554" w:lineRule="exact"/>
        <w:rPr>
          <w:sz w:val="20"/>
          <w:szCs w:val="20"/>
          <w:color w:val="auto"/>
        </w:rPr>
      </w:pPr>
      <w:r>
        <w:rPr>
          <w:rFonts w:ascii="仿宋" w:cs="仿宋" w:eastAsia="仿宋" w:hAnsi="仿宋"/>
          <w:sz w:val="28"/>
          <w:szCs w:val="28"/>
          <w:color w:val="auto"/>
        </w:rPr>
        <w:t>请于 2019 年 8 月 1 日至 8 月 18 日登录中山大学研究生教育管理服务平台的“学生服务平台”-“学籍”-“学籍信息校对”模块，核对、补充个人信息。经核对和补充的个人信息将为您办理报到手续提供方便，部分信息还将通过各类证书伴随您终生。请务必认真、按时核对。</w:t>
      </w:r>
    </w:p>
    <w:p>
      <w:pPr>
        <w:spacing w:after="0" w:line="311"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核对个人信息的网址：</w:t>
      </w:r>
      <w:r>
        <w:rPr>
          <w:rFonts w:ascii="仿宋" w:cs="仿宋" w:eastAsia="仿宋" w:hAnsi="仿宋"/>
          <w:sz w:val="28"/>
          <w:szCs w:val="28"/>
          <w:u w:val="single" w:color="auto"/>
          <w:color w:val="auto"/>
        </w:rPr>
        <w:t>http://uems.sysu.edu.cn/graduate</w:t>
      </w:r>
    </w:p>
    <w:p>
      <w:pPr>
        <w:spacing w:after="0" w:line="346" w:lineRule="exact"/>
        <w:rPr>
          <w:sz w:val="20"/>
          <w:szCs w:val="20"/>
          <w:color w:val="auto"/>
        </w:rPr>
      </w:pPr>
    </w:p>
    <w:p>
      <w:pPr>
        <w:jc w:val="both"/>
        <w:ind w:left="360" w:right="346" w:firstLine="559"/>
        <w:spacing w:after="0" w:line="450" w:lineRule="exact"/>
        <w:rPr>
          <w:sz w:val="20"/>
          <w:szCs w:val="20"/>
          <w:color w:val="auto"/>
        </w:rPr>
      </w:pPr>
      <w:r>
        <w:rPr>
          <w:rFonts w:ascii="仿宋" w:cs="仿宋" w:eastAsia="仿宋" w:hAnsi="仿宋"/>
          <w:sz w:val="28"/>
          <w:szCs w:val="28"/>
          <w:color w:val="auto"/>
        </w:rPr>
        <w:t>通过“系统账号”的登录方式，初始账号为本人学号（见录取通知书），初始密码为本人学号+出生日期后 6 位。</w:t>
      </w:r>
    </w:p>
    <w:p>
      <w:pPr>
        <w:spacing w:after="0" w:line="348" w:lineRule="exact"/>
        <w:rPr>
          <w:sz w:val="20"/>
          <w:szCs w:val="20"/>
          <w:color w:val="auto"/>
        </w:rPr>
      </w:pPr>
    </w:p>
    <w:p>
      <w:pPr>
        <w:jc w:val="both"/>
        <w:ind w:left="360" w:right="346" w:firstLine="562"/>
        <w:spacing w:after="0" w:line="450" w:lineRule="exact"/>
        <w:rPr>
          <w:sz w:val="20"/>
          <w:szCs w:val="20"/>
          <w:color w:val="auto"/>
        </w:rPr>
      </w:pPr>
      <w:r>
        <w:rPr>
          <w:rFonts w:ascii="仿宋" w:cs="仿宋" w:eastAsia="仿宋" w:hAnsi="仿宋"/>
          <w:sz w:val="28"/>
          <w:szCs w:val="28"/>
          <w:b w:val="1"/>
          <w:bCs w:val="1"/>
          <w:color w:val="auto"/>
        </w:rPr>
        <w:t>例</w:t>
      </w:r>
      <w:r>
        <w:rPr>
          <w:rFonts w:ascii="仿宋" w:cs="仿宋" w:eastAsia="仿宋" w:hAnsi="仿宋"/>
          <w:sz w:val="28"/>
          <w:szCs w:val="28"/>
          <w:color w:val="auto"/>
        </w:rPr>
        <w:t>： 学号为</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07110125，出生日期为</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74</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年</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2</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月</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8</w:t>
      </w:r>
      <w:r>
        <w:rPr>
          <w:rFonts w:ascii="仿宋" w:cs="仿宋" w:eastAsia="仿宋" w:hAnsi="仿宋"/>
          <w:sz w:val="28"/>
          <w:szCs w:val="28"/>
          <w:b w:val="1"/>
          <w:bCs w:val="1"/>
          <w:color w:val="auto"/>
        </w:rPr>
        <w:t xml:space="preserve"> </w:t>
      </w:r>
      <w:r>
        <w:rPr>
          <w:rFonts w:ascii="仿宋" w:cs="仿宋" w:eastAsia="仿宋" w:hAnsi="仿宋"/>
          <w:sz w:val="28"/>
          <w:szCs w:val="28"/>
          <w:color w:val="auto"/>
        </w:rPr>
        <w:t>日，其用户名（账号）为 07110125，密码为 07110125740208</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咨询电话：020-84111687。</w:t>
      </w:r>
    </w:p>
    <w:p>
      <w:pPr>
        <w:spacing w:after="0" w:line="305" w:lineRule="exact"/>
        <w:rPr>
          <w:sz w:val="20"/>
          <w:szCs w:val="20"/>
          <w:color w:val="auto"/>
        </w:rPr>
      </w:pPr>
    </w:p>
    <w:p>
      <w:pPr>
        <w:ind w:left="1120"/>
        <w:spacing w:after="0" w:line="320" w:lineRule="exact"/>
        <w:rPr>
          <w:sz w:val="20"/>
          <w:szCs w:val="20"/>
          <w:color w:val="auto"/>
        </w:rPr>
      </w:pPr>
      <w:r>
        <w:rPr>
          <w:rFonts w:ascii="仿宋" w:cs="仿宋" w:eastAsia="仿宋" w:hAnsi="仿宋"/>
          <w:sz w:val="28"/>
          <w:szCs w:val="28"/>
          <w:b w:val="1"/>
          <w:bCs w:val="1"/>
          <w:color w:val="auto"/>
        </w:rPr>
        <w:t>二、关于入学前自助报到</w:t>
      </w:r>
    </w:p>
    <w:p>
      <w:pPr>
        <w:spacing w:after="0" w:line="346" w:lineRule="exact"/>
        <w:rPr>
          <w:sz w:val="20"/>
          <w:szCs w:val="20"/>
          <w:color w:val="auto"/>
        </w:rPr>
      </w:pPr>
    </w:p>
    <w:p>
      <w:pPr>
        <w:jc w:val="both"/>
        <w:ind w:left="360" w:right="346" w:firstLine="559"/>
        <w:spacing w:after="0" w:line="554" w:lineRule="exact"/>
        <w:rPr>
          <w:sz w:val="20"/>
          <w:szCs w:val="20"/>
          <w:color w:val="auto"/>
        </w:rPr>
      </w:pPr>
      <w:r>
        <w:rPr>
          <w:rFonts w:ascii="仿宋" w:cs="仿宋" w:eastAsia="仿宋" w:hAnsi="仿宋"/>
          <w:sz w:val="28"/>
          <w:szCs w:val="28"/>
          <w:color w:val="auto"/>
        </w:rPr>
        <w:t>请于 2019 年 8 月 20 日 —— 8 月 28 日，登录迎新系统https://freshman.sysu.edu.cn,完成如下自助报到，包括个人信息登记、《中山大学本科生学籍管理规定》《中山大学学生宿舍管理办法（试行）》和学生医疗保险、艾滋病防治、实验室安全等知识的学习与测试、绿色通道申请、新生补助申请等。</w:t>
      </w:r>
    </w:p>
    <w:p>
      <w:pPr>
        <w:spacing w:after="0" w:line="33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026"/>
          </w:cols>
          <w:pgMar w:left="1440" w:top="1440" w:right="1440" w:bottom="427" w:gutter="0" w:footer="0" w:header="0"/>
        </w:sectPr>
      </w:pPr>
    </w:p>
    <w:bookmarkStart w:id="4" w:name="page5"/>
    <w:bookmarkEnd w:id="4"/>
    <w:p>
      <w:pPr>
        <w:spacing w:after="0" w:line="132" w:lineRule="exact"/>
        <w:rPr>
          <w:sz w:val="20"/>
          <w:szCs w:val="20"/>
          <w:color w:val="auto"/>
        </w:rPr>
      </w:pPr>
    </w:p>
    <w:p>
      <w:pPr>
        <w:ind w:left="1120"/>
        <w:spacing w:after="0" w:line="320" w:lineRule="exact"/>
        <w:rPr>
          <w:sz w:val="20"/>
          <w:szCs w:val="20"/>
          <w:color w:val="auto"/>
        </w:rPr>
      </w:pPr>
      <w:r>
        <w:rPr>
          <w:rFonts w:ascii="仿宋" w:cs="仿宋" w:eastAsia="仿宋" w:hAnsi="仿宋"/>
          <w:sz w:val="28"/>
          <w:szCs w:val="28"/>
          <w:b w:val="1"/>
          <w:bCs w:val="1"/>
          <w:color w:val="auto"/>
        </w:rPr>
        <w:t>三、现场报到</w:t>
      </w:r>
    </w:p>
    <w:p>
      <w:pPr>
        <w:spacing w:after="0" w:line="346" w:lineRule="exact"/>
        <w:rPr>
          <w:sz w:val="20"/>
          <w:szCs w:val="20"/>
          <w:color w:val="auto"/>
        </w:rPr>
      </w:pPr>
    </w:p>
    <w:p>
      <w:pPr>
        <w:jc w:val="both"/>
        <w:ind w:left="360" w:right="226" w:firstLine="559"/>
        <w:spacing w:after="0" w:line="509" w:lineRule="exact"/>
        <w:rPr>
          <w:sz w:val="20"/>
          <w:szCs w:val="20"/>
          <w:color w:val="auto"/>
        </w:rPr>
      </w:pPr>
      <w:r>
        <w:rPr>
          <w:rFonts w:ascii="仿宋" w:cs="仿宋" w:eastAsia="仿宋" w:hAnsi="仿宋"/>
          <w:sz w:val="28"/>
          <w:szCs w:val="28"/>
          <w:color w:val="auto"/>
        </w:rPr>
        <w:t>国际学生新生报到时间为 2019 年 8 月 30 日（周五）7:30—18:00。报到地点为各院系/附属医院，指南详情另见《中山大学 2019 国际学生新生入学指南》；</w:t>
      </w:r>
    </w:p>
    <w:p>
      <w:pPr>
        <w:spacing w:after="0" w:line="347" w:lineRule="exact"/>
        <w:rPr>
          <w:sz w:val="20"/>
          <w:szCs w:val="20"/>
          <w:color w:val="auto"/>
        </w:rPr>
      </w:pPr>
    </w:p>
    <w:p>
      <w:pPr>
        <w:jc w:val="both"/>
        <w:ind w:left="360" w:right="366" w:firstLine="559"/>
        <w:spacing w:after="0" w:line="509" w:lineRule="exact"/>
        <w:rPr>
          <w:sz w:val="20"/>
          <w:szCs w:val="20"/>
          <w:color w:val="auto"/>
        </w:rPr>
      </w:pPr>
      <w:r>
        <w:rPr>
          <w:rFonts w:ascii="仿宋" w:cs="仿宋" w:eastAsia="仿宋" w:hAnsi="仿宋"/>
          <w:sz w:val="28"/>
          <w:szCs w:val="28"/>
          <w:color w:val="auto"/>
        </w:rPr>
        <w:t>中国学生（含港澳台学生）新生报到时间为 2019 年 8 月 31 日（周六）7:30—18:00。报到地点为学生所住宿舍楼一楼。如无学校宿舍的，直接到院系/附属医院报到；</w:t>
      </w:r>
    </w:p>
    <w:p>
      <w:pPr>
        <w:spacing w:after="0" w:line="348" w:lineRule="exact"/>
        <w:rPr>
          <w:sz w:val="20"/>
          <w:szCs w:val="20"/>
          <w:color w:val="auto"/>
        </w:rPr>
      </w:pPr>
    </w:p>
    <w:p>
      <w:pPr>
        <w:ind w:left="360" w:right="346" w:firstLine="559"/>
        <w:spacing w:after="0" w:line="450" w:lineRule="exact"/>
        <w:rPr>
          <w:sz w:val="20"/>
          <w:szCs w:val="20"/>
          <w:color w:val="auto"/>
        </w:rPr>
      </w:pPr>
      <w:r>
        <w:rPr>
          <w:rFonts w:ascii="仿宋" w:cs="仿宋" w:eastAsia="仿宋" w:hAnsi="仿宋"/>
          <w:sz w:val="28"/>
          <w:szCs w:val="28"/>
          <w:color w:val="auto"/>
        </w:rPr>
        <w:t>广州校区南校园：广东省广州市海珠区新港西路 135 号中山大学；</w:t>
      </w:r>
    </w:p>
    <w:p>
      <w:pPr>
        <w:spacing w:after="0" w:line="348"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广州校区东校园：广东省广州市番禺区小谷围（广州大学城）外环东路 132 号中山大学；</w:t>
      </w:r>
    </w:p>
    <w:p>
      <w:pPr>
        <w:spacing w:after="0" w:line="349"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广州校区北校园：广东省广州市越秀区中山二路 74 号大院中山大学；</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珠海校区：广东省珠海市唐家湾中山大学；</w:t>
      </w:r>
    </w:p>
    <w:p>
      <w:pPr>
        <w:spacing w:after="0" w:line="305" w:lineRule="exact"/>
        <w:rPr>
          <w:sz w:val="20"/>
          <w:szCs w:val="20"/>
          <w:color w:val="auto"/>
        </w:rPr>
      </w:pPr>
    </w:p>
    <w:p>
      <w:pPr>
        <w:ind w:left="1060"/>
        <w:spacing w:after="0" w:line="320" w:lineRule="exact"/>
        <w:rPr>
          <w:sz w:val="20"/>
          <w:szCs w:val="20"/>
          <w:color w:val="auto"/>
        </w:rPr>
      </w:pPr>
      <w:r>
        <w:rPr>
          <w:rFonts w:ascii="仿宋" w:cs="仿宋" w:eastAsia="仿宋" w:hAnsi="仿宋"/>
          <w:sz w:val="28"/>
          <w:szCs w:val="28"/>
          <w:color w:val="auto"/>
        </w:rPr>
        <w:t>(请提前与培养单位联系，了解本单位的具体迎新安排，咨询电</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话:具体见各培养单位联系方式)</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办理报到手续需提供以下材料：</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●录取通知书；</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●身份证件。</w:t>
      </w:r>
    </w:p>
    <w:p>
      <w:pPr>
        <w:spacing w:after="0" w:line="346" w:lineRule="exact"/>
        <w:rPr>
          <w:sz w:val="20"/>
          <w:szCs w:val="20"/>
          <w:color w:val="auto"/>
        </w:rPr>
      </w:pPr>
    </w:p>
    <w:p>
      <w:pPr>
        <w:jc w:val="both"/>
        <w:ind w:left="360" w:right="366" w:firstLine="559"/>
        <w:spacing w:after="0" w:line="509" w:lineRule="exact"/>
        <w:rPr>
          <w:sz w:val="20"/>
          <w:szCs w:val="20"/>
          <w:color w:val="auto"/>
        </w:rPr>
      </w:pPr>
      <w:r>
        <w:rPr>
          <w:rFonts w:ascii="仿宋" w:cs="仿宋" w:eastAsia="仿宋" w:hAnsi="仿宋"/>
          <w:sz w:val="27"/>
          <w:szCs w:val="27"/>
          <w:color w:val="auto"/>
        </w:rPr>
        <w:t>现场报到将会采用扫码核验的方式，新生需提前完成中山大学移动门户 APP 的下载安装或中山大学企业号的关注及验证（建议优先下载安装中山大学移动门户 APP）。新生在迎新现场使用手机打开中山</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026"/>
          </w:cols>
          <w:pgMar w:left="1440" w:top="1440" w:right="1440" w:bottom="427" w:gutter="0" w:footer="0" w:header="0"/>
          <w:type w:val="continuous"/>
        </w:sectPr>
      </w:pPr>
    </w:p>
    <w:bookmarkStart w:id="5" w:name="page6"/>
    <w:bookmarkEnd w:id="5"/>
    <w:p>
      <w:pPr>
        <w:spacing w:after="0" w:line="143"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大学移动门户 APP 或微信企业号的迎新应用，向本单位迎新志愿者提</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供唯一身份校验的动态二维码，如扫码后志愿者核对身份信息通过，</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即可完成现场报到。（使用过程中，如有疑问，请联系帮助台电话：</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020-84036866）。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407035</wp:posOffset>
            </wp:positionH>
            <wp:positionV relativeFrom="paragraph">
              <wp:posOffset>227330</wp:posOffset>
            </wp:positionV>
            <wp:extent cx="979805" cy="1025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979805" cy="1025525"/>
                    </a:xfrm>
                    <a:prstGeom prst="rect">
                      <a:avLst/>
                    </a:prstGeom>
                    <a:noFill/>
                  </pic:spPr>
                </pic:pic>
              </a:graphicData>
            </a:graphic>
          </wp:anchor>
        </w:drawing>
        <w:drawing>
          <wp:anchor simplePos="0" relativeHeight="251657728" behindDoc="1" locked="0" layoutInCell="0" allowOverlap="1">
            <wp:simplePos x="0" y="0"/>
            <wp:positionH relativeFrom="column">
              <wp:posOffset>3039110</wp:posOffset>
            </wp:positionH>
            <wp:positionV relativeFrom="paragraph">
              <wp:posOffset>113030</wp:posOffset>
            </wp:positionV>
            <wp:extent cx="1139825" cy="11398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139825" cy="11398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2200"/>
        <w:spacing w:after="0" w:line="251" w:lineRule="exact"/>
        <w:tabs>
          <w:tab w:leader="none" w:pos="6560" w:val="left"/>
        </w:tabs>
        <w:rPr>
          <w:sz w:val="20"/>
          <w:szCs w:val="20"/>
          <w:color w:val="auto"/>
        </w:rPr>
      </w:pPr>
      <w:r>
        <w:rPr>
          <w:rFonts w:ascii="仿宋" w:cs="仿宋" w:eastAsia="仿宋" w:hAnsi="仿宋"/>
          <w:sz w:val="22"/>
          <w:szCs w:val="22"/>
          <w:color w:val="auto"/>
        </w:rPr>
        <w:t>（中山大学移动门户 APP）</w:t>
      </w:r>
      <w:r>
        <w:rPr>
          <w:sz w:val="20"/>
          <w:szCs w:val="20"/>
          <w:color w:val="auto"/>
        </w:rPr>
        <w:tab/>
      </w:r>
      <w:r>
        <w:rPr>
          <w:rFonts w:ascii="仿宋" w:cs="仿宋" w:eastAsia="仿宋" w:hAnsi="仿宋"/>
          <w:sz w:val="21"/>
          <w:szCs w:val="21"/>
          <w:color w:val="auto"/>
        </w:rPr>
        <w:t>（中山大学微信企业</w:t>
      </w:r>
    </w:p>
    <w:p>
      <w:pPr>
        <w:spacing w:after="0" w:line="54"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color w:val="auto"/>
        </w:rPr>
        <w:t>号）</w:t>
      </w:r>
    </w:p>
    <w:p>
      <w:pPr>
        <w:spacing w:after="0" w:line="61" w:lineRule="exact"/>
        <w:rPr>
          <w:sz w:val="20"/>
          <w:szCs w:val="20"/>
          <w:color w:val="auto"/>
        </w:rPr>
      </w:pPr>
    </w:p>
    <w:p>
      <w:pPr>
        <w:ind w:left="1680"/>
        <w:spacing w:after="0" w:line="251" w:lineRule="exact"/>
        <w:rPr>
          <w:sz w:val="20"/>
          <w:szCs w:val="20"/>
          <w:color w:val="auto"/>
        </w:rPr>
      </w:pPr>
      <w:r>
        <w:rPr>
          <w:rFonts w:ascii="仿宋" w:cs="仿宋" w:eastAsia="仿宋" w:hAnsi="仿宋"/>
          <w:sz w:val="22"/>
          <w:szCs w:val="22"/>
          <w:color w:val="auto"/>
        </w:rPr>
        <w:t>APP 下载链接及企业号关注二维码可从迎新系统页面直接获取</w:t>
      </w:r>
    </w:p>
    <w:p>
      <w:pPr>
        <w:spacing w:after="0" w:line="178"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四、体检</w:t>
      </w:r>
    </w:p>
    <w:p>
      <w:pPr>
        <w:spacing w:after="0" w:line="346" w:lineRule="exact"/>
        <w:rPr>
          <w:sz w:val="20"/>
          <w:szCs w:val="20"/>
          <w:color w:val="auto"/>
        </w:rPr>
      </w:pPr>
    </w:p>
    <w:p>
      <w:pPr>
        <w:jc w:val="both"/>
        <w:ind w:left="360" w:right="366" w:firstLine="559"/>
        <w:spacing w:after="0" w:line="554" w:lineRule="exact"/>
        <w:rPr>
          <w:sz w:val="20"/>
          <w:szCs w:val="20"/>
          <w:color w:val="auto"/>
        </w:rPr>
      </w:pPr>
      <w:r>
        <w:rPr>
          <w:rFonts w:ascii="仿宋" w:cs="仿宋" w:eastAsia="仿宋" w:hAnsi="仿宋"/>
          <w:sz w:val="28"/>
          <w:szCs w:val="28"/>
          <w:color w:val="auto"/>
        </w:rPr>
        <w:t>新生报到时，须到各校区（园）门诊部参加由学校组织的入学体检，体检合格方可注册。体检无需空腹，请按照各单位发放的体检小票上安排的时间前往，并留意复查信息。体检项目异常复查及超期限未体检的新生在补体检时需另行缴费。各校区（园）门诊部体检时间及咨询电话如下：</w:t>
      </w:r>
    </w:p>
    <w:p>
      <w:pPr>
        <w:spacing w:after="0" w:line="345" w:lineRule="exact"/>
        <w:rPr>
          <w:sz w:val="20"/>
          <w:szCs w:val="20"/>
          <w:color w:val="auto"/>
        </w:rPr>
      </w:pPr>
    </w:p>
    <w:p>
      <w:pPr>
        <w:ind w:left="920"/>
        <w:spacing w:after="0" w:line="286" w:lineRule="exact"/>
        <w:rPr>
          <w:sz w:val="20"/>
          <w:szCs w:val="20"/>
          <w:color w:val="auto"/>
        </w:rPr>
      </w:pPr>
      <w:r>
        <w:rPr>
          <w:rFonts w:ascii="仿宋" w:cs="仿宋" w:eastAsia="仿宋" w:hAnsi="仿宋"/>
          <w:sz w:val="25"/>
          <w:szCs w:val="25"/>
          <w:color w:val="auto"/>
        </w:rPr>
        <w:t>广州校区南校园：8 月 31 日、9 月 1 日、9 月 2 日，8:00-11:30，</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14:30-17:00；9 月 3 日 8:00-11:30；020-84113092；</w:t>
      </w:r>
    </w:p>
    <w:p>
      <w:pPr>
        <w:spacing w:after="0" w:line="347" w:lineRule="exact"/>
        <w:rPr>
          <w:sz w:val="20"/>
          <w:szCs w:val="20"/>
          <w:color w:val="auto"/>
        </w:rPr>
      </w:pPr>
    </w:p>
    <w:p>
      <w:pPr>
        <w:ind w:left="360" w:right="226" w:firstLine="559"/>
        <w:spacing w:after="0" w:line="450" w:lineRule="exact"/>
        <w:rPr>
          <w:sz w:val="20"/>
          <w:szCs w:val="20"/>
          <w:color w:val="auto"/>
        </w:rPr>
      </w:pPr>
      <w:r>
        <w:rPr>
          <w:rFonts w:ascii="仿宋" w:cs="仿宋" w:eastAsia="仿宋" w:hAnsi="仿宋"/>
          <w:sz w:val="28"/>
          <w:szCs w:val="28"/>
          <w:color w:val="auto"/>
        </w:rPr>
        <w:t>广州校区东校园：8 月 31 日、9 月 1 日，8:00-11:30，14:00-17:00；020-39332121；</w:t>
      </w:r>
    </w:p>
    <w:p>
      <w:pPr>
        <w:spacing w:after="0" w:line="341" w:lineRule="exact"/>
        <w:rPr>
          <w:sz w:val="20"/>
          <w:szCs w:val="20"/>
          <w:color w:val="auto"/>
        </w:rPr>
      </w:pPr>
    </w:p>
    <w:p>
      <w:pPr>
        <w:ind w:left="920"/>
        <w:spacing w:after="0" w:line="286" w:lineRule="exact"/>
        <w:rPr>
          <w:sz w:val="20"/>
          <w:szCs w:val="20"/>
          <w:color w:val="auto"/>
        </w:rPr>
      </w:pPr>
      <w:r>
        <w:rPr>
          <w:rFonts w:ascii="仿宋" w:cs="仿宋" w:eastAsia="仿宋" w:hAnsi="仿宋"/>
          <w:sz w:val="25"/>
          <w:szCs w:val="25"/>
          <w:color w:val="auto"/>
        </w:rPr>
        <w:t>广州校区北校园：8 月 31 日、9 月 1 日、9 月 2 日，8:00-11:30，</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14:30-16:30；020-87331933；</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珠海校区：8 月 31 日、9 月 1 日、9 月 3 日，8:30-11:30，</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13:00-16:30；0756-3668995；</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026"/>
          </w:cols>
          <w:pgMar w:left="1440" w:top="1440" w:right="1440" w:bottom="427" w:gutter="0" w:footer="0" w:header="0"/>
          <w:type w:val="continuous"/>
        </w:sectPr>
      </w:pPr>
    </w:p>
    <w:bookmarkStart w:id="6" w:name="page7"/>
    <w:bookmarkEnd w:id="6"/>
    <w:p>
      <w:pPr>
        <w:spacing w:after="0" w:line="132"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提示：</w:t>
      </w:r>
      <w:r>
        <w:rPr>
          <w:rFonts w:ascii="仿宋" w:cs="仿宋" w:eastAsia="仿宋" w:hAnsi="仿宋"/>
          <w:sz w:val="28"/>
          <w:szCs w:val="28"/>
          <w:color w:val="auto"/>
        </w:rPr>
        <w:t>在职且不住校的硕士研究生可不参加入学体检；博士研究</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生、港澳台研究生、住校的硕士研究生必须参加入学体检。</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五、关于医疗保险</w:t>
      </w:r>
    </w:p>
    <w:p>
      <w:pPr>
        <w:spacing w:after="0" w:line="346" w:lineRule="exact"/>
        <w:rPr>
          <w:sz w:val="20"/>
          <w:szCs w:val="20"/>
          <w:color w:val="auto"/>
        </w:rPr>
      </w:pPr>
    </w:p>
    <w:p>
      <w:pPr>
        <w:jc w:val="both"/>
        <w:ind w:left="360" w:right="266" w:firstLine="559"/>
        <w:spacing w:after="0" w:line="566" w:lineRule="exact"/>
        <w:rPr>
          <w:sz w:val="20"/>
          <w:szCs w:val="20"/>
          <w:color w:val="auto"/>
        </w:rPr>
      </w:pPr>
      <w:r>
        <w:rPr>
          <w:rFonts w:ascii="仿宋" w:cs="仿宋" w:eastAsia="仿宋" w:hAnsi="仿宋"/>
          <w:sz w:val="28"/>
          <w:szCs w:val="28"/>
          <w:color w:val="auto"/>
        </w:rPr>
        <w:t>根据广东省相关文件要求，非定向就业培养类别或非在职国家专项计划的研究生均要参加基本医疗保险。参保学生按属地管理原则，即广州校区各校园新生（中山大学附属第五医院研究生除外）、深圳校区附属医院新生参加广州市城乡居民社会医疗保险，珠海校区新生（包括中山大学附属第五医院研究生新生）参加珠海市基本医疗保险。</w:t>
      </w:r>
    </w:p>
    <w:p>
      <w:pPr>
        <w:spacing w:after="0" w:line="351"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1.广州市医保年度为开学报到注册日至 2020 年 12 月 31 日，医保费为 314 元/人；</w:t>
      </w:r>
    </w:p>
    <w:p>
      <w:pPr>
        <w:spacing w:after="0" w:line="349"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2.珠海市医保年度为 2019 年 7 月 1 日至 2020 年 6 月 30 日，医保费为 180 元/人；</w:t>
      </w:r>
    </w:p>
    <w:p>
      <w:pPr>
        <w:spacing w:after="0" w:line="348" w:lineRule="exact"/>
        <w:rPr>
          <w:sz w:val="20"/>
          <w:szCs w:val="20"/>
          <w:color w:val="auto"/>
        </w:rPr>
      </w:pPr>
    </w:p>
    <w:p>
      <w:pPr>
        <w:ind w:left="360" w:right="266" w:firstLine="559"/>
        <w:spacing w:after="0" w:line="574" w:lineRule="exact"/>
        <w:rPr>
          <w:sz w:val="20"/>
          <w:szCs w:val="20"/>
          <w:color w:val="auto"/>
        </w:rPr>
      </w:pPr>
      <w:r>
        <w:rPr>
          <w:rFonts w:ascii="仿宋" w:cs="仿宋" w:eastAsia="仿宋" w:hAnsi="仿宋"/>
          <w:sz w:val="27"/>
          <w:szCs w:val="27"/>
          <w:color w:val="auto"/>
        </w:rPr>
        <w:t>3.低保对象、优抚对象或重度残疾的广州校区学生可申请免缴个人参保费用；低保对象或优抚对象的珠海校区学生，可申请免缴个人参保费用。申请者需在 9 月 15 日前提交当地县级以上民政或残联部门发放的证件(有效的低保证、低收入证或一、二级残疾证)复印件、优抚证明（享受抚恤补助的优抚对象）复印件、身份证复印件、户口本复印件到公费医疗管理办公室。</w:t>
      </w:r>
      <w:r>
        <w:rPr>
          <w:rFonts w:ascii="仿宋" w:cs="仿宋" w:eastAsia="仿宋" w:hAnsi="仿宋"/>
          <w:sz w:val="27"/>
          <w:szCs w:val="27"/>
          <w:b w:val="1"/>
          <w:bCs w:val="1"/>
          <w:color w:val="auto"/>
        </w:rPr>
        <w:t>（注意：1.低保、低收入家庭的相关证件中无该学生名单的，视为无效；2.低保、低收入家庭的相关证</w:t>
      </w:r>
    </w:p>
    <w:p>
      <w:pPr>
        <w:spacing w:after="0" w:line="323"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b w:val="1"/>
          <w:bCs w:val="1"/>
          <w:color w:val="auto"/>
        </w:rPr>
        <w:t>件中无该学生名单，但学生提供户口本证明与低保领证人是同一户口</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b w:val="1"/>
          <w:bCs w:val="1"/>
          <w:color w:val="auto"/>
        </w:rPr>
        <w:t>的，视为无效；3.证件已过期，或无注明具体有效期限的，视为无效；</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026"/>
          </w:cols>
          <w:pgMar w:left="1440" w:top="1440" w:right="1440" w:bottom="427" w:gutter="0" w:footer="0" w:header="0"/>
          <w:type w:val="continuous"/>
        </w:sectPr>
      </w:pPr>
    </w:p>
    <w:bookmarkStart w:id="7" w:name="page8"/>
    <w:bookmarkEnd w:id="7"/>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4.无法提供相关证件，仅提供相关部门出具的证明的，视为无效。）</w:t>
      </w:r>
    </w:p>
    <w:p>
      <w:pPr>
        <w:spacing w:after="0" w:line="346" w:lineRule="exact"/>
        <w:rPr>
          <w:sz w:val="20"/>
          <w:szCs w:val="20"/>
          <w:color w:val="auto"/>
        </w:rPr>
      </w:pPr>
    </w:p>
    <w:p>
      <w:pPr>
        <w:ind w:left="360" w:right="366"/>
        <w:spacing w:after="0" w:line="450" w:lineRule="exact"/>
        <w:rPr>
          <w:sz w:val="20"/>
          <w:szCs w:val="20"/>
          <w:color w:val="auto"/>
        </w:rPr>
      </w:pPr>
      <w:r>
        <w:rPr>
          <w:rFonts w:ascii="仿宋" w:cs="仿宋" w:eastAsia="仿宋" w:hAnsi="仿宋"/>
          <w:sz w:val="28"/>
          <w:szCs w:val="28"/>
          <w:color w:val="auto"/>
        </w:rPr>
        <w:t>经广州市或珠海市民政部门审批后享受医保费用资助，个人免缴医保费，学校收到民政部门医保费用资助款后退到学生扣款账户；</w:t>
      </w:r>
    </w:p>
    <w:p>
      <w:pPr>
        <w:spacing w:after="0" w:line="348" w:lineRule="exact"/>
        <w:rPr>
          <w:sz w:val="20"/>
          <w:szCs w:val="20"/>
          <w:color w:val="auto"/>
        </w:rPr>
      </w:pPr>
    </w:p>
    <w:p>
      <w:pPr>
        <w:ind w:left="360" w:right="226" w:firstLine="559"/>
        <w:spacing w:after="0" w:line="554" w:lineRule="exact"/>
        <w:rPr>
          <w:sz w:val="20"/>
          <w:szCs w:val="20"/>
          <w:color w:val="auto"/>
        </w:rPr>
      </w:pPr>
      <w:r>
        <w:rPr>
          <w:rFonts w:ascii="仿宋" w:cs="仿宋" w:eastAsia="仿宋" w:hAnsi="仿宋"/>
          <w:sz w:val="28"/>
          <w:szCs w:val="28"/>
          <w:color w:val="auto"/>
        </w:rPr>
        <w:t>4.不参加大学生医保的学生需在入校前填写《不参保确认书》，于报到后一周内交到学校公费医疗管理办公室。逾期未提交者均默认为参保。《不参保确认书》在网站 http://xsybw.sysu.edu.cn 下载，《不参保确认书》除本人签字外，需经家长、导师及学院副书记签字确认，学院盖章。</w:t>
      </w:r>
    </w:p>
    <w:p>
      <w:pPr>
        <w:spacing w:after="0" w:line="353"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对已扣保费，确认不参保或是免缴医保费的同学，学校统一退回已扣保费（另行通知）。</w:t>
      </w:r>
    </w:p>
    <w:p>
      <w:pPr>
        <w:spacing w:after="0" w:line="318" w:lineRule="exact"/>
        <w:rPr>
          <w:sz w:val="20"/>
          <w:szCs w:val="20"/>
          <w:color w:val="auto"/>
        </w:rPr>
      </w:pPr>
    </w:p>
    <w:p>
      <w:pPr>
        <w:ind w:left="780"/>
        <w:spacing w:after="0" w:line="308" w:lineRule="exact"/>
        <w:rPr>
          <w:sz w:val="20"/>
          <w:szCs w:val="20"/>
          <w:color w:val="auto"/>
        </w:rPr>
      </w:pPr>
      <w:r>
        <w:rPr>
          <w:rFonts w:ascii="仿宋" w:cs="仿宋" w:eastAsia="仿宋" w:hAnsi="仿宋"/>
          <w:sz w:val="27"/>
          <w:szCs w:val="27"/>
          <w:color w:val="auto"/>
        </w:rPr>
        <w:t>详 情 请 查 询 中 山 大 学 学 生 医 保 信 息 网 ， 网 址 ：</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http://xsybw.sysu.edu.cn</w:t>
      </w:r>
    </w:p>
    <w:p>
      <w:pPr>
        <w:spacing w:after="0" w:line="305" w:lineRule="exact"/>
        <w:rPr>
          <w:sz w:val="20"/>
          <w:szCs w:val="20"/>
          <w:color w:val="auto"/>
        </w:rPr>
      </w:pPr>
    </w:p>
    <w:p>
      <w:pPr>
        <w:ind w:left="740"/>
        <w:spacing w:after="0" w:line="320" w:lineRule="exact"/>
        <w:rPr>
          <w:sz w:val="20"/>
          <w:szCs w:val="20"/>
          <w:color w:val="auto"/>
        </w:rPr>
      </w:pPr>
      <w:r>
        <w:rPr>
          <w:rFonts w:ascii="仿宋" w:cs="仿宋" w:eastAsia="仿宋" w:hAnsi="仿宋"/>
          <w:sz w:val="28"/>
          <w:szCs w:val="28"/>
          <w:color w:val="auto"/>
        </w:rPr>
        <w:t>咨询电话：020-84114118（广州校区南校园、东校园、北校园）</w:t>
      </w:r>
    </w:p>
    <w:p>
      <w:pPr>
        <w:spacing w:after="0" w:line="305" w:lineRule="exact"/>
        <w:rPr>
          <w:sz w:val="20"/>
          <w:szCs w:val="20"/>
          <w:color w:val="auto"/>
        </w:rPr>
      </w:pPr>
    </w:p>
    <w:p>
      <w:pPr>
        <w:ind w:left="2180"/>
        <w:spacing w:after="0" w:line="320" w:lineRule="exact"/>
        <w:rPr>
          <w:sz w:val="20"/>
          <w:szCs w:val="20"/>
          <w:color w:val="auto"/>
        </w:rPr>
      </w:pPr>
      <w:r>
        <w:rPr>
          <w:rFonts w:ascii="仿宋" w:cs="仿宋" w:eastAsia="仿宋" w:hAnsi="仿宋"/>
          <w:sz w:val="28"/>
          <w:szCs w:val="28"/>
          <w:color w:val="auto"/>
        </w:rPr>
        <w:t>0756-3668995（珠海校区）</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提示：</w:t>
      </w:r>
      <w:r>
        <w:rPr>
          <w:rFonts w:ascii="仿宋" w:cs="仿宋" w:eastAsia="仿宋" w:hAnsi="仿宋"/>
          <w:sz w:val="28"/>
          <w:szCs w:val="28"/>
          <w:color w:val="auto"/>
        </w:rPr>
        <w:t>对于定向就业培养类别（不含国家专项计划）、在职国家</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专项计划（含少数民族高层次骨干人才计划、对口支援高等学校定向</w:t>
      </w:r>
    </w:p>
    <w:p>
      <w:pPr>
        <w:spacing w:after="0" w:line="317"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培养研究生计划、高校思想政治理论课教师在职攻读马克思主义理论</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博士学位以及高校思想政治工作骨干在职攻读博士学位计划）、非全</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日制港澳台生及国际学生的新生，学校不统一组织参加学生医保。如</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个人申请参保，请在开学一周内亲自到学校公医办办理相关手续。</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六、关于学费</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请您在每学年第一学期规定时间按交费办法缴纳当年应缴费用</w:t>
      </w:r>
      <w:r>
        <w:rPr>
          <w:rFonts w:ascii="仿宋" w:cs="仿宋" w:eastAsia="仿宋" w:hAnsi="仿宋"/>
          <w:sz w:val="28"/>
          <w:szCs w:val="28"/>
          <w:u w:val="single" w:color="auto"/>
          <w:color w:val="auto"/>
        </w:rPr>
        <w:t>。</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026"/>
          </w:cols>
          <w:pgMar w:left="1440" w:top="1440" w:right="1440" w:bottom="427" w:gutter="0" w:footer="0" w:header="0"/>
          <w:type w:val="continuous"/>
        </w:sectPr>
      </w:pPr>
    </w:p>
    <w:bookmarkStart w:id="8" w:name="page9"/>
    <w:bookmarkEnd w:id="8"/>
    <w:p>
      <w:pPr>
        <w:spacing w:after="0" w:line="143"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学生未在规定期限内缴清学费、住宿费且未及时办理缓交手续，学校</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将根据《中山大学学生学费住宿费收缴管理细则》（中大财务〔2018〕</w:t>
      </w:r>
    </w:p>
    <w:p>
      <w:pPr>
        <w:spacing w:after="0" w:line="346" w:lineRule="exact"/>
        <w:rPr>
          <w:sz w:val="20"/>
          <w:szCs w:val="20"/>
          <w:color w:val="auto"/>
        </w:rPr>
      </w:pPr>
    </w:p>
    <w:p>
      <w:pPr>
        <w:jc w:val="both"/>
        <w:ind w:left="360" w:right="306"/>
        <w:spacing w:after="0" w:line="581" w:lineRule="exact"/>
        <w:tabs>
          <w:tab w:leader="none" w:pos="782" w:val="left"/>
        </w:tabs>
        <w:numPr>
          <w:ilvl w:val="0"/>
          <w:numId w:val="1"/>
        </w:numPr>
        <w:rPr>
          <w:rFonts w:ascii="仿宋" w:cs="仿宋" w:eastAsia="仿宋" w:hAnsi="仿宋"/>
          <w:sz w:val="28"/>
          <w:szCs w:val="28"/>
          <w:color w:val="auto"/>
        </w:rPr>
      </w:pPr>
      <w:r>
        <w:rPr>
          <w:rFonts w:ascii="仿宋" w:cs="仿宋" w:eastAsia="仿宋" w:hAnsi="仿宋"/>
          <w:sz w:val="28"/>
          <w:szCs w:val="28"/>
          <w:color w:val="auto"/>
        </w:rPr>
        <w:t>号）有关规定进行处理：不予注册、选课和参加考试，考试成绩不予登记；取消当学年度学校各类奖学金和个人评先评优的参评资格；暂停图书借阅资格；限制使用校务管理与服务系统的功能；未缴清住宿费，不予安排住宿；在校内一定范围内公示学生名单。</w:t>
      </w:r>
      <w:r>
        <w:rPr>
          <w:rFonts w:ascii="仿宋" w:cs="仿宋" w:eastAsia="仿宋" w:hAnsi="仿宋"/>
          <w:sz w:val="28"/>
          <w:szCs w:val="28"/>
          <w:b w:val="1"/>
          <w:bCs w:val="1"/>
          <w:color w:val="auto"/>
        </w:rPr>
        <w:t>根据《中山大学研究生学籍管理规定》相关规定，研究生“超过注册规定期限（2 周）未注册而又无正当事由的”，学校可予退学处理。请注意：迎新报到地点不设置人工收费点。</w:t>
      </w:r>
      <w:r>
        <w:rPr>
          <w:rFonts w:ascii="仿宋" w:cs="仿宋" w:eastAsia="仿宋" w:hAnsi="仿宋"/>
          <w:sz w:val="28"/>
          <w:szCs w:val="28"/>
          <w:color w:val="auto"/>
        </w:rPr>
        <w:t>收费标准和交费办法请参阅《交费指南》。</w:t>
      </w:r>
    </w:p>
    <w:p>
      <w:pPr>
        <w:spacing w:after="0" w:line="309" w:lineRule="exact"/>
        <w:rPr>
          <w:rFonts w:ascii="仿宋" w:cs="仿宋" w:eastAsia="仿宋" w:hAnsi="仿宋"/>
          <w:sz w:val="28"/>
          <w:szCs w:val="28"/>
          <w:color w:val="auto"/>
        </w:rPr>
      </w:pPr>
    </w:p>
    <w:p>
      <w:pPr>
        <w:ind w:left="920"/>
        <w:spacing w:after="0" w:line="320" w:lineRule="exact"/>
        <w:rPr>
          <w:rFonts w:ascii="仿宋" w:cs="仿宋" w:eastAsia="仿宋" w:hAnsi="仿宋"/>
          <w:sz w:val="28"/>
          <w:szCs w:val="28"/>
          <w:color w:val="auto"/>
        </w:rPr>
      </w:pPr>
      <w:r>
        <w:rPr>
          <w:rFonts w:ascii="仿宋" w:cs="仿宋" w:eastAsia="仿宋" w:hAnsi="仿宋"/>
          <w:sz w:val="28"/>
          <w:szCs w:val="28"/>
          <w:color w:val="auto"/>
        </w:rPr>
        <w:t>缴费业务咨询电话：020-84113423</w:t>
      </w:r>
    </w:p>
    <w:p>
      <w:pPr>
        <w:spacing w:after="0" w:line="304" w:lineRule="exact"/>
        <w:rPr>
          <w:rFonts w:ascii="仿宋" w:cs="仿宋" w:eastAsia="仿宋" w:hAnsi="仿宋"/>
          <w:sz w:val="28"/>
          <w:szCs w:val="28"/>
          <w:color w:val="auto"/>
        </w:rPr>
      </w:pPr>
    </w:p>
    <w:p>
      <w:pPr>
        <w:ind w:left="920"/>
        <w:spacing w:after="0" w:line="320" w:lineRule="exact"/>
        <w:rPr>
          <w:rFonts w:ascii="仿宋" w:cs="仿宋" w:eastAsia="仿宋" w:hAnsi="仿宋"/>
          <w:sz w:val="28"/>
          <w:szCs w:val="28"/>
          <w:color w:val="auto"/>
        </w:rPr>
      </w:pPr>
      <w:r>
        <w:rPr>
          <w:rFonts w:ascii="仿宋" w:cs="仿宋" w:eastAsia="仿宋" w:hAnsi="仿宋"/>
          <w:sz w:val="28"/>
          <w:szCs w:val="28"/>
          <w:color w:val="auto"/>
        </w:rPr>
        <w:t>交费平台咨询电话：020-84036866</w:t>
      </w:r>
    </w:p>
    <w:p>
      <w:pPr>
        <w:spacing w:after="0" w:line="304" w:lineRule="exact"/>
        <w:rPr>
          <w:rFonts w:ascii="仿宋" w:cs="仿宋" w:eastAsia="仿宋" w:hAnsi="仿宋"/>
          <w:sz w:val="28"/>
          <w:szCs w:val="28"/>
          <w:color w:val="auto"/>
        </w:rPr>
      </w:pPr>
    </w:p>
    <w:p>
      <w:pPr>
        <w:ind w:left="920"/>
        <w:spacing w:after="0" w:line="320" w:lineRule="exact"/>
        <w:rPr>
          <w:rFonts w:ascii="仿宋" w:cs="仿宋" w:eastAsia="仿宋" w:hAnsi="仿宋"/>
          <w:sz w:val="28"/>
          <w:szCs w:val="28"/>
          <w:color w:val="auto"/>
        </w:rPr>
      </w:pPr>
      <w:r>
        <w:rPr>
          <w:rFonts w:ascii="仿宋" w:cs="仿宋" w:eastAsia="仿宋" w:hAnsi="仿宋"/>
          <w:sz w:val="28"/>
          <w:szCs w:val="28"/>
          <w:b w:val="1"/>
          <w:bCs w:val="1"/>
          <w:color w:val="auto"/>
        </w:rPr>
        <w:t>七、关于户籍</w:t>
      </w:r>
    </w:p>
    <w:p>
      <w:pPr>
        <w:spacing w:after="0" w:line="346" w:lineRule="exact"/>
        <w:rPr>
          <w:rFonts w:ascii="仿宋" w:cs="仿宋" w:eastAsia="仿宋" w:hAnsi="仿宋"/>
          <w:sz w:val="28"/>
          <w:szCs w:val="28"/>
          <w:color w:val="auto"/>
        </w:rPr>
      </w:pPr>
    </w:p>
    <w:p>
      <w:pPr>
        <w:jc w:val="both"/>
        <w:ind w:left="360" w:right="366" w:firstLine="559"/>
        <w:spacing w:after="0" w:line="537" w:lineRule="exact"/>
        <w:rPr>
          <w:rFonts w:ascii="仿宋" w:cs="仿宋" w:eastAsia="仿宋" w:hAnsi="仿宋"/>
          <w:sz w:val="28"/>
          <w:szCs w:val="28"/>
          <w:color w:val="auto"/>
        </w:rPr>
      </w:pPr>
      <w:r>
        <w:rPr>
          <w:rFonts w:ascii="仿宋" w:cs="仿宋" w:eastAsia="仿宋" w:hAnsi="仿宋"/>
          <w:sz w:val="28"/>
          <w:szCs w:val="28"/>
          <w:color w:val="auto"/>
        </w:rPr>
        <w:t>如果您是非定向就业培养类别或非在职国家专项计划的新生，可根据本人的意愿，选择是否将户口迁入学校集体户。选择迁移户口到学校的新生，请按照《2019 级研究生迁移户口须知》务必于开学第一周内办理相关手续。</w:t>
      </w:r>
    </w:p>
    <w:p>
      <w:pPr>
        <w:spacing w:after="0" w:line="351" w:lineRule="exact"/>
        <w:rPr>
          <w:rFonts w:ascii="仿宋" w:cs="仿宋" w:eastAsia="仿宋" w:hAnsi="仿宋"/>
          <w:sz w:val="28"/>
          <w:szCs w:val="28"/>
          <w:color w:val="auto"/>
        </w:rPr>
      </w:pPr>
    </w:p>
    <w:p>
      <w:pPr>
        <w:jc w:val="both"/>
        <w:ind w:left="360" w:right="226" w:firstLine="559"/>
        <w:spacing w:after="0" w:line="537" w:lineRule="exact"/>
        <w:rPr>
          <w:rFonts w:ascii="仿宋" w:cs="仿宋" w:eastAsia="仿宋" w:hAnsi="仿宋"/>
          <w:sz w:val="28"/>
          <w:szCs w:val="28"/>
          <w:color w:val="auto"/>
        </w:rPr>
      </w:pPr>
      <w:r>
        <w:rPr>
          <w:rFonts w:ascii="仿宋" w:cs="仿宋" w:eastAsia="仿宋" w:hAnsi="仿宋"/>
          <w:sz w:val="28"/>
          <w:szCs w:val="28"/>
          <w:color w:val="auto"/>
        </w:rPr>
        <w:t>校内升学且户口已在我校集体户的新生，开学第一周内将录取通知书复印件及身份证复印件按须知要求交至各院系/各附属医院研究生科，用于办理户口报转手续，否则公安部门将视其为毕业离校学生，将其户口迁回原籍，敬请相关人员留意。</w:t>
      </w:r>
    </w:p>
    <w:p>
      <w:pPr>
        <w:spacing w:after="0" w:line="309" w:lineRule="exact"/>
        <w:rPr>
          <w:rFonts w:ascii="仿宋" w:cs="仿宋" w:eastAsia="仿宋" w:hAnsi="仿宋"/>
          <w:sz w:val="28"/>
          <w:szCs w:val="28"/>
          <w:color w:val="auto"/>
        </w:rPr>
      </w:pPr>
    </w:p>
    <w:p>
      <w:pPr>
        <w:ind w:left="920"/>
        <w:spacing w:after="0" w:line="320" w:lineRule="exact"/>
        <w:rPr>
          <w:rFonts w:ascii="仿宋" w:cs="仿宋" w:eastAsia="仿宋" w:hAnsi="仿宋"/>
          <w:sz w:val="28"/>
          <w:szCs w:val="28"/>
          <w:color w:val="auto"/>
        </w:rPr>
      </w:pPr>
      <w:r>
        <w:rPr>
          <w:rFonts w:ascii="仿宋" w:cs="仿宋" w:eastAsia="仿宋" w:hAnsi="仿宋"/>
          <w:sz w:val="28"/>
          <w:szCs w:val="28"/>
          <w:color w:val="auto"/>
        </w:rPr>
        <w:t>咨询电话：020-84111097（广州校区南校园、珠海校区）</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026"/>
          </w:cols>
          <w:pgMar w:left="1440" w:top="1440" w:right="1440" w:bottom="427" w:gutter="0" w:footer="0" w:header="0"/>
          <w:type w:val="continuous"/>
        </w:sectPr>
      </w:pPr>
    </w:p>
    <w:bookmarkStart w:id="9" w:name="page10"/>
    <w:bookmarkEnd w:id="9"/>
    <w:p>
      <w:pPr>
        <w:spacing w:after="0" w:line="132" w:lineRule="exact"/>
        <w:rPr>
          <w:sz w:val="20"/>
          <w:szCs w:val="20"/>
          <w:color w:val="auto"/>
        </w:rPr>
      </w:pPr>
    </w:p>
    <w:p>
      <w:pPr>
        <w:jc w:val="center"/>
        <w:ind w:right="186"/>
        <w:spacing w:after="0" w:line="320" w:lineRule="exact"/>
        <w:rPr>
          <w:sz w:val="20"/>
          <w:szCs w:val="20"/>
          <w:color w:val="auto"/>
        </w:rPr>
      </w:pPr>
      <w:r>
        <w:rPr>
          <w:rFonts w:ascii="仿宋" w:cs="仿宋" w:eastAsia="仿宋" w:hAnsi="仿宋"/>
          <w:sz w:val="28"/>
          <w:szCs w:val="28"/>
          <w:color w:val="auto"/>
        </w:rPr>
        <w:t>020-39332297（广州校区东校园）</w:t>
      </w:r>
    </w:p>
    <w:p>
      <w:pPr>
        <w:spacing w:after="0" w:line="305" w:lineRule="exact"/>
        <w:rPr>
          <w:sz w:val="20"/>
          <w:szCs w:val="20"/>
          <w:color w:val="auto"/>
        </w:rPr>
      </w:pPr>
    </w:p>
    <w:p>
      <w:pPr>
        <w:jc w:val="center"/>
        <w:ind w:right="186"/>
        <w:spacing w:after="0" w:line="320" w:lineRule="exact"/>
        <w:rPr>
          <w:sz w:val="20"/>
          <w:szCs w:val="20"/>
          <w:color w:val="auto"/>
        </w:rPr>
      </w:pPr>
      <w:r>
        <w:rPr>
          <w:rFonts w:ascii="仿宋" w:cs="仿宋" w:eastAsia="仿宋" w:hAnsi="仿宋"/>
          <w:sz w:val="28"/>
          <w:szCs w:val="28"/>
          <w:color w:val="auto"/>
        </w:rPr>
        <w:t>020-87331735（广州校区北校园）</w:t>
      </w:r>
    </w:p>
    <w:p>
      <w:pPr>
        <w:spacing w:after="0" w:line="305" w:lineRule="exact"/>
        <w:rPr>
          <w:sz w:val="20"/>
          <w:szCs w:val="20"/>
          <w:color w:val="auto"/>
        </w:rPr>
      </w:pPr>
    </w:p>
    <w:p>
      <w:pPr>
        <w:ind w:left="1060"/>
        <w:spacing w:after="0" w:line="320" w:lineRule="exact"/>
        <w:rPr>
          <w:sz w:val="20"/>
          <w:szCs w:val="20"/>
          <w:color w:val="auto"/>
        </w:rPr>
      </w:pPr>
      <w:r>
        <w:rPr>
          <w:rFonts w:ascii="仿宋" w:cs="仿宋" w:eastAsia="仿宋" w:hAnsi="仿宋"/>
          <w:sz w:val="28"/>
          <w:szCs w:val="28"/>
          <w:b w:val="1"/>
          <w:bCs w:val="1"/>
          <w:color w:val="auto"/>
        </w:rPr>
        <w:t>提示</w:t>
      </w:r>
      <w:r>
        <w:rPr>
          <w:rFonts w:ascii="仿宋" w:cs="仿宋" w:eastAsia="仿宋" w:hAnsi="仿宋"/>
          <w:sz w:val="28"/>
          <w:szCs w:val="28"/>
          <w:color w:val="auto"/>
        </w:rPr>
        <w:t>：定向就业培养类别（不含非在职国家专项计划）的新生</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户籍不能迁入我校，无需办理此项手续。</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八、关于人事档案</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人事档案是记录个人学习、工作经历的重要文件材料，相关规定</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和要求请仔细阅读《关于研究生人事档案的说明》。</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如果您是非定向就业培养类别或非在职国家专项计划的新生，请</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按规定尽快将人事档案转到所培养单位研究生办公室。其中应届毕业</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生，请通知毕业学校主管部门在 7 月下旬前将本人的毕业档案材料按</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机要件寄出。档案材料未到达或逾期到达者，视作自动放弃入学资格，</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敬请特别留意。</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如果您报考时属在职人员，提醒您在档案转出前务必与原工作单</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位办理好社会保障的相关手续，因为学校无法为您提供办理此类手续</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的服务。</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提示</w:t>
      </w:r>
      <w:r>
        <w:rPr>
          <w:rFonts w:ascii="仿宋" w:cs="仿宋" w:eastAsia="仿宋" w:hAnsi="仿宋"/>
          <w:sz w:val="28"/>
          <w:szCs w:val="28"/>
          <w:color w:val="auto"/>
        </w:rPr>
        <w:t>：定向就业培养类别（不含非在职国家专项计划）的新生不</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需办理此项手续。</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咨询电话:020-84111686</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九、关于住宿</w:t>
      </w:r>
    </w:p>
    <w:p>
      <w:pPr>
        <w:spacing w:after="0" w:line="200" w:lineRule="exact"/>
        <w:rPr>
          <w:sz w:val="20"/>
          <w:szCs w:val="20"/>
          <w:color w:val="auto"/>
        </w:rPr>
      </w:pPr>
    </w:p>
    <w:p>
      <w:pPr>
        <w:spacing w:after="0" w:line="22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学校只为非定向就业培养类别及国家专项计划就读的新生提供</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住宿。床位由党委学生工作部统筹、院系协助安排，床上用品自备。</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具体住宿安排原则和要求，请仔细阅读《2019 级研究生住宿安排指</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32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026"/>
          </w:cols>
          <w:pgMar w:left="1440" w:top="1440" w:right="1440" w:bottom="427" w:gutter="0" w:footer="0" w:header="0"/>
          <w:type w:val="continuous"/>
        </w:sectPr>
      </w:pPr>
    </w:p>
    <w:bookmarkStart w:id="10" w:name="page11"/>
    <w:bookmarkEnd w:id="10"/>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引》。</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住宿费按照物价主管部门核定的标准收取，视房源情况而不同。</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缴费办法请参阅《交费指南》。</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十、关于学生资助项目</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学校建立了包括国家助学贷款、学费补偿贷款代偿、临时困难补</w:t>
      </w:r>
    </w:p>
    <w:p>
      <w:pPr>
        <w:spacing w:after="0" w:line="317"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助、医疗补助和勤工助学等在内的学生资助体系，为学生在校安心学</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习生活提供有力的经济保障。</w:t>
      </w:r>
    </w:p>
    <w:p>
      <w:pPr>
        <w:spacing w:after="0" w:line="305" w:lineRule="exact"/>
        <w:rPr>
          <w:sz w:val="20"/>
          <w:szCs w:val="20"/>
          <w:color w:val="auto"/>
        </w:rPr>
      </w:pPr>
    </w:p>
    <w:p>
      <w:pPr>
        <w:ind w:left="1280" w:hanging="358"/>
        <w:spacing w:after="0" w:line="320" w:lineRule="exact"/>
        <w:tabs>
          <w:tab w:leader="none" w:pos="1280" w:val="left"/>
        </w:tabs>
        <w:numPr>
          <w:ilvl w:val="0"/>
          <w:numId w:val="2"/>
        </w:numPr>
        <w:rPr>
          <w:rFonts w:ascii="仿宋" w:cs="仿宋" w:eastAsia="仿宋" w:hAnsi="仿宋"/>
          <w:sz w:val="28"/>
          <w:szCs w:val="28"/>
          <w:b w:val="1"/>
          <w:bCs w:val="1"/>
          <w:color w:val="auto"/>
        </w:rPr>
      </w:pPr>
      <w:r>
        <w:rPr>
          <w:rFonts w:ascii="仿宋" w:cs="仿宋" w:eastAsia="仿宋" w:hAnsi="仿宋"/>
          <w:sz w:val="28"/>
          <w:szCs w:val="28"/>
          <w:b w:val="1"/>
          <w:bCs w:val="1"/>
          <w:color w:val="auto"/>
        </w:rPr>
        <w:t>家庭经济困难认定</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家庭经济困难认定是国家助学贷款、减免学费、医疗补助、紧急</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援助等资助项目的评定依据。家庭经济困难的新生需在报到前准备好</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《中山大学家庭经济困难学生认定申请表》（正反两面，见表 5）和</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其他家庭经济状况证明材料的复印件、扫描件或图片（如下岗证、失</w:t>
      </w:r>
    </w:p>
    <w:p>
      <w:pPr>
        <w:spacing w:after="0" w:line="327" w:lineRule="exact"/>
        <w:rPr>
          <w:sz w:val="20"/>
          <w:szCs w:val="20"/>
          <w:color w:val="auto"/>
        </w:rPr>
      </w:pPr>
    </w:p>
    <w:p>
      <w:pPr>
        <w:jc w:val="center"/>
        <w:ind w:right="-13"/>
        <w:spacing w:after="0" w:line="297" w:lineRule="exact"/>
        <w:rPr>
          <w:sz w:val="20"/>
          <w:szCs w:val="20"/>
          <w:color w:val="auto"/>
        </w:rPr>
      </w:pPr>
      <w:r>
        <w:rPr>
          <w:rFonts w:ascii="仿宋" w:cs="仿宋" w:eastAsia="仿宋" w:hAnsi="仿宋"/>
          <w:sz w:val="26"/>
          <w:szCs w:val="26"/>
          <w:color w:val="auto"/>
        </w:rPr>
        <w:t xml:space="preserve">业证、低保证、残疾证等）。请于 </w:t>
      </w:r>
      <w:r>
        <w:rPr>
          <w:rFonts w:ascii="仿宋" w:cs="仿宋" w:eastAsia="仿宋" w:hAnsi="仿宋"/>
          <w:sz w:val="26"/>
          <w:szCs w:val="26"/>
          <w:b w:val="1"/>
          <w:bCs w:val="1"/>
          <w:color w:val="auto"/>
        </w:rPr>
        <w:t>8</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月</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20</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日-9</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月</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8</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日</w:t>
      </w:r>
      <w:r>
        <w:rPr>
          <w:rFonts w:ascii="仿宋" w:cs="仿宋" w:eastAsia="仿宋" w:hAnsi="仿宋"/>
          <w:sz w:val="26"/>
          <w:szCs w:val="26"/>
          <w:color w:val="auto"/>
        </w:rPr>
        <w:t>期间（截止填</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报时间以各学生培养单位通知为准）登录中山大学学生工作管理平台</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（网址 https://xgxt.sysu.edu.cn/auth/login），在“经困生认定”</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模块提交申请，纸质版证明材料于入学报到后按培养单位的要求提</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交。（也可在迎新系统中跳转链接）</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-531495</wp:posOffset>
                </wp:positionH>
                <wp:positionV relativeFrom="paragraph">
                  <wp:posOffset>1299845</wp:posOffset>
                </wp:positionV>
                <wp:extent cx="646684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66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499pt,102.35pt" to="467.35pt,102.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-528320</wp:posOffset>
                </wp:positionH>
                <wp:positionV relativeFrom="paragraph">
                  <wp:posOffset>1296670</wp:posOffset>
                </wp:positionV>
                <wp:extent cx="0" cy="49720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72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5999pt,102.1pt" to="-41.5999pt,141.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5932170</wp:posOffset>
                </wp:positionH>
                <wp:positionV relativeFrom="paragraph">
                  <wp:posOffset>1296670</wp:posOffset>
                </wp:positionV>
                <wp:extent cx="0" cy="49720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972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7.1pt,102.1pt" to="467.1pt,141.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2080"/>
        <w:spacing w:after="0" w:line="274" w:lineRule="exact"/>
        <w:rPr>
          <w:sz w:val="20"/>
          <w:szCs w:val="20"/>
          <w:color w:val="auto"/>
        </w:rPr>
      </w:pPr>
      <w:r>
        <w:rPr>
          <w:rFonts w:ascii="仿宋" w:cs="仿宋" w:eastAsia="仿宋" w:hAnsi="仿宋"/>
          <w:sz w:val="24"/>
          <w:szCs w:val="24"/>
          <w:b w:val="1"/>
          <w:bCs w:val="1"/>
          <w:color w:val="auto"/>
        </w:rPr>
        <w:t>中山大学学生家庭经济状况相关证明材料列表</w:t>
      </w:r>
    </w:p>
    <w:p>
      <w:pPr>
        <w:spacing w:after="0" w:line="61" w:lineRule="exact"/>
        <w:rPr>
          <w:sz w:val="20"/>
          <w:szCs w:val="20"/>
          <w:color w:val="auto"/>
        </w:rPr>
      </w:pPr>
    </w:p>
    <w:p>
      <w:pPr>
        <w:jc w:val="center"/>
        <w:ind w:right="86"/>
        <w:spacing w:after="0" w:line="240" w:lineRule="exact"/>
        <w:rPr>
          <w:sz w:val="20"/>
          <w:szCs w:val="20"/>
          <w:color w:val="auto"/>
        </w:rPr>
      </w:pPr>
      <w:r>
        <w:rPr>
          <w:rFonts w:ascii="仿宋" w:cs="仿宋" w:eastAsia="仿宋" w:hAnsi="仿宋"/>
          <w:sz w:val="21"/>
          <w:szCs w:val="21"/>
          <w:b w:val="1"/>
          <w:bCs w:val="1"/>
          <w:color w:val="auto"/>
        </w:rPr>
        <w:t>（根据家庭已有的材料提供，不需另行开具证明）</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-531495</wp:posOffset>
                </wp:positionH>
                <wp:positionV relativeFrom="paragraph">
                  <wp:posOffset>80010</wp:posOffset>
                </wp:positionV>
                <wp:extent cx="646684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66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499pt,6.3pt" to="467.35pt,6.3pt" o:allowincell="f" strokecolor="#000000" strokeweight="0.4799pt"/>
            </w:pict>
          </mc:Fallback>
        </mc:AlternateConten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026"/>
          </w:cols>
          <w:pgMar w:left="1440" w:top="1440" w:right="1440" w:bottom="427" w:gutter="0" w:footer="0" w:header="0"/>
          <w:type w:val="continuous"/>
        </w:sectPr>
      </w:pPr>
    </w:p>
    <w:bookmarkStart w:id="11" w:name="page12"/>
    <w:bookmarkEnd w:id="11"/>
    <w:tbl>
      <w:tblPr>
        <w:tblLayout w:type="fixed"/>
        <w:tblInd w:w="10" w:type="dxa"/>
        <w:tblCellMar>
          <w:top w:w="0" w:type="dxa"/>
          <w:left w:w="0" w:type="dxa"/>
          <w:bottom w:w="0" w:type="dxa"/>
          <w:right w:w="0" w:type="dxa"/>
        </w:tblCellMar>
      </w:tblPr>
      <w:tr>
        <w:trPr>
          <w:trHeight w:val="456"/>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b w:val="1"/>
                <w:bCs w:val="1"/>
                <w:color w:val="auto"/>
              </w:rPr>
              <w:t>序号</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b w:val="1"/>
                <w:bCs w:val="1"/>
                <w:color w:val="auto"/>
              </w:rPr>
              <w:t>家庭情况</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b w:val="1"/>
                <w:bCs w:val="1"/>
                <w:color w:val="auto"/>
              </w:rPr>
              <w:t>对应提交证明材料（复印件）</w:t>
            </w:r>
          </w:p>
        </w:tc>
        <w:tc>
          <w:tcPr>
            <w:tcW w:w="0" w:type="dxa"/>
            <w:vAlign w:val="bottom"/>
          </w:tcPr>
          <w:p>
            <w:pPr>
              <w:spacing w:after="0"/>
              <w:rPr>
                <w:sz w:val="1"/>
                <w:szCs w:val="1"/>
                <w:color w:val="auto"/>
              </w:rPr>
            </w:pP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5780" w:type="dxa"/>
            <w:vAlign w:val="bottom"/>
            <w:tcBorders>
              <w:bottom w:val="single" w:sz="8" w:color="auto"/>
              <w:right w:val="single" w:sz="8" w:color="auto"/>
            </w:tcBorders>
          </w:tcPr>
          <w:p>
            <w:pPr>
              <w:spacing w:after="0"/>
              <w:rPr>
                <w:sz w:val="21"/>
                <w:szCs w:val="21"/>
                <w:color w:val="auto"/>
              </w:rPr>
            </w:pPr>
          </w:p>
        </w:tc>
        <w:tc>
          <w:tcPr>
            <w:tcW w:w="368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1</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建档立卡户</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扶贫帮扶手册、户口簿</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2</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特困供养人员</w:t>
            </w:r>
          </w:p>
        </w:tc>
        <w:tc>
          <w:tcPr>
            <w:tcW w:w="3680" w:type="dxa"/>
            <w:vAlign w:val="bottom"/>
            <w:tcBorders>
              <w:right w:val="single" w:sz="8" w:color="auto"/>
            </w:tcBorders>
          </w:tcPr>
          <w:p>
            <w:pPr>
              <w:ind w:left="80"/>
              <w:spacing w:after="0" w:line="240" w:lineRule="exact"/>
              <w:rPr>
                <w:sz w:val="20"/>
                <w:szCs w:val="20"/>
                <w:color w:val="auto"/>
              </w:rPr>
            </w:pPr>
            <w:r>
              <w:rPr>
                <w:rFonts w:ascii="仿宋" w:cs="仿宋" w:eastAsia="仿宋" w:hAnsi="仿宋"/>
                <w:sz w:val="21"/>
                <w:szCs w:val="21"/>
                <w:color w:val="auto"/>
                <w:w w:val="99"/>
              </w:rPr>
              <w:t>五保证、特困人员救助供养证、户口薄</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3</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孤儿</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儿童福利证、孤儿证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4</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城乡最低生活保障户</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低保证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5</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特困职工子女</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特困职工证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5"/>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6</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家庭成员下岗或失业</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下岗证、失业证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7</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城镇低收入困难家庭</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救助证、低收入证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50"/>
        </w:trPr>
        <w:tc>
          <w:tcPr>
            <w:tcW w:w="74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仿宋" w:cs="仿宋" w:eastAsia="仿宋" w:hAnsi="仿宋"/>
                <w:sz w:val="21"/>
                <w:szCs w:val="21"/>
                <w:color w:val="auto"/>
              </w:rPr>
              <w:t>8</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优抚对象（含烈士、牺牲军人亲属）、因公牺牲警察子</w:t>
            </w:r>
          </w:p>
        </w:tc>
        <w:tc>
          <w:tcPr>
            <w:tcW w:w="3680" w:type="dxa"/>
            <w:vAlign w:val="bottom"/>
            <w:tcBorders>
              <w:right w:val="single" w:sz="8" w:color="auto"/>
            </w:tcBorders>
            <w:vMerge w:val="restart"/>
          </w:tcPr>
          <w:p>
            <w:pPr>
              <w:ind w:left="500"/>
              <w:spacing w:after="0" w:line="240" w:lineRule="exact"/>
              <w:rPr>
                <w:sz w:val="20"/>
                <w:szCs w:val="20"/>
                <w:color w:val="auto"/>
              </w:rPr>
            </w:pPr>
            <w:r>
              <w:rPr>
                <w:rFonts w:ascii="仿宋" w:cs="仿宋" w:eastAsia="仿宋" w:hAnsi="仿宋"/>
                <w:sz w:val="21"/>
                <w:szCs w:val="21"/>
                <w:color w:val="auto"/>
              </w:rPr>
              <w:t>优抚对象证明、因公牺牲警察证</w:t>
            </w:r>
          </w:p>
        </w:tc>
        <w:tc>
          <w:tcPr>
            <w:tcW w:w="0" w:type="dxa"/>
            <w:vAlign w:val="bottom"/>
          </w:tcPr>
          <w:p>
            <w:pPr>
              <w:spacing w:after="0"/>
              <w:rPr>
                <w:sz w:val="1"/>
                <w:szCs w:val="1"/>
                <w:color w:val="auto"/>
              </w:rPr>
            </w:pPr>
          </w:p>
        </w:tc>
      </w:tr>
      <w:tr>
        <w:trPr>
          <w:trHeight w:val="156"/>
        </w:trPr>
        <w:tc>
          <w:tcPr>
            <w:tcW w:w="740" w:type="dxa"/>
            <w:vAlign w:val="bottom"/>
            <w:tcBorders>
              <w:left w:val="single" w:sz="8" w:color="auto"/>
              <w:right w:val="single" w:sz="8" w:color="auto"/>
            </w:tcBorders>
            <w:vMerge w:val="continue"/>
          </w:tcPr>
          <w:p>
            <w:pPr>
              <w:spacing w:after="0"/>
              <w:rPr>
                <w:sz w:val="13"/>
                <w:szCs w:val="13"/>
                <w:color w:val="auto"/>
              </w:rPr>
            </w:pPr>
          </w:p>
        </w:tc>
        <w:tc>
          <w:tcPr>
            <w:tcW w:w="5780" w:type="dxa"/>
            <w:vAlign w:val="bottom"/>
            <w:tcBorders>
              <w:right w:val="single" w:sz="8" w:color="auto"/>
            </w:tcBorders>
            <w:vMerge w:val="restart"/>
          </w:tcPr>
          <w:p>
            <w:pPr>
              <w:ind w:left="100"/>
              <w:spacing w:after="0" w:line="240" w:lineRule="exact"/>
              <w:rPr>
                <w:sz w:val="20"/>
                <w:szCs w:val="20"/>
                <w:color w:val="auto"/>
              </w:rPr>
            </w:pPr>
            <w:r>
              <w:rPr>
                <w:rFonts w:ascii="仿宋" w:cs="仿宋" w:eastAsia="仿宋" w:hAnsi="仿宋"/>
                <w:sz w:val="21"/>
                <w:szCs w:val="21"/>
                <w:color w:val="auto"/>
              </w:rPr>
              <w:t>女</w:t>
            </w:r>
          </w:p>
        </w:tc>
        <w:tc>
          <w:tcPr>
            <w:tcW w:w="36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740" w:type="dxa"/>
            <w:vAlign w:val="bottom"/>
            <w:tcBorders>
              <w:left w:val="single" w:sz="8" w:color="auto"/>
              <w:right w:val="single" w:sz="8" w:color="auto"/>
            </w:tcBorders>
          </w:tcPr>
          <w:p>
            <w:pPr>
              <w:spacing w:after="0"/>
              <w:rPr>
                <w:sz w:val="13"/>
                <w:szCs w:val="13"/>
                <w:color w:val="auto"/>
              </w:rPr>
            </w:pPr>
          </w:p>
        </w:tc>
        <w:tc>
          <w:tcPr>
            <w:tcW w:w="5780" w:type="dxa"/>
            <w:vAlign w:val="bottom"/>
            <w:tcBorders>
              <w:right w:val="single" w:sz="8" w:color="auto"/>
            </w:tcBorders>
            <w:vMerge w:val="continue"/>
          </w:tcPr>
          <w:p>
            <w:pPr>
              <w:spacing w:after="0"/>
              <w:rPr>
                <w:sz w:val="13"/>
                <w:szCs w:val="13"/>
                <w:color w:val="auto"/>
              </w:rPr>
            </w:pPr>
          </w:p>
        </w:tc>
        <w:tc>
          <w:tcPr>
            <w:tcW w:w="36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740" w:type="dxa"/>
            <w:vAlign w:val="bottom"/>
            <w:tcBorders>
              <w:left w:val="single" w:sz="8" w:color="auto"/>
              <w:bottom w:val="single" w:sz="8" w:color="auto"/>
              <w:right w:val="single" w:sz="8" w:color="auto"/>
            </w:tcBorders>
          </w:tcPr>
          <w:p>
            <w:pPr>
              <w:spacing w:after="0"/>
              <w:rPr>
                <w:sz w:val="4"/>
                <w:szCs w:val="4"/>
                <w:color w:val="auto"/>
              </w:rPr>
            </w:pPr>
          </w:p>
        </w:tc>
        <w:tc>
          <w:tcPr>
            <w:tcW w:w="5780" w:type="dxa"/>
            <w:vAlign w:val="bottom"/>
            <w:tcBorders>
              <w:bottom w:val="single" w:sz="8" w:color="auto"/>
              <w:right w:val="single" w:sz="8" w:color="auto"/>
            </w:tcBorders>
          </w:tcPr>
          <w:p>
            <w:pPr>
              <w:spacing w:after="0"/>
              <w:rPr>
                <w:sz w:val="4"/>
                <w:szCs w:val="4"/>
                <w:color w:val="auto"/>
              </w:rPr>
            </w:pPr>
          </w:p>
        </w:tc>
        <w:tc>
          <w:tcPr>
            <w:tcW w:w="36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9</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家庭遭受重大自然灾害或重大突发意外事件</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相关证明</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10</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由一方抚养的</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死亡证明、离婚证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6"/>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11</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家庭成员患重大疾病（含学生本人）</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医院诊断证明、医疗发票</w:t>
            </w:r>
          </w:p>
        </w:tc>
        <w:tc>
          <w:tcPr>
            <w:tcW w:w="0" w:type="dxa"/>
            <w:vAlign w:val="bottom"/>
          </w:tcPr>
          <w:p>
            <w:pPr>
              <w:spacing w:after="0"/>
              <w:rPr>
                <w:sz w:val="1"/>
                <w:szCs w:val="1"/>
                <w:color w:val="auto"/>
              </w:rPr>
            </w:pPr>
          </w:p>
        </w:tc>
      </w:tr>
      <w:tr>
        <w:trPr>
          <w:trHeight w:val="142"/>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7"/>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12</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家庭成员为残疾人（含学生本人）</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残疾人证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4"/>
        </w:trPr>
        <w:tc>
          <w:tcPr>
            <w:tcW w:w="740" w:type="dxa"/>
            <w:vAlign w:val="bottom"/>
            <w:tcBorders>
              <w:left w:val="single" w:sz="8" w:color="auto"/>
              <w:right w:val="single" w:sz="8" w:color="auto"/>
            </w:tcBorders>
          </w:tcPr>
          <w:p>
            <w:pPr>
              <w:ind w:left="120"/>
              <w:spacing w:after="0" w:line="240" w:lineRule="exact"/>
              <w:rPr>
                <w:sz w:val="20"/>
                <w:szCs w:val="20"/>
                <w:color w:val="auto"/>
              </w:rPr>
            </w:pPr>
            <w:r>
              <w:rPr>
                <w:rFonts w:ascii="仿宋" w:cs="仿宋" w:eastAsia="仿宋" w:hAnsi="仿宋"/>
                <w:sz w:val="21"/>
                <w:szCs w:val="21"/>
                <w:color w:val="auto"/>
              </w:rPr>
              <w:t>13</w:t>
            </w:r>
          </w:p>
        </w:tc>
        <w:tc>
          <w:tcPr>
            <w:tcW w:w="5780" w:type="dxa"/>
            <w:vAlign w:val="bottom"/>
            <w:tcBorders>
              <w:right w:val="single" w:sz="8" w:color="auto"/>
            </w:tcBorders>
          </w:tcPr>
          <w:p>
            <w:pPr>
              <w:ind w:left="520"/>
              <w:spacing w:after="0" w:line="240" w:lineRule="exact"/>
              <w:rPr>
                <w:sz w:val="20"/>
                <w:szCs w:val="20"/>
                <w:color w:val="auto"/>
              </w:rPr>
            </w:pPr>
            <w:r>
              <w:rPr>
                <w:rFonts w:ascii="仿宋" w:cs="仿宋" w:eastAsia="仿宋" w:hAnsi="仿宋"/>
                <w:sz w:val="21"/>
                <w:szCs w:val="21"/>
                <w:color w:val="auto"/>
              </w:rPr>
              <w:t>家庭成员有 2 人（含本人）以上在上学</w:t>
            </w:r>
          </w:p>
        </w:tc>
        <w:tc>
          <w:tcPr>
            <w:tcW w:w="3680" w:type="dxa"/>
            <w:vAlign w:val="bottom"/>
            <w:tcBorders>
              <w:right w:val="single" w:sz="8" w:color="auto"/>
            </w:tcBorders>
          </w:tcPr>
          <w:p>
            <w:pPr>
              <w:ind w:left="500"/>
              <w:spacing w:after="0" w:line="240" w:lineRule="exact"/>
              <w:rPr>
                <w:sz w:val="20"/>
                <w:szCs w:val="20"/>
                <w:color w:val="auto"/>
              </w:rPr>
            </w:pPr>
            <w:r>
              <w:rPr>
                <w:rFonts w:ascii="仿宋" w:cs="仿宋" w:eastAsia="仿宋" w:hAnsi="仿宋"/>
                <w:sz w:val="21"/>
                <w:szCs w:val="21"/>
                <w:color w:val="auto"/>
              </w:rPr>
              <w:t>学生证</w:t>
            </w:r>
          </w:p>
        </w:tc>
        <w:tc>
          <w:tcPr>
            <w:tcW w:w="0" w:type="dxa"/>
            <w:vAlign w:val="bottom"/>
          </w:tcPr>
          <w:p>
            <w:pPr>
              <w:spacing w:after="0"/>
              <w:rPr>
                <w:sz w:val="1"/>
                <w:szCs w:val="1"/>
                <w:color w:val="auto"/>
              </w:rPr>
            </w:pPr>
          </w:p>
        </w:tc>
      </w:tr>
      <w:tr>
        <w:trPr>
          <w:trHeight w:val="145"/>
        </w:trPr>
        <w:tc>
          <w:tcPr>
            <w:tcW w:w="740" w:type="dxa"/>
            <w:vAlign w:val="bottom"/>
            <w:tcBorders>
              <w:left w:val="single" w:sz="8" w:color="auto"/>
              <w:bottom w:val="single" w:sz="8" w:color="auto"/>
              <w:right w:val="single" w:sz="8" w:color="auto"/>
            </w:tcBorders>
          </w:tcPr>
          <w:p>
            <w:pPr>
              <w:spacing w:after="0"/>
              <w:rPr>
                <w:sz w:val="12"/>
                <w:szCs w:val="12"/>
                <w:color w:val="auto"/>
              </w:rPr>
            </w:pPr>
          </w:p>
        </w:tc>
        <w:tc>
          <w:tcPr>
            <w:tcW w:w="5780" w:type="dxa"/>
            <w:vAlign w:val="bottom"/>
            <w:tcBorders>
              <w:bottom w:val="single" w:sz="8" w:color="auto"/>
              <w:right w:val="single" w:sz="8" w:color="auto"/>
            </w:tcBorders>
          </w:tcPr>
          <w:p>
            <w:pPr>
              <w:spacing w:after="0"/>
              <w:rPr>
                <w:sz w:val="12"/>
                <w:szCs w:val="12"/>
                <w:color w:val="auto"/>
              </w:rPr>
            </w:pPr>
          </w:p>
        </w:tc>
        <w:tc>
          <w:tcPr>
            <w:tcW w:w="36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2120" w:hanging="358"/>
        <w:spacing w:after="0" w:line="320" w:lineRule="exact"/>
        <w:tabs>
          <w:tab w:leader="none" w:pos="2120" w:val="left"/>
        </w:tabs>
        <w:numPr>
          <w:ilvl w:val="0"/>
          <w:numId w:val="3"/>
        </w:numPr>
        <w:rPr>
          <w:rFonts w:ascii="仿宋" w:cs="仿宋" w:eastAsia="仿宋" w:hAnsi="仿宋"/>
          <w:sz w:val="28"/>
          <w:szCs w:val="28"/>
          <w:b w:val="1"/>
          <w:bCs w:val="1"/>
          <w:color w:val="auto"/>
        </w:rPr>
      </w:pPr>
      <w:r>
        <w:rPr>
          <w:rFonts w:ascii="仿宋" w:cs="仿宋" w:eastAsia="仿宋" w:hAnsi="仿宋"/>
          <w:sz w:val="28"/>
          <w:szCs w:val="28"/>
          <w:b w:val="1"/>
          <w:bCs w:val="1"/>
          <w:color w:val="auto"/>
        </w:rPr>
        <w:t>国家助学贷款</w:t>
      </w:r>
    </w:p>
    <w:p>
      <w:pPr>
        <w:spacing w:after="0" w:line="305" w:lineRule="exact"/>
        <w:rPr>
          <w:sz w:val="20"/>
          <w:szCs w:val="20"/>
          <w:color w:val="auto"/>
        </w:rPr>
      </w:pPr>
    </w:p>
    <w:p>
      <w:pPr>
        <w:ind w:left="1760"/>
        <w:spacing w:after="0" w:line="320" w:lineRule="exact"/>
        <w:rPr>
          <w:sz w:val="20"/>
          <w:szCs w:val="20"/>
          <w:color w:val="auto"/>
        </w:rPr>
      </w:pPr>
      <w:r>
        <w:rPr>
          <w:rFonts w:ascii="仿宋" w:cs="仿宋" w:eastAsia="仿宋" w:hAnsi="仿宋"/>
          <w:sz w:val="28"/>
          <w:szCs w:val="28"/>
          <w:color w:val="auto"/>
        </w:rPr>
        <w:t>国家助学贷款是由政府主导，金融机构向高校家庭经济困难学生</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提供的不需要担保或抵押的信用助学贷款，帮助解决在校期间的学费</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和住宿费用，国家助学贷款利率执行中国人民银行同期公布的同档次</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基准利率，不上浮。贷款学生在校期间的贷款利息全部由财政贴息，</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毕业后的利息由学生支付，并按约定偿还本金。家庭经济困难学生申</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请国家助学贷款，有两种模式：一是校园地国家助学贷款;二是生源</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地信用助学贷款。研究生助学贷款每学年贷款金额不超过 12000 元。</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学生在同一学年不得重复申请校园地国家助学贷款和生源地信用助</w:t>
      </w:r>
    </w:p>
    <w:p>
      <w:pPr>
        <w:spacing w:after="0" w:line="305" w:lineRule="exact"/>
        <w:rPr>
          <w:sz w:val="20"/>
          <w:szCs w:val="20"/>
          <w:color w:val="auto"/>
        </w:rPr>
      </w:pPr>
    </w:p>
    <w:p>
      <w:pPr>
        <w:ind w:left="1200"/>
        <w:spacing w:after="0" w:line="320" w:lineRule="exact"/>
        <w:rPr>
          <w:sz w:val="20"/>
          <w:szCs w:val="20"/>
          <w:color w:val="auto"/>
        </w:rPr>
      </w:pPr>
      <w:r>
        <w:rPr>
          <w:rFonts w:ascii="仿宋" w:cs="仿宋" w:eastAsia="仿宋" w:hAnsi="仿宋"/>
          <w:sz w:val="28"/>
          <w:szCs w:val="28"/>
          <w:color w:val="auto"/>
        </w:rPr>
        <w:t>学贷款。</w:t>
      </w:r>
    </w:p>
    <w:p>
      <w:pPr>
        <w:sectPr>
          <w:pgSz w:w="11900" w:h="16838" w:orient="portrait"/>
          <w:cols w:equalWidth="0" w:num="1">
            <w:col w:w="10180"/>
          </w:cols>
          <w:pgMar w:left="600" w:top="1439" w:right="1126"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center"/>
        <w:ind w:right="-519"/>
        <w:spacing w:after="0"/>
        <w:rPr>
          <w:sz w:val="20"/>
          <w:szCs w:val="20"/>
          <w:color w:val="auto"/>
        </w:rPr>
      </w:pPr>
      <w:r>
        <w:rPr>
          <w:rFonts w:ascii="Times New Roman" w:cs="Times New Roman" w:eastAsia="Times New Roman" w:hAnsi="Times New Roman"/>
          <w:sz w:val="18"/>
          <w:szCs w:val="18"/>
          <w:color w:val="auto"/>
        </w:rPr>
        <w:t>12</w:t>
      </w:r>
    </w:p>
    <w:p>
      <w:pPr>
        <w:sectPr>
          <w:pgSz w:w="11900" w:h="16838" w:orient="portrait"/>
          <w:cols w:equalWidth="0" w:num="1">
            <w:col w:w="10180"/>
          </w:cols>
          <w:pgMar w:left="600" w:top="1439" w:right="1126" w:bottom="427" w:gutter="0" w:footer="0" w:header="0"/>
          <w:type w:val="continuous"/>
        </w:sectPr>
      </w:pPr>
    </w:p>
    <w:bookmarkStart w:id="12" w:name="page13"/>
    <w:bookmarkEnd w:id="12"/>
    <w:p>
      <w:pPr>
        <w:spacing w:after="0" w:line="132"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（1）校园地国家助学贷款</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校园地国家助学贷款只面向未申请生源地信用助学贷款且家庭</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经济困难的非在职全日制研究生，学生在缴清第一学年学费、住宿费</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等相关费用并成功注册取得学籍后，可向所在培养单位的研究生工作</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办公室（研究生科）提交校园地国家助学贷款的申请材料，经学校复</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核，经办银行审批，通过审批的学生与经办银行签订贷款合同。</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入学前需要准备以下材料：</w:t>
      </w:r>
    </w:p>
    <w:p>
      <w:pPr>
        <w:spacing w:after="0" w:line="303" w:lineRule="exact"/>
        <w:rPr>
          <w:sz w:val="20"/>
          <w:szCs w:val="20"/>
          <w:color w:val="auto"/>
        </w:rPr>
      </w:pPr>
    </w:p>
    <w:p>
      <w:pPr>
        <w:ind w:left="920"/>
        <w:spacing w:after="0" w:line="606" w:lineRule="exact"/>
        <w:rPr>
          <w:sz w:val="20"/>
          <w:szCs w:val="20"/>
          <w:color w:val="auto"/>
        </w:rPr>
      </w:pPr>
      <w:r>
        <w:rPr>
          <w:rFonts w:ascii="Wingdings" w:cs="Wingdings" w:eastAsia="Wingdings" w:hAnsi="Wingdings"/>
          <w:sz w:val="50"/>
          <w:szCs w:val="50"/>
          <w:color w:val="auto"/>
          <w:vertAlign w:val="superscript"/>
        </w:rPr>
        <w:t></w:t>
      </w:r>
      <w:r>
        <w:rPr>
          <w:rFonts w:ascii="仿宋" w:cs="仿宋" w:eastAsia="仿宋" w:hAnsi="仿宋"/>
          <w:sz w:val="50"/>
          <w:szCs w:val="50"/>
          <w:color w:val="auto"/>
        </w:rPr>
        <w:t>学生本人身份证复印件（</w:t>
      </w:r>
      <w:r>
        <w:rPr>
          <w:rFonts w:ascii="仿宋" w:cs="仿宋" w:eastAsia="仿宋" w:hAnsi="仿宋"/>
          <w:sz w:val="26"/>
          <w:szCs w:val="26"/>
          <w:color w:val="auto"/>
        </w:rPr>
        <w:t>A4</w:t>
      </w:r>
      <w:r>
        <w:rPr>
          <w:rFonts w:ascii="Wingdings" w:cs="Wingdings" w:eastAsia="Wingdings" w:hAnsi="Wingdings"/>
          <w:sz w:val="50"/>
          <w:szCs w:val="50"/>
          <w:color w:val="auto"/>
        </w:rPr>
        <w:t xml:space="preserve"> </w:t>
      </w:r>
      <w:r>
        <w:rPr>
          <w:rFonts w:ascii="仿宋" w:cs="仿宋" w:eastAsia="仿宋" w:hAnsi="仿宋"/>
          <w:sz w:val="26"/>
          <w:szCs w:val="26"/>
          <w:color w:val="auto"/>
        </w:rPr>
        <w:t>纸）一份；</w:t>
      </w:r>
    </w:p>
    <w:p>
      <w:pPr>
        <w:spacing w:after="0" w:line="19" w:lineRule="exact"/>
        <w:rPr>
          <w:sz w:val="20"/>
          <w:szCs w:val="20"/>
          <w:color w:val="auto"/>
        </w:rPr>
      </w:pPr>
    </w:p>
    <w:p>
      <w:pPr>
        <w:ind w:left="920"/>
        <w:spacing w:after="0" w:line="606" w:lineRule="exact"/>
        <w:rPr>
          <w:sz w:val="20"/>
          <w:szCs w:val="20"/>
          <w:color w:val="auto"/>
        </w:rPr>
      </w:pPr>
      <w:r>
        <w:rPr>
          <w:rFonts w:ascii="Wingdings" w:cs="Wingdings" w:eastAsia="Wingdings" w:hAnsi="Wingdings"/>
          <w:sz w:val="50"/>
          <w:szCs w:val="50"/>
          <w:color w:val="auto"/>
          <w:vertAlign w:val="superscript"/>
        </w:rPr>
        <w:t></w:t>
      </w:r>
      <w:r>
        <w:rPr>
          <w:rFonts w:ascii="仿宋" w:cs="仿宋" w:eastAsia="仿宋" w:hAnsi="仿宋"/>
          <w:sz w:val="50"/>
          <w:szCs w:val="50"/>
          <w:color w:val="auto"/>
        </w:rPr>
        <w:t>学生父母身份证复印件（</w:t>
      </w:r>
      <w:r>
        <w:rPr>
          <w:rFonts w:ascii="仿宋" w:cs="仿宋" w:eastAsia="仿宋" w:hAnsi="仿宋"/>
          <w:sz w:val="26"/>
          <w:szCs w:val="26"/>
          <w:color w:val="auto"/>
        </w:rPr>
        <w:t>A4</w:t>
      </w:r>
      <w:r>
        <w:rPr>
          <w:rFonts w:ascii="Wingdings" w:cs="Wingdings" w:eastAsia="Wingdings" w:hAnsi="Wingdings"/>
          <w:sz w:val="50"/>
          <w:szCs w:val="50"/>
          <w:color w:val="auto"/>
        </w:rPr>
        <w:t xml:space="preserve"> </w:t>
      </w:r>
      <w:r>
        <w:rPr>
          <w:rFonts w:ascii="仿宋" w:cs="仿宋" w:eastAsia="仿宋" w:hAnsi="仿宋"/>
          <w:sz w:val="26"/>
          <w:szCs w:val="26"/>
          <w:color w:val="auto"/>
        </w:rPr>
        <w:t>纸）一份；</w:t>
      </w:r>
    </w:p>
    <w:p>
      <w:pPr>
        <w:spacing w:after="0" w:line="49" w:lineRule="exact"/>
        <w:rPr>
          <w:sz w:val="20"/>
          <w:szCs w:val="20"/>
          <w:color w:val="auto"/>
        </w:rPr>
      </w:pPr>
    </w:p>
    <w:p>
      <w:pPr>
        <w:ind w:left="360" w:right="226" w:firstLine="559"/>
        <w:spacing w:after="0" w:line="582" w:lineRule="exact"/>
        <w:rPr>
          <w:sz w:val="20"/>
          <w:szCs w:val="20"/>
          <w:color w:val="auto"/>
        </w:rPr>
      </w:pPr>
      <w:r>
        <w:rPr>
          <w:rFonts w:ascii="Wingdings" w:cs="Wingdings" w:eastAsia="Wingdings" w:hAnsi="Wingdings"/>
          <w:sz w:val="50"/>
          <w:szCs w:val="50"/>
          <w:color w:val="auto"/>
          <w:vertAlign w:val="superscript"/>
        </w:rPr>
        <w:t></w:t>
      </w:r>
      <w:r>
        <w:rPr>
          <w:rFonts w:ascii="仿宋" w:cs="仿宋" w:eastAsia="仿宋" w:hAnsi="仿宋"/>
          <w:sz w:val="50"/>
          <w:szCs w:val="50"/>
          <w:color w:val="auto"/>
        </w:rPr>
        <w:t>学生家庭户口本复印件一份（与父母共同生活的，要复印父母</w:t>
      </w:r>
      <w:r>
        <w:rPr>
          <w:rFonts w:ascii="仿宋" w:cs="仿宋" w:eastAsia="仿宋" w:hAnsi="仿宋"/>
          <w:sz w:val="25"/>
          <w:szCs w:val="25"/>
          <w:color w:val="auto"/>
        </w:rPr>
        <w:t>及学生本人的户口页码；单亲的要复印学生本人及监护人的户口页码；不与父母共同生活的，要复印法定监护人和学生本人的户口页码；学生的户口与父母户口不在同一个户口本上的，要复印父母的、学生本人的及学生户口所在户主的户口页码；孤儿只需复印学生本人的户口页码；新生因入学报到原因，无法提供户口簿复印件的，可复印《户口迁移证》，或写出专门证明，证明中山大学保卫处正在为其办理入户手续，所在院（系）签章证明情况属实）；</w:t>
      </w:r>
    </w:p>
    <w:p>
      <w:pPr>
        <w:spacing w:after="0" w:line="355"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④《中山大学家庭经济困难学生认定申请表》原件（正反面需印在一张纸）一份；</w:t>
      </w:r>
    </w:p>
    <w:p>
      <w:pPr>
        <w:spacing w:after="0" w:line="348" w:lineRule="exact"/>
        <w:rPr>
          <w:sz w:val="20"/>
          <w:szCs w:val="20"/>
          <w:color w:val="auto"/>
        </w:rPr>
      </w:pPr>
    </w:p>
    <w:p>
      <w:pPr>
        <w:ind w:left="360" w:right="266" w:firstLine="559"/>
        <w:spacing w:after="0" w:line="450" w:lineRule="exact"/>
        <w:rPr>
          <w:sz w:val="20"/>
          <w:szCs w:val="20"/>
          <w:color w:val="auto"/>
        </w:rPr>
      </w:pPr>
      <w:r>
        <w:rPr>
          <w:rFonts w:ascii="仿宋" w:cs="仿宋" w:eastAsia="仿宋" w:hAnsi="仿宋"/>
          <w:sz w:val="28"/>
          <w:szCs w:val="28"/>
          <w:color w:val="auto"/>
        </w:rPr>
        <w:t>⑤其他证明材料：家庭经济困难证明材料，如下岗证、失业证、低保证、残疾证等；</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⑥未满 18 周岁的学生除提供以上材料外，还须提供法定监护人</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13</w:t>
      </w:r>
    </w:p>
    <w:p>
      <w:pPr>
        <w:sectPr>
          <w:pgSz w:w="11900" w:h="16838" w:orient="portrait"/>
          <w:cols w:equalWidth="0" w:num="1">
            <w:col w:w="9026"/>
          </w:cols>
          <w:pgMar w:left="1440" w:top="1440" w:right="1440" w:bottom="427" w:gutter="0" w:footer="0" w:header="0"/>
          <w:type w:val="continuous"/>
        </w:sectPr>
      </w:pPr>
    </w:p>
    <w:bookmarkStart w:id="13" w:name="page14"/>
    <w:bookmarkEnd w:id="13"/>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同意申请贷款的书面证明；</w:t>
      </w:r>
    </w:p>
    <w:p>
      <w:pPr>
        <w:spacing w:after="0" w:line="346" w:lineRule="exact"/>
        <w:rPr>
          <w:sz w:val="20"/>
          <w:szCs w:val="20"/>
          <w:color w:val="auto"/>
        </w:rPr>
      </w:pPr>
    </w:p>
    <w:p>
      <w:pPr>
        <w:jc w:val="both"/>
        <w:ind w:left="360" w:right="366" w:firstLine="559"/>
        <w:spacing w:after="0" w:line="450" w:lineRule="exact"/>
        <w:rPr>
          <w:sz w:val="20"/>
          <w:szCs w:val="20"/>
          <w:color w:val="auto"/>
        </w:rPr>
      </w:pPr>
      <w:r>
        <w:rPr>
          <w:rFonts w:ascii="仿宋" w:cs="仿宋" w:eastAsia="仿宋" w:hAnsi="仿宋"/>
          <w:sz w:val="28"/>
          <w:szCs w:val="28"/>
          <w:color w:val="auto"/>
        </w:rPr>
        <w:t>学生入学后按照学校的通知向培养单位提出申请并提交材料。注意贷款申请材料需真实、齐全、清晰、规范。</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（2）生源地信用助学贷款</w:t>
      </w:r>
    </w:p>
    <w:p>
      <w:pPr>
        <w:spacing w:after="0" w:line="346" w:lineRule="exact"/>
        <w:rPr>
          <w:sz w:val="20"/>
          <w:szCs w:val="20"/>
          <w:color w:val="auto"/>
        </w:rPr>
      </w:pPr>
    </w:p>
    <w:p>
      <w:pPr>
        <w:jc w:val="both"/>
        <w:ind w:left="360" w:right="366" w:firstLine="559"/>
        <w:spacing w:after="0" w:line="537" w:lineRule="exact"/>
        <w:rPr>
          <w:sz w:val="20"/>
          <w:szCs w:val="20"/>
          <w:color w:val="auto"/>
        </w:rPr>
      </w:pPr>
      <w:r>
        <w:rPr>
          <w:rFonts w:ascii="仿宋" w:cs="仿宋" w:eastAsia="仿宋" w:hAnsi="仿宋"/>
          <w:sz w:val="28"/>
          <w:szCs w:val="28"/>
          <w:color w:val="auto"/>
        </w:rPr>
        <w:t>学生可以向户籍所在县(市、区)的学生资助管理机构咨询办理（有的地区直接到相关金融机构申请）。入学前申办了生源地信用助学贷款的学生入学报到后需向培养单位提交贷款回执等相关材料进行贷款确认。</w:t>
      </w:r>
    </w:p>
    <w:p>
      <w:pPr>
        <w:spacing w:after="0" w:line="351" w:lineRule="exact"/>
        <w:rPr>
          <w:sz w:val="20"/>
          <w:szCs w:val="20"/>
          <w:color w:val="auto"/>
        </w:rPr>
      </w:pPr>
    </w:p>
    <w:p>
      <w:pPr>
        <w:jc w:val="both"/>
        <w:ind w:left="360" w:right="346" w:firstLine="559"/>
        <w:spacing w:after="0" w:line="595" w:lineRule="exact"/>
        <w:rPr>
          <w:sz w:val="20"/>
          <w:szCs w:val="20"/>
          <w:color w:val="auto"/>
        </w:rPr>
      </w:pPr>
      <w:r>
        <w:rPr>
          <w:rFonts w:ascii="仿宋" w:cs="仿宋" w:eastAsia="仿宋" w:hAnsi="仿宋"/>
          <w:sz w:val="28"/>
          <w:szCs w:val="28"/>
          <w:color w:val="auto"/>
        </w:rPr>
        <w:t>生源地信用助学贷款最终由当地学生资助中心或相关金融机构进行审批，经审批通过后，大部分生源地贷款经办银行（包括国家开发银行及部分地区的其他银行）会将贷款拨付至学校指定账户，学校将根据学生缴费记录，贷款资金优先冲抵学生的学费和住宿费，剩余的款项再统一转入贷款学生的个人银行账户。部分贷款经办银行（个别地区的农信社）会将贷款直接拨付至学生个人银行账户，则学生应按财务缴费方式自行缴纳学费、住宿费。学生应自行向生源地经办银行确认资金拨付方式。由于生源地贷款的资金一般于当年 10 月至 12 月期间划拨，办理了生源地信用助学贷款的学生应在入学报到前通过“绿色通道”申请缓交学费、住宿费，在缓交学费、住宿费期限到期时登录中山大学收费平台查询学费、住宿费缴纳情况，及时交齐相关费用。</w:t>
      </w:r>
    </w:p>
    <w:p>
      <w:pPr>
        <w:spacing w:after="0" w:line="309" w:lineRule="exact"/>
        <w:rPr>
          <w:sz w:val="20"/>
          <w:szCs w:val="20"/>
          <w:color w:val="auto"/>
        </w:rPr>
      </w:pPr>
    </w:p>
    <w:p>
      <w:pPr>
        <w:ind w:left="1280" w:hanging="358"/>
        <w:spacing w:after="0" w:line="320" w:lineRule="exact"/>
        <w:tabs>
          <w:tab w:leader="none" w:pos="1280" w:val="left"/>
        </w:tabs>
        <w:numPr>
          <w:ilvl w:val="0"/>
          <w:numId w:val="4"/>
        </w:numPr>
        <w:rPr>
          <w:rFonts w:ascii="仿宋" w:cs="仿宋" w:eastAsia="仿宋" w:hAnsi="仿宋"/>
          <w:sz w:val="28"/>
          <w:szCs w:val="28"/>
          <w:b w:val="1"/>
          <w:bCs w:val="1"/>
          <w:color w:val="auto"/>
        </w:rPr>
      </w:pPr>
      <w:r>
        <w:rPr>
          <w:rFonts w:ascii="仿宋" w:cs="仿宋" w:eastAsia="仿宋" w:hAnsi="仿宋"/>
          <w:sz w:val="28"/>
          <w:szCs w:val="28"/>
          <w:b w:val="1"/>
          <w:bCs w:val="1"/>
          <w:color w:val="auto"/>
        </w:rPr>
        <w:t>绿色通道</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已办理了生源地信用助学贷款的学生可通过“绿色通道”申请缓</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14</w:t>
      </w:r>
    </w:p>
    <w:p>
      <w:pPr>
        <w:sectPr>
          <w:pgSz w:w="11900" w:h="16838" w:orient="portrait"/>
          <w:cols w:equalWidth="0" w:num="1">
            <w:col w:w="9026"/>
          </w:cols>
          <w:pgMar w:left="1440" w:top="1440" w:right="1440" w:bottom="427" w:gutter="0" w:footer="0" w:header="0"/>
          <w:type w:val="continuous"/>
        </w:sectPr>
      </w:pPr>
    </w:p>
    <w:bookmarkStart w:id="14" w:name="page15"/>
    <w:bookmarkEnd w:id="14"/>
    <w:p>
      <w:pPr>
        <w:spacing w:after="0" w:line="143"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交学费（注意：仅学费、住宿费可申请缓交，可申请缓交的额度最高</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不超过本人生源地信用助学贷款金额，高于最高限额部分的学费、住</w:t>
      </w:r>
    </w:p>
    <w:p>
      <w:pPr>
        <w:spacing w:after="0" w:line="327" w:lineRule="exact"/>
        <w:rPr>
          <w:sz w:val="20"/>
          <w:szCs w:val="20"/>
          <w:color w:val="auto"/>
        </w:rPr>
      </w:pPr>
    </w:p>
    <w:p>
      <w:pPr>
        <w:jc w:val="center"/>
        <w:ind w:right="6"/>
        <w:spacing w:after="0" w:line="297" w:lineRule="exact"/>
        <w:rPr>
          <w:sz w:val="20"/>
          <w:szCs w:val="20"/>
          <w:color w:val="auto"/>
        </w:rPr>
      </w:pPr>
      <w:r>
        <w:rPr>
          <w:rFonts w:ascii="仿宋" w:cs="仿宋" w:eastAsia="仿宋" w:hAnsi="仿宋"/>
          <w:sz w:val="26"/>
          <w:szCs w:val="26"/>
          <w:color w:val="auto"/>
        </w:rPr>
        <w:t>宿费以及医保费等其余费用需自行缴纳），</w:t>
      </w:r>
      <w:r>
        <w:rPr>
          <w:rFonts w:ascii="仿宋" w:cs="仿宋" w:eastAsia="仿宋" w:hAnsi="仿宋"/>
          <w:sz w:val="26"/>
          <w:szCs w:val="26"/>
          <w:b w:val="1"/>
          <w:bCs w:val="1"/>
          <w:color w:val="auto"/>
        </w:rPr>
        <w:t>请于</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2019</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年</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8</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月</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26</w:t>
      </w:r>
      <w:r>
        <w:rPr>
          <w:rFonts w:ascii="仿宋" w:cs="仿宋" w:eastAsia="仿宋" w:hAnsi="仿宋"/>
          <w:sz w:val="26"/>
          <w:szCs w:val="26"/>
          <w:color w:val="auto"/>
        </w:rPr>
        <w:t xml:space="preserve"> </w:t>
      </w:r>
      <w:r>
        <w:rPr>
          <w:rFonts w:ascii="仿宋" w:cs="仿宋" w:eastAsia="仿宋" w:hAnsi="仿宋"/>
          <w:sz w:val="26"/>
          <w:szCs w:val="26"/>
          <w:b w:val="1"/>
          <w:bCs w:val="1"/>
          <w:color w:val="auto"/>
        </w:rPr>
        <w:t>日至</w:t>
      </w:r>
    </w:p>
    <w:p>
      <w:pPr>
        <w:spacing w:after="0" w:line="316" w:lineRule="exact"/>
        <w:rPr>
          <w:sz w:val="20"/>
          <w:szCs w:val="20"/>
          <w:color w:val="auto"/>
        </w:rPr>
      </w:pPr>
    </w:p>
    <w:p>
      <w:pPr>
        <w:ind w:left="580" w:hanging="220"/>
        <w:spacing w:after="0" w:line="308" w:lineRule="exact"/>
        <w:tabs>
          <w:tab w:leader="none" w:pos="580" w:val="left"/>
        </w:tabs>
        <w:numPr>
          <w:ilvl w:val="0"/>
          <w:numId w:val="5"/>
        </w:numPr>
        <w:rPr>
          <w:rFonts w:ascii="仿宋" w:cs="仿宋" w:eastAsia="仿宋" w:hAnsi="仿宋"/>
          <w:sz w:val="27"/>
          <w:szCs w:val="27"/>
          <w:b w:val="1"/>
          <w:bCs w:val="1"/>
          <w:color w:val="auto"/>
        </w:rPr>
      </w:pPr>
      <w:r>
        <w:rPr>
          <w:rFonts w:ascii="仿宋" w:cs="仿宋" w:eastAsia="仿宋" w:hAnsi="仿宋"/>
          <w:sz w:val="27"/>
          <w:szCs w:val="27"/>
          <w:b w:val="1"/>
          <w:bCs w:val="1"/>
          <w:color w:val="auto"/>
        </w:rPr>
        <w:t>月 30 日期间登录迎新系统（网址 https://freshman.sysu.edu.cn）</w:t>
      </w:r>
    </w:p>
    <w:p>
      <w:pPr>
        <w:spacing w:after="0" w:line="346" w:lineRule="exact"/>
        <w:rPr>
          <w:rFonts w:ascii="仿宋" w:cs="仿宋" w:eastAsia="仿宋" w:hAnsi="仿宋"/>
          <w:sz w:val="27"/>
          <w:szCs w:val="27"/>
          <w:b w:val="1"/>
          <w:bCs w:val="1"/>
          <w:color w:val="auto"/>
        </w:rPr>
      </w:pPr>
    </w:p>
    <w:p>
      <w:pPr>
        <w:jc w:val="both"/>
        <w:ind w:left="360" w:right="366"/>
        <w:spacing w:after="0" w:line="581" w:lineRule="exact"/>
        <w:rPr>
          <w:rFonts w:ascii="仿宋" w:cs="仿宋" w:eastAsia="仿宋" w:hAnsi="仿宋"/>
          <w:sz w:val="27"/>
          <w:szCs w:val="27"/>
          <w:b w:val="1"/>
          <w:bCs w:val="1"/>
          <w:color w:val="auto"/>
        </w:rPr>
      </w:pPr>
      <w:r>
        <w:rPr>
          <w:rFonts w:ascii="仿宋" w:cs="仿宋" w:eastAsia="仿宋" w:hAnsi="仿宋"/>
          <w:sz w:val="28"/>
          <w:szCs w:val="28"/>
          <w:b w:val="1"/>
          <w:bCs w:val="1"/>
          <w:color w:val="auto"/>
        </w:rPr>
        <w:t>进行申请，需上传《中山大学家庭经济困难学生认定申请表》及相关证明材料的扫描件或图片；已办理了生源地国家助学贷款的学生需上传贷款回执扫描件或图片。</w:t>
      </w:r>
      <w:r>
        <w:rPr>
          <w:rFonts w:ascii="仿宋" w:cs="仿宋" w:eastAsia="仿宋" w:hAnsi="仿宋"/>
          <w:sz w:val="28"/>
          <w:szCs w:val="28"/>
          <w:color w:val="auto"/>
        </w:rPr>
        <w:t>无法于指定时间进行网上申请的同学可在报到当天到校时登录网站进行申报。办理了绿色通道的学生可先办理入学手续，入学后完成家庭经济困难认定程序后，学校将根据学生实际情况，分别采取不同办法予以资助。原则上绿色通道缓交学费、住宿费的期限至当年 12 月 31 日，学生应通过获得的资助项目资金抵冲缓交的学费、住宿费。</w:t>
      </w:r>
    </w:p>
    <w:p>
      <w:pPr>
        <w:spacing w:after="0" w:line="309" w:lineRule="exact"/>
        <w:rPr>
          <w:rFonts w:ascii="仿宋" w:cs="仿宋" w:eastAsia="仿宋" w:hAnsi="仿宋"/>
          <w:sz w:val="27"/>
          <w:szCs w:val="27"/>
          <w:b w:val="1"/>
          <w:bCs w:val="1"/>
          <w:color w:val="auto"/>
        </w:rPr>
      </w:pPr>
    </w:p>
    <w:p>
      <w:pPr>
        <w:ind w:left="1280" w:hanging="358"/>
        <w:spacing w:after="0" w:line="320" w:lineRule="exact"/>
        <w:tabs>
          <w:tab w:leader="none" w:pos="1280" w:val="left"/>
        </w:tabs>
        <w:numPr>
          <w:ilvl w:val="1"/>
          <w:numId w:val="5"/>
        </w:numPr>
        <w:rPr>
          <w:rFonts w:ascii="仿宋" w:cs="仿宋" w:eastAsia="仿宋" w:hAnsi="仿宋"/>
          <w:sz w:val="28"/>
          <w:szCs w:val="28"/>
          <w:b w:val="1"/>
          <w:bCs w:val="1"/>
          <w:color w:val="auto"/>
        </w:rPr>
      </w:pPr>
      <w:r>
        <w:rPr>
          <w:rFonts w:ascii="仿宋" w:cs="仿宋" w:eastAsia="仿宋" w:hAnsi="仿宋"/>
          <w:sz w:val="28"/>
          <w:szCs w:val="28"/>
          <w:b w:val="1"/>
          <w:bCs w:val="1"/>
          <w:color w:val="auto"/>
        </w:rPr>
        <w:t>勤工助学</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勤工助学为学生学有余力时在学校组织的岗位上开展实践活动，</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提高个人综合素质。目前，校内勤工助学报酬标准为 25 元/小时。学</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生入校后获取校园网 NetID 后可登录大学服务中心网站申请勤工助</w:t>
      </w:r>
    </w:p>
    <w:p>
      <w:pPr>
        <w:spacing w:after="0" w:line="317"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学岗位（http://usc.sysu.edu.cn/taskcenter/ “学工”栏目-“勤</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工助学岗位申请”）。</w:t>
      </w:r>
    </w:p>
    <w:p>
      <w:pPr>
        <w:spacing w:after="0" w:line="305" w:lineRule="exact"/>
        <w:rPr>
          <w:sz w:val="20"/>
          <w:szCs w:val="20"/>
          <w:color w:val="auto"/>
        </w:rPr>
      </w:pPr>
    </w:p>
    <w:p>
      <w:pPr>
        <w:ind w:left="1280" w:hanging="358"/>
        <w:spacing w:after="0" w:line="320" w:lineRule="exact"/>
        <w:tabs>
          <w:tab w:leader="none" w:pos="1280" w:val="left"/>
        </w:tabs>
        <w:numPr>
          <w:ilvl w:val="0"/>
          <w:numId w:val="6"/>
        </w:numPr>
        <w:rPr>
          <w:rFonts w:ascii="仿宋" w:cs="仿宋" w:eastAsia="仿宋" w:hAnsi="仿宋"/>
          <w:sz w:val="28"/>
          <w:szCs w:val="28"/>
          <w:b w:val="1"/>
          <w:bCs w:val="1"/>
          <w:color w:val="auto"/>
        </w:rPr>
      </w:pPr>
      <w:r>
        <w:rPr>
          <w:rFonts w:ascii="仿宋" w:cs="仿宋" w:eastAsia="仿宋" w:hAnsi="仿宋"/>
          <w:sz w:val="28"/>
          <w:szCs w:val="28"/>
          <w:b w:val="1"/>
          <w:bCs w:val="1"/>
          <w:color w:val="auto"/>
        </w:rPr>
        <w:t>临时困难补助</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学校为帮助解决学生学习、生活中遇到的突发的、临时性的经济</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困难。学生在校期间可登录大学服务中心网站进行申请</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（http://usc.sysu.edu.cn/taskcenter/ “学工”栏目-“临时困难</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15</w:t>
      </w:r>
    </w:p>
    <w:p>
      <w:pPr>
        <w:sectPr>
          <w:pgSz w:w="11900" w:h="16838" w:orient="portrait"/>
          <w:cols w:equalWidth="0" w:num="1">
            <w:col w:w="9026"/>
          </w:cols>
          <w:pgMar w:left="1440" w:top="1440" w:right="1440" w:bottom="427" w:gutter="0" w:footer="0" w:header="0"/>
          <w:type w:val="continuous"/>
        </w:sectPr>
      </w:pPr>
    </w:p>
    <w:bookmarkStart w:id="15" w:name="page16"/>
    <w:bookmarkEnd w:id="15"/>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补助申请”）。</w:t>
      </w:r>
    </w:p>
    <w:p>
      <w:pPr>
        <w:spacing w:after="0" w:line="305" w:lineRule="exact"/>
        <w:rPr>
          <w:sz w:val="20"/>
          <w:szCs w:val="20"/>
          <w:color w:val="auto"/>
        </w:rPr>
      </w:pPr>
    </w:p>
    <w:p>
      <w:pPr>
        <w:ind w:left="1280" w:hanging="358"/>
        <w:spacing w:after="0" w:line="320" w:lineRule="exact"/>
        <w:tabs>
          <w:tab w:leader="none" w:pos="1280" w:val="left"/>
        </w:tabs>
        <w:numPr>
          <w:ilvl w:val="0"/>
          <w:numId w:val="7"/>
        </w:numPr>
        <w:rPr>
          <w:rFonts w:ascii="仿宋" w:cs="仿宋" w:eastAsia="仿宋" w:hAnsi="仿宋"/>
          <w:sz w:val="28"/>
          <w:szCs w:val="28"/>
          <w:b w:val="1"/>
          <w:bCs w:val="1"/>
          <w:color w:val="auto"/>
        </w:rPr>
      </w:pPr>
      <w:r>
        <w:rPr>
          <w:rFonts w:ascii="仿宋" w:cs="仿宋" w:eastAsia="仿宋" w:hAnsi="仿宋"/>
          <w:sz w:val="28"/>
          <w:szCs w:val="28"/>
          <w:b w:val="1"/>
          <w:bCs w:val="1"/>
          <w:color w:val="auto"/>
        </w:rPr>
        <w:t>紧急援助</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学生紧急援助基金主要用于帮助我校家庭经济困难的非在职全</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日制研究生解决因患重大疾病所需治疗费用较高或因本人突发严重</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事故无力支付在校学习和生活费用造成的经济困难，保障学生顺利完</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成学业。</w:t>
      </w:r>
    </w:p>
    <w:p>
      <w:pPr>
        <w:spacing w:after="0" w:line="305" w:lineRule="exact"/>
        <w:rPr>
          <w:sz w:val="20"/>
          <w:szCs w:val="20"/>
          <w:color w:val="auto"/>
        </w:rPr>
      </w:pPr>
    </w:p>
    <w:p>
      <w:pPr>
        <w:ind w:left="1280" w:hanging="358"/>
        <w:spacing w:after="0" w:line="320" w:lineRule="exact"/>
        <w:tabs>
          <w:tab w:leader="none" w:pos="1280" w:val="left"/>
        </w:tabs>
        <w:numPr>
          <w:ilvl w:val="0"/>
          <w:numId w:val="8"/>
        </w:numPr>
        <w:rPr>
          <w:rFonts w:ascii="仿宋" w:cs="仿宋" w:eastAsia="仿宋" w:hAnsi="仿宋"/>
          <w:sz w:val="28"/>
          <w:szCs w:val="28"/>
          <w:b w:val="1"/>
          <w:bCs w:val="1"/>
          <w:color w:val="auto"/>
        </w:rPr>
      </w:pPr>
      <w:r>
        <w:rPr>
          <w:rFonts w:ascii="仿宋" w:cs="仿宋" w:eastAsia="仿宋" w:hAnsi="仿宋"/>
          <w:sz w:val="28"/>
          <w:szCs w:val="28"/>
          <w:b w:val="1"/>
          <w:bCs w:val="1"/>
          <w:color w:val="auto"/>
        </w:rPr>
        <w:t>医疗补助</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学生医疗补助基金主要用于帮助我校家庭经济困难的非在职全</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日制研究生，解决因患病或因意外受伤所需治疗费用较高造成的经济</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困难，保障他们顺利完成学业。学生医疗补助基金支付费用仅限于医</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保定点医院，范围包括普通门诊基本医疗费用、门诊指定慢性病、门</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诊特定病种和普通住院基本医疗费用（医保规定不予支付的病种除</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外），不包括重大疾病。</w:t>
      </w:r>
    </w:p>
    <w:p>
      <w:pPr>
        <w:spacing w:after="0" w:line="305" w:lineRule="exact"/>
        <w:rPr>
          <w:sz w:val="20"/>
          <w:szCs w:val="20"/>
          <w:color w:val="auto"/>
        </w:rPr>
      </w:pPr>
    </w:p>
    <w:p>
      <w:pPr>
        <w:ind w:left="1280" w:hanging="358"/>
        <w:spacing w:after="0" w:line="320" w:lineRule="exact"/>
        <w:tabs>
          <w:tab w:leader="none" w:pos="1280" w:val="left"/>
        </w:tabs>
        <w:numPr>
          <w:ilvl w:val="0"/>
          <w:numId w:val="9"/>
        </w:numPr>
        <w:rPr>
          <w:rFonts w:ascii="仿宋" w:cs="仿宋" w:eastAsia="仿宋" w:hAnsi="仿宋"/>
          <w:sz w:val="28"/>
          <w:szCs w:val="28"/>
          <w:b w:val="1"/>
          <w:bCs w:val="1"/>
          <w:color w:val="auto"/>
        </w:rPr>
      </w:pPr>
      <w:r>
        <w:rPr>
          <w:rFonts w:ascii="仿宋" w:cs="仿宋" w:eastAsia="仿宋" w:hAnsi="仿宋"/>
          <w:sz w:val="28"/>
          <w:szCs w:val="28"/>
          <w:b w:val="1"/>
          <w:bCs w:val="1"/>
          <w:color w:val="auto"/>
        </w:rPr>
        <w:t>基层就业学费补偿贷款代偿</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对中央部门所属全日制普通高等学校应届毕业生，自愿到中西部</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地区和艰苦边远地区基层单位就业、服务期达到 3 年以上（含 3 年）</w:t>
      </w:r>
    </w:p>
    <w:p>
      <w:pPr>
        <w:spacing w:after="0" w:line="317"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的，实施学费补偿或国家助学贷款代偿。补偿代偿金额根据毕业生在</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校期间每年实际缴纳的学费或获得的国家助学贷款确定，每年补偿或</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代偿总额的 1/3，分 3 年补偿代偿完毕。</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研究生补偿代偿金额每生每年不高于 12000 元。</w:t>
      </w:r>
    </w:p>
    <w:p>
      <w:pPr>
        <w:spacing w:after="0" w:line="305" w:lineRule="exact"/>
        <w:rPr>
          <w:sz w:val="20"/>
          <w:szCs w:val="20"/>
          <w:color w:val="auto"/>
        </w:rPr>
      </w:pPr>
    </w:p>
    <w:p>
      <w:pPr>
        <w:ind w:left="1280" w:hanging="358"/>
        <w:spacing w:after="0" w:line="320" w:lineRule="exact"/>
        <w:tabs>
          <w:tab w:leader="none" w:pos="1280" w:val="left"/>
        </w:tabs>
        <w:numPr>
          <w:ilvl w:val="0"/>
          <w:numId w:val="10"/>
        </w:numPr>
        <w:rPr>
          <w:rFonts w:ascii="仿宋" w:cs="仿宋" w:eastAsia="仿宋" w:hAnsi="仿宋"/>
          <w:sz w:val="28"/>
          <w:szCs w:val="28"/>
          <w:b w:val="1"/>
          <w:bCs w:val="1"/>
          <w:color w:val="auto"/>
        </w:rPr>
      </w:pPr>
      <w:r>
        <w:rPr>
          <w:rFonts w:ascii="仿宋" w:cs="仿宋" w:eastAsia="仿宋" w:hAnsi="仿宋"/>
          <w:sz w:val="28"/>
          <w:szCs w:val="28"/>
          <w:b w:val="1"/>
          <w:bCs w:val="1"/>
          <w:color w:val="auto"/>
        </w:rPr>
        <w:t>应征入伍服义务兵役、直招士官学费补偿贷款代偿及学费减</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免</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16</w:t>
      </w:r>
    </w:p>
    <w:p>
      <w:pPr>
        <w:sectPr>
          <w:pgSz w:w="11900" w:h="16838" w:orient="portrait"/>
          <w:cols w:equalWidth="0" w:num="1">
            <w:col w:w="9026"/>
          </w:cols>
          <w:pgMar w:left="1440" w:top="1440" w:right="1440" w:bottom="427" w:gutter="0" w:footer="0" w:header="0"/>
          <w:type w:val="continuous"/>
        </w:sectPr>
      </w:pPr>
    </w:p>
    <w:bookmarkStart w:id="16" w:name="page17"/>
    <w:bookmarkEnd w:id="16"/>
    <w:p>
      <w:pPr>
        <w:spacing w:after="0" w:line="143"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对应征入伍服义务兵役、直接招收为士官的高等学校在校生及毕</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业生在校期间缴纳的学费或获得的国家助学贷款实施一次性补偿或</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代偿，对退役后复学的高校在校生（含高校新生）实行学费减免。补</w:t>
      </w:r>
    </w:p>
    <w:p>
      <w:pPr>
        <w:spacing w:after="0" w:line="305"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color w:val="auto"/>
        </w:rPr>
        <w:t>偿代偿金额根据学生在校期间每年实际缴纳的学费或获得的国家助</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学贷款确定，退役复学学费减免金额按照实际收取学费确定，研究生</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补偿代偿或学费减免金额每生每年不高于 12000 元。</w:t>
      </w:r>
    </w:p>
    <w:p>
      <w:pPr>
        <w:spacing w:after="0" w:line="305" w:lineRule="exact"/>
        <w:rPr>
          <w:sz w:val="20"/>
          <w:szCs w:val="20"/>
          <w:color w:val="auto"/>
        </w:rPr>
      </w:pPr>
    </w:p>
    <w:p>
      <w:pPr>
        <w:ind w:left="1420" w:hanging="498"/>
        <w:spacing w:after="0" w:line="320" w:lineRule="exact"/>
        <w:tabs>
          <w:tab w:leader="none" w:pos="1420" w:val="left"/>
        </w:tabs>
        <w:numPr>
          <w:ilvl w:val="0"/>
          <w:numId w:val="11"/>
        </w:numPr>
        <w:rPr>
          <w:rFonts w:ascii="仿宋" w:cs="仿宋" w:eastAsia="仿宋" w:hAnsi="仿宋"/>
          <w:sz w:val="28"/>
          <w:szCs w:val="28"/>
          <w:b w:val="1"/>
          <w:bCs w:val="1"/>
          <w:color w:val="auto"/>
        </w:rPr>
      </w:pPr>
      <w:r>
        <w:rPr>
          <w:rFonts w:ascii="仿宋" w:cs="仿宋" w:eastAsia="仿宋" w:hAnsi="仿宋"/>
          <w:sz w:val="28"/>
          <w:szCs w:val="28"/>
          <w:b w:val="1"/>
          <w:bCs w:val="1"/>
          <w:color w:val="auto"/>
        </w:rPr>
        <w:t>退役士兵教育资助</w:t>
      </w:r>
    </w:p>
    <w:p>
      <w:pPr>
        <w:spacing w:after="0" w:line="346" w:lineRule="exact"/>
        <w:rPr>
          <w:sz w:val="20"/>
          <w:szCs w:val="20"/>
          <w:color w:val="auto"/>
        </w:rPr>
      </w:pPr>
    </w:p>
    <w:p>
      <w:pPr>
        <w:jc w:val="both"/>
        <w:ind w:left="360" w:right="366" w:firstLine="559"/>
        <w:spacing w:after="0" w:line="450" w:lineRule="exact"/>
        <w:rPr>
          <w:sz w:val="20"/>
          <w:szCs w:val="20"/>
          <w:color w:val="auto"/>
        </w:rPr>
      </w:pPr>
      <w:r>
        <w:rPr>
          <w:rFonts w:ascii="仿宋" w:cs="仿宋" w:eastAsia="仿宋" w:hAnsi="仿宋"/>
          <w:sz w:val="28"/>
          <w:szCs w:val="28"/>
          <w:color w:val="auto"/>
        </w:rPr>
        <w:t>对退役一年以上、考入全日制普通高等学校的自主就业退役士兵，给予教育资助。学费资助标准每学年最高不超过 12000 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both"/>
        <w:ind w:left="360" w:right="366" w:firstLine="559"/>
        <w:spacing w:after="0" w:line="509" w:lineRule="exact"/>
        <w:rPr>
          <w:sz w:val="20"/>
          <w:szCs w:val="20"/>
          <w:color w:val="auto"/>
        </w:rPr>
      </w:pPr>
      <w:r>
        <w:rPr>
          <w:rFonts w:ascii="仿宋" w:cs="仿宋" w:eastAsia="仿宋" w:hAnsi="仿宋"/>
          <w:sz w:val="28"/>
          <w:szCs w:val="28"/>
          <w:color w:val="auto"/>
        </w:rPr>
        <w:t>为方便广大同学更好地了解学生资助政策，学校开通了家庭经济困难新生暑期咨询热线，专门解答绿色通道办理、国家助学贷款办理等方面的问题。</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咨询电话：020-84112084</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开通时间：2019 年 7 月 1 日-8 月 31 日（周一至周五）</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咨询时间：8：30-11：30，15：00-17：00</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地址：广州校区南校园熊德龙学生活动中心 501 室</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十一、关于党团组织关系</w:t>
      </w:r>
    </w:p>
    <w:p>
      <w:pPr>
        <w:spacing w:after="0" w:line="305" w:lineRule="exact"/>
        <w:rPr>
          <w:sz w:val="20"/>
          <w:szCs w:val="20"/>
          <w:color w:val="auto"/>
        </w:rPr>
      </w:pPr>
    </w:p>
    <w:p>
      <w:pPr>
        <w:ind w:left="1480" w:hanging="419"/>
        <w:spacing w:after="0" w:line="320" w:lineRule="exact"/>
        <w:tabs>
          <w:tab w:leader="none" w:pos="1480" w:val="left"/>
        </w:tabs>
        <w:numPr>
          <w:ilvl w:val="0"/>
          <w:numId w:val="12"/>
        </w:numPr>
        <w:rPr>
          <w:rFonts w:ascii="仿宋" w:cs="仿宋" w:eastAsia="仿宋" w:hAnsi="仿宋"/>
          <w:sz w:val="28"/>
          <w:szCs w:val="28"/>
          <w:color w:val="auto"/>
        </w:rPr>
      </w:pPr>
      <w:r>
        <w:rPr>
          <w:rFonts w:ascii="仿宋" w:cs="仿宋" w:eastAsia="仿宋" w:hAnsi="仿宋"/>
          <w:sz w:val="28"/>
          <w:szCs w:val="28"/>
          <w:color w:val="auto"/>
        </w:rPr>
        <w:t>党组织关系的接转</w:t>
      </w:r>
    </w:p>
    <w:p>
      <w:pPr>
        <w:spacing w:after="0" w:line="304" w:lineRule="exact"/>
        <w:rPr>
          <w:rFonts w:ascii="仿宋" w:cs="仿宋" w:eastAsia="仿宋" w:hAnsi="仿宋"/>
          <w:sz w:val="28"/>
          <w:szCs w:val="28"/>
          <w:color w:val="auto"/>
        </w:rPr>
      </w:pPr>
    </w:p>
    <w:p>
      <w:pPr>
        <w:ind w:left="920"/>
        <w:spacing w:after="0" w:line="320" w:lineRule="exact"/>
        <w:rPr>
          <w:rFonts w:ascii="仿宋" w:cs="仿宋" w:eastAsia="仿宋" w:hAnsi="仿宋"/>
          <w:sz w:val="28"/>
          <w:szCs w:val="28"/>
          <w:color w:val="auto"/>
        </w:rPr>
      </w:pPr>
      <w:r>
        <w:rPr>
          <w:rFonts w:ascii="仿宋" w:cs="仿宋" w:eastAsia="仿宋" w:hAnsi="仿宋"/>
          <w:sz w:val="28"/>
          <w:szCs w:val="28"/>
          <w:color w:val="auto"/>
        </w:rPr>
        <w:t>新生中凡是以非定向就业培养类别或非在职国家专项计划方式</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就读的中共党员（含预备党员，下同）须将组织关系转来我校。党员</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组织关系介绍信须由新生党员所在地县级以上党委的组织部门开出，</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17</w:t>
      </w:r>
    </w:p>
    <w:p>
      <w:pPr>
        <w:sectPr>
          <w:pgSz w:w="11900" w:h="16838" w:orient="portrait"/>
          <w:cols w:equalWidth="0" w:num="1">
            <w:col w:w="9026"/>
          </w:cols>
          <w:pgMar w:left="1440" w:top="1440" w:right="1440" w:bottom="427" w:gutter="0" w:footer="0" w:header="0"/>
          <w:type w:val="continuous"/>
        </w:sectPr>
      </w:pPr>
    </w:p>
    <w:bookmarkStart w:id="17" w:name="page18"/>
    <w:bookmarkEnd w:id="17"/>
    <w:p>
      <w:pPr>
        <w:spacing w:after="0" w:line="143"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由本人携带并在报到时交至所在院系二级党组织。广东省外新生党员</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的组织关系介绍信，抬头应写明“中共广东省委教育工作委员会组织</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处”；广东省内新生党员应在广东省党务管理系统转出组织关系，如</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开具纸质介绍信，抬头应写明“中共中山大学委员会组织部”。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2133600</wp:posOffset>
            </wp:positionH>
            <wp:positionV relativeFrom="paragraph">
              <wp:posOffset>138430</wp:posOffset>
            </wp:positionV>
            <wp:extent cx="1623060" cy="16141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extLst>
                    </a:blip>
                    <a:srcRect/>
                    <a:stretch>
                      <a:fillRect/>
                    </a:stretch>
                  </pic:blipFill>
                  <pic:spPr bwMode="auto">
                    <a:xfrm>
                      <a:off x="0" y="0"/>
                      <a:ext cx="1623060" cy="1614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jc w:val="center"/>
        <w:ind w:right="6"/>
        <w:spacing w:after="0" w:line="320" w:lineRule="exact"/>
        <w:rPr>
          <w:sz w:val="20"/>
          <w:szCs w:val="20"/>
          <w:color w:val="auto"/>
        </w:rPr>
      </w:pPr>
      <w:r>
        <w:rPr>
          <w:rFonts w:ascii="仿宋" w:cs="仿宋" w:eastAsia="仿宋" w:hAnsi="仿宋"/>
          <w:sz w:val="28"/>
          <w:szCs w:val="28"/>
          <w:b w:val="1"/>
          <w:bCs w:val="1"/>
          <w:color w:val="auto"/>
        </w:rPr>
        <w:t>欢迎关注中山大学党建微信公众号</w:t>
      </w:r>
    </w:p>
    <w:p>
      <w:pPr>
        <w:spacing w:after="0" w:line="346"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中山大学党建公众号是介绍学校党建工作动态，推广基层党建工作经验，服务学校师生党员的微平台。</w:t>
      </w:r>
    </w:p>
    <w:p>
      <w:pPr>
        <w:spacing w:after="0" w:line="349" w:lineRule="exact"/>
        <w:rPr>
          <w:sz w:val="20"/>
          <w:szCs w:val="20"/>
          <w:color w:val="auto"/>
        </w:rPr>
      </w:pPr>
    </w:p>
    <w:p>
      <w:pPr>
        <w:ind w:left="360" w:right="226" w:firstLine="559"/>
        <w:spacing w:after="0" w:line="509" w:lineRule="exact"/>
        <w:rPr>
          <w:sz w:val="20"/>
          <w:szCs w:val="20"/>
          <w:color w:val="auto"/>
        </w:rPr>
      </w:pPr>
      <w:r>
        <w:rPr>
          <w:rFonts w:ascii="仿宋" w:cs="仿宋" w:eastAsia="仿宋" w:hAnsi="仿宋"/>
          <w:sz w:val="28"/>
          <w:szCs w:val="28"/>
          <w:color w:val="auto"/>
        </w:rPr>
        <w:t>公众号特别开设“党建撷英”板块，推送介绍学校各二级党组织、基层党支部党建工作动态和先进工作经验，展示二级党组织党建工作经验成果和师生党员良好风貌风采。</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咨询电话：020-84111195</w:t>
      </w:r>
    </w:p>
    <w:p>
      <w:pPr>
        <w:spacing w:after="0" w:line="305" w:lineRule="exact"/>
        <w:rPr>
          <w:sz w:val="20"/>
          <w:szCs w:val="20"/>
          <w:color w:val="auto"/>
        </w:rPr>
      </w:pPr>
    </w:p>
    <w:p>
      <w:pPr>
        <w:ind w:left="1200" w:hanging="420"/>
        <w:spacing w:after="0" w:line="320" w:lineRule="exact"/>
        <w:tabs>
          <w:tab w:leader="none" w:pos="1200" w:val="left"/>
        </w:tabs>
        <w:numPr>
          <w:ilvl w:val="0"/>
          <w:numId w:val="13"/>
        </w:numPr>
        <w:rPr>
          <w:rFonts w:ascii="仿宋" w:cs="仿宋" w:eastAsia="仿宋" w:hAnsi="仿宋"/>
          <w:sz w:val="28"/>
          <w:szCs w:val="28"/>
          <w:color w:val="auto"/>
        </w:rPr>
      </w:pPr>
      <w:r>
        <w:rPr>
          <w:rFonts w:ascii="仿宋" w:cs="仿宋" w:eastAsia="仿宋" w:hAnsi="仿宋"/>
          <w:sz w:val="28"/>
          <w:szCs w:val="28"/>
          <w:color w:val="auto"/>
        </w:rPr>
        <w:t>团组织关系的接转及“智慧团建”相关指引</w:t>
      </w:r>
    </w:p>
    <w:p>
      <w:pPr>
        <w:spacing w:after="0" w:line="316" w:lineRule="exact"/>
        <w:rPr>
          <w:rFonts w:ascii="仿宋" w:cs="仿宋" w:eastAsia="仿宋" w:hAnsi="仿宋"/>
          <w:sz w:val="28"/>
          <w:szCs w:val="28"/>
          <w:color w:val="auto"/>
        </w:rPr>
      </w:pPr>
    </w:p>
    <w:p>
      <w:pPr>
        <w:ind w:left="920"/>
        <w:spacing w:after="0" w:line="308" w:lineRule="exact"/>
        <w:rPr>
          <w:rFonts w:ascii="仿宋" w:cs="仿宋" w:eastAsia="仿宋" w:hAnsi="仿宋"/>
          <w:sz w:val="28"/>
          <w:szCs w:val="28"/>
          <w:color w:val="auto"/>
        </w:rPr>
      </w:pPr>
      <w:r>
        <w:rPr>
          <w:rFonts w:ascii="仿宋" w:cs="仿宋" w:eastAsia="仿宋" w:hAnsi="仿宋"/>
          <w:sz w:val="27"/>
          <w:szCs w:val="27"/>
          <w:color w:val="auto"/>
        </w:rPr>
        <w:t>在校的每一名团员（28 岁以下的党员保留团籍，同时也是团员）</w:t>
      </w:r>
    </w:p>
    <w:p>
      <w:pPr>
        <w:spacing w:after="0" w:line="346" w:lineRule="exact"/>
        <w:rPr>
          <w:sz w:val="20"/>
          <w:szCs w:val="20"/>
          <w:color w:val="auto"/>
        </w:rPr>
      </w:pPr>
    </w:p>
    <w:p>
      <w:pPr>
        <w:jc w:val="both"/>
        <w:ind w:left="360" w:right="366"/>
        <w:spacing w:after="0" w:line="509" w:lineRule="exact"/>
        <w:rPr>
          <w:sz w:val="20"/>
          <w:szCs w:val="20"/>
          <w:color w:val="auto"/>
        </w:rPr>
      </w:pPr>
      <w:r>
        <w:rPr>
          <w:rFonts w:ascii="仿宋" w:cs="仿宋" w:eastAsia="仿宋" w:hAnsi="仿宋"/>
          <w:sz w:val="28"/>
          <w:szCs w:val="28"/>
          <w:color w:val="auto"/>
        </w:rPr>
        <w:t>在组织关系上只能隶属于一个团支部，须通过广东“智慧团建”系统向其所隶属的团组织报到；团员的团组织关系须跟随学习、工作关系变动进行转接。</w:t>
      </w:r>
    </w:p>
    <w:p>
      <w:pPr>
        <w:spacing w:after="0" w:line="347" w:lineRule="exact"/>
        <w:rPr>
          <w:sz w:val="20"/>
          <w:szCs w:val="20"/>
          <w:color w:val="auto"/>
        </w:rPr>
      </w:pPr>
    </w:p>
    <w:p>
      <w:pPr>
        <w:jc w:val="both"/>
        <w:ind w:left="360" w:right="366" w:firstLine="559"/>
        <w:spacing w:after="0" w:line="451" w:lineRule="exact"/>
        <w:rPr>
          <w:sz w:val="20"/>
          <w:szCs w:val="20"/>
          <w:color w:val="auto"/>
        </w:rPr>
      </w:pPr>
      <w:r>
        <w:rPr>
          <w:rFonts w:ascii="仿宋" w:cs="仿宋" w:eastAsia="仿宋" w:hAnsi="仿宋"/>
          <w:sz w:val="27"/>
          <w:szCs w:val="27"/>
          <w:color w:val="auto"/>
        </w:rPr>
        <w:t>（1）省外升学入校，属于从省外转接到广东省的团员，凭其原隶属团组织开具的《中国共产主义青年团组织关系介绍信》到计划转</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3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18</w:t>
      </w:r>
    </w:p>
    <w:p>
      <w:pPr>
        <w:sectPr>
          <w:pgSz w:w="11900" w:h="16838" w:orient="portrait"/>
          <w:cols w:equalWidth="0" w:num="1">
            <w:col w:w="9026"/>
          </w:cols>
          <w:pgMar w:left="1440" w:top="1440" w:right="1440" w:bottom="427" w:gutter="0" w:footer="0" w:header="0"/>
          <w:type w:val="continuous"/>
        </w:sectPr>
      </w:pPr>
    </w:p>
    <w:bookmarkStart w:id="18" w:name="page19"/>
    <w:bookmarkEnd w:id="18"/>
    <w:p>
      <w:pPr>
        <w:spacing w:after="0" w:line="174" w:lineRule="exact"/>
        <w:rPr>
          <w:sz w:val="20"/>
          <w:szCs w:val="20"/>
          <w:color w:val="auto"/>
        </w:rPr>
      </w:pPr>
    </w:p>
    <w:p>
      <w:pPr>
        <w:jc w:val="both"/>
        <w:ind w:left="360" w:right="366"/>
        <w:spacing w:after="0" w:line="450" w:lineRule="exact"/>
        <w:rPr>
          <w:sz w:val="20"/>
          <w:szCs w:val="20"/>
          <w:color w:val="auto"/>
        </w:rPr>
      </w:pPr>
      <w:r>
        <w:rPr>
          <w:rFonts w:ascii="仿宋" w:cs="仿宋" w:eastAsia="仿宋" w:hAnsi="仿宋"/>
          <w:sz w:val="28"/>
          <w:szCs w:val="28"/>
          <w:color w:val="auto"/>
        </w:rPr>
        <w:t>入的团组织报到，完成团组织关系转接后，登录广东“智慧团建”系统完成团员报到操作。</w:t>
      </w:r>
    </w:p>
    <w:p>
      <w:pPr>
        <w:spacing w:after="0" w:line="348" w:lineRule="exact"/>
        <w:rPr>
          <w:sz w:val="20"/>
          <w:szCs w:val="20"/>
          <w:color w:val="auto"/>
        </w:rPr>
      </w:pPr>
    </w:p>
    <w:p>
      <w:pPr>
        <w:jc w:val="both"/>
        <w:ind w:left="360" w:right="346" w:firstLine="559"/>
        <w:spacing w:after="0" w:line="554" w:lineRule="exact"/>
        <w:rPr>
          <w:sz w:val="20"/>
          <w:szCs w:val="20"/>
          <w:color w:val="auto"/>
        </w:rPr>
      </w:pPr>
      <w:r>
        <w:rPr>
          <w:rFonts w:ascii="仿宋" w:cs="仿宋" w:eastAsia="仿宋" w:hAnsi="仿宋"/>
          <w:sz w:val="28"/>
          <w:szCs w:val="28"/>
          <w:color w:val="auto"/>
        </w:rPr>
        <w:t>（2）省内升学入校的团员，已在广东“智慧团建”入驻，由团员自主申请或团支部操作，通过“智慧团建”系统发起团组织关系转接流程，将团组织关系转接到其新的学习单位的团组织。如果尚未在广东“智慧团建”入驻，需按照要求完成团员报到操作，入驻目前所属团支部。</w:t>
      </w:r>
    </w:p>
    <w:p>
      <w:pPr>
        <w:spacing w:after="0" w:line="311"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（3）需录入系统的团员的情况说明</w:t>
      </w:r>
    </w:p>
    <w:p>
      <w:pPr>
        <w:spacing w:after="0" w:line="346" w:lineRule="exact"/>
        <w:rPr>
          <w:sz w:val="20"/>
          <w:szCs w:val="20"/>
          <w:color w:val="auto"/>
        </w:rPr>
      </w:pPr>
    </w:p>
    <w:p>
      <w:pPr>
        <w:jc w:val="both"/>
        <w:ind w:left="360" w:right="366" w:firstLine="559"/>
        <w:spacing w:after="0" w:line="450" w:lineRule="exact"/>
        <w:rPr>
          <w:sz w:val="20"/>
          <w:szCs w:val="20"/>
          <w:color w:val="auto"/>
        </w:rPr>
      </w:pPr>
      <w:r>
        <w:rPr>
          <w:rFonts w:ascii="仿宋" w:cs="仿宋" w:eastAsia="仿宋" w:hAnsi="仿宋"/>
          <w:sz w:val="28"/>
          <w:szCs w:val="28"/>
          <w:color w:val="auto"/>
        </w:rPr>
        <w:t>每一名团员都须通过广东“智慧团建”系统向其所隶属的团组织报到。（作为团员身份）</w:t>
      </w:r>
    </w:p>
    <w:p>
      <w:pPr>
        <w:spacing w:after="0" w:line="349" w:lineRule="exact"/>
        <w:rPr>
          <w:sz w:val="20"/>
          <w:szCs w:val="20"/>
          <w:color w:val="auto"/>
        </w:rPr>
      </w:pPr>
    </w:p>
    <w:p>
      <w:pPr>
        <w:jc w:val="both"/>
        <w:ind w:left="360" w:right="366" w:firstLine="559"/>
        <w:spacing w:after="0" w:line="450" w:lineRule="exact"/>
        <w:rPr>
          <w:sz w:val="20"/>
          <w:szCs w:val="20"/>
          <w:color w:val="auto"/>
        </w:rPr>
      </w:pPr>
      <w:r>
        <w:rPr>
          <w:rFonts w:ascii="仿宋" w:cs="仿宋" w:eastAsia="仿宋" w:hAnsi="仿宋"/>
          <w:sz w:val="28"/>
          <w:szCs w:val="28"/>
          <w:color w:val="auto"/>
        </w:rPr>
        <w:t>（4）每月 1 日在广东“智慧团建”系统生成每月应收团费，团员应按时在系统中交纳。</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2186940</wp:posOffset>
            </wp:positionH>
            <wp:positionV relativeFrom="paragraph">
              <wp:posOffset>154305</wp:posOffset>
            </wp:positionV>
            <wp:extent cx="1627505" cy="16948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extLst>
                    </a:blip>
                    <a:srcRect/>
                    <a:stretch>
                      <a:fillRect/>
                    </a:stretch>
                  </pic:blipFill>
                  <pic:spPr bwMode="auto">
                    <a:xfrm>
                      <a:off x="0" y="0"/>
                      <a:ext cx="1627505" cy="1694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十二、关于婚育状况</w:t>
      </w:r>
    </w:p>
    <w:p>
      <w:pPr>
        <w:spacing w:after="0" w:line="305" w:lineRule="exact"/>
        <w:rPr>
          <w:sz w:val="20"/>
          <w:szCs w:val="20"/>
          <w:color w:val="auto"/>
        </w:rPr>
      </w:pPr>
    </w:p>
    <w:p>
      <w:pPr>
        <w:ind w:left="1060"/>
        <w:spacing w:after="0" w:line="320" w:lineRule="exact"/>
        <w:rPr>
          <w:sz w:val="20"/>
          <w:szCs w:val="20"/>
          <w:color w:val="auto"/>
        </w:rPr>
      </w:pPr>
      <w:r>
        <w:rPr>
          <w:rFonts w:ascii="仿宋" w:cs="仿宋" w:eastAsia="仿宋" w:hAnsi="仿宋"/>
          <w:sz w:val="28"/>
          <w:szCs w:val="28"/>
          <w:color w:val="auto"/>
        </w:rPr>
        <w:t>如果您是非定向就业培养类别或非在职国家专项计划的新生，</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入学报到时可向所在院系提交已开具好的《中山大学研究生新生婚育</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状况证明卡》。</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已怀孕的新生须保留入学资格一年，无需办理入学手续。请于报</w:t>
      </w:r>
    </w:p>
    <w:p>
      <w:pPr>
        <w:spacing w:after="0" w:line="316"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到前将个人申请、录取通知书的复印件、怀孕证明提交至相关院系。</w:t>
      </w:r>
    </w:p>
    <w:p>
      <w:pPr>
        <w:sectPr>
          <w:pgSz w:w="11900" w:h="16838" w:orient="portrait"/>
          <w:cols w:equalWidth="0" w:num="1">
            <w:col w:w="9026"/>
          </w:cols>
          <w:pgMar w:left="1440" w:top="1440" w:right="1440" w:bottom="427" w:gutter="0" w:footer="0" w:header="0"/>
        </w:sectPr>
      </w:pPr>
    </w:p>
    <w:p>
      <w:pPr>
        <w:spacing w:after="0" w:line="33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19</w:t>
      </w:r>
    </w:p>
    <w:p>
      <w:pPr>
        <w:sectPr>
          <w:pgSz w:w="11900" w:h="16838" w:orient="portrait"/>
          <w:cols w:equalWidth="0" w:num="1">
            <w:col w:w="9026"/>
          </w:cols>
          <w:pgMar w:left="1440" w:top="1440" w:right="1440" w:bottom="427" w:gutter="0" w:footer="0" w:header="0"/>
          <w:type w:val="continuous"/>
        </w:sectPr>
      </w:pPr>
    </w:p>
    <w:bookmarkStart w:id="19" w:name="page20"/>
    <w:bookmarkEnd w:id="19"/>
    <w:p>
      <w:pPr>
        <w:spacing w:after="0" w:line="132"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咨询电话:020-84110895</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十三、心理健康教育咨询指引</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心理的健康会给你的学业和生活带来助益。如果你希望更好的认</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识自我、更好的应对内心的困扰，注重内心的成长与完善，可以向心</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理健康教育咨询中心寻求帮助。请留意各校区（园）预约电话以及地</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址：</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广州校区南校园：020-84110099，东南区 234 栋</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广州校区北校园：020-87330680，学生 1 宿舍东 103 室</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广州校区东校园：020-39332520，明德园 6 号 301 室</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珠海校区：0756-3668976，荔园 1 号 201 室</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十四、其他说明</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1.经学校指定的二级甲等以上医院诊断身心状况不适宜在校学</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习或其他符合《中山大学研究生学籍管理规定》中规定的可申请保留</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入学资格情况的研究生，可申请保留入学资格并办理相关手续；</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2.未请假或请假逾期的研究生，除不可抗力等正当事由以外，视</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为放弃入学资格；</w:t>
      </w:r>
    </w:p>
    <w:p>
      <w:pPr>
        <w:spacing w:after="0" w:line="317"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3.根据相关规定，入学初审或复查中不符合招生规定录取的研究</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生，将被取消入学资格或取消学籍。初审和复查主要但不限于以下方</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面：</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（1）本人及身份证明与录取通知、考生档案等一致；</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（2）所有新生均须符合录取专业的报考条件；</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（3）应届本科毕业生报到时须获得本科毕业证书；</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20</w:t>
      </w:r>
    </w:p>
    <w:p>
      <w:pPr>
        <w:sectPr>
          <w:pgSz w:w="11900" w:h="16838" w:orient="portrait"/>
          <w:cols w:equalWidth="0" w:num="1">
            <w:col w:w="9026"/>
          </w:cols>
          <w:pgMar w:left="1440" w:top="1440" w:right="1440" w:bottom="427" w:gutter="0" w:footer="0" w:header="0"/>
          <w:type w:val="continuous"/>
        </w:sectPr>
      </w:pPr>
    </w:p>
    <w:bookmarkStart w:id="20" w:name="page21"/>
    <w:bookmarkEnd w:id="20"/>
    <w:p>
      <w:pPr>
        <w:spacing w:after="0" w:line="174"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（4）免试研究生（含直博生）报到时须本科毕业并获得学士学位；</w:t>
      </w:r>
    </w:p>
    <w:p>
      <w:pPr>
        <w:spacing w:after="0" w:line="348"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（5）应届硕士毕业生（不含硕博连读和直博生）报到时须获得硕士学位证书；</w:t>
      </w:r>
    </w:p>
    <w:p>
      <w:pPr>
        <w:spacing w:after="0" w:line="348" w:lineRule="exact"/>
        <w:rPr>
          <w:sz w:val="20"/>
          <w:szCs w:val="20"/>
          <w:color w:val="auto"/>
        </w:rPr>
      </w:pPr>
    </w:p>
    <w:p>
      <w:pPr>
        <w:ind w:left="360" w:right="366" w:firstLine="576"/>
        <w:spacing w:after="0" w:line="450" w:lineRule="exact"/>
        <w:rPr>
          <w:sz w:val="20"/>
          <w:szCs w:val="20"/>
          <w:color w:val="auto"/>
        </w:rPr>
      </w:pPr>
      <w:r>
        <w:rPr>
          <w:rFonts w:ascii="仿宋" w:cs="仿宋" w:eastAsia="仿宋" w:hAnsi="仿宋"/>
          <w:sz w:val="28"/>
          <w:szCs w:val="28"/>
          <w:color w:val="auto"/>
        </w:rPr>
        <w:t>（6）应届硕士录取为临床专业学位的博士研究生，报到时须获得住院医师规范化培训合格证书；</w:t>
      </w:r>
    </w:p>
    <w:p>
      <w:pPr>
        <w:spacing w:after="0" w:line="349" w:lineRule="exact"/>
        <w:rPr>
          <w:sz w:val="20"/>
          <w:szCs w:val="20"/>
          <w:color w:val="auto"/>
        </w:rPr>
      </w:pPr>
    </w:p>
    <w:p>
      <w:pPr>
        <w:ind w:left="360" w:right="366" w:firstLine="576"/>
        <w:spacing w:after="0" w:line="450" w:lineRule="exact"/>
        <w:rPr>
          <w:sz w:val="20"/>
          <w:szCs w:val="20"/>
          <w:color w:val="auto"/>
        </w:rPr>
      </w:pPr>
      <w:r>
        <w:rPr>
          <w:rFonts w:ascii="仿宋" w:cs="仿宋" w:eastAsia="仿宋" w:hAnsi="仿宋"/>
          <w:sz w:val="28"/>
          <w:szCs w:val="28"/>
          <w:color w:val="auto"/>
        </w:rPr>
        <w:t>（7）在报名或入学考试中未违反国家法律、法规和教育部及学校有关规定；</w:t>
      </w:r>
    </w:p>
    <w:p>
      <w:pPr>
        <w:spacing w:after="0" w:line="348" w:lineRule="exact"/>
        <w:rPr>
          <w:sz w:val="20"/>
          <w:szCs w:val="20"/>
          <w:color w:val="auto"/>
        </w:rPr>
      </w:pPr>
    </w:p>
    <w:p>
      <w:pPr>
        <w:ind w:left="360" w:right="366" w:firstLine="559"/>
        <w:spacing w:after="0" w:line="450" w:lineRule="exact"/>
        <w:rPr>
          <w:sz w:val="20"/>
          <w:szCs w:val="20"/>
          <w:color w:val="auto"/>
        </w:rPr>
      </w:pPr>
      <w:r>
        <w:rPr>
          <w:rFonts w:ascii="仿宋" w:cs="仿宋" w:eastAsia="仿宋" w:hAnsi="仿宋"/>
          <w:sz w:val="28"/>
          <w:szCs w:val="28"/>
          <w:color w:val="auto"/>
        </w:rPr>
        <w:t>（8）录取手续及程序合乎国家招生规定，录取资格真实合法合规。</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注：咨询电话具体见各培养单位联系方式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ind w:left="920" w:right="1106"/>
        <w:spacing w:after="0" w:line="537" w:lineRule="exact"/>
        <w:rPr>
          <w:sz w:val="20"/>
          <w:szCs w:val="20"/>
          <w:color w:val="auto"/>
        </w:rPr>
      </w:pPr>
      <w:r>
        <w:rPr>
          <w:rFonts w:ascii="仿宋" w:cs="仿宋" w:eastAsia="仿宋" w:hAnsi="仿宋"/>
          <w:sz w:val="28"/>
          <w:szCs w:val="28"/>
          <w:color w:val="auto"/>
        </w:rPr>
        <w:t>新同学们，中山大学期待您的到来，祝您一路顺利！欢迎大家关注中山大学党委学生工作部信息发布平台。党委学生工作部网址：http://xsc.sysu.edu.cn/zh-hans党委学生工作部官方微信：中大学工</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495300</wp:posOffset>
            </wp:positionH>
            <wp:positionV relativeFrom="paragraph">
              <wp:posOffset>167005</wp:posOffset>
            </wp:positionV>
            <wp:extent cx="1276985" cy="127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extLst>
                    </a:blip>
                    <a:srcRect/>
                    <a:stretch>
                      <a:fillRect/>
                    </a:stretch>
                  </pic:blipFill>
                  <pic:spPr bwMode="auto">
                    <a:xfrm>
                      <a:off x="0" y="0"/>
                      <a:ext cx="1276985" cy="12769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尊敬的家长和新生：</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你们好！</w:t>
      </w:r>
    </w:p>
    <w:p>
      <w:pPr>
        <w:sectPr>
          <w:pgSz w:w="11900" w:h="16838" w:orient="portrait"/>
          <w:cols w:equalWidth="0" w:num="1">
            <w:col w:w="9026"/>
          </w:cols>
          <w:pgMar w:left="1440" w:top="1440" w:right="1440" w:bottom="427" w:gutter="0" w:footer="0" w:header="0"/>
        </w:sectPr>
      </w:pPr>
    </w:p>
    <w:p>
      <w:pPr>
        <w:spacing w:after="0" w:line="33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21</w:t>
      </w:r>
    </w:p>
    <w:p>
      <w:pPr>
        <w:sectPr>
          <w:pgSz w:w="11900" w:h="16838" w:orient="portrait"/>
          <w:cols w:equalWidth="0" w:num="1">
            <w:col w:w="9026"/>
          </w:cols>
          <w:pgMar w:left="1440" w:top="1440" w:right="1440" w:bottom="427" w:gutter="0" w:footer="0" w:header="0"/>
          <w:type w:val="continuous"/>
        </w:sectPr>
      </w:pPr>
    </w:p>
    <w:bookmarkStart w:id="21" w:name="page22"/>
    <w:bookmarkEnd w:id="21"/>
    <w:p>
      <w:pPr>
        <w:spacing w:after="0" w:line="174" w:lineRule="exact"/>
        <w:rPr>
          <w:sz w:val="20"/>
          <w:szCs w:val="20"/>
          <w:color w:val="auto"/>
        </w:rPr>
      </w:pPr>
    </w:p>
    <w:p>
      <w:pPr>
        <w:jc w:val="both"/>
        <w:ind w:left="360" w:right="366" w:firstLine="559"/>
        <w:spacing w:after="0" w:line="509" w:lineRule="exact"/>
        <w:rPr>
          <w:sz w:val="20"/>
          <w:szCs w:val="20"/>
          <w:color w:val="auto"/>
        </w:rPr>
      </w:pPr>
      <w:r>
        <w:rPr>
          <w:rFonts w:ascii="仿宋" w:cs="仿宋" w:eastAsia="仿宋" w:hAnsi="仿宋"/>
          <w:sz w:val="28"/>
          <w:szCs w:val="28"/>
          <w:color w:val="auto"/>
        </w:rPr>
        <w:t>为了给即将入学的新生提供更好的服务，现在需要分别了解家长和新生对大学的看法。该问卷不是考试，也不记名，请根据自己实际情况回答即可。感谢您的配合！</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376555</wp:posOffset>
            </wp:positionV>
            <wp:extent cx="1496695" cy="14293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extLst>
                    </a:blip>
                    <a:srcRect/>
                    <a:stretch>
                      <a:fillRect/>
                    </a:stretch>
                  </pic:blipFill>
                  <pic:spPr bwMode="auto">
                    <a:xfrm>
                      <a:off x="0" y="0"/>
                      <a:ext cx="1496695" cy="1429385"/>
                    </a:xfrm>
                    <a:prstGeom prst="rect">
                      <a:avLst/>
                    </a:prstGeom>
                    <a:noFill/>
                  </pic:spPr>
                </pic:pic>
              </a:graphicData>
            </a:graphic>
          </wp:anchor>
        </w:drawing>
        <w:drawing>
          <wp:anchor simplePos="0" relativeHeight="251657728" behindDoc="1" locked="0" layoutInCell="0" allowOverlap="1">
            <wp:simplePos x="0" y="0"/>
            <wp:positionH relativeFrom="column">
              <wp:posOffset>2734310</wp:posOffset>
            </wp:positionH>
            <wp:positionV relativeFrom="paragraph">
              <wp:posOffset>490855</wp:posOffset>
            </wp:positionV>
            <wp:extent cx="1368425" cy="13214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extLst>
                    </a:blip>
                    <a:srcRect/>
                    <a:stretch>
                      <a:fillRect/>
                    </a:stretch>
                  </pic:blipFill>
                  <pic:spPr bwMode="auto">
                    <a:xfrm>
                      <a:off x="0" y="0"/>
                      <a:ext cx="1368425" cy="13214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360"/>
        <w:spacing w:after="0" w:line="320" w:lineRule="exact"/>
        <w:tabs>
          <w:tab w:leader="none" w:pos="5220" w:val="left"/>
        </w:tabs>
        <w:rPr>
          <w:sz w:val="20"/>
          <w:szCs w:val="20"/>
          <w:color w:val="auto"/>
        </w:rPr>
      </w:pPr>
      <w:r>
        <w:rPr>
          <w:rFonts w:ascii="仿宋" w:cs="仿宋" w:eastAsia="仿宋" w:hAnsi="仿宋"/>
          <w:sz w:val="28"/>
          <w:szCs w:val="28"/>
          <w:color w:val="auto"/>
        </w:rPr>
        <w:t>家长请扫这个二维码参加调研</w:t>
      </w:r>
      <w:r>
        <w:rPr>
          <w:sz w:val="20"/>
          <w:szCs w:val="20"/>
          <w:color w:val="auto"/>
        </w:rPr>
        <w:tab/>
      </w:r>
      <w:r>
        <w:rPr>
          <w:rFonts w:ascii="仿宋" w:cs="仿宋" w:eastAsia="仿宋" w:hAnsi="仿宋"/>
          <w:sz w:val="28"/>
          <w:szCs w:val="28"/>
          <w:color w:val="auto"/>
        </w:rPr>
        <w:t>新生请扫这个二维码参加调</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研</w:t>
      </w: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4740"/>
        <w:spacing w:after="0" w:line="320" w:lineRule="exact"/>
        <w:rPr>
          <w:sz w:val="20"/>
          <w:szCs w:val="20"/>
          <w:color w:val="auto"/>
        </w:rPr>
      </w:pPr>
      <w:r>
        <w:rPr>
          <w:rFonts w:ascii="仿宋" w:cs="仿宋" w:eastAsia="仿宋" w:hAnsi="仿宋"/>
          <w:sz w:val="28"/>
          <w:szCs w:val="28"/>
          <w:color w:val="auto"/>
        </w:rPr>
        <w:t>中山大学心理健康教育咨询中心</w:t>
      </w:r>
    </w:p>
    <w:p>
      <w:pPr>
        <w:spacing w:after="0" w:line="200" w:lineRule="exact"/>
        <w:rPr>
          <w:sz w:val="20"/>
          <w:szCs w:val="20"/>
          <w:color w:val="auto"/>
        </w:rPr>
      </w:pPr>
    </w:p>
    <w:p>
      <w:pPr>
        <w:spacing w:after="0" w:line="389" w:lineRule="exact"/>
        <w:rPr>
          <w:sz w:val="20"/>
          <w:szCs w:val="20"/>
          <w:color w:val="auto"/>
        </w:rPr>
      </w:pPr>
    </w:p>
    <w:p>
      <w:pPr>
        <w:ind w:left="4200"/>
        <w:spacing w:after="0" w:line="366" w:lineRule="exact"/>
        <w:rPr>
          <w:sz w:val="20"/>
          <w:szCs w:val="20"/>
          <w:color w:val="auto"/>
        </w:rPr>
      </w:pPr>
      <w:r>
        <w:rPr>
          <w:rFonts w:ascii="仿宋" w:cs="仿宋" w:eastAsia="仿宋" w:hAnsi="仿宋"/>
          <w:sz w:val="32"/>
          <w:szCs w:val="32"/>
          <w:b w:val="1"/>
          <w:bCs w:val="1"/>
          <w:color w:val="auto"/>
        </w:rPr>
        <w:t>交费指南</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一、银行卡的有关事项</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为方便学生，学校统一为每位新生开立一张个人银行卡（广州校</w:t>
      </w:r>
    </w:p>
    <w:p>
      <w:pPr>
        <w:spacing w:after="0" w:line="317"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区学生为中国工商银行灵通卡，珠海校区学生为中国银行长城校园借</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记卡），学生可自愿选择使用。该银行卡与学校收费、薪酬等系统绑</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定，可用于学校统一划扣每年度学费、住宿费等相关费用；发放各项</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奖学金、助学金和勤工助学报酬；可通过圈存机实现校园卡自助转账</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充值；也可作为普通银行卡使用，根据个人需要将生活费存（汇）入</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该银行卡内。银行卡将随录取通知书一并寄出，请注意查收并妥善保</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管。如需使用该银行卡，请按以下内容操作：</w:t>
      </w:r>
    </w:p>
    <w:p>
      <w:pPr>
        <w:sectPr>
          <w:pgSz w:w="11900" w:h="16838" w:orient="portrait"/>
          <w:cols w:equalWidth="0" w:num="1">
            <w:col w:w="9026"/>
          </w:cols>
          <w:pgMar w:left="1440" w:top="1440" w:right="1440" w:bottom="427" w:gutter="0" w:footer="0" w:header="0"/>
        </w:sectPr>
      </w:pPr>
    </w:p>
    <w:p>
      <w:pPr>
        <w:spacing w:after="0" w:line="33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22</w:t>
      </w:r>
    </w:p>
    <w:p>
      <w:pPr>
        <w:sectPr>
          <w:pgSz w:w="11900" w:h="16838" w:orient="portrait"/>
          <w:cols w:equalWidth="0" w:num="1">
            <w:col w:w="9026"/>
          </w:cols>
          <w:pgMar w:left="1440" w:top="1440" w:right="1440" w:bottom="427" w:gutter="0" w:footer="0" w:header="0"/>
          <w:type w:val="continuous"/>
        </w:sectPr>
      </w:pPr>
    </w:p>
    <w:bookmarkStart w:id="22" w:name="page23"/>
    <w:bookmarkEnd w:id="22"/>
    <w:p>
      <w:pPr>
        <w:spacing w:after="0" w:line="174" w:lineRule="exact"/>
        <w:rPr>
          <w:sz w:val="20"/>
          <w:szCs w:val="20"/>
          <w:color w:val="auto"/>
        </w:rPr>
      </w:pPr>
    </w:p>
    <w:p>
      <w:pPr>
        <w:ind w:left="360" w:right="226" w:firstLine="560"/>
        <w:spacing w:after="0" w:line="574" w:lineRule="exact"/>
        <w:tabs>
          <w:tab w:leader="none" w:pos="1339" w:val="left"/>
        </w:tabs>
        <w:numPr>
          <w:ilvl w:val="0"/>
          <w:numId w:val="14"/>
        </w:numPr>
        <w:rPr>
          <w:rFonts w:ascii="Arial" w:cs="Arial" w:eastAsia="Arial" w:hAnsi="Arial"/>
          <w:sz w:val="28"/>
          <w:szCs w:val="28"/>
          <w:color w:val="auto"/>
        </w:rPr>
      </w:pPr>
      <w:r>
        <w:rPr>
          <w:rFonts w:ascii="仿宋" w:cs="仿宋" w:eastAsia="仿宋" w:hAnsi="仿宋"/>
          <w:sz w:val="28"/>
          <w:szCs w:val="28"/>
          <w:color w:val="auto"/>
        </w:rPr>
        <w:t>激活：请您本人于 2019 年 8 月 20 日之前，持身份证和银行卡前往全国任意银行营业网点的人工柜台或智能柜台办理银行卡激活手续（24 小时自助 ATM 机不能进行激活操作）。如未激活银行卡，则无法进行现金取款、转账等业务；学校无法统一划扣学杂费；使用学校校园卡圈存机进行校园卡圈存转帐也将受到影响。如您无法在上述规定时间内办理银行卡激活手续，可登录中山大学收费平台使用网上银行交费（详见第 2 点方法一）。</w:t>
      </w:r>
    </w:p>
    <w:p>
      <w:pPr>
        <w:spacing w:after="0" w:line="355" w:lineRule="exact"/>
        <w:rPr>
          <w:rFonts w:ascii="Arial" w:cs="Arial" w:eastAsia="Arial" w:hAnsi="Arial"/>
          <w:sz w:val="28"/>
          <w:szCs w:val="28"/>
          <w:color w:val="auto"/>
        </w:rPr>
      </w:pPr>
    </w:p>
    <w:p>
      <w:pPr>
        <w:jc w:val="both"/>
        <w:ind w:left="360" w:right="366" w:firstLine="560"/>
        <w:spacing w:after="0" w:line="509" w:lineRule="exact"/>
        <w:tabs>
          <w:tab w:leader="none" w:pos="1344" w:val="left"/>
        </w:tabs>
        <w:numPr>
          <w:ilvl w:val="0"/>
          <w:numId w:val="14"/>
        </w:numPr>
        <w:rPr>
          <w:rFonts w:ascii="Arial" w:cs="Arial" w:eastAsia="Arial" w:hAnsi="Arial"/>
          <w:sz w:val="28"/>
          <w:szCs w:val="28"/>
          <w:color w:val="auto"/>
        </w:rPr>
      </w:pPr>
      <w:r>
        <w:rPr>
          <w:rFonts w:ascii="仿宋" w:cs="仿宋" w:eastAsia="仿宋" w:hAnsi="仿宋"/>
          <w:sz w:val="28"/>
          <w:szCs w:val="28"/>
          <w:color w:val="auto"/>
        </w:rPr>
        <w:t>密码：请学生根据银行卡信封内的提示获取密码。学生领到个人银行卡后，请尽快凭本人身份证件和该银行卡到全国范围内的银行网点柜台或柜员机上修改初始密码。</w:t>
      </w:r>
    </w:p>
    <w:p>
      <w:pPr>
        <w:spacing w:after="0" w:line="348" w:lineRule="exact"/>
        <w:rPr>
          <w:rFonts w:ascii="Arial" w:cs="Arial" w:eastAsia="Arial" w:hAnsi="Arial"/>
          <w:sz w:val="28"/>
          <w:szCs w:val="28"/>
          <w:color w:val="auto"/>
        </w:rPr>
      </w:pPr>
    </w:p>
    <w:p>
      <w:pPr>
        <w:jc w:val="both"/>
        <w:ind w:left="360" w:right="366" w:firstLine="560"/>
        <w:spacing w:after="0" w:line="537" w:lineRule="exact"/>
        <w:tabs>
          <w:tab w:leader="none" w:pos="1344" w:val="left"/>
        </w:tabs>
        <w:numPr>
          <w:ilvl w:val="0"/>
          <w:numId w:val="14"/>
        </w:numPr>
        <w:rPr>
          <w:rFonts w:ascii="Arial" w:cs="Arial" w:eastAsia="Arial" w:hAnsi="Arial"/>
          <w:sz w:val="27"/>
          <w:szCs w:val="27"/>
          <w:color w:val="auto"/>
        </w:rPr>
      </w:pPr>
      <w:r>
        <w:rPr>
          <w:rFonts w:ascii="仿宋" w:cs="仿宋" w:eastAsia="仿宋" w:hAnsi="仿宋"/>
          <w:sz w:val="27"/>
          <w:szCs w:val="27"/>
          <w:color w:val="auto"/>
        </w:rPr>
        <w:t>安全：学生个人银行卡应注意妥善保管，不可随意销户，如不慎遗失，必须及时到所在校区（园）的银行网点办理挂失及换卡手续，并尽快持新办银行卡到所在校区（园）大学服务中心登记新的银行账号。否则，可能会影响到在校期间的交费和奖助学金的领取。</w:t>
      </w:r>
    </w:p>
    <w:p>
      <w:pPr>
        <w:spacing w:after="0" w:line="348" w:lineRule="exact"/>
        <w:rPr>
          <w:rFonts w:ascii="Arial" w:cs="Arial" w:eastAsia="Arial" w:hAnsi="Arial"/>
          <w:sz w:val="27"/>
          <w:szCs w:val="27"/>
          <w:color w:val="auto"/>
        </w:rPr>
      </w:pPr>
    </w:p>
    <w:p>
      <w:pPr>
        <w:jc w:val="both"/>
        <w:ind w:left="360" w:right="366" w:firstLine="560"/>
        <w:spacing w:after="0" w:line="509" w:lineRule="exact"/>
        <w:tabs>
          <w:tab w:leader="none" w:pos="1322" w:val="left"/>
        </w:tabs>
        <w:numPr>
          <w:ilvl w:val="0"/>
          <w:numId w:val="14"/>
        </w:numPr>
        <w:rPr>
          <w:rFonts w:ascii="Arial" w:cs="Arial" w:eastAsia="Arial" w:hAnsi="Arial"/>
          <w:sz w:val="28"/>
          <w:szCs w:val="28"/>
          <w:color w:val="auto"/>
        </w:rPr>
      </w:pPr>
      <w:r>
        <w:rPr>
          <w:rFonts w:ascii="仿宋" w:cs="仿宋" w:eastAsia="仿宋" w:hAnsi="仿宋"/>
          <w:sz w:val="28"/>
          <w:szCs w:val="28"/>
          <w:color w:val="auto"/>
        </w:rPr>
        <w:t>补充资料：（1）免试生需提交身份证复印件。报到时，请交身份证复印件至学院。身份证正反面复印在同一张 A4 纸内，复印件页内空白处需注明以下字样：</w:t>
      </w:r>
    </w:p>
    <w:p>
      <w:pPr>
        <w:spacing w:after="0" w:line="348" w:lineRule="exact"/>
        <w:rPr>
          <w:rFonts w:ascii="Arial" w:cs="Arial" w:eastAsia="Arial" w:hAnsi="Arial"/>
          <w:sz w:val="28"/>
          <w:szCs w:val="28"/>
          <w:color w:val="auto"/>
        </w:rPr>
      </w:pPr>
    </w:p>
    <w:p>
      <w:pPr>
        <w:jc w:val="both"/>
        <w:ind w:left="360" w:right="366" w:firstLine="559"/>
        <w:spacing w:after="0" w:line="509" w:lineRule="exact"/>
        <w:rPr>
          <w:rFonts w:ascii="Arial" w:cs="Arial" w:eastAsia="Arial" w:hAnsi="Arial"/>
          <w:sz w:val="28"/>
          <w:szCs w:val="28"/>
          <w:color w:val="auto"/>
        </w:rPr>
      </w:pPr>
      <w:r>
        <w:rPr>
          <w:rFonts w:ascii="仿宋" w:cs="仿宋" w:eastAsia="仿宋" w:hAnsi="仿宋"/>
          <w:sz w:val="28"/>
          <w:szCs w:val="28"/>
          <w:color w:val="auto"/>
        </w:rPr>
        <w:t>广州校区学生：“授权中山大学代本人申领工商银行灵通卡，并从本人指定账户扣收学杂费”。学生本人在上述字样下方签名。将银行卡信封内的</w:t>
      </w:r>
    </w:p>
    <w:p>
      <w:pPr>
        <w:spacing w:after="0" w:line="346" w:lineRule="exact"/>
        <w:rPr>
          <w:rFonts w:ascii="Arial" w:cs="Arial" w:eastAsia="Arial" w:hAnsi="Arial"/>
          <w:sz w:val="28"/>
          <w:szCs w:val="28"/>
          <w:color w:val="auto"/>
        </w:rPr>
      </w:pPr>
    </w:p>
    <w:p>
      <w:pPr>
        <w:jc w:val="both"/>
        <w:ind w:left="360" w:right="366" w:firstLine="559"/>
        <w:spacing w:after="0" w:line="451" w:lineRule="exact"/>
        <w:rPr>
          <w:rFonts w:ascii="Arial" w:cs="Arial" w:eastAsia="Arial" w:hAnsi="Arial"/>
          <w:sz w:val="28"/>
          <w:szCs w:val="28"/>
          <w:color w:val="auto"/>
        </w:rPr>
      </w:pPr>
      <w:r>
        <w:rPr>
          <w:rFonts w:ascii="仿宋" w:cs="仿宋" w:eastAsia="仿宋" w:hAnsi="仿宋"/>
          <w:sz w:val="27"/>
          <w:szCs w:val="27"/>
          <w:color w:val="auto"/>
        </w:rPr>
        <w:t>珠海校区学生：“授权中山大学代本人申领中国银行长城电子借记卡，并从本人指定账户扣收学杂费”。学生本人在上述字样下方签</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23</w:t>
      </w:r>
    </w:p>
    <w:p>
      <w:pPr>
        <w:sectPr>
          <w:pgSz w:w="11900" w:h="16838" w:orient="portrait"/>
          <w:cols w:equalWidth="0" w:num="1">
            <w:col w:w="9026"/>
          </w:cols>
          <w:pgMar w:left="1440" w:top="1440" w:right="1440" w:bottom="427" w:gutter="0" w:footer="0" w:header="0"/>
          <w:type w:val="continuous"/>
        </w:sectPr>
      </w:pPr>
    </w:p>
    <w:bookmarkStart w:id="23" w:name="page24"/>
    <w:bookmarkEnd w:id="23"/>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名。</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（2）广州校区学生还需填写银行卡信封内的《中国工商银行个</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人税收居民身份声明文件》，于报到时交至各培养单位。</w:t>
      </w:r>
    </w:p>
    <w:p>
      <w:pPr>
        <w:spacing w:after="0" w:line="346" w:lineRule="exact"/>
        <w:rPr>
          <w:sz w:val="20"/>
          <w:szCs w:val="20"/>
          <w:color w:val="auto"/>
        </w:rPr>
      </w:pPr>
    </w:p>
    <w:p>
      <w:pPr>
        <w:ind w:left="360" w:right="266" w:firstLine="560"/>
        <w:spacing w:after="0" w:line="509" w:lineRule="exact"/>
        <w:tabs>
          <w:tab w:leader="none" w:pos="1176" w:val="left"/>
        </w:tabs>
        <w:numPr>
          <w:ilvl w:val="0"/>
          <w:numId w:val="15"/>
        </w:numPr>
        <w:rPr>
          <w:rFonts w:ascii="Arial" w:cs="Arial" w:eastAsia="Arial" w:hAnsi="Arial"/>
          <w:sz w:val="28"/>
          <w:szCs w:val="28"/>
          <w:color w:val="auto"/>
        </w:rPr>
      </w:pPr>
      <w:r>
        <w:rPr>
          <w:rFonts w:ascii="仿宋" w:cs="仿宋" w:eastAsia="仿宋" w:hAnsi="仿宋"/>
          <w:sz w:val="28"/>
          <w:szCs w:val="28"/>
          <w:color w:val="auto"/>
        </w:rPr>
        <w:t>咨询电话：关于银行卡的使用问题，可咨询开卡银行：工商银行中山大学支行，电话：020-84113490；中国银行珠海市唐家支行，电话：0756-3312050。</w:t>
      </w:r>
    </w:p>
    <w:p>
      <w:pPr>
        <w:spacing w:after="0" w:line="306" w:lineRule="exact"/>
        <w:rPr>
          <w:rFonts w:ascii="Arial" w:cs="Arial" w:eastAsia="Arial" w:hAnsi="Arial"/>
          <w:sz w:val="28"/>
          <w:szCs w:val="28"/>
          <w:color w:val="auto"/>
        </w:rPr>
      </w:pPr>
    </w:p>
    <w:p>
      <w:pPr>
        <w:ind w:left="920"/>
        <w:spacing w:after="0" w:line="320" w:lineRule="exact"/>
        <w:rPr>
          <w:rFonts w:ascii="Arial" w:cs="Arial" w:eastAsia="Arial" w:hAnsi="Arial"/>
          <w:sz w:val="28"/>
          <w:szCs w:val="28"/>
          <w:color w:val="auto"/>
        </w:rPr>
      </w:pPr>
      <w:r>
        <w:rPr>
          <w:rFonts w:ascii="仿宋" w:cs="仿宋" w:eastAsia="仿宋" w:hAnsi="仿宋"/>
          <w:sz w:val="28"/>
          <w:szCs w:val="28"/>
          <w:color w:val="auto"/>
        </w:rPr>
        <w:t>二、交费方法与时间</w:t>
      </w:r>
    </w:p>
    <w:p>
      <w:pPr>
        <w:spacing w:after="0" w:line="346" w:lineRule="exact"/>
        <w:rPr>
          <w:rFonts w:ascii="Arial" w:cs="Arial" w:eastAsia="Arial" w:hAnsi="Arial"/>
          <w:sz w:val="28"/>
          <w:szCs w:val="28"/>
          <w:color w:val="auto"/>
        </w:rPr>
      </w:pPr>
    </w:p>
    <w:p>
      <w:pPr>
        <w:ind w:left="360" w:right="366" w:firstLine="559"/>
        <w:spacing w:after="0" w:line="450" w:lineRule="exact"/>
        <w:rPr>
          <w:rFonts w:ascii="Arial" w:cs="Arial" w:eastAsia="Arial" w:hAnsi="Arial"/>
          <w:sz w:val="28"/>
          <w:szCs w:val="28"/>
          <w:color w:val="auto"/>
        </w:rPr>
      </w:pPr>
      <w:r>
        <w:rPr>
          <w:rFonts w:ascii="仿宋" w:cs="仿宋" w:eastAsia="仿宋" w:hAnsi="仿宋"/>
          <w:sz w:val="28"/>
          <w:szCs w:val="28"/>
          <w:color w:val="auto"/>
        </w:rPr>
        <w:t>迎新现场不设置人工收费点，为保证新生在到校后能顺利快捷地完成报到手续，请按以下交费方法与时间交费：</w:t>
      </w:r>
    </w:p>
    <w:p>
      <w:pPr>
        <w:spacing w:after="0" w:line="348" w:lineRule="exact"/>
        <w:rPr>
          <w:rFonts w:ascii="Arial" w:cs="Arial" w:eastAsia="Arial" w:hAnsi="Arial"/>
          <w:sz w:val="28"/>
          <w:szCs w:val="28"/>
          <w:color w:val="auto"/>
        </w:rPr>
      </w:pPr>
    </w:p>
    <w:p>
      <w:pPr>
        <w:jc w:val="both"/>
        <w:ind w:left="920" w:right="266"/>
        <w:spacing w:after="0" w:line="451" w:lineRule="exact"/>
        <w:rPr>
          <w:rFonts w:ascii="Arial" w:cs="Arial" w:eastAsia="Arial" w:hAnsi="Arial"/>
          <w:sz w:val="28"/>
          <w:szCs w:val="28"/>
          <w:color w:val="auto"/>
        </w:rPr>
      </w:pPr>
      <w:r>
        <w:rPr>
          <w:rFonts w:ascii="仿宋" w:cs="仿宋" w:eastAsia="仿宋" w:hAnsi="仿宋"/>
          <w:sz w:val="27"/>
          <w:szCs w:val="27"/>
          <w:color w:val="auto"/>
        </w:rPr>
        <w:t>方法一：登录中山大学收费平台使用网上银行交费（推荐使用）学生可于 2019 年 8 月 25 日起登录中山大学收费平台（网址：</w:t>
      </w:r>
    </w:p>
    <w:p>
      <w:pPr>
        <w:spacing w:after="0" w:line="348" w:lineRule="exact"/>
        <w:rPr>
          <w:sz w:val="20"/>
          <w:szCs w:val="20"/>
          <w:color w:val="auto"/>
        </w:rPr>
      </w:pPr>
    </w:p>
    <w:p>
      <w:pPr>
        <w:ind w:left="360" w:right="226"/>
        <w:spacing w:after="0" w:line="566" w:lineRule="exact"/>
        <w:rPr>
          <w:rFonts w:ascii="仿宋" w:cs="仿宋" w:eastAsia="仿宋" w:hAnsi="仿宋"/>
          <w:sz w:val="28"/>
          <w:szCs w:val="28"/>
          <w:color w:val="auto"/>
        </w:rPr>
      </w:pPr>
      <w:hyperlink r:id="rId18">
        <w:r>
          <w:rPr>
            <w:rFonts w:ascii="仿宋" w:cs="仿宋" w:eastAsia="仿宋" w:hAnsi="仿宋"/>
            <w:sz w:val="28"/>
            <w:szCs w:val="28"/>
            <w:color w:val="auto"/>
          </w:rPr>
          <w:t>http://pay.sysu.edu.cn</w:t>
        </w:r>
      </w:hyperlink>
      <w:r>
        <w:rPr>
          <w:rFonts w:ascii="仿宋" w:cs="仿宋" w:eastAsia="仿宋" w:hAnsi="仿宋"/>
          <w:sz w:val="28"/>
          <w:szCs w:val="28"/>
          <w:color w:val="auto"/>
        </w:rPr>
        <w:t>），完成网上交费手续。中山大学收费平台目前支持支付宝、微信、中国银联、首信易等支付方式，免收手续费。学 生 登 录 的 用 户 名 为 学 号 （ 学 号 可 登 录 迎 新 系 统 https://freshman.sysu.edu.cn 获取），初始密码为本人身份证号（港澳台学生为通行证号码），请登录之后尽快修改并牢记修改后的密码。</w:t>
      </w:r>
    </w:p>
    <w:p>
      <w:pPr>
        <w:spacing w:after="0" w:line="309"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请注意：中山大学收费平台对支付的金额不作限制，但各家银行</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b w:val="1"/>
          <w:bCs w:val="1"/>
          <w:color w:val="auto"/>
        </w:rPr>
        <w:t>与不同的支付平台分别设有不同的限额，如有疑问，可咨询银行卡所</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属银行或具体的支付平台。</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方法二：银行批量划扣</w:t>
      </w:r>
    </w:p>
    <w:p>
      <w:pPr>
        <w:spacing w:after="0" w:line="328" w:lineRule="exact"/>
        <w:rPr>
          <w:sz w:val="20"/>
          <w:szCs w:val="20"/>
          <w:color w:val="auto"/>
        </w:rPr>
      </w:pPr>
    </w:p>
    <w:p>
      <w:pPr>
        <w:ind w:left="920"/>
        <w:spacing w:after="0" w:line="297" w:lineRule="exact"/>
        <w:rPr>
          <w:sz w:val="20"/>
          <w:szCs w:val="20"/>
          <w:color w:val="auto"/>
        </w:rPr>
      </w:pPr>
      <w:r>
        <w:rPr>
          <w:rFonts w:ascii="仿宋" w:cs="仿宋" w:eastAsia="仿宋" w:hAnsi="仿宋"/>
          <w:sz w:val="26"/>
          <w:szCs w:val="26"/>
          <w:color w:val="auto"/>
        </w:rPr>
        <w:t>学校定于 2019 年 8 月 28、29 日委托银行进行批量代扣。采用此</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24</w:t>
      </w:r>
    </w:p>
    <w:p>
      <w:pPr>
        <w:sectPr>
          <w:pgSz w:w="11900" w:h="16838" w:orient="portrait"/>
          <w:cols w:equalWidth="0" w:num="1">
            <w:col w:w="9026"/>
          </w:cols>
          <w:pgMar w:left="1440" w:top="1440" w:right="1440" w:bottom="427" w:gutter="0" w:footer="0" w:header="0"/>
          <w:type w:val="continuous"/>
        </w:sectPr>
      </w:pPr>
    </w:p>
    <w:bookmarkStart w:id="24" w:name="page25"/>
    <w:bookmarkEnd w:id="24"/>
    <w:p>
      <w:pPr>
        <w:spacing w:after="0" w:line="174" w:lineRule="exact"/>
        <w:rPr>
          <w:sz w:val="20"/>
          <w:szCs w:val="20"/>
          <w:color w:val="auto"/>
        </w:rPr>
      </w:pPr>
    </w:p>
    <w:p>
      <w:pPr>
        <w:jc w:val="both"/>
        <w:ind w:left="360" w:right="366"/>
        <w:spacing w:after="0" w:line="537" w:lineRule="exact"/>
        <w:rPr>
          <w:sz w:val="20"/>
          <w:szCs w:val="20"/>
          <w:color w:val="auto"/>
        </w:rPr>
      </w:pPr>
      <w:r>
        <w:rPr>
          <w:rFonts w:ascii="仿宋" w:cs="仿宋" w:eastAsia="仿宋" w:hAnsi="仿宋"/>
          <w:sz w:val="28"/>
          <w:szCs w:val="28"/>
          <w:color w:val="auto"/>
        </w:rPr>
        <w:t>方式缴费的学生应于 8 月 27 日前将应交费用转（存）至学校发放的学生个人银行卡。如应交费用未能被学校成功划扣，请务必按照方法一登录中山大学收费平台使用网上银行交费。转账汇款方式有以下两种：</w:t>
      </w:r>
    </w:p>
    <w:p>
      <w:pPr>
        <w:spacing w:after="0" w:line="309"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1.在银行柜台办理存款（汇款）手续</w:t>
      </w:r>
    </w:p>
    <w:p>
      <w:pPr>
        <w:spacing w:after="0" w:line="347" w:lineRule="exact"/>
        <w:rPr>
          <w:sz w:val="20"/>
          <w:szCs w:val="20"/>
          <w:color w:val="auto"/>
        </w:rPr>
      </w:pPr>
    </w:p>
    <w:p>
      <w:pPr>
        <w:jc w:val="both"/>
        <w:ind w:left="360" w:right="226" w:firstLine="559"/>
        <w:spacing w:after="0" w:line="509" w:lineRule="exact"/>
        <w:rPr>
          <w:sz w:val="20"/>
          <w:szCs w:val="20"/>
          <w:color w:val="auto"/>
        </w:rPr>
      </w:pPr>
      <w:r>
        <w:rPr>
          <w:rFonts w:ascii="仿宋" w:cs="仿宋" w:eastAsia="仿宋" w:hAnsi="仿宋"/>
          <w:sz w:val="27"/>
          <w:szCs w:val="27"/>
          <w:color w:val="auto"/>
        </w:rPr>
        <w:t xml:space="preserve">请于 </w:t>
      </w:r>
      <w:r>
        <w:rPr>
          <w:rFonts w:ascii="仿宋" w:cs="仿宋" w:eastAsia="仿宋" w:hAnsi="仿宋"/>
          <w:sz w:val="27"/>
          <w:szCs w:val="27"/>
          <w:b w:val="1"/>
          <w:bCs w:val="1"/>
          <w:color w:val="auto"/>
        </w:rPr>
        <w:t>2019</w:t>
      </w:r>
      <w:r>
        <w:rPr>
          <w:rFonts w:ascii="仿宋" w:cs="仿宋" w:eastAsia="仿宋" w:hAnsi="仿宋"/>
          <w:sz w:val="27"/>
          <w:szCs w:val="27"/>
          <w:color w:val="auto"/>
        </w:rPr>
        <w:t xml:space="preserve"> </w:t>
      </w:r>
      <w:r>
        <w:rPr>
          <w:rFonts w:ascii="仿宋" w:cs="仿宋" w:eastAsia="仿宋" w:hAnsi="仿宋"/>
          <w:sz w:val="27"/>
          <w:szCs w:val="27"/>
          <w:b w:val="1"/>
          <w:bCs w:val="1"/>
          <w:color w:val="auto"/>
        </w:rPr>
        <w:t>年</w:t>
      </w:r>
      <w:r>
        <w:rPr>
          <w:rFonts w:ascii="仿宋" w:cs="仿宋" w:eastAsia="仿宋" w:hAnsi="仿宋"/>
          <w:sz w:val="27"/>
          <w:szCs w:val="27"/>
          <w:color w:val="auto"/>
        </w:rPr>
        <w:t xml:space="preserve"> </w:t>
      </w:r>
      <w:r>
        <w:rPr>
          <w:rFonts w:ascii="仿宋" w:cs="仿宋" w:eastAsia="仿宋" w:hAnsi="仿宋"/>
          <w:sz w:val="27"/>
          <w:szCs w:val="27"/>
          <w:b w:val="1"/>
          <w:bCs w:val="1"/>
          <w:color w:val="auto"/>
        </w:rPr>
        <w:t>8</w:t>
      </w:r>
      <w:r>
        <w:rPr>
          <w:rFonts w:ascii="仿宋" w:cs="仿宋" w:eastAsia="仿宋" w:hAnsi="仿宋"/>
          <w:sz w:val="27"/>
          <w:szCs w:val="27"/>
          <w:color w:val="auto"/>
        </w:rPr>
        <w:t xml:space="preserve"> </w:t>
      </w:r>
      <w:r>
        <w:rPr>
          <w:rFonts w:ascii="仿宋" w:cs="仿宋" w:eastAsia="仿宋" w:hAnsi="仿宋"/>
          <w:sz w:val="27"/>
          <w:szCs w:val="27"/>
          <w:b w:val="1"/>
          <w:bCs w:val="1"/>
          <w:color w:val="auto"/>
        </w:rPr>
        <w:t>月</w:t>
      </w:r>
      <w:r>
        <w:rPr>
          <w:rFonts w:ascii="仿宋" w:cs="仿宋" w:eastAsia="仿宋" w:hAnsi="仿宋"/>
          <w:sz w:val="27"/>
          <w:szCs w:val="27"/>
          <w:color w:val="auto"/>
        </w:rPr>
        <w:t xml:space="preserve"> </w:t>
      </w:r>
      <w:r>
        <w:rPr>
          <w:rFonts w:ascii="仿宋" w:cs="仿宋" w:eastAsia="仿宋" w:hAnsi="仿宋"/>
          <w:sz w:val="27"/>
          <w:szCs w:val="27"/>
          <w:b w:val="1"/>
          <w:bCs w:val="1"/>
          <w:color w:val="auto"/>
        </w:rPr>
        <w:t>27</w:t>
      </w:r>
      <w:r>
        <w:rPr>
          <w:rFonts w:ascii="仿宋" w:cs="仿宋" w:eastAsia="仿宋" w:hAnsi="仿宋"/>
          <w:sz w:val="27"/>
          <w:szCs w:val="27"/>
          <w:color w:val="auto"/>
        </w:rPr>
        <w:t xml:space="preserve"> </w:t>
      </w:r>
      <w:r>
        <w:rPr>
          <w:rFonts w:ascii="仿宋" w:cs="仿宋" w:eastAsia="仿宋" w:hAnsi="仿宋"/>
          <w:sz w:val="27"/>
          <w:szCs w:val="27"/>
          <w:b w:val="1"/>
          <w:bCs w:val="1"/>
          <w:color w:val="auto"/>
        </w:rPr>
        <w:t>日</w:t>
      </w:r>
      <w:r>
        <w:rPr>
          <w:rFonts w:ascii="仿宋" w:cs="仿宋" w:eastAsia="仿宋" w:hAnsi="仿宋"/>
          <w:sz w:val="27"/>
          <w:szCs w:val="27"/>
          <w:color w:val="auto"/>
        </w:rPr>
        <w:t>前，持收到的银行卡在全国各银行营业网点办理现金存款或汇款手续。手续办结后，请保留银行返还的业务凭证以备核查。在银行柜台办理汇款手续时，汇款单请按如下方式填写：</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507365</wp:posOffset>
                </wp:positionH>
                <wp:positionV relativeFrom="paragraph">
                  <wp:posOffset>113665</wp:posOffset>
                </wp:positionV>
                <wp:extent cx="447738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477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95pt,8.95pt" to="392.5pt,8.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510540</wp:posOffset>
                </wp:positionH>
                <wp:positionV relativeFrom="paragraph">
                  <wp:posOffset>110490</wp:posOffset>
                </wp:positionV>
                <wp:extent cx="0" cy="278574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85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pt,8.7pt" to="40.2pt,228.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507365</wp:posOffset>
                </wp:positionH>
                <wp:positionV relativeFrom="paragraph">
                  <wp:posOffset>2893695</wp:posOffset>
                </wp:positionV>
                <wp:extent cx="447738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4773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95pt,227.85pt" to="392.5pt,227.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4981575</wp:posOffset>
                </wp:positionH>
                <wp:positionV relativeFrom="paragraph">
                  <wp:posOffset>110490</wp:posOffset>
                </wp:positionV>
                <wp:extent cx="0" cy="278574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85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2.25pt,8.7pt" to="392.25pt,228.05pt" o:allowincell="f" strokecolor="#000000" strokeweight="0.48pt"/>
            </w:pict>
          </mc:Fallback>
        </mc:AlternateContent>
      </w:r>
    </w:p>
    <w:p>
      <w:pPr>
        <w:spacing w:after="0" w:line="29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收款人：新生本人姓名</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汇入账号：学生银行卡卡号</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汇入银行：</w:t>
      </w:r>
    </w:p>
    <w:p>
      <w:pPr>
        <w:spacing w:after="0" w:line="346" w:lineRule="exact"/>
        <w:rPr>
          <w:sz w:val="20"/>
          <w:szCs w:val="20"/>
          <w:color w:val="auto"/>
        </w:rPr>
      </w:pPr>
    </w:p>
    <w:p>
      <w:pPr>
        <w:ind w:left="920" w:right="1386"/>
        <w:spacing w:after="0" w:line="450" w:lineRule="exact"/>
        <w:rPr>
          <w:sz w:val="20"/>
          <w:szCs w:val="20"/>
          <w:color w:val="auto"/>
        </w:rPr>
      </w:pPr>
      <w:r>
        <w:rPr>
          <w:rFonts w:ascii="仿宋" w:cs="仿宋" w:eastAsia="仿宋" w:hAnsi="仿宋"/>
          <w:sz w:val="28"/>
          <w:szCs w:val="28"/>
          <w:color w:val="auto"/>
        </w:rPr>
        <w:t>广州校区——中国工商银行广东省广州市中山大学支行珠海校区——中国银行广东省珠海市唐家支行</w:t>
      </w:r>
    </w:p>
    <w:p>
      <w:pPr>
        <w:spacing w:after="0" w:line="307"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汇款时，请务必认真填写个人银行卡卡号，并请再三核</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b w:val="1"/>
          <w:bCs w:val="1"/>
          <w:color w:val="auto"/>
        </w:rPr>
        <w:t>对，以确保准确无误。</w:t>
      </w:r>
    </w:p>
    <w:p>
      <w:pPr>
        <w:spacing w:after="0" w:line="314"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2.如果学生本人或亲属自有的银行卡已具有银行网上转账汇款</w:t>
      </w:r>
    </w:p>
    <w:p>
      <w:pPr>
        <w:spacing w:after="0" w:line="317"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功能，亦可通过银行网站于交费限期前将应交费用转入新生个人银行</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卡。</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请注意：</w:t>
      </w:r>
    </w:p>
    <w:p>
      <w:pPr>
        <w:spacing w:after="0" w:line="346" w:lineRule="exact"/>
        <w:rPr>
          <w:sz w:val="20"/>
          <w:szCs w:val="20"/>
          <w:color w:val="auto"/>
        </w:rPr>
      </w:pPr>
    </w:p>
    <w:p>
      <w:pPr>
        <w:jc w:val="both"/>
        <w:ind w:left="360" w:right="366" w:firstLine="562"/>
        <w:spacing w:after="0" w:line="509" w:lineRule="exact"/>
        <w:tabs>
          <w:tab w:leader="none" w:pos="1346" w:val="left"/>
        </w:tabs>
        <w:numPr>
          <w:ilvl w:val="0"/>
          <w:numId w:val="16"/>
        </w:numPr>
        <w:rPr>
          <w:rFonts w:ascii="仿宋" w:cs="仿宋" w:eastAsia="仿宋" w:hAnsi="仿宋"/>
          <w:sz w:val="27"/>
          <w:szCs w:val="27"/>
          <w:b w:val="1"/>
          <w:bCs w:val="1"/>
          <w:color w:val="auto"/>
        </w:rPr>
      </w:pPr>
      <w:r>
        <w:rPr>
          <w:rFonts w:ascii="仿宋" w:cs="仿宋" w:eastAsia="仿宋" w:hAnsi="仿宋"/>
          <w:sz w:val="27"/>
          <w:szCs w:val="27"/>
          <w:b w:val="1"/>
          <w:bCs w:val="1"/>
          <w:color w:val="auto"/>
        </w:rPr>
        <w:t>根据人民银行规定，二类卡日累计存、取限额为一万，若您收到学校统一开立的银行卡为二类卡且是学杂费应交总额超过一万元的学生，建议尽量使用方法一登录中山大学收费平台使用网上银行</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026"/>
          </w:cols>
          <w:pgMar w:left="1440" w:top="1440" w:right="1440" w:bottom="427" w:gutter="0" w:footer="0" w:header="0"/>
          <w:type w:val="continuous"/>
        </w:sectPr>
      </w:pPr>
    </w:p>
    <w:bookmarkStart w:id="25" w:name="page26"/>
    <w:bookmarkEnd w:id="25"/>
    <w:p>
      <w:pPr>
        <w:spacing w:after="0" w:line="132"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交费。</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2．异地或跨行办理转账、汇款业务，每家银行所收取的手续费</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标准各有不同，请比较后择优选取。使用中山大学收费平台进行网上</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交费免收手续费。</w:t>
      </w:r>
    </w:p>
    <w:p>
      <w:pPr>
        <w:spacing w:after="0" w:line="305" w:lineRule="exact"/>
        <w:rPr>
          <w:sz w:val="20"/>
          <w:szCs w:val="20"/>
          <w:color w:val="auto"/>
        </w:rPr>
      </w:pPr>
    </w:p>
    <w:p>
      <w:pPr>
        <w:jc w:val="center"/>
        <w:ind w:right="46"/>
        <w:spacing w:after="0" w:line="320" w:lineRule="exact"/>
        <w:rPr>
          <w:sz w:val="20"/>
          <w:szCs w:val="20"/>
          <w:color w:val="auto"/>
        </w:rPr>
      </w:pPr>
      <w:r>
        <w:rPr>
          <w:rFonts w:ascii="仿宋" w:cs="仿宋" w:eastAsia="仿宋" w:hAnsi="仿宋"/>
          <w:sz w:val="28"/>
          <w:szCs w:val="28"/>
          <w:color w:val="auto"/>
        </w:rPr>
        <w:t>3．银行卡内款项仍属个人所有，请妥善保存个人银行卡。</w:t>
      </w:r>
    </w:p>
    <w:p>
      <w:pPr>
        <w:spacing w:after="0" w:line="347" w:lineRule="exact"/>
        <w:rPr>
          <w:sz w:val="20"/>
          <w:szCs w:val="20"/>
          <w:color w:val="auto"/>
        </w:rPr>
      </w:pPr>
    </w:p>
    <w:p>
      <w:pPr>
        <w:ind w:left="360" w:right="226" w:firstLine="562"/>
        <w:spacing w:after="0" w:line="537" w:lineRule="exact"/>
        <w:tabs>
          <w:tab w:leader="none" w:pos="1346" w:val="left"/>
        </w:tabs>
        <w:numPr>
          <w:ilvl w:val="0"/>
          <w:numId w:val="17"/>
        </w:numPr>
        <w:rPr>
          <w:rFonts w:ascii="仿宋" w:cs="仿宋" w:eastAsia="仿宋" w:hAnsi="仿宋"/>
          <w:sz w:val="28"/>
          <w:szCs w:val="28"/>
          <w:b w:val="1"/>
          <w:bCs w:val="1"/>
          <w:color w:val="auto"/>
        </w:rPr>
      </w:pPr>
      <w:r>
        <w:rPr>
          <w:rFonts w:ascii="仿宋" w:cs="仿宋" w:eastAsia="仿宋" w:hAnsi="仿宋"/>
          <w:sz w:val="28"/>
          <w:szCs w:val="28"/>
          <w:b w:val="1"/>
          <w:bCs w:val="1"/>
          <w:color w:val="auto"/>
        </w:rPr>
        <w:t>学杂费仅接受学生个人通过上述两种方式缴纳，不接受公对公汇款，如需要在工作单位报销学杂费的学生，请个人缴纳学杂费后，在中山大学收费平台下载缴费票据到工作单位报销，有关操作请详细阅读第四点“学费住宿费票据”有关事项，</w:t>
      </w:r>
    </w:p>
    <w:p>
      <w:pPr>
        <w:spacing w:after="0" w:line="309"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三、应交费用</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新生应交费用＝学费＋住宿费＋代收费（医疗保险费）</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详情参见《2019 级硕士、博士研究生各项费用收费标准及有关</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说明》</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四、学杂费票据</w:t>
      </w:r>
    </w:p>
    <w:p>
      <w:pPr>
        <w:spacing w:after="0" w:line="316" w:lineRule="exact"/>
        <w:rPr>
          <w:sz w:val="20"/>
          <w:szCs w:val="20"/>
          <w:color w:val="auto"/>
        </w:rPr>
      </w:pPr>
    </w:p>
    <w:p>
      <w:pPr>
        <w:ind w:left="920"/>
        <w:spacing w:after="0" w:line="308" w:lineRule="exact"/>
        <w:rPr>
          <w:sz w:val="20"/>
          <w:szCs w:val="20"/>
          <w:color w:val="auto"/>
        </w:rPr>
      </w:pPr>
      <w:r>
        <w:rPr>
          <w:rFonts w:ascii="仿宋" w:cs="仿宋" w:eastAsia="仿宋" w:hAnsi="仿宋"/>
          <w:sz w:val="27"/>
          <w:szCs w:val="27"/>
          <w:color w:val="auto"/>
        </w:rPr>
        <w:t>2018 年 1 月 1 日起，学校学费、住宿费、医保费等收款只开具</w:t>
      </w:r>
    </w:p>
    <w:p>
      <w:pPr>
        <w:spacing w:after="0" w:line="316" w:lineRule="exact"/>
        <w:rPr>
          <w:sz w:val="20"/>
          <w:szCs w:val="20"/>
          <w:color w:val="auto"/>
        </w:rPr>
      </w:pPr>
    </w:p>
    <w:p>
      <w:pPr>
        <w:jc w:val="center"/>
        <w:ind w:right="-13"/>
        <w:spacing w:after="0" w:line="308" w:lineRule="exact"/>
        <w:rPr>
          <w:sz w:val="20"/>
          <w:szCs w:val="20"/>
          <w:color w:val="auto"/>
        </w:rPr>
      </w:pPr>
      <w:r>
        <w:rPr>
          <w:rFonts w:ascii="仿宋" w:cs="仿宋" w:eastAsia="仿宋" w:hAnsi="仿宋"/>
          <w:sz w:val="27"/>
          <w:szCs w:val="27"/>
          <w:color w:val="auto"/>
        </w:rPr>
        <w:t>电子票据。学生交费后，可在中山大学收费平台内的“业务办理”标</w:t>
      </w:r>
    </w:p>
    <w:p>
      <w:pPr>
        <w:spacing w:after="0" w:line="317" w:lineRule="exact"/>
        <w:rPr>
          <w:sz w:val="20"/>
          <w:szCs w:val="20"/>
          <w:color w:val="auto"/>
        </w:rPr>
      </w:pPr>
    </w:p>
    <w:p>
      <w:pPr>
        <w:ind w:left="360"/>
        <w:spacing w:after="0" w:line="308" w:lineRule="exact"/>
        <w:rPr>
          <w:sz w:val="20"/>
          <w:szCs w:val="20"/>
          <w:color w:val="auto"/>
        </w:rPr>
      </w:pPr>
      <w:r>
        <w:rPr>
          <w:rFonts w:ascii="仿宋" w:cs="仿宋" w:eastAsia="仿宋" w:hAnsi="仿宋"/>
          <w:sz w:val="27"/>
          <w:szCs w:val="27"/>
          <w:color w:val="auto"/>
        </w:rPr>
        <w:t>签下方“交费记录”查询、下载电子票据，请有需要的同学自行下载、</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color w:val="auto"/>
        </w:rPr>
        <w:t>保存，以便日后之需。</w:t>
      </w:r>
      <w:r>
        <w:rPr>
          <w:rFonts w:ascii="仿宋" w:cs="仿宋" w:eastAsia="仿宋" w:hAnsi="仿宋"/>
          <w:sz w:val="27"/>
          <w:szCs w:val="27"/>
          <w:b w:val="1"/>
          <w:bCs w:val="1"/>
          <w:color w:val="auto"/>
        </w:rPr>
        <w:t>发票抬头默认为学生的姓名，如需将缴款单位</w:t>
      </w:r>
    </w:p>
    <w:p>
      <w:pPr>
        <w:spacing w:after="0" w:line="327" w:lineRule="exact"/>
        <w:rPr>
          <w:sz w:val="20"/>
          <w:szCs w:val="20"/>
          <w:color w:val="auto"/>
        </w:rPr>
      </w:pPr>
    </w:p>
    <w:p>
      <w:pPr>
        <w:jc w:val="center"/>
        <w:ind w:right="6"/>
        <w:spacing w:after="0" w:line="297" w:lineRule="exact"/>
        <w:rPr>
          <w:sz w:val="20"/>
          <w:szCs w:val="20"/>
          <w:color w:val="auto"/>
        </w:rPr>
      </w:pPr>
      <w:r>
        <w:rPr>
          <w:rFonts w:ascii="仿宋" w:cs="仿宋" w:eastAsia="仿宋" w:hAnsi="仿宋"/>
          <w:sz w:val="26"/>
          <w:szCs w:val="26"/>
          <w:b w:val="1"/>
          <w:bCs w:val="1"/>
          <w:color w:val="auto"/>
        </w:rPr>
        <w:t>更改为工作单位名称的同学请务必于 2019 年 8 月 20 日前登录中山大</w:t>
      </w:r>
    </w:p>
    <w:p>
      <w:pPr>
        <w:spacing w:after="0" w:line="316" w:lineRule="exact"/>
        <w:rPr>
          <w:sz w:val="20"/>
          <w:szCs w:val="20"/>
          <w:color w:val="auto"/>
        </w:rPr>
      </w:pPr>
    </w:p>
    <w:p>
      <w:pPr>
        <w:jc w:val="center"/>
        <w:ind w:right="6"/>
        <w:spacing w:after="0" w:line="308" w:lineRule="exact"/>
        <w:rPr>
          <w:sz w:val="20"/>
          <w:szCs w:val="20"/>
          <w:color w:val="auto"/>
        </w:rPr>
      </w:pPr>
      <w:r>
        <w:rPr>
          <w:rFonts w:ascii="仿宋" w:cs="仿宋" w:eastAsia="仿宋" w:hAnsi="仿宋"/>
          <w:sz w:val="27"/>
          <w:szCs w:val="27"/>
          <w:b w:val="1"/>
          <w:bCs w:val="1"/>
          <w:color w:val="auto"/>
        </w:rPr>
        <w:t>学收费平台，在“我的账户”页面登记手机号码并修改票据抬头。票</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b w:val="1"/>
          <w:bCs w:val="1"/>
          <w:color w:val="auto"/>
        </w:rPr>
        <w:t>据一经开出不得重新开具。</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五、注意事项</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026"/>
          </w:cols>
          <w:pgMar w:left="1440" w:top="1440" w:right="1440" w:bottom="427" w:gutter="0" w:footer="0" w:header="0"/>
          <w:type w:val="continuous"/>
        </w:sectPr>
      </w:pPr>
    </w:p>
    <w:bookmarkStart w:id="26" w:name="page27"/>
    <w:bookmarkEnd w:id="26"/>
    <w:p>
      <w:pPr>
        <w:spacing w:after="0" w:line="174" w:lineRule="exact"/>
        <w:rPr>
          <w:sz w:val="20"/>
          <w:szCs w:val="20"/>
          <w:color w:val="auto"/>
        </w:rPr>
      </w:pPr>
    </w:p>
    <w:p>
      <w:pPr>
        <w:ind w:left="360" w:right="266" w:firstLine="560"/>
        <w:spacing w:after="0" w:line="574" w:lineRule="exact"/>
        <w:tabs>
          <w:tab w:leader="none" w:pos="1342" w:val="left"/>
        </w:tabs>
        <w:numPr>
          <w:ilvl w:val="0"/>
          <w:numId w:val="18"/>
        </w:numPr>
        <w:rPr>
          <w:rFonts w:ascii="仿宋" w:cs="仿宋" w:eastAsia="仿宋" w:hAnsi="仿宋"/>
          <w:sz w:val="28"/>
          <w:szCs w:val="28"/>
          <w:color w:val="auto"/>
        </w:rPr>
      </w:pPr>
      <w:r>
        <w:rPr>
          <w:rFonts w:ascii="仿宋" w:cs="仿宋" w:eastAsia="仿宋" w:hAnsi="仿宋"/>
          <w:sz w:val="28"/>
          <w:szCs w:val="28"/>
          <w:color w:val="auto"/>
        </w:rPr>
        <w:t>已申请助学贷款（含生源地贷款）的同学应及时办理贷款部分学杂费缓交手续，待贷款到位后直接抵冲应交费用，贷款额不足冲抵学杂费的差额部分请登录中山大学收费平台网上交纳学杂费差额，否则视同欠费处理。建议有意向申请助学贷款但未及时办理缓交手续的学生在完成交费之前不要将生活费存入个人银行卡中，以免学校当做学杂费划扣。有关学校学生资助政策相关问题，可拨打家庭经济困难新生暑期咨询热线 020-84112084。</w:t>
      </w:r>
    </w:p>
    <w:p>
      <w:pPr>
        <w:spacing w:after="0" w:line="312" w:lineRule="exact"/>
        <w:rPr>
          <w:rFonts w:ascii="仿宋" w:cs="仿宋" w:eastAsia="仿宋" w:hAnsi="仿宋"/>
          <w:sz w:val="28"/>
          <w:szCs w:val="28"/>
          <w:color w:val="auto"/>
        </w:rPr>
      </w:pPr>
    </w:p>
    <w:p>
      <w:pPr>
        <w:ind w:left="1380" w:hanging="460"/>
        <w:spacing w:after="0" w:line="320" w:lineRule="exact"/>
        <w:tabs>
          <w:tab w:leader="none" w:pos="1380" w:val="left"/>
        </w:tabs>
        <w:numPr>
          <w:ilvl w:val="0"/>
          <w:numId w:val="18"/>
        </w:numPr>
        <w:rPr>
          <w:rFonts w:ascii="仿宋" w:cs="仿宋" w:eastAsia="仿宋" w:hAnsi="仿宋"/>
          <w:sz w:val="28"/>
          <w:szCs w:val="28"/>
          <w:color w:val="auto"/>
        </w:rPr>
      </w:pPr>
      <w:r>
        <w:rPr>
          <w:rFonts w:ascii="仿宋" w:cs="仿宋" w:eastAsia="仿宋" w:hAnsi="仿宋"/>
          <w:sz w:val="28"/>
          <w:szCs w:val="28"/>
          <w:color w:val="auto"/>
        </w:rPr>
        <w:t>学生可在微信中添加 “ 中山大学校园卡 ” 微信服务号</w:t>
      </w:r>
    </w:p>
    <w:p>
      <w:pPr>
        <w:spacing w:after="0" w:line="346" w:lineRule="exact"/>
        <w:rPr>
          <w:sz w:val="20"/>
          <w:szCs w:val="20"/>
          <w:color w:val="auto"/>
        </w:rPr>
      </w:pPr>
    </w:p>
    <w:p>
      <w:pPr>
        <w:ind w:left="360" w:right="366"/>
        <w:spacing w:after="0" w:line="450" w:lineRule="exact"/>
        <w:rPr>
          <w:sz w:val="20"/>
          <w:szCs w:val="20"/>
          <w:color w:val="auto"/>
        </w:rPr>
      </w:pPr>
      <w:r>
        <w:rPr>
          <w:rFonts w:ascii="仿宋" w:cs="仿宋" w:eastAsia="仿宋" w:hAnsi="仿宋"/>
          <w:sz w:val="28"/>
          <w:szCs w:val="28"/>
          <w:color w:val="auto"/>
        </w:rPr>
        <w:t>SysueCard 或在中山大学收费平台中查询交费记录，也可通过自查银行卡余额的方式，确认应交费用是否划扣成功。</w:t>
      </w:r>
    </w:p>
    <w:p>
      <w:pPr>
        <w:spacing w:after="0" w:line="349" w:lineRule="exact"/>
        <w:rPr>
          <w:sz w:val="20"/>
          <w:szCs w:val="20"/>
          <w:color w:val="auto"/>
        </w:rPr>
      </w:pPr>
    </w:p>
    <w:p>
      <w:pPr>
        <w:ind w:left="360" w:right="226" w:firstLine="560"/>
        <w:spacing w:after="0" w:line="574" w:lineRule="exact"/>
        <w:tabs>
          <w:tab w:leader="none" w:pos="1339" w:val="left"/>
        </w:tabs>
        <w:numPr>
          <w:ilvl w:val="0"/>
          <w:numId w:val="19"/>
        </w:numPr>
        <w:rPr>
          <w:rFonts w:ascii="仿宋" w:cs="仿宋" w:eastAsia="仿宋" w:hAnsi="仿宋"/>
          <w:sz w:val="28"/>
          <w:szCs w:val="28"/>
          <w:color w:val="auto"/>
        </w:rPr>
      </w:pPr>
      <w:r>
        <w:rPr>
          <w:rFonts w:ascii="仿宋" w:cs="仿宋" w:eastAsia="仿宋" w:hAnsi="仿宋"/>
          <w:sz w:val="28"/>
          <w:szCs w:val="28"/>
          <w:color w:val="auto"/>
        </w:rPr>
        <w:t>凡未在规定期限内缴清学费、住宿费且未及时办理缓交手续，以及超出缓交期限仍未缴清欠费的学生，学校将根据《中山大学学生学费住宿费收缴管理细则》（中大财务〔2018〕17 号）有关规定进行处理：不予注册、选课和参加考试，考试成绩不予登记；取消当学年度学校各类奖学金和个人评先评优的参评资格；暂停图书借阅资格；限制使用校务管理与服务系统的功能；未缴清住宿费，不予安排住宿等。</w:t>
      </w:r>
    </w:p>
    <w:p>
      <w:pPr>
        <w:spacing w:after="0" w:line="312" w:lineRule="exact"/>
        <w:rPr>
          <w:rFonts w:ascii="仿宋" w:cs="仿宋" w:eastAsia="仿宋" w:hAnsi="仿宋"/>
          <w:sz w:val="28"/>
          <w:szCs w:val="28"/>
          <w:color w:val="auto"/>
        </w:rPr>
      </w:pPr>
    </w:p>
    <w:p>
      <w:pPr>
        <w:ind w:left="1480" w:hanging="419"/>
        <w:spacing w:after="0" w:line="320" w:lineRule="exact"/>
        <w:tabs>
          <w:tab w:leader="none" w:pos="1480" w:val="left"/>
        </w:tabs>
        <w:numPr>
          <w:ilvl w:val="1"/>
          <w:numId w:val="19"/>
        </w:numPr>
        <w:rPr>
          <w:rFonts w:ascii="仿宋" w:cs="仿宋" w:eastAsia="仿宋" w:hAnsi="仿宋"/>
          <w:sz w:val="28"/>
          <w:szCs w:val="28"/>
          <w:color w:val="auto"/>
        </w:rPr>
      </w:pPr>
      <w:r>
        <w:rPr>
          <w:rFonts w:ascii="仿宋" w:cs="仿宋" w:eastAsia="仿宋" w:hAnsi="仿宋"/>
          <w:sz w:val="28"/>
          <w:szCs w:val="28"/>
          <w:color w:val="auto"/>
        </w:rPr>
        <w:t>如有疑问，请通过以下方式和我们联系：</w:t>
      </w:r>
    </w:p>
    <w:p>
      <w:pPr>
        <w:spacing w:after="0" w:line="346" w:lineRule="exact"/>
        <w:rPr>
          <w:sz w:val="20"/>
          <w:szCs w:val="20"/>
          <w:color w:val="auto"/>
        </w:rPr>
      </w:pPr>
    </w:p>
    <w:p>
      <w:pPr>
        <w:jc w:val="both"/>
        <w:ind w:left="360" w:right="366" w:firstLine="559"/>
        <w:spacing w:after="0" w:line="509" w:lineRule="exact"/>
        <w:rPr>
          <w:sz w:val="20"/>
          <w:szCs w:val="20"/>
          <w:color w:val="auto"/>
        </w:rPr>
      </w:pPr>
      <w:r>
        <w:rPr>
          <w:rFonts w:ascii="仿宋" w:cs="仿宋" w:eastAsia="仿宋" w:hAnsi="仿宋"/>
          <w:sz w:val="28"/>
          <w:szCs w:val="28"/>
          <w:color w:val="auto"/>
        </w:rPr>
        <w:t>Tel ： 缴 费 业 务 咨 询 020-84113423 ， 缴 费 平 台 咨 询020-84036866-3（周一至周五） 上午：8:30－11:30，下午：15:00－17:00</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026"/>
          </w:cols>
          <w:pgMar w:left="1440" w:top="1440" w:right="1440" w:bottom="427" w:gutter="0" w:footer="0" w:header="0"/>
          <w:type w:val="continuous"/>
        </w:sectPr>
      </w:pPr>
    </w:p>
    <w:bookmarkStart w:id="27" w:name="page28"/>
    <w:bookmarkEnd w:id="27"/>
    <w:p>
      <w:pPr>
        <w:spacing w:after="0" w:line="104" w:lineRule="exact"/>
        <w:rPr>
          <w:sz w:val="20"/>
          <w:szCs w:val="20"/>
          <w:color w:val="auto"/>
        </w:rPr>
      </w:pPr>
    </w:p>
    <w:p>
      <w:pPr>
        <w:jc w:val="center"/>
        <w:ind w:right="-633"/>
        <w:spacing w:after="0" w:line="366" w:lineRule="exact"/>
        <w:rPr>
          <w:sz w:val="20"/>
          <w:szCs w:val="20"/>
          <w:color w:val="auto"/>
        </w:rPr>
      </w:pPr>
      <w:r>
        <w:rPr>
          <w:rFonts w:ascii="仿宋" w:cs="仿宋" w:eastAsia="仿宋" w:hAnsi="仿宋"/>
          <w:sz w:val="32"/>
          <w:szCs w:val="32"/>
          <w:b w:val="1"/>
          <w:bCs w:val="1"/>
          <w:color w:val="auto"/>
        </w:rPr>
        <w:t>2019 级硕士、博士研究生各项费用</w:t>
      </w:r>
    </w:p>
    <w:p>
      <w:pPr>
        <w:spacing w:after="0" w:line="259" w:lineRule="exact"/>
        <w:rPr>
          <w:sz w:val="20"/>
          <w:szCs w:val="20"/>
          <w:color w:val="auto"/>
        </w:rPr>
      </w:pPr>
    </w:p>
    <w:p>
      <w:pPr>
        <w:ind w:left="3380"/>
        <w:spacing w:after="0" w:line="366" w:lineRule="exact"/>
        <w:rPr>
          <w:sz w:val="20"/>
          <w:szCs w:val="20"/>
          <w:color w:val="auto"/>
        </w:rPr>
      </w:pPr>
      <w:r>
        <w:rPr>
          <w:rFonts w:ascii="仿宋" w:cs="仿宋" w:eastAsia="仿宋" w:hAnsi="仿宋"/>
          <w:sz w:val="32"/>
          <w:szCs w:val="32"/>
          <w:b w:val="1"/>
          <w:bCs w:val="1"/>
          <w:color w:val="auto"/>
        </w:rPr>
        <w:t>收费标准及有关说明</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-227965</wp:posOffset>
            </wp:positionH>
            <wp:positionV relativeFrom="paragraph">
              <wp:posOffset>192405</wp:posOffset>
            </wp:positionV>
            <wp:extent cx="6090285" cy="6699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extLst>
                    </a:blip>
                    <a:srcRect/>
                    <a:stretch>
                      <a:fillRect/>
                    </a:stretch>
                  </pic:blipFill>
                  <pic:spPr bwMode="auto">
                    <a:xfrm>
                      <a:off x="0" y="0"/>
                      <a:ext cx="6090285" cy="669925"/>
                    </a:xfrm>
                    <a:prstGeom prst="rect">
                      <a:avLst/>
                    </a:prstGeom>
                    <a:noFill/>
                  </pic:spPr>
                </pic:pic>
              </a:graphicData>
            </a:graphic>
          </wp:anchor>
        </w:drawing>
      </w:r>
    </w:p>
    <w:p>
      <w:pPr>
        <w:spacing w:after="0" w:line="200" w:lineRule="exact"/>
        <w:rPr>
          <w:sz w:val="20"/>
          <w:szCs w:val="20"/>
          <w:color w:val="auto"/>
        </w:rPr>
      </w:pPr>
    </w:p>
    <w:p>
      <w:pPr>
        <w:spacing w:after="0" w:line="342" w:lineRule="exact"/>
        <w:rPr>
          <w:sz w:val="20"/>
          <w:szCs w:val="20"/>
          <w:color w:val="auto"/>
        </w:rPr>
      </w:pPr>
    </w:p>
    <w:p>
      <w:pPr>
        <w:jc w:val="center"/>
        <w:ind w:right="6"/>
        <w:spacing w:after="0" w:line="340" w:lineRule="exact"/>
        <w:rPr>
          <w:sz w:val="20"/>
          <w:szCs w:val="20"/>
          <w:color w:val="auto"/>
        </w:rPr>
      </w:pPr>
      <w:r>
        <w:rPr>
          <w:rFonts w:ascii="宋体" w:cs="宋体" w:eastAsia="宋体" w:hAnsi="宋体"/>
          <w:sz w:val="28"/>
          <w:szCs w:val="28"/>
          <w:b w:val="1"/>
          <w:bCs w:val="1"/>
          <w:color w:val="000000"/>
        </w:rPr>
        <w:t>应交费用＝</w:t>
      </w:r>
      <w:r>
        <w:rPr>
          <w:rFonts w:ascii="宋体" w:cs="宋体" w:eastAsia="宋体" w:hAnsi="宋体"/>
          <w:sz w:val="28"/>
          <w:szCs w:val="28"/>
          <w:b w:val="1"/>
          <w:bCs w:val="1"/>
          <w:u w:val="single" w:color="auto"/>
          <w:color w:val="B5082E"/>
        </w:rPr>
        <w:t>学费</w:t>
      </w:r>
      <w:r>
        <w:rPr>
          <w:rFonts w:ascii="Arial" w:cs="Arial" w:eastAsia="Arial" w:hAnsi="Arial"/>
          <w:sz w:val="28"/>
          <w:szCs w:val="28"/>
          <w:b w:val="1"/>
          <w:bCs w:val="1"/>
          <w:u w:val="single" w:color="auto"/>
          <w:color w:val="B5082E"/>
        </w:rPr>
        <w:t>+</w:t>
      </w:r>
      <w:r>
        <w:rPr>
          <w:rFonts w:ascii="宋体" w:cs="宋体" w:eastAsia="宋体" w:hAnsi="宋体"/>
          <w:sz w:val="28"/>
          <w:szCs w:val="28"/>
          <w:b w:val="1"/>
          <w:bCs w:val="1"/>
          <w:u w:val="single" w:color="auto"/>
          <w:color w:val="B5082E"/>
        </w:rPr>
        <w:t>住宿费</w:t>
      </w:r>
      <w:r>
        <w:rPr>
          <w:rFonts w:ascii="Arial" w:cs="Arial" w:eastAsia="Arial" w:hAnsi="Arial"/>
          <w:sz w:val="28"/>
          <w:szCs w:val="28"/>
          <w:b w:val="1"/>
          <w:bCs w:val="1"/>
          <w:u w:val="single" w:color="auto"/>
          <w:color w:val="B5082E"/>
        </w:rPr>
        <w:t>+</w:t>
      </w:r>
      <w:r>
        <w:rPr>
          <w:rFonts w:ascii="宋体" w:cs="宋体" w:eastAsia="宋体" w:hAnsi="宋体"/>
          <w:sz w:val="28"/>
          <w:szCs w:val="28"/>
          <w:b w:val="1"/>
          <w:bCs w:val="1"/>
          <w:color w:val="000000"/>
        </w:rPr>
        <w:t>代收费（医疗保险费）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560"/>
        <w:spacing w:after="0" w:line="320" w:lineRule="exact"/>
        <w:rPr>
          <w:sz w:val="20"/>
          <w:szCs w:val="20"/>
          <w:color w:val="auto"/>
        </w:rPr>
      </w:pPr>
      <w:r>
        <w:rPr>
          <w:rFonts w:ascii="仿宋" w:cs="仿宋" w:eastAsia="仿宋" w:hAnsi="仿宋"/>
          <w:sz w:val="28"/>
          <w:szCs w:val="28"/>
          <w:b w:val="1"/>
          <w:bCs w:val="1"/>
          <w:color w:val="auto"/>
        </w:rPr>
        <w:t>一、 学费</w:t>
      </w:r>
    </w:p>
    <w:p>
      <w:pPr>
        <w:spacing w:after="0" w:line="305" w:lineRule="exact"/>
        <w:rPr>
          <w:sz w:val="20"/>
          <w:szCs w:val="20"/>
          <w:color w:val="auto"/>
        </w:rPr>
      </w:pPr>
    </w:p>
    <w:p>
      <w:pPr>
        <w:ind w:left="560"/>
        <w:spacing w:after="0" w:line="320" w:lineRule="exact"/>
        <w:tabs>
          <w:tab w:leader="none" w:pos="1180" w:val="left"/>
        </w:tabs>
        <w:rPr>
          <w:sz w:val="20"/>
          <w:szCs w:val="20"/>
          <w:color w:val="auto"/>
        </w:rPr>
      </w:pPr>
      <w:r>
        <w:rPr>
          <w:rFonts w:ascii="仿宋" w:cs="仿宋" w:eastAsia="仿宋" w:hAnsi="仿宋"/>
          <w:sz w:val="28"/>
          <w:szCs w:val="28"/>
          <w:color w:val="auto"/>
        </w:rPr>
        <w:t>1、</w:t>
      </w:r>
      <w:r>
        <w:rPr>
          <w:sz w:val="20"/>
          <w:szCs w:val="20"/>
          <w:color w:val="auto"/>
        </w:rPr>
        <w:tab/>
      </w:r>
      <w:r>
        <w:rPr>
          <w:rFonts w:ascii="仿宋" w:cs="仿宋" w:eastAsia="仿宋" w:hAnsi="仿宋"/>
          <w:sz w:val="27"/>
          <w:szCs w:val="27"/>
          <w:color w:val="auto"/>
        </w:rPr>
        <w:t>硕士研究生</w:t>
      </w:r>
    </w:p>
    <w:p>
      <w:pPr>
        <w:spacing w:after="0" w:line="305" w:lineRule="exact"/>
        <w:rPr>
          <w:sz w:val="20"/>
          <w:szCs w:val="20"/>
          <w:color w:val="auto"/>
        </w:rPr>
      </w:pPr>
    </w:p>
    <w:p>
      <w:pPr>
        <w:ind w:left="920"/>
        <w:spacing w:after="0" w:line="320" w:lineRule="exact"/>
        <w:rPr>
          <w:sz w:val="20"/>
          <w:szCs w:val="20"/>
          <w:color w:val="auto"/>
        </w:rPr>
      </w:pPr>
      <w:r>
        <w:rPr>
          <w:rFonts w:ascii="仿宋" w:cs="仿宋" w:eastAsia="仿宋" w:hAnsi="仿宋"/>
          <w:sz w:val="28"/>
          <w:szCs w:val="28"/>
          <w:color w:val="auto"/>
        </w:rPr>
        <w:t>学费标准请参阅附表。</w:t>
      </w:r>
    </w:p>
    <w:p>
      <w:pPr>
        <w:spacing w:after="0" w:line="305" w:lineRule="exact"/>
        <w:rPr>
          <w:sz w:val="20"/>
          <w:szCs w:val="20"/>
          <w:color w:val="auto"/>
        </w:rPr>
      </w:pPr>
    </w:p>
    <w:p>
      <w:pPr>
        <w:ind w:left="560"/>
        <w:spacing w:after="0" w:line="320" w:lineRule="exact"/>
        <w:tabs>
          <w:tab w:leader="none" w:pos="1180" w:val="left"/>
        </w:tabs>
        <w:rPr>
          <w:sz w:val="20"/>
          <w:szCs w:val="20"/>
          <w:color w:val="auto"/>
        </w:rPr>
      </w:pPr>
      <w:r>
        <w:rPr>
          <w:rFonts w:ascii="仿宋" w:cs="仿宋" w:eastAsia="仿宋" w:hAnsi="仿宋"/>
          <w:sz w:val="28"/>
          <w:szCs w:val="28"/>
          <w:color w:val="auto"/>
        </w:rPr>
        <w:t>2、</w:t>
      </w:r>
      <w:r>
        <w:rPr>
          <w:sz w:val="20"/>
          <w:szCs w:val="20"/>
          <w:color w:val="auto"/>
        </w:rPr>
        <w:tab/>
      </w:r>
      <w:r>
        <w:rPr>
          <w:rFonts w:ascii="仿宋" w:cs="仿宋" w:eastAsia="仿宋" w:hAnsi="仿宋"/>
          <w:sz w:val="27"/>
          <w:szCs w:val="27"/>
          <w:color w:val="auto"/>
        </w:rPr>
        <w:t>博士研究生</w:t>
      </w:r>
    </w:p>
    <w:p>
      <w:pPr>
        <w:spacing w:after="0" w:line="214" w:lineRule="exact"/>
        <w:rPr>
          <w:sz w:val="20"/>
          <w:szCs w:val="20"/>
          <w:color w:val="auto"/>
        </w:rPr>
      </w:pPr>
    </w:p>
    <w:p>
      <w:pPr>
        <w:ind w:left="360" w:right="226" w:firstLine="559"/>
        <w:spacing w:after="0" w:line="320" w:lineRule="exact"/>
        <w:rPr>
          <w:sz w:val="20"/>
          <w:szCs w:val="20"/>
          <w:color w:val="auto"/>
        </w:rPr>
      </w:pPr>
      <w:r>
        <w:rPr>
          <w:rFonts w:ascii="仿宋" w:cs="仿宋" w:eastAsia="仿宋" w:hAnsi="仿宋"/>
          <w:sz w:val="28"/>
          <w:szCs w:val="28"/>
          <w:color w:val="auto"/>
        </w:rPr>
        <w:t>非定向和国家专项计划的学术型博士生学费标准为 10000 元/生.学年。</w:t>
      </w:r>
    </w:p>
    <w:p>
      <w:pPr>
        <w:spacing w:after="0" w:line="88" w:lineRule="exact"/>
        <w:rPr>
          <w:sz w:val="20"/>
          <w:szCs w:val="20"/>
          <w:color w:val="auto"/>
        </w:rPr>
      </w:pPr>
    </w:p>
    <w:p>
      <w:pPr>
        <w:jc w:val="both"/>
        <w:ind w:left="360" w:right="546" w:firstLine="559"/>
        <w:spacing w:after="0" w:line="335" w:lineRule="exact"/>
        <w:rPr>
          <w:sz w:val="20"/>
          <w:szCs w:val="20"/>
          <w:color w:val="auto"/>
        </w:rPr>
      </w:pPr>
      <w:r>
        <w:rPr>
          <w:rFonts w:ascii="仿宋" w:cs="仿宋" w:eastAsia="仿宋" w:hAnsi="仿宋"/>
          <w:sz w:val="28"/>
          <w:szCs w:val="28"/>
          <w:color w:val="auto"/>
        </w:rPr>
        <w:t>非定向和国家专项计划的临床医学专业学位、口腔医学专业学位、工程（生物与医药）专业学位博士生学费标准为 20000 元/生.学年。</w:t>
      </w:r>
    </w:p>
    <w:p>
      <w:pPr>
        <w:spacing w:after="0" w:line="86" w:lineRule="exact"/>
        <w:rPr>
          <w:sz w:val="20"/>
          <w:szCs w:val="20"/>
          <w:color w:val="auto"/>
        </w:rPr>
      </w:pPr>
    </w:p>
    <w:p>
      <w:pPr>
        <w:ind w:left="360" w:right="406" w:firstLine="559"/>
        <w:spacing w:after="0" w:line="321" w:lineRule="exact"/>
        <w:rPr>
          <w:sz w:val="20"/>
          <w:szCs w:val="20"/>
          <w:color w:val="auto"/>
        </w:rPr>
      </w:pPr>
      <w:r>
        <w:rPr>
          <w:rFonts w:ascii="仿宋" w:cs="仿宋" w:eastAsia="仿宋" w:hAnsi="仿宋"/>
          <w:sz w:val="28"/>
          <w:szCs w:val="28"/>
          <w:color w:val="auto"/>
        </w:rPr>
        <w:t>定向就业（不含国家专项计划）的博士生学费标准为 45000 元/生.学年。</w:t>
      </w:r>
    </w:p>
    <w:p>
      <w:pPr>
        <w:spacing w:after="0" w:line="176" w:lineRule="exact"/>
        <w:rPr>
          <w:sz w:val="20"/>
          <w:szCs w:val="20"/>
          <w:color w:val="auto"/>
        </w:rPr>
      </w:pPr>
    </w:p>
    <w:p>
      <w:pPr>
        <w:ind w:left="560"/>
        <w:spacing w:after="0" w:line="320" w:lineRule="exact"/>
        <w:rPr>
          <w:sz w:val="20"/>
          <w:szCs w:val="20"/>
          <w:color w:val="auto"/>
        </w:rPr>
      </w:pPr>
      <w:r>
        <w:rPr>
          <w:rFonts w:ascii="仿宋" w:cs="仿宋" w:eastAsia="仿宋" w:hAnsi="仿宋"/>
          <w:sz w:val="28"/>
          <w:szCs w:val="28"/>
          <w:b w:val="1"/>
          <w:bCs w:val="1"/>
          <w:color w:val="auto"/>
        </w:rPr>
        <w:t>二、 住宿费</w:t>
      </w:r>
      <w:r>
        <w:rPr>
          <w:rFonts w:ascii="仿宋" w:cs="仿宋" w:eastAsia="仿宋" w:hAnsi="仿宋"/>
          <w:sz w:val="28"/>
          <w:szCs w:val="28"/>
          <w:color w:val="auto"/>
        </w:rPr>
        <w:t>（由学校统一安排住宿的新生须交纳）</w:t>
      </w:r>
    </w:p>
    <w:p>
      <w:pPr>
        <w:spacing w:after="0" w:line="305" w:lineRule="exact"/>
        <w:rPr>
          <w:sz w:val="20"/>
          <w:szCs w:val="20"/>
          <w:color w:val="auto"/>
        </w:rPr>
      </w:pPr>
    </w:p>
    <w:p>
      <w:pPr>
        <w:jc w:val="center"/>
        <w:ind w:right="-13"/>
        <w:spacing w:after="0" w:line="320" w:lineRule="exact"/>
        <w:tabs>
          <w:tab w:leader="none" w:pos="200" w:val="left"/>
        </w:tabs>
        <w:rPr>
          <w:sz w:val="20"/>
          <w:szCs w:val="20"/>
          <w:color w:val="auto"/>
        </w:rPr>
      </w:pPr>
      <w:r>
        <w:rPr>
          <w:rFonts w:ascii="仿宋" w:cs="仿宋" w:eastAsia="仿宋" w:hAnsi="仿宋"/>
          <w:sz w:val="28"/>
          <w:szCs w:val="28"/>
          <w:color w:val="auto"/>
        </w:rPr>
        <w:t>1、</w:t>
      </w:r>
      <w:r>
        <w:rPr>
          <w:sz w:val="20"/>
          <w:szCs w:val="20"/>
          <w:color w:val="auto"/>
        </w:rPr>
        <w:tab/>
      </w:r>
      <w:r>
        <w:rPr>
          <w:rFonts w:ascii="仿宋" w:cs="仿宋" w:eastAsia="仿宋" w:hAnsi="仿宋"/>
          <w:sz w:val="27"/>
          <w:szCs w:val="27"/>
          <w:color w:val="auto"/>
        </w:rPr>
        <w:t>已确认本人住宿费标准的新生按照确定的住宿费标准存入；</w:t>
      </w:r>
    </w:p>
    <w:p>
      <w:pPr>
        <w:spacing w:after="0" w:line="305" w:lineRule="exact"/>
        <w:rPr>
          <w:sz w:val="20"/>
          <w:szCs w:val="20"/>
          <w:color w:val="auto"/>
        </w:rPr>
      </w:pPr>
    </w:p>
    <w:p>
      <w:pPr>
        <w:ind w:left="560"/>
        <w:spacing w:after="0" w:line="320" w:lineRule="exact"/>
        <w:tabs>
          <w:tab w:leader="none" w:pos="1180" w:val="left"/>
        </w:tabs>
        <w:rPr>
          <w:sz w:val="20"/>
          <w:szCs w:val="20"/>
          <w:color w:val="auto"/>
        </w:rPr>
      </w:pPr>
      <w:r>
        <w:rPr>
          <w:rFonts w:ascii="仿宋" w:cs="仿宋" w:eastAsia="仿宋" w:hAnsi="仿宋"/>
          <w:sz w:val="28"/>
          <w:szCs w:val="28"/>
          <w:color w:val="auto"/>
        </w:rPr>
        <w:t>2、</w:t>
      </w:r>
      <w:r>
        <w:rPr>
          <w:sz w:val="20"/>
          <w:szCs w:val="20"/>
          <w:color w:val="auto"/>
        </w:rPr>
        <w:tab/>
      </w:r>
      <w:r>
        <w:rPr>
          <w:rFonts w:ascii="仿宋" w:cs="仿宋" w:eastAsia="仿宋" w:hAnsi="仿宋"/>
          <w:sz w:val="28"/>
          <w:szCs w:val="28"/>
          <w:color w:val="auto"/>
        </w:rPr>
        <w:t>由学校安排住宿但住宿费标准未确定的新生，先按《2019 级</w:t>
      </w:r>
    </w:p>
    <w:p>
      <w:pPr>
        <w:spacing w:after="0" w:line="305" w:lineRule="exact"/>
        <w:rPr>
          <w:sz w:val="20"/>
          <w:szCs w:val="20"/>
          <w:color w:val="auto"/>
        </w:rPr>
      </w:pPr>
    </w:p>
    <w:p>
      <w:pPr>
        <w:ind w:left="360"/>
        <w:spacing w:after="0" w:line="320" w:lineRule="exact"/>
        <w:rPr>
          <w:sz w:val="20"/>
          <w:szCs w:val="20"/>
          <w:color w:val="auto"/>
        </w:rPr>
      </w:pPr>
      <w:r>
        <w:rPr>
          <w:rFonts w:ascii="仿宋" w:cs="仿宋" w:eastAsia="仿宋" w:hAnsi="仿宋"/>
          <w:sz w:val="28"/>
          <w:szCs w:val="28"/>
          <w:color w:val="auto"/>
        </w:rPr>
        <w:t>研究生校内住宿安排指引》所列标准进行预存，学校再按实划扣。</w:t>
      </w:r>
    </w:p>
    <w:p>
      <w:pPr>
        <w:spacing w:after="0" w:line="305" w:lineRule="exact"/>
        <w:rPr>
          <w:sz w:val="20"/>
          <w:szCs w:val="20"/>
          <w:color w:val="auto"/>
        </w:rPr>
      </w:pPr>
    </w:p>
    <w:p>
      <w:pPr>
        <w:ind w:left="560"/>
        <w:spacing w:after="0" w:line="320" w:lineRule="exact"/>
        <w:rPr>
          <w:sz w:val="20"/>
          <w:szCs w:val="20"/>
          <w:color w:val="auto"/>
        </w:rPr>
      </w:pPr>
      <w:r>
        <w:rPr>
          <w:rFonts w:ascii="仿宋" w:cs="仿宋" w:eastAsia="仿宋" w:hAnsi="仿宋"/>
          <w:sz w:val="28"/>
          <w:szCs w:val="28"/>
          <w:b w:val="1"/>
          <w:bCs w:val="1"/>
          <w:color w:val="auto"/>
        </w:rPr>
        <w:t>三、 代收费</w:t>
      </w:r>
    </w:p>
    <w:p>
      <w:pPr>
        <w:spacing w:after="0" w:line="346" w:lineRule="exact"/>
        <w:rPr>
          <w:sz w:val="20"/>
          <w:szCs w:val="20"/>
          <w:color w:val="auto"/>
        </w:rPr>
      </w:pPr>
    </w:p>
    <w:p>
      <w:pPr>
        <w:jc w:val="both"/>
        <w:ind w:left="360" w:right="346" w:firstLine="559"/>
        <w:spacing w:after="0" w:line="537" w:lineRule="exact"/>
        <w:rPr>
          <w:sz w:val="20"/>
          <w:szCs w:val="20"/>
          <w:color w:val="auto"/>
        </w:rPr>
      </w:pPr>
      <w:r>
        <w:rPr>
          <w:rFonts w:ascii="仿宋" w:cs="仿宋" w:eastAsia="仿宋" w:hAnsi="仿宋"/>
          <w:sz w:val="28"/>
          <w:szCs w:val="28"/>
          <w:color w:val="auto"/>
        </w:rPr>
        <w:t>医疗保险费标准（非定向就业培养类别及非在职国家专项计划研究生须交纳）: 广州校区 314 元/生，医保年度为新生开学报到注册日-2020 年 12 月 31 日。珠海校区 180 元/生，医保年度 2019 年 7 月 1 日-2020 年 6 月 30 日</w:t>
      </w:r>
      <w:r>
        <w:rPr>
          <w:rFonts w:ascii="仿宋" w:cs="仿宋" w:eastAsia="仿宋" w:hAnsi="仿宋"/>
          <w:sz w:val="28"/>
          <w:szCs w:val="28"/>
          <w:b w:val="1"/>
          <w:bCs w:val="1"/>
          <w:color w:val="auto"/>
        </w:rPr>
        <w:t>。</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026"/>
          </w:cols>
          <w:pgMar w:left="1440" w:top="1440" w:right="1440" w:bottom="427" w:gutter="0" w:footer="0" w:header="0"/>
          <w:type w:val="continuous"/>
        </w:sectPr>
      </w:pPr>
    </w:p>
    <w:bookmarkStart w:id="28" w:name="page29"/>
    <w:bookmarkEnd w:id="28"/>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026"/>
          </w:cols>
          <w:pgMar w:left="1440" w:top="1440" w:right="1440" w:bottom="427" w:gutter="0" w:footer="0" w:header="0"/>
        </w:sectPr>
      </w:pPr>
    </w:p>
    <w:bookmarkStart w:id="29" w:name="page30"/>
    <w:bookmarkEnd w:id="29"/>
    <w:p>
      <w:pPr>
        <w:spacing w:after="0" w:line="22" w:lineRule="exact"/>
        <w:rPr>
          <w:sz w:val="20"/>
          <w:szCs w:val="20"/>
          <w:color w:val="auto"/>
        </w:rPr>
      </w:pPr>
    </w:p>
    <w:p>
      <w:pPr>
        <w:ind w:left="360"/>
        <w:spacing w:after="0" w:line="240" w:lineRule="exact"/>
        <w:rPr>
          <w:sz w:val="20"/>
          <w:szCs w:val="20"/>
          <w:color w:val="auto"/>
        </w:rPr>
      </w:pPr>
      <w:r>
        <w:rPr>
          <w:rFonts w:ascii="仿宋" w:cs="仿宋" w:eastAsia="仿宋" w:hAnsi="仿宋"/>
          <w:sz w:val="21"/>
          <w:szCs w:val="21"/>
          <w:b w:val="1"/>
          <w:bCs w:val="1"/>
          <w:color w:val="auto"/>
        </w:rPr>
        <w:t>附表：</w:t>
      </w:r>
    </w:p>
    <w:p>
      <w:pPr>
        <w:spacing w:after="0" w:line="132" w:lineRule="exact"/>
        <w:rPr>
          <w:sz w:val="20"/>
          <w:szCs w:val="20"/>
          <w:color w:val="auto"/>
        </w:rPr>
      </w:pPr>
    </w:p>
    <w:p>
      <w:pPr>
        <w:ind w:left="640"/>
        <w:spacing w:after="0" w:line="411" w:lineRule="exact"/>
        <w:rPr>
          <w:sz w:val="20"/>
          <w:szCs w:val="20"/>
          <w:color w:val="auto"/>
        </w:rPr>
      </w:pPr>
      <w:r>
        <w:rPr>
          <w:rFonts w:ascii="仿宋" w:cs="仿宋" w:eastAsia="仿宋" w:hAnsi="仿宋"/>
          <w:sz w:val="36"/>
          <w:szCs w:val="36"/>
          <w:color w:val="auto"/>
        </w:rPr>
        <w:t>中山大学 2019 级硕士研究生招生专业的学费标准</w:t>
      </w:r>
    </w:p>
    <w:p>
      <w:pPr>
        <w:spacing w:after="0" w:line="112" w:lineRule="exact"/>
        <w:rPr>
          <w:sz w:val="20"/>
          <w:szCs w:val="20"/>
          <w:color w:val="auto"/>
        </w:rPr>
      </w:pPr>
    </w:p>
    <w:tbl>
      <w:tblPr>
        <w:tblLayout w:type="fixed"/>
        <w:tblInd w:w="350" w:type="dxa"/>
        <w:tblCellMar>
          <w:top w:w="0" w:type="dxa"/>
          <w:left w:w="0" w:type="dxa"/>
          <w:bottom w:w="0" w:type="dxa"/>
          <w:right w:w="0" w:type="dxa"/>
        </w:tblCellMar>
      </w:tblPr>
      <w:tr>
        <w:trPr>
          <w:trHeight w:val="352"/>
        </w:trPr>
        <w:tc>
          <w:tcPr>
            <w:tcW w:w="1420" w:type="dxa"/>
            <w:vAlign w:val="bottom"/>
            <w:tcBorders>
              <w:top w:val="single" w:sz="8" w:color="auto"/>
              <w:left w:val="single" w:sz="8" w:color="auto"/>
              <w:right w:val="single" w:sz="8" w:color="auto"/>
            </w:tcBorders>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rPr>
              <w:t>类   别</w:t>
            </w:r>
          </w:p>
        </w:tc>
        <w:tc>
          <w:tcPr>
            <w:tcW w:w="1080" w:type="dxa"/>
            <w:vAlign w:val="bottom"/>
            <w:tcBorders>
              <w:top w:val="single" w:sz="8" w:color="auto"/>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b w:val="1"/>
                <w:bCs w:val="1"/>
                <w:color w:val="auto"/>
              </w:rPr>
              <w:t>专业代码</w:t>
            </w:r>
          </w:p>
        </w:tc>
        <w:tc>
          <w:tcPr>
            <w:tcW w:w="2080" w:type="dxa"/>
            <w:vAlign w:val="bottom"/>
            <w:tcBorders>
              <w:top w:val="single" w:sz="8" w:color="auto"/>
              <w:right w:val="single" w:sz="8" w:color="auto"/>
            </w:tcBorders>
          </w:tcPr>
          <w:p>
            <w:pPr>
              <w:ind w:left="720"/>
              <w:spacing w:after="0" w:line="261" w:lineRule="exact"/>
              <w:rPr>
                <w:sz w:val="20"/>
                <w:szCs w:val="20"/>
                <w:color w:val="auto"/>
              </w:rPr>
            </w:pPr>
            <w:r>
              <w:rPr>
                <w:rFonts w:ascii="华文仿宋" w:cs="华文仿宋" w:eastAsia="华文仿宋" w:hAnsi="华文仿宋"/>
                <w:sz w:val="20"/>
                <w:szCs w:val="20"/>
                <w:b w:val="1"/>
                <w:bCs w:val="1"/>
                <w:color w:val="auto"/>
              </w:rPr>
              <w:t>专业名称</w:t>
            </w:r>
          </w:p>
        </w:tc>
        <w:tc>
          <w:tcPr>
            <w:tcW w:w="4240" w:type="dxa"/>
            <w:vAlign w:val="bottom"/>
            <w:tcBorders>
              <w:top w:val="single" w:sz="8" w:color="auto"/>
              <w:right w:val="single" w:sz="8" w:color="auto"/>
            </w:tcBorders>
          </w:tcPr>
          <w:p>
            <w:pPr>
              <w:ind w:left="800"/>
              <w:spacing w:after="0" w:line="261" w:lineRule="exact"/>
              <w:rPr>
                <w:sz w:val="20"/>
                <w:szCs w:val="20"/>
                <w:color w:val="auto"/>
              </w:rPr>
            </w:pPr>
            <w:r>
              <w:rPr>
                <w:rFonts w:ascii="华文仿宋" w:cs="华文仿宋" w:eastAsia="华文仿宋" w:hAnsi="华文仿宋"/>
                <w:sz w:val="20"/>
                <w:szCs w:val="20"/>
                <w:b w:val="1"/>
                <w:bCs w:val="1"/>
                <w:color w:val="auto"/>
              </w:rPr>
              <w:t>每学年学费收费标准（人民币）</w:t>
            </w:r>
          </w:p>
        </w:tc>
        <w:tc>
          <w:tcPr>
            <w:tcW w:w="0" w:type="dxa"/>
            <w:vAlign w:val="bottom"/>
          </w:tcPr>
          <w:p>
            <w:pPr>
              <w:spacing w:after="0"/>
              <w:rPr>
                <w:sz w:val="1"/>
                <w:szCs w:val="1"/>
                <w:color w:val="auto"/>
              </w:rPr>
            </w:pPr>
          </w:p>
        </w:tc>
      </w:tr>
      <w:tr>
        <w:trPr>
          <w:trHeight w:val="154"/>
        </w:trPr>
        <w:tc>
          <w:tcPr>
            <w:tcW w:w="142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020100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理论经济学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030200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政治学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030300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社会学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030400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民族学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3" w:lineRule="exact"/>
              <w:rPr>
                <w:sz w:val="20"/>
                <w:szCs w:val="20"/>
                <w:color w:val="auto"/>
              </w:rPr>
            </w:pPr>
            <w:r>
              <w:rPr>
                <w:rFonts w:ascii="华文仿宋" w:cs="华文仿宋" w:eastAsia="华文仿宋" w:hAnsi="华文仿宋"/>
                <w:sz w:val="20"/>
                <w:szCs w:val="20"/>
                <w:color w:val="auto"/>
              </w:rPr>
              <w:t>030500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马克思主义理论</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040303</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体育教育训练学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1"/>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050100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中国语言文学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050200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外国语言文学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vMerge w:val="restart"/>
          </w:tcPr>
          <w:p>
            <w:pPr>
              <w:jc w:val="center"/>
              <w:ind w:left="80"/>
              <w:spacing w:after="0" w:line="256" w:lineRule="exact"/>
              <w:rPr>
                <w:sz w:val="20"/>
                <w:szCs w:val="20"/>
                <w:color w:val="auto"/>
              </w:rPr>
            </w:pPr>
            <w:r>
              <w:rPr>
                <w:rFonts w:ascii="华文仿宋" w:cs="华文仿宋" w:eastAsia="华文仿宋" w:hAnsi="华文仿宋"/>
                <w:sz w:val="20"/>
                <w:szCs w:val="20"/>
                <w:b w:val="1"/>
                <w:bCs w:val="1"/>
                <w:color w:val="auto"/>
                <w:w w:val="99"/>
              </w:rPr>
              <w:t>学术学位</w:t>
            </w: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vMerge w:val="restart"/>
          </w:tcPr>
          <w:p>
            <w:pPr>
              <w:ind w:left="280"/>
              <w:spacing w:after="0" w:line="256"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176"/>
        </w:trPr>
        <w:tc>
          <w:tcPr>
            <w:tcW w:w="1420" w:type="dxa"/>
            <w:vAlign w:val="bottom"/>
            <w:tcBorders>
              <w:left w:val="single" w:sz="8" w:color="auto"/>
              <w:right w:val="single" w:sz="8" w:color="auto"/>
            </w:tcBorders>
            <w:vMerge w:val="continue"/>
          </w:tcPr>
          <w:p>
            <w:pPr>
              <w:spacing w:after="0"/>
              <w:rPr>
                <w:sz w:val="15"/>
                <w:szCs w:val="15"/>
                <w:color w:val="auto"/>
              </w:rPr>
            </w:pPr>
          </w:p>
        </w:tc>
        <w:tc>
          <w:tcPr>
            <w:tcW w:w="1080" w:type="dxa"/>
            <w:vAlign w:val="bottom"/>
            <w:tcBorders>
              <w:right w:val="single" w:sz="8" w:color="auto"/>
            </w:tcBorders>
            <w:vMerge w:val="restart"/>
          </w:tcPr>
          <w:p>
            <w:pPr>
              <w:jc w:val="right"/>
              <w:ind w:right="80"/>
              <w:spacing w:after="0" w:line="241" w:lineRule="exact"/>
              <w:rPr>
                <w:sz w:val="20"/>
                <w:szCs w:val="20"/>
                <w:color w:val="auto"/>
              </w:rPr>
            </w:pPr>
            <w:r>
              <w:rPr>
                <w:rFonts w:ascii="华文仿宋" w:cs="华文仿宋" w:eastAsia="华文仿宋" w:hAnsi="华文仿宋"/>
                <w:sz w:val="20"/>
                <w:szCs w:val="20"/>
                <w:color w:val="auto"/>
              </w:rPr>
              <w:t>050300</w:t>
            </w:r>
          </w:p>
        </w:tc>
        <w:tc>
          <w:tcPr>
            <w:tcW w:w="2080" w:type="dxa"/>
            <w:vAlign w:val="bottom"/>
            <w:tcBorders>
              <w:right w:val="single" w:sz="8" w:color="auto"/>
            </w:tcBorders>
            <w:vMerge w:val="restart"/>
          </w:tcPr>
          <w:p>
            <w:pPr>
              <w:ind w:left="300"/>
              <w:spacing w:after="0" w:line="241" w:lineRule="exact"/>
              <w:rPr>
                <w:sz w:val="20"/>
                <w:szCs w:val="20"/>
                <w:color w:val="auto"/>
              </w:rPr>
            </w:pPr>
            <w:r>
              <w:rPr>
                <w:rFonts w:ascii="华文仿宋" w:cs="华文仿宋" w:eastAsia="华文仿宋" w:hAnsi="华文仿宋"/>
                <w:sz w:val="20"/>
                <w:szCs w:val="20"/>
                <w:color w:val="auto"/>
              </w:rPr>
              <w:t>新闻传播学</w:t>
            </w:r>
          </w:p>
        </w:tc>
        <w:tc>
          <w:tcPr>
            <w:tcW w:w="42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65"/>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right w:val="single" w:sz="8" w:color="auto"/>
            </w:tcBorders>
            <w:vMerge w:val="continue"/>
          </w:tcPr>
          <w:p>
            <w:pPr>
              <w:spacing w:after="0"/>
              <w:rPr>
                <w:sz w:val="5"/>
                <w:szCs w:val="5"/>
                <w:color w:val="auto"/>
              </w:rPr>
            </w:pPr>
          </w:p>
        </w:tc>
        <w:tc>
          <w:tcPr>
            <w:tcW w:w="2080" w:type="dxa"/>
            <w:vAlign w:val="bottom"/>
            <w:tcBorders>
              <w:right w:val="single" w:sz="8" w:color="auto"/>
            </w:tcBorders>
            <w:vMerge w:val="continue"/>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vMerge w:val="restart"/>
          </w:tcPr>
          <w:p>
            <w:pPr>
              <w:ind w:left="280"/>
              <w:spacing w:after="0" w:line="248"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67"/>
        </w:trPr>
        <w:tc>
          <w:tcPr>
            <w:tcW w:w="1420" w:type="dxa"/>
            <w:vAlign w:val="bottom"/>
            <w:tcBorders>
              <w:left w:val="single" w:sz="8" w:color="auto"/>
              <w:right w:val="single" w:sz="8" w:color="auto"/>
            </w:tcBorders>
          </w:tcPr>
          <w:p>
            <w:pPr>
              <w:spacing w:after="0"/>
              <w:rPr>
                <w:sz w:val="14"/>
                <w:szCs w:val="14"/>
                <w:color w:val="auto"/>
              </w:rPr>
            </w:pPr>
          </w:p>
        </w:tc>
        <w:tc>
          <w:tcPr>
            <w:tcW w:w="1080" w:type="dxa"/>
            <w:vAlign w:val="bottom"/>
            <w:tcBorders>
              <w:right w:val="single" w:sz="8" w:color="auto"/>
            </w:tcBorders>
            <w:vMerge w:val="restart"/>
          </w:tcPr>
          <w:p>
            <w:pPr>
              <w:jc w:val="right"/>
              <w:ind w:right="80"/>
              <w:spacing w:after="0" w:line="241" w:lineRule="exact"/>
              <w:rPr>
                <w:sz w:val="20"/>
                <w:szCs w:val="20"/>
                <w:color w:val="auto"/>
              </w:rPr>
            </w:pPr>
            <w:r>
              <w:rPr>
                <w:rFonts w:ascii="华文仿宋" w:cs="华文仿宋" w:eastAsia="华文仿宋" w:hAnsi="华文仿宋"/>
                <w:sz w:val="20"/>
                <w:szCs w:val="20"/>
                <w:color w:val="auto"/>
              </w:rPr>
              <w:t>060100</w:t>
            </w:r>
          </w:p>
        </w:tc>
        <w:tc>
          <w:tcPr>
            <w:tcW w:w="2080" w:type="dxa"/>
            <w:vAlign w:val="bottom"/>
            <w:tcBorders>
              <w:right w:val="single" w:sz="8" w:color="auto"/>
            </w:tcBorders>
            <w:vMerge w:val="restart"/>
          </w:tcPr>
          <w:p>
            <w:pPr>
              <w:ind w:left="300"/>
              <w:spacing w:after="0" w:line="241" w:lineRule="exact"/>
              <w:rPr>
                <w:sz w:val="20"/>
                <w:szCs w:val="20"/>
                <w:color w:val="auto"/>
              </w:rPr>
            </w:pPr>
            <w:r>
              <w:rPr>
                <w:rFonts w:ascii="华文仿宋" w:cs="华文仿宋" w:eastAsia="华文仿宋" w:hAnsi="华文仿宋"/>
                <w:sz w:val="20"/>
                <w:szCs w:val="20"/>
                <w:color w:val="auto"/>
              </w:rPr>
              <w:t>考古学</w:t>
            </w:r>
          </w:p>
        </w:tc>
        <w:tc>
          <w:tcPr>
            <w:tcW w:w="42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74"/>
        </w:trPr>
        <w:tc>
          <w:tcPr>
            <w:tcW w:w="1420" w:type="dxa"/>
            <w:vAlign w:val="bottom"/>
            <w:tcBorders>
              <w:left w:val="single" w:sz="8" w:color="auto"/>
              <w:right w:val="single" w:sz="8" w:color="auto"/>
            </w:tcBorders>
          </w:tcPr>
          <w:p>
            <w:pPr>
              <w:spacing w:after="0"/>
              <w:rPr>
                <w:sz w:val="6"/>
                <w:szCs w:val="6"/>
                <w:color w:val="auto"/>
              </w:rPr>
            </w:pPr>
          </w:p>
        </w:tc>
        <w:tc>
          <w:tcPr>
            <w:tcW w:w="1080" w:type="dxa"/>
            <w:vAlign w:val="bottom"/>
            <w:tcBorders>
              <w:right w:val="single" w:sz="8" w:color="auto"/>
            </w:tcBorders>
            <w:vMerge w:val="continue"/>
          </w:tcPr>
          <w:p>
            <w:pPr>
              <w:spacing w:after="0"/>
              <w:rPr>
                <w:sz w:val="6"/>
                <w:szCs w:val="6"/>
                <w:color w:val="auto"/>
              </w:rPr>
            </w:pPr>
          </w:p>
        </w:tc>
        <w:tc>
          <w:tcPr>
            <w:tcW w:w="2080" w:type="dxa"/>
            <w:vAlign w:val="bottom"/>
            <w:tcBorders>
              <w:right w:val="single" w:sz="8" w:color="auto"/>
            </w:tcBorders>
            <w:vMerge w:val="continue"/>
          </w:tcPr>
          <w:p>
            <w:pPr>
              <w:spacing w:after="0"/>
              <w:rPr>
                <w:sz w:val="6"/>
                <w:szCs w:val="6"/>
                <w:color w:val="auto"/>
              </w:rPr>
            </w:pPr>
          </w:p>
        </w:tc>
        <w:tc>
          <w:tcPr>
            <w:tcW w:w="42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3" w:lineRule="exact"/>
              <w:rPr>
                <w:sz w:val="20"/>
                <w:szCs w:val="20"/>
                <w:color w:val="auto"/>
              </w:rPr>
            </w:pPr>
            <w:r>
              <w:rPr>
                <w:rFonts w:ascii="华文仿宋" w:cs="华文仿宋" w:eastAsia="华文仿宋" w:hAnsi="华文仿宋"/>
                <w:sz w:val="20"/>
                <w:szCs w:val="20"/>
                <w:color w:val="auto"/>
              </w:rPr>
              <w:t>060200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中国史</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060300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世界史</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数学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070200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物理学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化学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070400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天文学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4" w:lineRule="exact"/>
              <w:rPr>
                <w:sz w:val="20"/>
                <w:szCs w:val="20"/>
                <w:color w:val="auto"/>
              </w:rPr>
            </w:pPr>
            <w:r>
              <w:rPr>
                <w:rFonts w:ascii="华文仿宋" w:cs="华文仿宋" w:eastAsia="华文仿宋" w:hAnsi="华文仿宋"/>
                <w:sz w:val="20"/>
                <w:szCs w:val="20"/>
                <w:color w:val="auto"/>
              </w:rPr>
              <w:t>070500</w:t>
            </w:r>
          </w:p>
        </w:tc>
        <w:tc>
          <w:tcPr>
            <w:tcW w:w="2080" w:type="dxa"/>
            <w:vAlign w:val="bottom"/>
            <w:tcBorders>
              <w:right w:val="single" w:sz="8" w:color="auto"/>
            </w:tcBorders>
          </w:tcPr>
          <w:p>
            <w:pPr>
              <w:ind w:left="300"/>
              <w:spacing w:after="0" w:line="244" w:lineRule="exact"/>
              <w:rPr>
                <w:sz w:val="20"/>
                <w:szCs w:val="20"/>
                <w:color w:val="auto"/>
              </w:rPr>
            </w:pPr>
            <w:r>
              <w:rPr>
                <w:rFonts w:ascii="华文仿宋" w:cs="华文仿宋" w:eastAsia="华文仿宋" w:hAnsi="华文仿宋"/>
                <w:sz w:val="20"/>
                <w:szCs w:val="20"/>
                <w:color w:val="auto"/>
              </w:rPr>
              <w:t>地理学</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070600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大气科学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070700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海洋科学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070800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地球物理学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070900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地质学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071000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生物学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3" w:lineRule="exact"/>
              <w:rPr>
                <w:sz w:val="20"/>
                <w:szCs w:val="20"/>
                <w:color w:val="auto"/>
              </w:rPr>
            </w:pPr>
            <w:r>
              <w:rPr>
                <w:rFonts w:ascii="华文仿宋" w:cs="华文仿宋" w:eastAsia="华文仿宋" w:hAnsi="华文仿宋"/>
                <w:sz w:val="20"/>
                <w:szCs w:val="20"/>
                <w:color w:val="auto"/>
              </w:rPr>
              <w:t>071300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生态学</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071400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统计学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080100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力学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080300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光学工程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2" w:lineRule="exact"/>
              <w:rPr>
                <w:sz w:val="20"/>
                <w:szCs w:val="20"/>
                <w:color w:val="auto"/>
              </w:rPr>
            </w:pPr>
            <w:r>
              <w:rPr>
                <w:rFonts w:ascii="华文仿宋" w:cs="华文仿宋" w:eastAsia="华文仿宋" w:hAnsi="华文仿宋"/>
                <w:sz w:val="20"/>
                <w:szCs w:val="20"/>
                <w:color w:val="auto"/>
              </w:rPr>
              <w:t>080500</w:t>
            </w:r>
          </w:p>
        </w:tc>
        <w:tc>
          <w:tcPr>
            <w:tcW w:w="2080" w:type="dxa"/>
            <w:vAlign w:val="bottom"/>
            <w:tcBorders>
              <w:right w:val="single" w:sz="8" w:color="auto"/>
            </w:tcBorders>
          </w:tcPr>
          <w:p>
            <w:pPr>
              <w:ind w:left="300"/>
              <w:spacing w:after="0" w:line="242" w:lineRule="exact"/>
              <w:rPr>
                <w:sz w:val="20"/>
                <w:szCs w:val="20"/>
                <w:color w:val="auto"/>
              </w:rPr>
            </w:pPr>
            <w:r>
              <w:rPr>
                <w:rFonts w:ascii="华文仿宋" w:cs="华文仿宋" w:eastAsia="华文仿宋" w:hAnsi="华文仿宋"/>
                <w:sz w:val="20"/>
                <w:szCs w:val="20"/>
                <w:color w:val="auto"/>
              </w:rPr>
              <w:t>材料科学与工程</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080701</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工程热物理</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080804</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电力电子与电力传</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动</w:t>
            </w: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080900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电子科学与技术</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081000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信息与通信工程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081102</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检测技术与自动化</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装置</w:t>
            </w: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081104</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模式识别与智能系</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统</w:t>
            </w: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1" w:lineRule="exact"/>
              <w:rPr>
                <w:sz w:val="20"/>
                <w:szCs w:val="20"/>
                <w:color w:val="auto"/>
              </w:rPr>
            </w:pPr>
            <w:r>
              <w:rPr>
                <w:rFonts w:ascii="华文仿宋" w:cs="华文仿宋" w:eastAsia="华文仿宋" w:hAnsi="华文仿宋"/>
                <w:sz w:val="20"/>
                <w:szCs w:val="20"/>
                <w:color w:val="auto"/>
              </w:rPr>
              <w:t>081400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土木工程</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right"/>
              <w:ind w:right="80"/>
              <w:spacing w:after="0" w:line="243" w:lineRule="exact"/>
              <w:rPr>
                <w:sz w:val="20"/>
                <w:szCs w:val="20"/>
                <w:color w:val="auto"/>
              </w:rPr>
            </w:pPr>
            <w:r>
              <w:rPr>
                <w:rFonts w:ascii="华文仿宋" w:cs="华文仿宋" w:eastAsia="华文仿宋" w:hAnsi="华文仿宋"/>
                <w:sz w:val="20"/>
                <w:szCs w:val="20"/>
                <w:color w:val="auto"/>
              </w:rPr>
              <w:t>081500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水利工程</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214630</wp:posOffset>
                </wp:positionH>
                <wp:positionV relativeFrom="paragraph">
                  <wp:posOffset>-2444750</wp:posOffset>
                </wp:positionV>
                <wp:extent cx="12700" cy="1206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0" o:spid="_x0000_s1045" style="position:absolute;margin-left:16.9pt;margin-top:-192.4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5804535</wp:posOffset>
                </wp:positionH>
                <wp:positionV relativeFrom="paragraph">
                  <wp:posOffset>-2444750</wp:posOffset>
                </wp:positionV>
                <wp:extent cx="12065" cy="1206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1" o:spid="_x0000_s1046" style="position:absolute;margin-left:457.05pt;margin-top:-192.4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5804535</wp:posOffset>
                </wp:positionH>
                <wp:positionV relativeFrom="paragraph">
                  <wp:posOffset>-8890</wp:posOffset>
                </wp:positionV>
                <wp:extent cx="12065" cy="1206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2" o:spid="_x0000_s1047" style="position:absolute;margin-left:457.0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160"/>
          </w:cols>
          <w:pgMar w:left="1440" w:top="1440" w:right="1306" w:bottom="427" w:gutter="0" w:footer="0" w:header="0"/>
        </w:sectPr>
      </w:pPr>
    </w:p>
    <w:p>
      <w:pPr>
        <w:spacing w:after="0" w:line="200" w:lineRule="exact"/>
        <w:rPr>
          <w:sz w:val="20"/>
          <w:szCs w:val="20"/>
          <w:color w:val="auto"/>
        </w:rPr>
      </w:pPr>
    </w:p>
    <w:p>
      <w:pPr>
        <w:spacing w:after="0" w:line="339"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160"/>
          </w:cols>
          <w:pgMar w:left="1440" w:top="1440" w:right="1306" w:bottom="427" w:gutter="0" w:footer="0" w:header="0"/>
          <w:type w:val="continuous"/>
        </w:sectPr>
      </w:pPr>
    </w:p>
    <w:bookmarkStart w:id="30" w:name="page31"/>
    <w:bookmarkEnd w:id="30"/>
    <w:tbl>
      <w:tblPr>
        <w:tblLayout w:type="fixed"/>
        <w:tblInd w:w="350" w:type="dxa"/>
        <w:tblCellMar>
          <w:top w:w="0" w:type="dxa"/>
          <w:left w:w="0" w:type="dxa"/>
          <w:bottom w:w="0" w:type="dxa"/>
          <w:right w:w="0" w:type="dxa"/>
        </w:tblCellMar>
      </w:tblPr>
      <w:tr>
        <w:trPr>
          <w:trHeight w:val="355"/>
        </w:trPr>
        <w:tc>
          <w:tcPr>
            <w:tcW w:w="1420" w:type="dxa"/>
            <w:vAlign w:val="bottom"/>
            <w:tcBorders>
              <w:top w:val="single" w:sz="8" w:color="auto"/>
              <w:left w:val="single" w:sz="8" w:color="auto"/>
              <w:right w:val="single" w:sz="8" w:color="auto"/>
            </w:tcBorders>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rPr>
              <w:t>类   别</w:t>
            </w:r>
          </w:p>
        </w:tc>
        <w:tc>
          <w:tcPr>
            <w:tcW w:w="1080" w:type="dxa"/>
            <w:vAlign w:val="bottom"/>
            <w:tcBorders>
              <w:top w:val="single" w:sz="8" w:color="auto"/>
              <w:right w:val="single" w:sz="8" w:color="auto"/>
            </w:tcBorders>
          </w:tcPr>
          <w:p>
            <w:pPr>
              <w:ind w:left="100"/>
              <w:spacing w:after="0" w:line="261" w:lineRule="exact"/>
              <w:rPr>
                <w:sz w:val="20"/>
                <w:szCs w:val="20"/>
                <w:color w:val="auto"/>
              </w:rPr>
            </w:pPr>
            <w:r>
              <w:rPr>
                <w:rFonts w:ascii="华文仿宋" w:cs="华文仿宋" w:eastAsia="华文仿宋" w:hAnsi="华文仿宋"/>
                <w:sz w:val="20"/>
                <w:szCs w:val="20"/>
                <w:b w:val="1"/>
                <w:bCs w:val="1"/>
                <w:color w:val="auto"/>
              </w:rPr>
              <w:t>专业代码</w:t>
            </w:r>
          </w:p>
        </w:tc>
        <w:tc>
          <w:tcPr>
            <w:tcW w:w="2080" w:type="dxa"/>
            <w:vAlign w:val="bottom"/>
            <w:tcBorders>
              <w:top w:val="single" w:sz="8" w:color="auto"/>
              <w:right w:val="single" w:sz="8" w:color="auto"/>
            </w:tcBorders>
          </w:tcPr>
          <w:p>
            <w:pPr>
              <w:ind w:left="720"/>
              <w:spacing w:after="0" w:line="261" w:lineRule="exact"/>
              <w:rPr>
                <w:sz w:val="20"/>
                <w:szCs w:val="20"/>
                <w:color w:val="auto"/>
              </w:rPr>
            </w:pPr>
            <w:r>
              <w:rPr>
                <w:rFonts w:ascii="华文仿宋" w:cs="华文仿宋" w:eastAsia="华文仿宋" w:hAnsi="华文仿宋"/>
                <w:sz w:val="20"/>
                <w:szCs w:val="20"/>
                <w:b w:val="1"/>
                <w:bCs w:val="1"/>
                <w:color w:val="auto"/>
              </w:rPr>
              <w:t>专业名称</w:t>
            </w:r>
          </w:p>
        </w:tc>
        <w:tc>
          <w:tcPr>
            <w:tcW w:w="4240" w:type="dxa"/>
            <w:vAlign w:val="bottom"/>
            <w:tcBorders>
              <w:top w:val="single" w:sz="8" w:color="auto"/>
              <w:right w:val="single" w:sz="8" w:color="auto"/>
            </w:tcBorders>
          </w:tcPr>
          <w:p>
            <w:pPr>
              <w:ind w:left="800"/>
              <w:spacing w:after="0" w:line="261" w:lineRule="exact"/>
              <w:rPr>
                <w:sz w:val="20"/>
                <w:szCs w:val="20"/>
                <w:color w:val="auto"/>
              </w:rPr>
            </w:pPr>
            <w:r>
              <w:rPr>
                <w:rFonts w:ascii="华文仿宋" w:cs="华文仿宋" w:eastAsia="华文仿宋" w:hAnsi="华文仿宋"/>
                <w:sz w:val="20"/>
                <w:szCs w:val="20"/>
                <w:b w:val="1"/>
                <w:bCs w:val="1"/>
                <w:color w:val="auto"/>
              </w:rPr>
              <w:t>每学年学费收费标准（人民币）</w:t>
            </w: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jc w:val="center"/>
              <w:ind w:left="80"/>
              <w:spacing w:after="0" w:line="241" w:lineRule="exact"/>
              <w:rPr>
                <w:sz w:val="20"/>
                <w:szCs w:val="20"/>
                <w:color w:val="auto"/>
              </w:rPr>
            </w:pPr>
            <w:r>
              <w:rPr>
                <w:rFonts w:ascii="华文仿宋" w:cs="华文仿宋" w:eastAsia="华文仿宋" w:hAnsi="华文仿宋"/>
                <w:sz w:val="20"/>
                <w:szCs w:val="20"/>
                <w:b w:val="1"/>
                <w:bCs w:val="1"/>
                <w:color w:val="auto"/>
                <w:w w:val="99"/>
              </w:rPr>
              <w:t>学术学位</w:t>
            </w: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081700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化学工程与技术</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082300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交通运输工程</w:t>
            </w:r>
          </w:p>
        </w:tc>
        <w:tc>
          <w:tcPr>
            <w:tcW w:w="424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082700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核科学与技术</w:t>
            </w:r>
          </w:p>
        </w:tc>
        <w:tc>
          <w:tcPr>
            <w:tcW w:w="424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083000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环境科学与工程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center"/>
              <w:ind w:left="60"/>
              <w:spacing w:after="0" w:line="243" w:lineRule="exact"/>
              <w:rPr>
                <w:sz w:val="20"/>
                <w:szCs w:val="20"/>
                <w:color w:val="auto"/>
              </w:rPr>
            </w:pPr>
            <w:r>
              <w:rPr>
                <w:rFonts w:ascii="华文仿宋" w:cs="华文仿宋" w:eastAsia="华文仿宋" w:hAnsi="华文仿宋"/>
                <w:sz w:val="20"/>
                <w:szCs w:val="20"/>
                <w:color w:val="auto"/>
                <w:w w:val="99"/>
              </w:rPr>
              <w:t>083100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生物医学工程</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083300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城乡规划学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083500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软件工程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8"/>
        </w:trPr>
        <w:tc>
          <w:tcPr>
            <w:tcW w:w="1420" w:type="dxa"/>
            <w:vAlign w:val="bottom"/>
            <w:tcBorders>
              <w:left w:val="single" w:sz="8" w:color="auto"/>
              <w:right w:val="single" w:sz="8" w:color="auto"/>
            </w:tcBorders>
          </w:tcPr>
          <w:p>
            <w:pPr>
              <w:spacing w:after="0"/>
              <w:rPr>
                <w:sz w:val="22"/>
                <w:szCs w:val="22"/>
                <w:color w:val="auto"/>
              </w:rPr>
            </w:pPr>
          </w:p>
        </w:tc>
        <w:tc>
          <w:tcPr>
            <w:tcW w:w="1080" w:type="dxa"/>
            <w:vAlign w:val="bottom"/>
            <w:tcBorders>
              <w:right w:val="single" w:sz="8" w:color="auto"/>
            </w:tcBorders>
          </w:tcPr>
          <w:p>
            <w:pPr>
              <w:jc w:val="center"/>
              <w:ind w:left="60"/>
              <w:spacing w:after="0" w:line="257" w:lineRule="exact"/>
              <w:rPr>
                <w:sz w:val="20"/>
                <w:szCs w:val="20"/>
                <w:color w:val="auto"/>
              </w:rPr>
            </w:pPr>
            <w:r>
              <w:rPr>
                <w:rFonts w:ascii="华文仿宋" w:cs="华文仿宋" w:eastAsia="华文仿宋" w:hAnsi="华文仿宋"/>
                <w:sz w:val="20"/>
                <w:szCs w:val="20"/>
                <w:color w:val="auto"/>
                <w:w w:val="99"/>
              </w:rPr>
              <w:t>083900</w:t>
            </w:r>
          </w:p>
        </w:tc>
        <w:tc>
          <w:tcPr>
            <w:tcW w:w="2080" w:type="dxa"/>
            <w:vAlign w:val="bottom"/>
            <w:tcBorders>
              <w:right w:val="single" w:sz="8" w:color="auto"/>
            </w:tcBorders>
          </w:tcPr>
          <w:p>
            <w:pPr>
              <w:ind w:left="300"/>
              <w:spacing w:after="0" w:line="257" w:lineRule="exact"/>
              <w:rPr>
                <w:sz w:val="20"/>
                <w:szCs w:val="20"/>
                <w:color w:val="auto"/>
              </w:rPr>
            </w:pPr>
            <w:r>
              <w:rPr>
                <w:rFonts w:ascii="华文仿宋" w:cs="华文仿宋" w:eastAsia="华文仿宋" w:hAnsi="华文仿宋"/>
                <w:sz w:val="20"/>
                <w:szCs w:val="20"/>
                <w:color w:val="auto"/>
              </w:rPr>
              <w:t>网络空间安全</w:t>
            </w:r>
          </w:p>
        </w:tc>
        <w:tc>
          <w:tcPr>
            <w:tcW w:w="42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80"/>
        </w:trPr>
        <w:tc>
          <w:tcPr>
            <w:tcW w:w="1420" w:type="dxa"/>
            <w:vAlign w:val="bottom"/>
            <w:tcBorders>
              <w:left w:val="single" w:sz="8" w:color="auto"/>
              <w:right w:val="single" w:sz="8" w:color="auto"/>
            </w:tcBorders>
          </w:tcPr>
          <w:p>
            <w:pPr>
              <w:spacing w:after="0"/>
              <w:rPr>
                <w:sz w:val="6"/>
                <w:szCs w:val="6"/>
                <w:color w:val="auto"/>
              </w:rPr>
            </w:pPr>
          </w:p>
        </w:tc>
        <w:tc>
          <w:tcPr>
            <w:tcW w:w="1080" w:type="dxa"/>
            <w:vAlign w:val="bottom"/>
            <w:tcBorders>
              <w:bottom w:val="single" w:sz="8" w:color="auto"/>
              <w:right w:val="single" w:sz="8" w:color="auto"/>
            </w:tcBorders>
          </w:tcPr>
          <w:p>
            <w:pPr>
              <w:spacing w:after="0"/>
              <w:rPr>
                <w:sz w:val="6"/>
                <w:szCs w:val="6"/>
                <w:color w:val="auto"/>
              </w:rPr>
            </w:pPr>
          </w:p>
        </w:tc>
        <w:tc>
          <w:tcPr>
            <w:tcW w:w="2080" w:type="dxa"/>
            <w:vAlign w:val="bottom"/>
            <w:tcBorders>
              <w:bottom w:val="single" w:sz="8" w:color="auto"/>
              <w:right w:val="single" w:sz="8" w:color="auto"/>
            </w:tcBorders>
          </w:tcPr>
          <w:p>
            <w:pPr>
              <w:spacing w:after="0"/>
              <w:rPr>
                <w:sz w:val="6"/>
                <w:szCs w:val="6"/>
                <w:color w:val="auto"/>
              </w:rPr>
            </w:pPr>
          </w:p>
        </w:tc>
        <w:tc>
          <w:tcPr>
            <w:tcW w:w="42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090400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植物保护</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1"/>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120100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管理科学与工程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120500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图书情报与档案管</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理</w:t>
            </w: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80"/>
              <w:spacing w:after="0" w:line="241" w:lineRule="exact"/>
              <w:rPr>
                <w:sz w:val="20"/>
                <w:szCs w:val="20"/>
                <w:color w:val="auto"/>
              </w:rPr>
            </w:pPr>
            <w:r>
              <w:rPr>
                <w:rFonts w:ascii="华文仿宋" w:cs="华文仿宋" w:eastAsia="华文仿宋" w:hAnsi="华文仿宋"/>
                <w:sz w:val="20"/>
                <w:szCs w:val="20"/>
                <w:color w:val="auto"/>
                <w:w w:val="99"/>
              </w:rPr>
              <w:t>1305L1</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设计艺术学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1"/>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center"/>
              <w:ind w:left="60"/>
              <w:spacing w:after="0" w:line="251" w:lineRule="exact"/>
              <w:rPr>
                <w:sz w:val="20"/>
                <w:szCs w:val="20"/>
                <w:color w:val="auto"/>
              </w:rPr>
            </w:pPr>
            <w:r>
              <w:rPr>
                <w:rFonts w:ascii="华文仿宋" w:cs="华文仿宋" w:eastAsia="华文仿宋" w:hAnsi="华文仿宋"/>
                <w:sz w:val="20"/>
                <w:szCs w:val="20"/>
                <w:color w:val="auto"/>
                <w:w w:val="99"/>
              </w:rPr>
              <w:t>120200</w:t>
            </w:r>
          </w:p>
        </w:tc>
        <w:tc>
          <w:tcPr>
            <w:tcW w:w="2080" w:type="dxa"/>
            <w:vAlign w:val="bottom"/>
            <w:tcBorders>
              <w:right w:val="single" w:sz="8" w:color="auto"/>
            </w:tcBorders>
          </w:tcPr>
          <w:p>
            <w:pPr>
              <w:ind w:left="300"/>
              <w:spacing w:after="0" w:line="251" w:lineRule="exact"/>
              <w:rPr>
                <w:sz w:val="20"/>
                <w:szCs w:val="20"/>
                <w:color w:val="auto"/>
              </w:rPr>
            </w:pPr>
            <w:r>
              <w:rPr>
                <w:rFonts w:ascii="华文仿宋" w:cs="华文仿宋" w:eastAsia="华文仿宋" w:hAnsi="华文仿宋"/>
                <w:sz w:val="20"/>
                <w:szCs w:val="20"/>
                <w:color w:val="auto"/>
              </w:rPr>
              <w:t>工商管理</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70"/>
        </w:trPr>
        <w:tc>
          <w:tcPr>
            <w:tcW w:w="1420" w:type="dxa"/>
            <w:vAlign w:val="bottom"/>
            <w:tcBorders>
              <w:left w:val="single" w:sz="8" w:color="auto"/>
              <w:right w:val="single" w:sz="8" w:color="auto"/>
            </w:tcBorders>
          </w:tcPr>
          <w:p>
            <w:pPr>
              <w:spacing w:after="0"/>
              <w:rPr>
                <w:sz w:val="6"/>
                <w:szCs w:val="6"/>
                <w:color w:val="auto"/>
              </w:rPr>
            </w:pPr>
          </w:p>
        </w:tc>
        <w:tc>
          <w:tcPr>
            <w:tcW w:w="1080" w:type="dxa"/>
            <w:vAlign w:val="bottom"/>
            <w:tcBorders>
              <w:bottom w:val="single" w:sz="8" w:color="auto"/>
              <w:right w:val="single" w:sz="8" w:color="auto"/>
            </w:tcBorders>
          </w:tcPr>
          <w:p>
            <w:pPr>
              <w:spacing w:after="0"/>
              <w:rPr>
                <w:sz w:val="6"/>
                <w:szCs w:val="6"/>
                <w:color w:val="auto"/>
              </w:rPr>
            </w:pPr>
          </w:p>
        </w:tc>
        <w:tc>
          <w:tcPr>
            <w:tcW w:w="2080" w:type="dxa"/>
            <w:vAlign w:val="bottom"/>
            <w:tcBorders>
              <w:bottom w:val="single" w:sz="8" w:color="auto"/>
              <w:right w:val="single" w:sz="8" w:color="auto"/>
            </w:tcBorders>
          </w:tcPr>
          <w:p>
            <w:pPr>
              <w:spacing w:after="0"/>
              <w:rPr>
                <w:sz w:val="6"/>
                <w:szCs w:val="6"/>
                <w:color w:val="auto"/>
              </w:rPr>
            </w:pPr>
          </w:p>
        </w:tc>
        <w:tc>
          <w:tcPr>
            <w:tcW w:w="42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100200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临床医学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100300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口腔医学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center"/>
              <w:ind w:left="60"/>
              <w:spacing w:after="0" w:line="243" w:lineRule="exact"/>
              <w:rPr>
                <w:sz w:val="20"/>
                <w:szCs w:val="20"/>
                <w:color w:val="auto"/>
              </w:rPr>
            </w:pPr>
            <w:r>
              <w:rPr>
                <w:rFonts w:ascii="华文仿宋" w:cs="华文仿宋" w:eastAsia="华文仿宋" w:hAnsi="华文仿宋"/>
                <w:sz w:val="20"/>
                <w:szCs w:val="20"/>
                <w:color w:val="auto"/>
                <w:w w:val="99"/>
              </w:rPr>
              <w:t>100600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中西医结合</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100700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药学</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1420" w:type="dxa"/>
            <w:vAlign w:val="bottom"/>
            <w:tcBorders>
              <w:left w:val="single" w:sz="8" w:color="auto"/>
              <w:right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2080" w:type="dxa"/>
            <w:vAlign w:val="bottom"/>
            <w:tcBorders>
              <w:bottom w:val="single" w:sz="8" w:color="auto"/>
              <w:right w:val="single" w:sz="8" w:color="auto"/>
            </w:tcBorders>
          </w:tcPr>
          <w:p>
            <w:pPr>
              <w:spacing w:after="0"/>
              <w:rPr>
                <w:sz w:val="8"/>
                <w:szCs w:val="8"/>
                <w:color w:val="auto"/>
              </w:rPr>
            </w:pPr>
          </w:p>
        </w:tc>
        <w:tc>
          <w:tcPr>
            <w:tcW w:w="42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42"/>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100900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特种医学</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jc w:val="center"/>
              <w:ind w:left="60"/>
              <w:spacing w:after="0" w:line="243" w:lineRule="exact"/>
              <w:rPr>
                <w:sz w:val="20"/>
                <w:szCs w:val="20"/>
                <w:color w:val="auto"/>
              </w:rPr>
            </w:pPr>
            <w:r>
              <w:rPr>
                <w:rFonts w:ascii="华文仿宋" w:cs="华文仿宋" w:eastAsia="华文仿宋" w:hAnsi="华文仿宋"/>
                <w:sz w:val="20"/>
                <w:szCs w:val="20"/>
                <w:color w:val="auto"/>
                <w:w w:val="99"/>
              </w:rPr>
              <w:t>100100</w:t>
            </w:r>
          </w:p>
        </w:tc>
        <w:tc>
          <w:tcPr>
            <w:tcW w:w="2080" w:type="dxa"/>
            <w:vAlign w:val="bottom"/>
            <w:tcBorders>
              <w:right w:val="single" w:sz="8" w:color="auto"/>
            </w:tcBorders>
          </w:tcPr>
          <w:p>
            <w:pPr>
              <w:ind w:left="300"/>
              <w:spacing w:after="0" w:line="243" w:lineRule="exact"/>
              <w:rPr>
                <w:sz w:val="20"/>
                <w:szCs w:val="20"/>
                <w:color w:val="auto"/>
              </w:rPr>
            </w:pPr>
            <w:r>
              <w:rPr>
                <w:rFonts w:ascii="华文仿宋" w:cs="华文仿宋" w:eastAsia="华文仿宋" w:hAnsi="华文仿宋"/>
                <w:sz w:val="20"/>
                <w:szCs w:val="20"/>
                <w:color w:val="auto"/>
              </w:rPr>
              <w:t>基础医学</w:t>
            </w:r>
          </w:p>
        </w:tc>
        <w:tc>
          <w:tcPr>
            <w:tcW w:w="4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101000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医学技术</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jc w:val="center"/>
              <w:ind w:left="60"/>
              <w:spacing w:after="0" w:line="241" w:lineRule="exact"/>
              <w:rPr>
                <w:sz w:val="20"/>
                <w:szCs w:val="20"/>
                <w:color w:val="auto"/>
              </w:rPr>
            </w:pPr>
            <w:r>
              <w:rPr>
                <w:rFonts w:ascii="华文仿宋" w:cs="华文仿宋" w:eastAsia="华文仿宋" w:hAnsi="华文仿宋"/>
                <w:sz w:val="20"/>
                <w:szCs w:val="20"/>
                <w:color w:val="auto"/>
                <w:w w:val="99"/>
              </w:rPr>
              <w:t>101100</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护理学</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107401</w:t>
            </w:r>
          </w:p>
        </w:tc>
        <w:tc>
          <w:tcPr>
            <w:tcW w:w="2080" w:type="dxa"/>
            <w:vAlign w:val="bottom"/>
            <w:tcBorders>
              <w:right w:val="single" w:sz="8" w:color="auto"/>
            </w:tcBorders>
          </w:tcPr>
          <w:p>
            <w:pPr>
              <w:ind w:left="300"/>
              <w:spacing w:after="0" w:line="241" w:lineRule="exact"/>
              <w:rPr>
                <w:sz w:val="20"/>
                <w:szCs w:val="20"/>
                <w:color w:val="auto"/>
              </w:rPr>
            </w:pPr>
            <w:r>
              <w:rPr>
                <w:rFonts w:ascii="华文仿宋" w:cs="华文仿宋" w:eastAsia="华文仿宋" w:hAnsi="华文仿宋"/>
                <w:sz w:val="20"/>
                <w:szCs w:val="20"/>
                <w:color w:val="auto"/>
              </w:rPr>
              <w:t>社会医学与卫生事</w:t>
            </w:r>
          </w:p>
        </w:tc>
        <w:tc>
          <w:tcPr>
            <w:tcW w:w="42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业管理</w:t>
            </w: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020200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应用经济学</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定向就业（不含单独考试，不含国家专项计</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划）25000 元，单独考试 30000 元。</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010100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哲学</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w w:val="97"/>
              </w:rPr>
              <w:t>定向就业（含单独考试，不含国家专项计划）</w:t>
            </w:r>
          </w:p>
        </w:tc>
        <w:tc>
          <w:tcPr>
            <w:tcW w:w="0" w:type="dxa"/>
            <w:vAlign w:val="bottom"/>
          </w:tcPr>
          <w:p>
            <w:pPr>
              <w:spacing w:after="0"/>
              <w:rPr>
                <w:sz w:val="1"/>
                <w:szCs w:val="1"/>
                <w:color w:val="auto"/>
              </w:rPr>
            </w:pPr>
          </w:p>
        </w:tc>
      </w:tr>
      <w:tr>
        <w:trPr>
          <w:trHeight w:val="313"/>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30000 元。</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081200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计算机科学与技术</w:t>
            </w:r>
          </w:p>
        </w:tc>
        <w:tc>
          <w:tcPr>
            <w:tcW w:w="4240" w:type="dxa"/>
            <w:vAlign w:val="bottom"/>
            <w:tcBorders>
              <w:right w:val="single" w:sz="8" w:color="auto"/>
            </w:tcBorders>
          </w:tcPr>
          <w:p>
            <w:pPr>
              <w:ind w:left="280"/>
              <w:spacing w:after="0" w:line="243"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030100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法学</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23"/>
        </w:trPr>
        <w:tc>
          <w:tcPr>
            <w:tcW w:w="1420" w:type="dxa"/>
            <w:vAlign w:val="bottom"/>
            <w:tcBorders>
              <w:left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080" w:type="dxa"/>
            <w:vAlign w:val="bottom"/>
            <w:tcBorders>
              <w:bottom w:val="single" w:sz="8" w:color="auto"/>
              <w:right w:val="single" w:sz="8" w:color="auto"/>
            </w:tcBorders>
          </w:tcPr>
          <w:p>
            <w:pPr>
              <w:spacing w:after="0"/>
              <w:rPr>
                <w:sz w:val="10"/>
                <w:szCs w:val="10"/>
                <w:color w:val="auto"/>
              </w:rPr>
            </w:pPr>
          </w:p>
        </w:tc>
        <w:tc>
          <w:tcPr>
            <w:tcW w:w="42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vMerge w:val="restart"/>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w w:val="99"/>
              </w:rPr>
              <w:t>学术学位</w:t>
            </w: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108"/>
        </w:trPr>
        <w:tc>
          <w:tcPr>
            <w:tcW w:w="1420" w:type="dxa"/>
            <w:vAlign w:val="bottom"/>
            <w:tcBorders>
              <w:left w:val="single" w:sz="8" w:color="auto"/>
              <w:right w:val="single" w:sz="8" w:color="auto"/>
            </w:tcBorders>
            <w:vMerge w:val="continue"/>
          </w:tcPr>
          <w:p>
            <w:pPr>
              <w:spacing w:after="0"/>
              <w:rPr>
                <w:sz w:val="9"/>
                <w:szCs w:val="9"/>
                <w:color w:val="auto"/>
              </w:rPr>
            </w:pPr>
          </w:p>
        </w:tc>
        <w:tc>
          <w:tcPr>
            <w:tcW w:w="1080" w:type="dxa"/>
            <w:vAlign w:val="bottom"/>
            <w:tcBorders>
              <w:right w:val="single" w:sz="8" w:color="auto"/>
            </w:tcBorders>
          </w:tcPr>
          <w:p>
            <w:pPr>
              <w:spacing w:after="0"/>
              <w:rPr>
                <w:sz w:val="9"/>
                <w:szCs w:val="9"/>
                <w:color w:val="auto"/>
              </w:rPr>
            </w:pPr>
          </w:p>
        </w:tc>
        <w:tc>
          <w:tcPr>
            <w:tcW w:w="2080" w:type="dxa"/>
            <w:vAlign w:val="bottom"/>
            <w:tcBorders>
              <w:right w:val="single" w:sz="8" w:color="auto"/>
            </w:tcBorders>
          </w:tcPr>
          <w:p>
            <w:pPr>
              <w:spacing w:after="0"/>
              <w:rPr>
                <w:sz w:val="9"/>
                <w:szCs w:val="9"/>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定向就业（不含单独考试，不含国家专项计</w:t>
            </w:r>
          </w:p>
        </w:tc>
        <w:tc>
          <w:tcPr>
            <w:tcW w:w="0" w:type="dxa"/>
            <w:vAlign w:val="bottom"/>
          </w:tcPr>
          <w:p>
            <w:pPr>
              <w:spacing w:after="0"/>
              <w:rPr>
                <w:sz w:val="1"/>
                <w:szCs w:val="1"/>
                <w:color w:val="auto"/>
              </w:rPr>
            </w:pPr>
          </w:p>
        </w:tc>
      </w:tr>
      <w:tr>
        <w:trPr>
          <w:trHeight w:val="204"/>
        </w:trPr>
        <w:tc>
          <w:tcPr>
            <w:tcW w:w="1420" w:type="dxa"/>
            <w:vAlign w:val="bottom"/>
            <w:tcBorders>
              <w:left w:val="single" w:sz="8" w:color="auto"/>
              <w:right w:val="single" w:sz="8" w:color="auto"/>
            </w:tcBorders>
          </w:tcPr>
          <w:p>
            <w:pPr>
              <w:spacing w:after="0"/>
              <w:rPr>
                <w:sz w:val="17"/>
                <w:szCs w:val="17"/>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077100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心理学</w:t>
            </w:r>
          </w:p>
        </w:tc>
        <w:tc>
          <w:tcPr>
            <w:tcW w:w="42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80"/>
              <w:spacing w:after="0" w:line="261" w:lineRule="exact"/>
              <w:rPr>
                <w:sz w:val="20"/>
                <w:szCs w:val="20"/>
                <w:color w:val="auto"/>
              </w:rPr>
            </w:pPr>
            <w:r>
              <w:rPr>
                <w:rFonts w:ascii="华文仿宋" w:cs="华文仿宋" w:eastAsia="华文仿宋" w:hAnsi="华文仿宋"/>
                <w:sz w:val="20"/>
                <w:szCs w:val="20"/>
                <w:color w:val="auto"/>
              </w:rPr>
              <w:t>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单独考试 28000 元。</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tcPr>
          <w:p>
            <w:pPr>
              <w:spacing w:after="0"/>
              <w:rPr>
                <w:sz w:val="21"/>
                <w:szCs w:val="21"/>
                <w:color w:val="auto"/>
              </w:rPr>
            </w:pP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公共卫生与预防医</w:t>
            </w:r>
          </w:p>
        </w:tc>
        <w:tc>
          <w:tcPr>
            <w:tcW w:w="4240" w:type="dxa"/>
            <w:vAlign w:val="bottom"/>
            <w:tcBorders>
              <w:right w:val="single" w:sz="8" w:color="auto"/>
            </w:tcBorders>
          </w:tcPr>
          <w:p>
            <w:pPr>
              <w:ind w:left="280"/>
              <w:spacing w:after="0" w:line="243"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restart"/>
          </w:tcPr>
          <w:p>
            <w:pPr>
              <w:jc w:val="center"/>
              <w:ind w:left="60"/>
              <w:spacing w:after="0" w:line="261" w:lineRule="exact"/>
              <w:rPr>
                <w:sz w:val="20"/>
                <w:szCs w:val="20"/>
                <w:color w:val="auto"/>
              </w:rPr>
            </w:pPr>
            <w:r>
              <w:rPr>
                <w:rFonts w:ascii="华文仿宋" w:cs="华文仿宋" w:eastAsia="华文仿宋" w:hAnsi="华文仿宋"/>
                <w:sz w:val="20"/>
                <w:szCs w:val="20"/>
                <w:color w:val="auto"/>
                <w:w w:val="99"/>
              </w:rPr>
              <w:t>100400</w:t>
            </w: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定向就业（不含单独考试，不含国家专项计</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restart"/>
          </w:tcPr>
          <w:p>
            <w:pPr>
              <w:ind w:left="100"/>
              <w:spacing w:after="0" w:line="261" w:lineRule="exact"/>
              <w:rPr>
                <w:sz w:val="20"/>
                <w:szCs w:val="20"/>
                <w:color w:val="auto"/>
              </w:rPr>
            </w:pPr>
            <w:r>
              <w:rPr>
                <w:rFonts w:ascii="华文仿宋" w:cs="华文仿宋" w:eastAsia="华文仿宋" w:hAnsi="华文仿宋"/>
                <w:sz w:val="20"/>
                <w:szCs w:val="20"/>
                <w:color w:val="auto"/>
              </w:rPr>
              <w:t>学</w:t>
            </w: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80"/>
              <w:spacing w:after="0" w:line="261" w:lineRule="exact"/>
              <w:rPr>
                <w:sz w:val="20"/>
                <w:szCs w:val="20"/>
                <w:color w:val="auto"/>
              </w:rPr>
            </w:pPr>
            <w:r>
              <w:rPr>
                <w:rFonts w:ascii="华文仿宋" w:cs="华文仿宋" w:eastAsia="华文仿宋" w:hAnsi="华文仿宋"/>
                <w:sz w:val="20"/>
                <w:szCs w:val="20"/>
                <w:color w:val="auto"/>
              </w:rPr>
              <w:t>划）25000 元，单独考试 30000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160"/>
          </w:cols>
          <w:pgMar w:left="1440" w:top="1420" w:right="1306" w:bottom="427" w:gutter="0" w:footer="0" w:header="0"/>
        </w:sectPr>
      </w:pPr>
    </w:p>
    <w:p>
      <w:pPr>
        <w:spacing w:after="0" w:line="152"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160"/>
          </w:cols>
          <w:pgMar w:left="1440" w:top="1420" w:right="1306" w:bottom="427" w:gutter="0" w:footer="0" w:header="0"/>
          <w:type w:val="continuous"/>
        </w:sectPr>
      </w:pPr>
    </w:p>
    <w:bookmarkStart w:id="31" w:name="page32"/>
    <w:bookmarkEnd w:id="31"/>
    <w:tbl>
      <w:tblPr>
        <w:tblLayout w:type="fixed"/>
        <w:tblInd w:w="350" w:type="dxa"/>
        <w:tblCellMar>
          <w:top w:w="0" w:type="dxa"/>
          <w:left w:w="0" w:type="dxa"/>
          <w:bottom w:w="0" w:type="dxa"/>
          <w:right w:w="0" w:type="dxa"/>
        </w:tblCellMar>
      </w:tblPr>
      <w:tr>
        <w:trPr>
          <w:trHeight w:val="355"/>
        </w:trPr>
        <w:tc>
          <w:tcPr>
            <w:tcW w:w="1420" w:type="dxa"/>
            <w:vAlign w:val="bottom"/>
            <w:tcBorders>
              <w:top w:val="single" w:sz="8" w:color="auto"/>
              <w:left w:val="single" w:sz="8" w:color="auto"/>
              <w:right w:val="single" w:sz="8" w:color="auto"/>
            </w:tcBorders>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rPr>
              <w:t>类   别</w:t>
            </w:r>
          </w:p>
        </w:tc>
        <w:tc>
          <w:tcPr>
            <w:tcW w:w="1080" w:type="dxa"/>
            <w:vAlign w:val="bottom"/>
            <w:tcBorders>
              <w:top w:val="single" w:sz="8" w:color="auto"/>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b w:val="1"/>
                <w:bCs w:val="1"/>
                <w:color w:val="auto"/>
              </w:rPr>
              <w:t>专业代码</w:t>
            </w:r>
          </w:p>
        </w:tc>
        <w:tc>
          <w:tcPr>
            <w:tcW w:w="2080" w:type="dxa"/>
            <w:vAlign w:val="bottom"/>
            <w:tcBorders>
              <w:top w:val="single" w:sz="8" w:color="auto"/>
              <w:right w:val="single" w:sz="8" w:color="auto"/>
            </w:tcBorders>
          </w:tcPr>
          <w:p>
            <w:pPr>
              <w:ind w:left="720"/>
              <w:spacing w:after="0" w:line="261" w:lineRule="exact"/>
              <w:rPr>
                <w:sz w:val="20"/>
                <w:szCs w:val="20"/>
                <w:color w:val="auto"/>
              </w:rPr>
            </w:pPr>
            <w:r>
              <w:rPr>
                <w:rFonts w:ascii="华文仿宋" w:cs="华文仿宋" w:eastAsia="华文仿宋" w:hAnsi="华文仿宋"/>
                <w:sz w:val="20"/>
                <w:szCs w:val="20"/>
                <w:b w:val="1"/>
                <w:bCs w:val="1"/>
                <w:color w:val="auto"/>
              </w:rPr>
              <w:t>专业名称</w:t>
            </w:r>
          </w:p>
        </w:tc>
        <w:tc>
          <w:tcPr>
            <w:tcW w:w="4240" w:type="dxa"/>
            <w:vAlign w:val="bottom"/>
            <w:tcBorders>
              <w:top w:val="single" w:sz="8" w:color="auto"/>
              <w:right w:val="single" w:sz="8" w:color="auto"/>
            </w:tcBorders>
          </w:tcPr>
          <w:p>
            <w:pPr>
              <w:ind w:left="800"/>
              <w:spacing w:after="0" w:line="261" w:lineRule="exact"/>
              <w:rPr>
                <w:sz w:val="20"/>
                <w:szCs w:val="20"/>
                <w:color w:val="auto"/>
              </w:rPr>
            </w:pPr>
            <w:r>
              <w:rPr>
                <w:rFonts w:ascii="华文仿宋" w:cs="华文仿宋" w:eastAsia="华文仿宋" w:hAnsi="华文仿宋"/>
                <w:sz w:val="20"/>
                <w:szCs w:val="20"/>
                <w:b w:val="1"/>
                <w:bCs w:val="1"/>
                <w:color w:val="auto"/>
              </w:rPr>
              <w:t>每学年学费收费标准（人民币）</w:t>
            </w: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8000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120400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公共管理</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自费兼读的行政管理专业港澳台硕士研究生</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（香港地区教学点）35000 元。</w:t>
            </w:r>
          </w:p>
        </w:tc>
        <w:tc>
          <w:tcPr>
            <w:tcW w:w="0" w:type="dxa"/>
            <w:vAlign w:val="bottom"/>
          </w:tcPr>
          <w:p>
            <w:pPr>
              <w:spacing w:after="0"/>
              <w:rPr>
                <w:sz w:val="1"/>
                <w:szCs w:val="1"/>
                <w:color w:val="auto"/>
              </w:rPr>
            </w:pPr>
          </w:p>
        </w:tc>
      </w:tr>
      <w:tr>
        <w:trPr>
          <w:trHeight w:val="60"/>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83"/>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025100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金融</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35000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定向就业（不含国家专项计划）45000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1420" w:type="dxa"/>
            <w:vAlign w:val="bottom"/>
            <w:tcBorders>
              <w:left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2080" w:type="dxa"/>
            <w:vAlign w:val="bottom"/>
            <w:tcBorders>
              <w:bottom w:val="single" w:sz="8" w:color="auto"/>
              <w:right w:val="single" w:sz="8" w:color="auto"/>
            </w:tcBorders>
          </w:tcPr>
          <w:p>
            <w:pPr>
              <w:spacing w:after="0"/>
              <w:rPr>
                <w:sz w:val="17"/>
                <w:szCs w:val="17"/>
                <w:color w:val="auto"/>
              </w:rPr>
            </w:pPr>
          </w:p>
        </w:tc>
        <w:tc>
          <w:tcPr>
            <w:tcW w:w="42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025200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应用统计</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025400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国际商务</w:t>
            </w:r>
          </w:p>
        </w:tc>
        <w:tc>
          <w:tcPr>
            <w:tcW w:w="4240" w:type="dxa"/>
            <w:vAlign w:val="bottom"/>
            <w:tcBorders>
              <w:right w:val="single" w:sz="8" w:color="auto"/>
            </w:tcBorders>
          </w:tcPr>
          <w:p>
            <w:pPr>
              <w:ind w:left="280"/>
              <w:spacing w:after="0" w:line="244"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0"/>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025500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保险</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right w:val="single" w:sz="8" w:color="auto"/>
            </w:tcBorders>
            <w:vMerge w:val="restart"/>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w w:val="99"/>
              </w:rPr>
              <w:t>专业学位</w:t>
            </w: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04"/>
        </w:trPr>
        <w:tc>
          <w:tcPr>
            <w:tcW w:w="1420" w:type="dxa"/>
            <w:vAlign w:val="bottom"/>
            <w:tcBorders>
              <w:left w:val="single" w:sz="8" w:color="auto"/>
              <w:right w:val="single" w:sz="8" w:color="auto"/>
            </w:tcBorders>
            <w:vMerge w:val="continue"/>
          </w:tcPr>
          <w:p>
            <w:pPr>
              <w:spacing w:after="0"/>
              <w:rPr>
                <w:sz w:val="9"/>
                <w:szCs w:val="9"/>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025700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审计</w:t>
            </w:r>
          </w:p>
        </w:tc>
        <w:tc>
          <w:tcPr>
            <w:tcW w:w="4240" w:type="dxa"/>
            <w:vAlign w:val="bottom"/>
            <w:tcBorders>
              <w:right w:val="single" w:sz="8" w:color="auto"/>
            </w:tcBorders>
            <w:vMerge w:val="restart"/>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37"/>
        </w:trPr>
        <w:tc>
          <w:tcPr>
            <w:tcW w:w="1420" w:type="dxa"/>
            <w:vAlign w:val="bottom"/>
            <w:tcBorders>
              <w:left w:val="single" w:sz="8" w:color="auto"/>
              <w:right w:val="single" w:sz="8" w:color="auto"/>
            </w:tcBorders>
          </w:tcPr>
          <w:p>
            <w:pPr>
              <w:spacing w:after="0"/>
              <w:rPr>
                <w:sz w:val="11"/>
                <w:szCs w:val="11"/>
                <w:color w:val="auto"/>
              </w:rPr>
            </w:pPr>
          </w:p>
        </w:tc>
        <w:tc>
          <w:tcPr>
            <w:tcW w:w="1080" w:type="dxa"/>
            <w:vAlign w:val="bottom"/>
            <w:tcBorders>
              <w:right w:val="single" w:sz="8" w:color="auto"/>
            </w:tcBorders>
            <w:vMerge w:val="continue"/>
          </w:tcPr>
          <w:p>
            <w:pPr>
              <w:spacing w:after="0"/>
              <w:rPr>
                <w:sz w:val="11"/>
                <w:szCs w:val="11"/>
                <w:color w:val="auto"/>
              </w:rPr>
            </w:pPr>
          </w:p>
        </w:tc>
        <w:tc>
          <w:tcPr>
            <w:tcW w:w="2080" w:type="dxa"/>
            <w:vAlign w:val="bottom"/>
            <w:tcBorders>
              <w:right w:val="single" w:sz="8" w:color="auto"/>
            </w:tcBorders>
            <w:vMerge w:val="continue"/>
          </w:tcPr>
          <w:p>
            <w:pPr>
              <w:spacing w:after="0"/>
              <w:rPr>
                <w:sz w:val="11"/>
                <w:szCs w:val="11"/>
                <w:color w:val="auto"/>
              </w:rPr>
            </w:pPr>
          </w:p>
        </w:tc>
        <w:tc>
          <w:tcPr>
            <w:tcW w:w="42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035101</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法律（非法学）</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035102</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法律（法学）</w:t>
            </w:r>
          </w:p>
        </w:tc>
        <w:tc>
          <w:tcPr>
            <w:tcW w:w="4240" w:type="dxa"/>
            <w:vAlign w:val="bottom"/>
            <w:tcBorders>
              <w:right w:val="single" w:sz="8" w:color="auto"/>
            </w:tcBorders>
          </w:tcPr>
          <w:p>
            <w:pPr>
              <w:ind w:left="280"/>
              <w:spacing w:after="0" w:line="243"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1"/>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045200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体育</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22000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045300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汉语国际教育</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37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045400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应用心理</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定向就业（不含国家专项计划）43000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93"/>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055101</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英语笔译</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7"/>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9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055102</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英语口译</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28000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13"/>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80"/>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055200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新闻与传播</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22500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定向就业（不含国家专项计划）30000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96"/>
        </w:trPr>
        <w:tc>
          <w:tcPr>
            <w:tcW w:w="1420" w:type="dxa"/>
            <w:vAlign w:val="bottom"/>
            <w:tcBorders>
              <w:left w:val="single" w:sz="8" w:color="auto"/>
              <w:right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2080" w:type="dxa"/>
            <w:vAlign w:val="bottom"/>
            <w:tcBorders>
              <w:bottom w:val="single" w:sz="8" w:color="auto"/>
              <w:right w:val="single" w:sz="8" w:color="auto"/>
            </w:tcBorders>
          </w:tcPr>
          <w:p>
            <w:pPr>
              <w:spacing w:after="0"/>
              <w:rPr>
                <w:sz w:val="8"/>
                <w:szCs w:val="8"/>
                <w:color w:val="auto"/>
              </w:rPr>
            </w:pPr>
          </w:p>
        </w:tc>
        <w:tc>
          <w:tcPr>
            <w:tcW w:w="42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085208</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电子与通信工程</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15000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tcPr>
          <w:p>
            <w:pPr>
              <w:spacing w:after="0"/>
              <w:rPr>
                <w:sz w:val="15"/>
                <w:szCs w:val="15"/>
                <w:color w:val="auto"/>
              </w:rPr>
            </w:pPr>
          </w:p>
        </w:tc>
        <w:tc>
          <w:tcPr>
            <w:tcW w:w="1080" w:type="dxa"/>
            <w:vAlign w:val="bottom"/>
            <w:tcBorders>
              <w:bottom w:val="single" w:sz="8" w:color="auto"/>
              <w:right w:val="single" w:sz="8" w:color="auto"/>
            </w:tcBorders>
          </w:tcPr>
          <w:p>
            <w:pPr>
              <w:spacing w:after="0"/>
              <w:rPr>
                <w:sz w:val="15"/>
                <w:szCs w:val="15"/>
                <w:color w:val="auto"/>
              </w:rPr>
            </w:pPr>
          </w:p>
        </w:tc>
        <w:tc>
          <w:tcPr>
            <w:tcW w:w="2080" w:type="dxa"/>
            <w:vAlign w:val="bottom"/>
            <w:tcBorders>
              <w:bottom w:val="single" w:sz="8" w:color="auto"/>
              <w:right w:val="single" w:sz="8" w:color="auto"/>
            </w:tcBorders>
          </w:tcPr>
          <w:p>
            <w:pPr>
              <w:spacing w:after="0"/>
              <w:rPr>
                <w:sz w:val="15"/>
                <w:szCs w:val="15"/>
                <w:color w:val="auto"/>
              </w:rPr>
            </w:pPr>
          </w:p>
        </w:tc>
        <w:tc>
          <w:tcPr>
            <w:tcW w:w="42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0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085211</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计算机技术</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w w:val="97"/>
              </w:rPr>
              <w:t>定向就业（含单独考试、不含国家专项计划）</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25000 元。</w:t>
            </w:r>
          </w:p>
        </w:tc>
        <w:tc>
          <w:tcPr>
            <w:tcW w:w="0" w:type="dxa"/>
            <w:vAlign w:val="bottom"/>
          </w:tcPr>
          <w:p>
            <w:pPr>
              <w:spacing w:after="0"/>
              <w:rPr>
                <w:sz w:val="1"/>
                <w:szCs w:val="1"/>
                <w:color w:val="auto"/>
              </w:rPr>
            </w:pPr>
          </w:p>
        </w:tc>
      </w:tr>
      <w:tr>
        <w:trPr>
          <w:trHeight w:val="224"/>
        </w:trPr>
        <w:tc>
          <w:tcPr>
            <w:tcW w:w="1420" w:type="dxa"/>
            <w:vAlign w:val="bottom"/>
            <w:tcBorders>
              <w:left w:val="single" w:sz="8" w:color="auto"/>
              <w:bottom w:val="single" w:sz="8" w:color="auto"/>
              <w:right w:val="single" w:sz="8" w:color="auto"/>
            </w:tcBorders>
          </w:tcPr>
          <w:p>
            <w:pPr>
              <w:spacing w:after="0"/>
              <w:rPr>
                <w:sz w:val="19"/>
                <w:szCs w:val="19"/>
                <w:color w:val="auto"/>
              </w:rPr>
            </w:pPr>
          </w:p>
        </w:tc>
        <w:tc>
          <w:tcPr>
            <w:tcW w:w="1080" w:type="dxa"/>
            <w:vAlign w:val="bottom"/>
            <w:tcBorders>
              <w:bottom w:val="single" w:sz="8" w:color="auto"/>
              <w:right w:val="single" w:sz="8" w:color="auto"/>
            </w:tcBorders>
          </w:tcPr>
          <w:p>
            <w:pPr>
              <w:spacing w:after="0"/>
              <w:rPr>
                <w:sz w:val="19"/>
                <w:szCs w:val="19"/>
                <w:color w:val="auto"/>
              </w:rPr>
            </w:pPr>
          </w:p>
        </w:tc>
        <w:tc>
          <w:tcPr>
            <w:tcW w:w="2080" w:type="dxa"/>
            <w:vAlign w:val="bottom"/>
            <w:tcBorders>
              <w:bottom w:val="single" w:sz="8" w:color="auto"/>
              <w:right w:val="single" w:sz="8" w:color="auto"/>
            </w:tcBorders>
          </w:tcPr>
          <w:p>
            <w:pPr>
              <w:spacing w:after="0"/>
              <w:rPr>
                <w:sz w:val="19"/>
                <w:szCs w:val="19"/>
                <w:color w:val="auto"/>
              </w:rPr>
            </w:pPr>
          </w:p>
        </w:tc>
        <w:tc>
          <w:tcPr>
            <w:tcW w:w="42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214630</wp:posOffset>
                </wp:positionH>
                <wp:positionV relativeFrom="paragraph">
                  <wp:posOffset>-2799715</wp:posOffset>
                </wp:positionV>
                <wp:extent cx="12700" cy="120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3" o:spid="_x0000_s1048" style="position:absolute;margin-left:16.9pt;margin-top:-220.4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5804535</wp:posOffset>
                </wp:positionH>
                <wp:positionV relativeFrom="paragraph">
                  <wp:posOffset>-2799715</wp:posOffset>
                </wp:positionV>
                <wp:extent cx="12065" cy="120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4" o:spid="_x0000_s1049" style="position:absolute;margin-left:457.05pt;margin-top:-220.4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5804535</wp:posOffset>
                </wp:positionH>
                <wp:positionV relativeFrom="paragraph">
                  <wp:posOffset>-8890</wp:posOffset>
                </wp:positionV>
                <wp:extent cx="12065" cy="120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5" o:spid="_x0000_s1050" style="position:absolute;margin-left:457.0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160"/>
          </w:cols>
          <w:pgMar w:left="1440" w:top="1420" w:right="1306" w:bottom="427" w:gutter="0" w:footer="0" w:header="0"/>
        </w:sectPr>
      </w:pPr>
    </w:p>
    <w:p>
      <w:pPr>
        <w:spacing w:after="0" w:line="200" w:lineRule="exact"/>
        <w:rPr>
          <w:sz w:val="20"/>
          <w:szCs w:val="20"/>
          <w:color w:val="auto"/>
        </w:rPr>
      </w:pPr>
    </w:p>
    <w:p>
      <w:pPr>
        <w:spacing w:after="0" w:line="253"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160"/>
          </w:cols>
          <w:pgMar w:left="1440" w:top="1420" w:right="1306" w:bottom="427" w:gutter="0" w:footer="0" w:header="0"/>
          <w:type w:val="continuous"/>
        </w:sectPr>
      </w:pPr>
    </w:p>
    <w:bookmarkStart w:id="32" w:name="page33"/>
    <w:bookmarkEnd w:id="32"/>
    <w:tbl>
      <w:tblPr>
        <w:tblLayout w:type="fixed"/>
        <w:tblInd w:w="350" w:type="dxa"/>
        <w:tblCellMar>
          <w:top w:w="0" w:type="dxa"/>
          <w:left w:w="0" w:type="dxa"/>
          <w:bottom w:w="0" w:type="dxa"/>
          <w:right w:w="0" w:type="dxa"/>
        </w:tblCellMar>
      </w:tblPr>
      <w:tr>
        <w:trPr>
          <w:trHeight w:val="355"/>
        </w:trPr>
        <w:tc>
          <w:tcPr>
            <w:tcW w:w="1420" w:type="dxa"/>
            <w:vAlign w:val="bottom"/>
            <w:tcBorders>
              <w:top w:val="single" w:sz="8" w:color="auto"/>
              <w:left w:val="single" w:sz="8" w:color="auto"/>
              <w:right w:val="single" w:sz="8" w:color="auto"/>
            </w:tcBorders>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rPr>
              <w:t>类   别</w:t>
            </w:r>
          </w:p>
        </w:tc>
        <w:tc>
          <w:tcPr>
            <w:tcW w:w="1080" w:type="dxa"/>
            <w:vAlign w:val="bottom"/>
            <w:tcBorders>
              <w:top w:val="single" w:sz="8" w:color="auto"/>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b w:val="1"/>
                <w:bCs w:val="1"/>
                <w:color w:val="auto"/>
              </w:rPr>
              <w:t>专业代码</w:t>
            </w:r>
          </w:p>
        </w:tc>
        <w:tc>
          <w:tcPr>
            <w:tcW w:w="2080" w:type="dxa"/>
            <w:vAlign w:val="bottom"/>
            <w:tcBorders>
              <w:top w:val="single" w:sz="8" w:color="auto"/>
              <w:right w:val="single" w:sz="8" w:color="auto"/>
            </w:tcBorders>
          </w:tcPr>
          <w:p>
            <w:pPr>
              <w:ind w:left="720"/>
              <w:spacing w:after="0" w:line="261" w:lineRule="exact"/>
              <w:rPr>
                <w:sz w:val="20"/>
                <w:szCs w:val="20"/>
                <w:color w:val="auto"/>
              </w:rPr>
            </w:pPr>
            <w:r>
              <w:rPr>
                <w:rFonts w:ascii="华文仿宋" w:cs="华文仿宋" w:eastAsia="华文仿宋" w:hAnsi="华文仿宋"/>
                <w:sz w:val="20"/>
                <w:szCs w:val="20"/>
                <w:b w:val="1"/>
                <w:bCs w:val="1"/>
                <w:color w:val="auto"/>
              </w:rPr>
              <w:t>专业名称</w:t>
            </w:r>
          </w:p>
        </w:tc>
        <w:tc>
          <w:tcPr>
            <w:tcW w:w="4240" w:type="dxa"/>
            <w:vAlign w:val="bottom"/>
            <w:tcBorders>
              <w:top w:val="single" w:sz="8" w:color="auto"/>
              <w:right w:val="single" w:sz="8" w:color="auto"/>
            </w:tcBorders>
          </w:tcPr>
          <w:p>
            <w:pPr>
              <w:ind w:left="800"/>
              <w:spacing w:after="0" w:line="261" w:lineRule="exact"/>
              <w:rPr>
                <w:sz w:val="20"/>
                <w:szCs w:val="20"/>
                <w:color w:val="auto"/>
              </w:rPr>
            </w:pPr>
            <w:r>
              <w:rPr>
                <w:rFonts w:ascii="华文仿宋" w:cs="华文仿宋" w:eastAsia="华文仿宋" w:hAnsi="华文仿宋"/>
                <w:sz w:val="20"/>
                <w:szCs w:val="20"/>
                <w:b w:val="1"/>
                <w:bCs w:val="1"/>
                <w:color w:val="auto"/>
              </w:rPr>
              <w:t>每学年学费收费标准（人民币）</w:t>
            </w: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jc w:val="center"/>
              <w:ind w:left="80"/>
              <w:spacing w:after="0" w:line="241" w:lineRule="exact"/>
              <w:rPr>
                <w:sz w:val="20"/>
                <w:szCs w:val="20"/>
                <w:color w:val="auto"/>
              </w:rPr>
            </w:pPr>
            <w:r>
              <w:rPr>
                <w:rFonts w:ascii="华文仿宋" w:cs="华文仿宋" w:eastAsia="华文仿宋" w:hAnsi="华文仿宋"/>
                <w:sz w:val="20"/>
                <w:szCs w:val="20"/>
                <w:b w:val="1"/>
                <w:bCs w:val="1"/>
                <w:color w:val="auto"/>
                <w:w w:val="99"/>
              </w:rPr>
              <w:t>专业学位</w:t>
            </w:r>
          </w:p>
        </w:tc>
        <w:tc>
          <w:tcPr>
            <w:tcW w:w="1080" w:type="dxa"/>
            <w:vAlign w:val="bottom"/>
            <w:tcBorders>
              <w:righ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44"/>
        </w:trPr>
        <w:tc>
          <w:tcPr>
            <w:tcW w:w="1420" w:type="dxa"/>
            <w:vAlign w:val="bottom"/>
            <w:tcBorders>
              <w:left w:val="single" w:sz="8" w:color="auto"/>
              <w:right w:val="single" w:sz="8" w:color="auto"/>
            </w:tcBorders>
          </w:tcPr>
          <w:p>
            <w:pPr>
              <w:spacing w:after="0"/>
              <w:rPr>
                <w:sz w:val="12"/>
                <w:szCs w:val="12"/>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085212</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软件工程</w:t>
            </w:r>
          </w:p>
        </w:tc>
        <w:tc>
          <w:tcPr>
            <w:tcW w:w="42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7"/>
        </w:trPr>
        <w:tc>
          <w:tcPr>
            <w:tcW w:w="1420" w:type="dxa"/>
            <w:vAlign w:val="bottom"/>
            <w:tcBorders>
              <w:left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2080" w:type="dxa"/>
            <w:vAlign w:val="bottom"/>
            <w:tcBorders>
              <w:bottom w:val="single" w:sz="8" w:color="auto"/>
              <w:right w:val="single" w:sz="8" w:color="auto"/>
            </w:tcBorders>
          </w:tcPr>
          <w:p>
            <w:pPr>
              <w:spacing w:after="0"/>
              <w:rPr>
                <w:sz w:val="17"/>
                <w:szCs w:val="17"/>
                <w:color w:val="auto"/>
              </w:rPr>
            </w:pPr>
          </w:p>
        </w:tc>
        <w:tc>
          <w:tcPr>
            <w:tcW w:w="42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3"/>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085215</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测绘工程</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5"/>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42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国际工商管理：非定向、国家专项计划 35000</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元，定向就业（不含国家专项计划）92000 元。</w:t>
            </w:r>
          </w:p>
        </w:tc>
        <w:tc>
          <w:tcPr>
            <w:tcW w:w="0" w:type="dxa"/>
            <w:vAlign w:val="bottom"/>
          </w:tcPr>
          <w:p>
            <w:pPr>
              <w:spacing w:after="0"/>
              <w:rPr>
                <w:sz w:val="1"/>
                <w:szCs w:val="1"/>
                <w:color w:val="auto"/>
              </w:rPr>
            </w:pPr>
          </w:p>
        </w:tc>
      </w:tr>
      <w:tr>
        <w:trPr>
          <w:trHeight w:val="310"/>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125100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工商管理（MBA）</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w w:val="98"/>
              </w:rPr>
              <w:t>工商管理：非定向、国家专项计划 35000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80"/>
              <w:spacing w:after="0" w:line="261" w:lineRule="exact"/>
              <w:rPr>
                <w:sz w:val="20"/>
                <w:szCs w:val="20"/>
                <w:color w:val="auto"/>
              </w:rPr>
            </w:pPr>
            <w:r>
              <w:rPr>
                <w:rFonts w:ascii="华文仿宋" w:cs="华文仿宋" w:eastAsia="华文仿宋" w:hAnsi="华文仿宋"/>
                <w:sz w:val="20"/>
                <w:szCs w:val="20"/>
                <w:color w:val="auto"/>
              </w:rPr>
              <w:t>定向就业（不含国家专项计划）85000 元。</w:t>
            </w:r>
          </w:p>
        </w:tc>
        <w:tc>
          <w:tcPr>
            <w:tcW w:w="0" w:type="dxa"/>
            <w:vAlign w:val="bottom"/>
          </w:tcPr>
          <w:p>
            <w:pPr>
              <w:spacing w:after="0"/>
              <w:rPr>
                <w:sz w:val="1"/>
                <w:szCs w:val="1"/>
                <w:color w:val="auto"/>
              </w:rPr>
            </w:pPr>
          </w:p>
        </w:tc>
      </w:tr>
      <w:tr>
        <w:trPr>
          <w:trHeight w:val="31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高级工商管理（EMBA）:   21.9 万元。</w:t>
            </w:r>
          </w:p>
        </w:tc>
        <w:tc>
          <w:tcPr>
            <w:tcW w:w="0" w:type="dxa"/>
            <w:vAlign w:val="bottom"/>
          </w:tcPr>
          <w:p>
            <w:pPr>
              <w:spacing w:after="0"/>
              <w:rPr>
                <w:sz w:val="1"/>
                <w:szCs w:val="1"/>
                <w:color w:val="auto"/>
              </w:rPr>
            </w:pPr>
          </w:p>
        </w:tc>
      </w:tr>
      <w:tr>
        <w:trPr>
          <w:trHeight w:val="152"/>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9"/>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125200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公共管理（MPA）</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定向就业（含国家专项计划）32000 元。</w:t>
            </w:r>
          </w:p>
        </w:tc>
        <w:tc>
          <w:tcPr>
            <w:tcW w:w="0" w:type="dxa"/>
            <w:vAlign w:val="bottom"/>
          </w:tcPr>
          <w:p>
            <w:pPr>
              <w:spacing w:after="0"/>
              <w:rPr>
                <w:sz w:val="1"/>
                <w:szCs w:val="1"/>
                <w:color w:val="auto"/>
              </w:rPr>
            </w:pPr>
          </w:p>
        </w:tc>
      </w:tr>
      <w:tr>
        <w:trPr>
          <w:trHeight w:val="166"/>
        </w:trPr>
        <w:tc>
          <w:tcPr>
            <w:tcW w:w="1420" w:type="dxa"/>
            <w:vAlign w:val="bottom"/>
            <w:tcBorders>
              <w:left w:val="single" w:sz="8" w:color="auto"/>
              <w:right w:val="single" w:sz="8" w:color="auto"/>
            </w:tcBorders>
          </w:tcPr>
          <w:p>
            <w:pPr>
              <w:spacing w:after="0"/>
              <w:rPr>
                <w:sz w:val="14"/>
                <w:szCs w:val="14"/>
                <w:color w:val="auto"/>
              </w:rPr>
            </w:pPr>
          </w:p>
        </w:tc>
        <w:tc>
          <w:tcPr>
            <w:tcW w:w="1080" w:type="dxa"/>
            <w:vAlign w:val="bottom"/>
            <w:tcBorders>
              <w:bottom w:val="single" w:sz="8" w:color="auto"/>
              <w:right w:val="single" w:sz="8" w:color="auto"/>
            </w:tcBorders>
          </w:tcPr>
          <w:p>
            <w:pPr>
              <w:spacing w:after="0"/>
              <w:rPr>
                <w:sz w:val="14"/>
                <w:szCs w:val="14"/>
                <w:color w:val="auto"/>
              </w:rPr>
            </w:pPr>
          </w:p>
        </w:tc>
        <w:tc>
          <w:tcPr>
            <w:tcW w:w="2080" w:type="dxa"/>
            <w:vAlign w:val="bottom"/>
            <w:tcBorders>
              <w:bottom w:val="single" w:sz="8" w:color="auto"/>
              <w:right w:val="single" w:sz="8" w:color="auto"/>
            </w:tcBorders>
          </w:tcPr>
          <w:p>
            <w:pPr>
              <w:spacing w:after="0"/>
              <w:rPr>
                <w:sz w:val="14"/>
                <w:szCs w:val="14"/>
                <w:color w:val="auto"/>
              </w:rPr>
            </w:pPr>
          </w:p>
        </w:tc>
        <w:tc>
          <w:tcPr>
            <w:tcW w:w="4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8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125300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会计（MPACC）</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35000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定向就业（不含国家专项计划）46000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01"/>
        </w:trPr>
        <w:tc>
          <w:tcPr>
            <w:tcW w:w="1420" w:type="dxa"/>
            <w:vAlign w:val="bottom"/>
            <w:tcBorders>
              <w:left w:val="single" w:sz="8" w:color="auto"/>
              <w:right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2080" w:type="dxa"/>
            <w:vAlign w:val="bottom"/>
            <w:tcBorders>
              <w:bottom w:val="single" w:sz="8" w:color="auto"/>
              <w:right w:val="single" w:sz="8" w:color="auto"/>
            </w:tcBorders>
          </w:tcPr>
          <w:p>
            <w:pPr>
              <w:spacing w:after="0"/>
              <w:rPr>
                <w:sz w:val="8"/>
                <w:szCs w:val="8"/>
                <w:color w:val="auto"/>
              </w:rPr>
            </w:pPr>
          </w:p>
        </w:tc>
        <w:tc>
          <w:tcPr>
            <w:tcW w:w="42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428"/>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125400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旅游管理（MTA）</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定向就业（含国家专项计划）30000 元。</w:t>
            </w:r>
          </w:p>
        </w:tc>
        <w:tc>
          <w:tcPr>
            <w:tcW w:w="0" w:type="dxa"/>
            <w:vAlign w:val="bottom"/>
          </w:tcPr>
          <w:p>
            <w:pPr>
              <w:spacing w:after="0"/>
              <w:rPr>
                <w:sz w:val="1"/>
                <w:szCs w:val="1"/>
                <w:color w:val="auto"/>
              </w:rPr>
            </w:pPr>
          </w:p>
        </w:tc>
      </w:tr>
      <w:tr>
        <w:trPr>
          <w:trHeight w:val="248"/>
        </w:trPr>
        <w:tc>
          <w:tcPr>
            <w:tcW w:w="1420" w:type="dxa"/>
            <w:vAlign w:val="bottom"/>
            <w:tcBorders>
              <w:left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2080" w:type="dxa"/>
            <w:vAlign w:val="bottom"/>
            <w:tcBorders>
              <w:bottom w:val="single" w:sz="8" w:color="auto"/>
              <w:right w:val="single" w:sz="8" w:color="auto"/>
            </w:tcBorders>
          </w:tcPr>
          <w:p>
            <w:pPr>
              <w:spacing w:after="0"/>
              <w:rPr>
                <w:sz w:val="21"/>
                <w:szCs w:val="21"/>
                <w:color w:val="auto"/>
              </w:rPr>
            </w:pPr>
          </w:p>
        </w:tc>
        <w:tc>
          <w:tcPr>
            <w:tcW w:w="424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125500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图书情报</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18000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1420" w:type="dxa"/>
            <w:vAlign w:val="bottom"/>
            <w:tcBorders>
              <w:left w:val="single" w:sz="8" w:color="auto"/>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135100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艺术</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30000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7"/>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105300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公共卫生（MPH）</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1420" w:type="dxa"/>
            <w:vAlign w:val="bottom"/>
            <w:tcBorders>
              <w:left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06"/>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5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085206</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动力工程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tcPr>
          <w:p>
            <w:pPr>
              <w:spacing w:after="0"/>
              <w:rPr>
                <w:sz w:val="15"/>
                <w:szCs w:val="15"/>
                <w:color w:val="auto"/>
              </w:rPr>
            </w:pPr>
          </w:p>
        </w:tc>
        <w:tc>
          <w:tcPr>
            <w:tcW w:w="1080" w:type="dxa"/>
            <w:vAlign w:val="bottom"/>
            <w:tcBorders>
              <w:bottom w:val="single" w:sz="8" w:color="auto"/>
              <w:right w:val="single" w:sz="8" w:color="auto"/>
            </w:tcBorders>
          </w:tcPr>
          <w:p>
            <w:pPr>
              <w:spacing w:after="0"/>
              <w:rPr>
                <w:sz w:val="15"/>
                <w:szCs w:val="15"/>
                <w:color w:val="auto"/>
              </w:rPr>
            </w:pPr>
          </w:p>
        </w:tc>
        <w:tc>
          <w:tcPr>
            <w:tcW w:w="2080" w:type="dxa"/>
            <w:vAlign w:val="bottom"/>
            <w:tcBorders>
              <w:bottom w:val="single" w:sz="8" w:color="auto"/>
              <w:right w:val="single" w:sz="8" w:color="auto"/>
            </w:tcBorders>
          </w:tcPr>
          <w:p>
            <w:pPr>
              <w:spacing w:after="0"/>
              <w:rPr>
                <w:sz w:val="15"/>
                <w:szCs w:val="15"/>
                <w:color w:val="auto"/>
              </w:rPr>
            </w:pPr>
          </w:p>
        </w:tc>
        <w:tc>
          <w:tcPr>
            <w:tcW w:w="42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5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085222</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交通运输工程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3"/>
        </w:trPr>
        <w:tc>
          <w:tcPr>
            <w:tcW w:w="1420" w:type="dxa"/>
            <w:vAlign w:val="bottom"/>
            <w:tcBorders>
              <w:left w:val="single" w:sz="8" w:color="auto"/>
              <w:right w:val="single" w:sz="8" w:color="auto"/>
            </w:tcBorders>
          </w:tcPr>
          <w:p>
            <w:pPr>
              <w:spacing w:after="0"/>
              <w:rPr>
                <w:sz w:val="15"/>
                <w:szCs w:val="15"/>
                <w:color w:val="auto"/>
              </w:rPr>
            </w:pPr>
          </w:p>
        </w:tc>
        <w:tc>
          <w:tcPr>
            <w:tcW w:w="1080" w:type="dxa"/>
            <w:vAlign w:val="bottom"/>
            <w:tcBorders>
              <w:bottom w:val="single" w:sz="8" w:color="auto"/>
              <w:right w:val="single" w:sz="8" w:color="auto"/>
            </w:tcBorders>
          </w:tcPr>
          <w:p>
            <w:pPr>
              <w:spacing w:after="0"/>
              <w:rPr>
                <w:sz w:val="15"/>
                <w:szCs w:val="15"/>
                <w:color w:val="auto"/>
              </w:rPr>
            </w:pPr>
          </w:p>
        </w:tc>
        <w:tc>
          <w:tcPr>
            <w:tcW w:w="2080" w:type="dxa"/>
            <w:vAlign w:val="bottom"/>
            <w:tcBorders>
              <w:bottom w:val="single" w:sz="8" w:color="auto"/>
              <w:right w:val="single" w:sz="8" w:color="auto"/>
            </w:tcBorders>
          </w:tcPr>
          <w:p>
            <w:pPr>
              <w:spacing w:after="0"/>
              <w:rPr>
                <w:sz w:val="15"/>
                <w:szCs w:val="15"/>
                <w:color w:val="auto"/>
              </w:rPr>
            </w:pPr>
          </w:p>
        </w:tc>
        <w:tc>
          <w:tcPr>
            <w:tcW w:w="42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5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085230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生物医学工程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1420" w:type="dxa"/>
            <w:vAlign w:val="bottom"/>
            <w:tcBorders>
              <w:left w:val="single" w:sz="8" w:color="auto"/>
              <w:right w:val="single" w:sz="8" w:color="auto"/>
            </w:tcBorders>
          </w:tcPr>
          <w:p>
            <w:pPr>
              <w:spacing w:after="0"/>
              <w:rPr>
                <w:sz w:val="15"/>
                <w:szCs w:val="15"/>
                <w:color w:val="auto"/>
              </w:rPr>
            </w:pPr>
          </w:p>
        </w:tc>
        <w:tc>
          <w:tcPr>
            <w:tcW w:w="1080" w:type="dxa"/>
            <w:vAlign w:val="bottom"/>
            <w:tcBorders>
              <w:bottom w:val="single" w:sz="8" w:color="auto"/>
              <w:right w:val="single" w:sz="8" w:color="auto"/>
            </w:tcBorders>
          </w:tcPr>
          <w:p>
            <w:pPr>
              <w:spacing w:after="0"/>
              <w:rPr>
                <w:sz w:val="15"/>
                <w:szCs w:val="15"/>
                <w:color w:val="auto"/>
              </w:rPr>
            </w:pPr>
          </w:p>
        </w:tc>
        <w:tc>
          <w:tcPr>
            <w:tcW w:w="2080" w:type="dxa"/>
            <w:vAlign w:val="bottom"/>
            <w:tcBorders>
              <w:bottom w:val="single" w:sz="8" w:color="auto"/>
              <w:right w:val="single" w:sz="8" w:color="auto"/>
            </w:tcBorders>
          </w:tcPr>
          <w:p>
            <w:pPr>
              <w:spacing w:after="0"/>
              <w:rPr>
                <w:sz w:val="15"/>
                <w:szCs w:val="15"/>
                <w:color w:val="auto"/>
              </w:rPr>
            </w:pPr>
          </w:p>
        </w:tc>
        <w:tc>
          <w:tcPr>
            <w:tcW w:w="42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9"/>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035200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社会工作</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1"/>
        </w:trPr>
        <w:tc>
          <w:tcPr>
            <w:tcW w:w="1420" w:type="dxa"/>
            <w:vAlign w:val="bottom"/>
            <w:tcBorders>
              <w:left w:val="single" w:sz="8" w:color="auto"/>
              <w:right w:val="single" w:sz="8" w:color="auto"/>
            </w:tcBorders>
          </w:tcPr>
          <w:p>
            <w:pPr>
              <w:spacing w:after="0"/>
              <w:rPr>
                <w:sz w:val="14"/>
                <w:szCs w:val="14"/>
                <w:color w:val="auto"/>
              </w:rPr>
            </w:pPr>
          </w:p>
        </w:tc>
        <w:tc>
          <w:tcPr>
            <w:tcW w:w="1080" w:type="dxa"/>
            <w:vAlign w:val="bottom"/>
            <w:tcBorders>
              <w:bottom w:val="single" w:sz="8" w:color="auto"/>
              <w:right w:val="single" w:sz="8" w:color="auto"/>
            </w:tcBorders>
          </w:tcPr>
          <w:p>
            <w:pPr>
              <w:spacing w:after="0"/>
              <w:rPr>
                <w:sz w:val="14"/>
                <w:szCs w:val="14"/>
                <w:color w:val="auto"/>
              </w:rPr>
            </w:pPr>
          </w:p>
        </w:tc>
        <w:tc>
          <w:tcPr>
            <w:tcW w:w="2080" w:type="dxa"/>
            <w:vAlign w:val="bottom"/>
            <w:tcBorders>
              <w:bottom w:val="single" w:sz="8" w:color="auto"/>
              <w:right w:val="single" w:sz="8" w:color="auto"/>
            </w:tcBorders>
          </w:tcPr>
          <w:p>
            <w:pPr>
              <w:spacing w:after="0"/>
              <w:rPr>
                <w:sz w:val="14"/>
                <w:szCs w:val="14"/>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15000 元；</w:t>
            </w:r>
          </w:p>
        </w:tc>
        <w:tc>
          <w:tcPr>
            <w:tcW w:w="0" w:type="dxa"/>
            <w:vAlign w:val="bottom"/>
          </w:tcPr>
          <w:p>
            <w:pPr>
              <w:spacing w:after="0"/>
              <w:rPr>
                <w:sz w:val="1"/>
                <w:szCs w:val="1"/>
                <w:color w:val="auto"/>
              </w:rPr>
            </w:pPr>
          </w:p>
        </w:tc>
      </w:tr>
      <w:tr>
        <w:trPr>
          <w:trHeight w:val="224"/>
        </w:trPr>
        <w:tc>
          <w:tcPr>
            <w:tcW w:w="1420" w:type="dxa"/>
            <w:vAlign w:val="bottom"/>
            <w:tcBorders>
              <w:left w:val="single" w:sz="8" w:color="auto"/>
              <w:right w:val="single" w:sz="8" w:color="auto"/>
            </w:tcBorders>
          </w:tcPr>
          <w:p>
            <w:pPr>
              <w:spacing w:after="0"/>
              <w:rPr>
                <w:sz w:val="19"/>
                <w:szCs w:val="19"/>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065100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文物与博物馆</w:t>
            </w:r>
          </w:p>
        </w:tc>
        <w:tc>
          <w:tcPr>
            <w:tcW w:w="424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4"/>
        </w:trPr>
        <w:tc>
          <w:tcPr>
            <w:tcW w:w="1420" w:type="dxa"/>
            <w:vAlign w:val="bottom"/>
            <w:tcBorders>
              <w:left w:val="single" w:sz="8" w:color="auto"/>
              <w:right w:val="single" w:sz="8" w:color="auto"/>
            </w:tcBorders>
          </w:tcPr>
          <w:p>
            <w:pPr>
              <w:spacing w:after="0"/>
              <w:rPr>
                <w:sz w:val="6"/>
                <w:szCs w:val="6"/>
                <w:color w:val="auto"/>
              </w:rPr>
            </w:pPr>
          </w:p>
        </w:tc>
        <w:tc>
          <w:tcPr>
            <w:tcW w:w="1080" w:type="dxa"/>
            <w:vAlign w:val="bottom"/>
            <w:tcBorders>
              <w:right w:val="single" w:sz="8" w:color="auto"/>
            </w:tcBorders>
            <w:vMerge w:val="continue"/>
          </w:tcPr>
          <w:p>
            <w:pPr>
              <w:spacing w:after="0"/>
              <w:rPr>
                <w:sz w:val="6"/>
                <w:szCs w:val="6"/>
                <w:color w:val="auto"/>
              </w:rPr>
            </w:pPr>
          </w:p>
        </w:tc>
        <w:tc>
          <w:tcPr>
            <w:tcW w:w="2080" w:type="dxa"/>
            <w:vAlign w:val="bottom"/>
            <w:tcBorders>
              <w:right w:val="single" w:sz="8" w:color="auto"/>
            </w:tcBorders>
            <w:vMerge w:val="continue"/>
          </w:tcPr>
          <w:p>
            <w:pPr>
              <w:spacing w:after="0"/>
              <w:rPr>
                <w:sz w:val="6"/>
                <w:szCs w:val="6"/>
                <w:color w:val="auto"/>
              </w:rPr>
            </w:pPr>
          </w:p>
        </w:tc>
        <w:tc>
          <w:tcPr>
            <w:tcW w:w="42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16"/>
        </w:trPr>
        <w:tc>
          <w:tcPr>
            <w:tcW w:w="1420" w:type="dxa"/>
            <w:vAlign w:val="bottom"/>
            <w:tcBorders>
              <w:left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080" w:type="dxa"/>
            <w:vAlign w:val="bottom"/>
            <w:tcBorders>
              <w:bottom w:val="single" w:sz="8" w:color="auto"/>
              <w:right w:val="single" w:sz="8" w:color="auto"/>
            </w:tcBorders>
          </w:tcPr>
          <w:p>
            <w:pPr>
              <w:spacing w:after="0"/>
              <w:rPr>
                <w:sz w:val="10"/>
                <w:szCs w:val="10"/>
                <w:color w:val="auto"/>
              </w:rPr>
            </w:pPr>
          </w:p>
        </w:tc>
        <w:tc>
          <w:tcPr>
            <w:tcW w:w="4240" w:type="dxa"/>
            <w:vAlign w:val="bottom"/>
            <w:tcBorders>
              <w:right w:val="single" w:sz="8" w:color="auto"/>
            </w:tcBorders>
            <w:vMerge w:val="restart"/>
          </w:tcPr>
          <w:p>
            <w:pPr>
              <w:ind w:left="280"/>
              <w:spacing w:after="0" w:line="238"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02"/>
        </w:trPr>
        <w:tc>
          <w:tcPr>
            <w:tcW w:w="1420" w:type="dxa"/>
            <w:vAlign w:val="bottom"/>
            <w:tcBorders>
              <w:left w:val="single" w:sz="8" w:color="auto"/>
              <w:right w:val="single" w:sz="8" w:color="auto"/>
            </w:tcBorders>
          </w:tcPr>
          <w:p>
            <w:pPr>
              <w:spacing w:after="0"/>
              <w:rPr>
                <w:sz w:val="8"/>
                <w:szCs w:val="8"/>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085202</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光学工程</w:t>
            </w:r>
          </w:p>
        </w:tc>
        <w:tc>
          <w:tcPr>
            <w:tcW w:w="42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92"/>
        </w:trPr>
        <w:tc>
          <w:tcPr>
            <w:tcW w:w="1420" w:type="dxa"/>
            <w:vAlign w:val="bottom"/>
            <w:tcBorders>
              <w:left w:val="single" w:sz="8" w:color="auto"/>
              <w:right w:val="single" w:sz="8" w:color="auto"/>
            </w:tcBorders>
          </w:tcPr>
          <w:p>
            <w:pPr>
              <w:spacing w:after="0"/>
              <w:rPr>
                <w:sz w:val="16"/>
                <w:szCs w:val="16"/>
                <w:color w:val="auto"/>
              </w:rPr>
            </w:pPr>
          </w:p>
        </w:tc>
        <w:tc>
          <w:tcPr>
            <w:tcW w:w="1080" w:type="dxa"/>
            <w:vAlign w:val="bottom"/>
            <w:tcBorders>
              <w:right w:val="single" w:sz="8" w:color="auto"/>
            </w:tcBorders>
            <w:vMerge w:val="continue"/>
          </w:tcPr>
          <w:p>
            <w:pPr>
              <w:spacing w:after="0"/>
              <w:rPr>
                <w:sz w:val="16"/>
                <w:szCs w:val="16"/>
                <w:color w:val="auto"/>
              </w:rPr>
            </w:pPr>
          </w:p>
        </w:tc>
        <w:tc>
          <w:tcPr>
            <w:tcW w:w="2080" w:type="dxa"/>
            <w:vAlign w:val="bottom"/>
            <w:tcBorders>
              <w:right w:val="single" w:sz="8" w:color="auto"/>
            </w:tcBorders>
            <w:vMerge w:val="continue"/>
          </w:tcPr>
          <w:p>
            <w:pPr>
              <w:spacing w:after="0"/>
              <w:rPr>
                <w:sz w:val="16"/>
                <w:szCs w:val="16"/>
                <w:color w:val="auto"/>
              </w:rPr>
            </w:pPr>
          </w:p>
        </w:tc>
        <w:tc>
          <w:tcPr>
            <w:tcW w:w="42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13"/>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89"/>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085204</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材料工程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4"/>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085209</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集成电路工程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6"/>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控制工程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6"/>
        </w:trPr>
        <w:tc>
          <w:tcPr>
            <w:tcW w:w="1420" w:type="dxa"/>
            <w:vAlign w:val="bottom"/>
            <w:tcBorders>
              <w:left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080" w:type="dxa"/>
            <w:vAlign w:val="bottom"/>
            <w:tcBorders>
              <w:bottom w:val="single" w:sz="8" w:color="auto"/>
              <w:right w:val="single" w:sz="8" w:color="auto"/>
            </w:tcBorders>
          </w:tcPr>
          <w:p>
            <w:pPr>
              <w:spacing w:after="0"/>
              <w:rPr>
                <w:sz w:val="10"/>
                <w:szCs w:val="10"/>
                <w:color w:val="auto"/>
              </w:rPr>
            </w:pPr>
          </w:p>
        </w:tc>
        <w:tc>
          <w:tcPr>
            <w:tcW w:w="42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40"/>
        </w:trPr>
        <w:tc>
          <w:tcPr>
            <w:tcW w:w="1420" w:type="dxa"/>
            <w:vAlign w:val="bottom"/>
            <w:tcBorders>
              <w:left w:val="single" w:sz="8" w:color="auto"/>
              <w:right w:val="single" w:sz="8" w:color="auto"/>
            </w:tcBorders>
          </w:tcPr>
          <w:p>
            <w:pPr>
              <w:jc w:val="center"/>
              <w:ind w:left="80"/>
              <w:spacing w:after="0" w:line="261" w:lineRule="exact"/>
              <w:rPr>
                <w:sz w:val="20"/>
                <w:szCs w:val="20"/>
                <w:color w:val="auto"/>
              </w:rPr>
            </w:pPr>
            <w:r>
              <w:rPr>
                <w:rFonts w:ascii="华文仿宋" w:cs="华文仿宋" w:eastAsia="华文仿宋" w:hAnsi="华文仿宋"/>
                <w:sz w:val="20"/>
                <w:szCs w:val="20"/>
                <w:b w:val="1"/>
                <w:bCs w:val="1"/>
                <w:color w:val="auto"/>
                <w:w w:val="99"/>
              </w:rPr>
              <w:t>专业学位</w:t>
            </w: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085216</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化学工程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
        </w:trPr>
        <w:tc>
          <w:tcPr>
            <w:tcW w:w="1420" w:type="dxa"/>
            <w:vAlign w:val="bottom"/>
            <w:tcBorders>
              <w:left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7"/>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085235</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制药工程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3"/>
        </w:trPr>
        <w:tc>
          <w:tcPr>
            <w:tcW w:w="1420" w:type="dxa"/>
            <w:vAlign w:val="bottom"/>
            <w:tcBorders>
              <w:left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2"/>
        </w:trPr>
        <w:tc>
          <w:tcPr>
            <w:tcW w:w="1420" w:type="dxa"/>
            <w:vAlign w:val="bottom"/>
            <w:tcBorders>
              <w:left w:val="single" w:sz="8" w:color="auto"/>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085238</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生物工程</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1420" w:type="dxa"/>
            <w:vAlign w:val="bottom"/>
            <w:tcBorders>
              <w:left w:val="single" w:sz="8" w:color="auto"/>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160"/>
          </w:cols>
          <w:pgMar w:left="1440" w:top="1420" w:right="1306" w:bottom="427" w:gutter="0" w:footer="0" w:header="0"/>
        </w:sectPr>
      </w:pPr>
    </w:p>
    <w:p>
      <w:pPr>
        <w:spacing w:after="0" w:line="142"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160"/>
          </w:cols>
          <w:pgMar w:left="1440" w:top="1420" w:right="1306" w:bottom="427" w:gutter="0" w:footer="0" w:header="0"/>
          <w:type w:val="continuous"/>
        </w:sectPr>
      </w:pPr>
    </w:p>
    <w:bookmarkStart w:id="33" w:name="page34"/>
    <w:bookmarkEnd w:id="33"/>
    <w:tbl>
      <w:tblPr>
        <w:tblLayout w:type="fixed"/>
        <w:tblInd w:w="350" w:type="dxa"/>
        <w:tblCellMar>
          <w:top w:w="0" w:type="dxa"/>
          <w:left w:w="0" w:type="dxa"/>
          <w:bottom w:w="0" w:type="dxa"/>
          <w:right w:w="0" w:type="dxa"/>
        </w:tblCellMar>
      </w:tblPr>
      <w:tr>
        <w:trPr>
          <w:trHeight w:val="355"/>
        </w:trPr>
        <w:tc>
          <w:tcPr>
            <w:tcW w:w="800" w:type="dxa"/>
            <w:vAlign w:val="bottom"/>
            <w:tcBorders>
              <w:top w:val="single" w:sz="8" w:color="auto"/>
              <w:left w:val="single" w:sz="8" w:color="auto"/>
            </w:tcBorders>
          </w:tcPr>
          <w:p>
            <w:pPr>
              <w:ind w:left="500"/>
              <w:spacing w:after="0" w:line="261" w:lineRule="exact"/>
              <w:rPr>
                <w:sz w:val="20"/>
                <w:szCs w:val="20"/>
                <w:color w:val="auto"/>
              </w:rPr>
            </w:pPr>
            <w:r>
              <w:rPr>
                <w:rFonts w:ascii="华文仿宋" w:cs="华文仿宋" w:eastAsia="华文仿宋" w:hAnsi="华文仿宋"/>
                <w:sz w:val="20"/>
                <w:szCs w:val="20"/>
                <w:b w:val="1"/>
                <w:bCs w:val="1"/>
                <w:color w:val="auto"/>
              </w:rPr>
              <w:t>类</w:t>
            </w:r>
          </w:p>
        </w:tc>
        <w:tc>
          <w:tcPr>
            <w:tcW w:w="620" w:type="dxa"/>
            <w:vAlign w:val="bottom"/>
            <w:tcBorders>
              <w:top w:val="single" w:sz="8" w:color="auto"/>
              <w:right w:val="single" w:sz="8" w:color="auto"/>
            </w:tcBorders>
          </w:tcPr>
          <w:p>
            <w:pPr>
              <w:ind w:left="100"/>
              <w:spacing w:after="0" w:line="261" w:lineRule="exact"/>
              <w:rPr>
                <w:sz w:val="20"/>
                <w:szCs w:val="20"/>
                <w:color w:val="auto"/>
              </w:rPr>
            </w:pPr>
            <w:r>
              <w:rPr>
                <w:rFonts w:ascii="华文仿宋" w:cs="华文仿宋" w:eastAsia="华文仿宋" w:hAnsi="华文仿宋"/>
                <w:sz w:val="20"/>
                <w:szCs w:val="20"/>
                <w:b w:val="1"/>
                <w:bCs w:val="1"/>
                <w:color w:val="auto"/>
              </w:rPr>
              <w:t>别</w:t>
            </w:r>
          </w:p>
        </w:tc>
        <w:tc>
          <w:tcPr>
            <w:tcW w:w="1080" w:type="dxa"/>
            <w:vAlign w:val="bottom"/>
            <w:tcBorders>
              <w:top w:val="single" w:sz="8" w:color="auto"/>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b w:val="1"/>
                <w:bCs w:val="1"/>
                <w:color w:val="auto"/>
              </w:rPr>
              <w:t>专业代码</w:t>
            </w:r>
          </w:p>
        </w:tc>
        <w:tc>
          <w:tcPr>
            <w:tcW w:w="2080" w:type="dxa"/>
            <w:vAlign w:val="bottom"/>
            <w:tcBorders>
              <w:top w:val="single" w:sz="8" w:color="auto"/>
              <w:right w:val="single" w:sz="8" w:color="auto"/>
            </w:tcBorders>
          </w:tcPr>
          <w:p>
            <w:pPr>
              <w:ind w:left="720"/>
              <w:spacing w:after="0" w:line="261" w:lineRule="exact"/>
              <w:rPr>
                <w:sz w:val="20"/>
                <w:szCs w:val="20"/>
                <w:color w:val="auto"/>
              </w:rPr>
            </w:pPr>
            <w:r>
              <w:rPr>
                <w:rFonts w:ascii="华文仿宋" w:cs="华文仿宋" w:eastAsia="华文仿宋" w:hAnsi="华文仿宋"/>
                <w:sz w:val="20"/>
                <w:szCs w:val="20"/>
                <w:b w:val="1"/>
                <w:bCs w:val="1"/>
                <w:color w:val="auto"/>
              </w:rPr>
              <w:t>专业名称</w:t>
            </w:r>
          </w:p>
        </w:tc>
        <w:tc>
          <w:tcPr>
            <w:tcW w:w="4240" w:type="dxa"/>
            <w:vAlign w:val="bottom"/>
            <w:tcBorders>
              <w:top w:val="single" w:sz="8" w:color="auto"/>
              <w:right w:val="single" w:sz="8" w:color="auto"/>
            </w:tcBorders>
          </w:tcPr>
          <w:p>
            <w:pPr>
              <w:ind w:left="800"/>
              <w:spacing w:after="0" w:line="261" w:lineRule="exact"/>
              <w:rPr>
                <w:sz w:val="20"/>
                <w:szCs w:val="20"/>
                <w:color w:val="auto"/>
              </w:rPr>
            </w:pPr>
            <w:r>
              <w:rPr>
                <w:rFonts w:ascii="华文仿宋" w:cs="华文仿宋" w:eastAsia="华文仿宋" w:hAnsi="华文仿宋"/>
                <w:sz w:val="20"/>
                <w:szCs w:val="20"/>
                <w:b w:val="1"/>
                <w:bCs w:val="1"/>
                <w:color w:val="auto"/>
              </w:rPr>
              <w:t>每学年学费收费标准（人民币）</w:t>
            </w:r>
          </w:p>
        </w:tc>
        <w:tc>
          <w:tcPr>
            <w:tcW w:w="0" w:type="dxa"/>
            <w:vAlign w:val="bottom"/>
          </w:tcPr>
          <w:p>
            <w:pPr>
              <w:spacing w:after="0"/>
              <w:rPr>
                <w:sz w:val="1"/>
                <w:szCs w:val="1"/>
                <w:color w:val="auto"/>
              </w:rPr>
            </w:pPr>
          </w:p>
        </w:tc>
      </w:tr>
      <w:tr>
        <w:trPr>
          <w:trHeight w:val="152"/>
        </w:trPr>
        <w:tc>
          <w:tcPr>
            <w:tcW w:w="800" w:type="dxa"/>
            <w:vAlign w:val="bottom"/>
            <w:tcBorders>
              <w:left w:val="single" w:sz="8" w:color="auto"/>
              <w:bottom w:val="single" w:sz="8" w:color="auto"/>
            </w:tcBorders>
          </w:tcPr>
          <w:p>
            <w:pPr>
              <w:spacing w:after="0"/>
              <w:rPr>
                <w:sz w:val="13"/>
                <w:szCs w:val="13"/>
                <w:color w:val="auto"/>
              </w:rPr>
            </w:pPr>
          </w:p>
        </w:tc>
        <w:tc>
          <w:tcPr>
            <w:tcW w:w="620" w:type="dxa"/>
            <w:vAlign w:val="bottom"/>
            <w:tcBorders>
              <w:bottom w:val="single" w:sz="8" w:color="auto"/>
              <w:right w:val="single" w:sz="8" w:color="auto"/>
            </w:tcBorders>
          </w:tcPr>
          <w:p>
            <w:pPr>
              <w:spacing w:after="0"/>
              <w:rPr>
                <w:sz w:val="13"/>
                <w:szCs w:val="13"/>
                <w:color w:val="auto"/>
              </w:rPr>
            </w:pPr>
          </w:p>
        </w:tc>
        <w:tc>
          <w:tcPr>
            <w:tcW w:w="1080" w:type="dxa"/>
            <w:vAlign w:val="bottom"/>
            <w:tcBorders>
              <w:bottom w:val="single" w:sz="8" w:color="auto"/>
              <w:right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42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94"/>
        </w:trPr>
        <w:tc>
          <w:tcPr>
            <w:tcW w:w="800" w:type="dxa"/>
            <w:vAlign w:val="bottom"/>
            <w:tcBorders>
              <w:lef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105400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护理</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3"/>
        </w:trPr>
        <w:tc>
          <w:tcPr>
            <w:tcW w:w="800" w:type="dxa"/>
            <w:vAlign w:val="bottom"/>
            <w:tcBorders>
              <w:left w:val="single" w:sz="8" w:color="auto"/>
            </w:tcBorders>
          </w:tcPr>
          <w:p>
            <w:pPr>
              <w:spacing w:after="0"/>
              <w:rPr>
                <w:sz w:val="9"/>
                <w:szCs w:val="9"/>
                <w:color w:val="auto"/>
              </w:rPr>
            </w:pPr>
          </w:p>
        </w:tc>
        <w:tc>
          <w:tcPr>
            <w:tcW w:w="620" w:type="dxa"/>
            <w:vAlign w:val="bottom"/>
            <w:tcBorders>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66"/>
        </w:trPr>
        <w:tc>
          <w:tcPr>
            <w:tcW w:w="800" w:type="dxa"/>
            <w:vAlign w:val="bottom"/>
            <w:tcBorders>
              <w:lef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105500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药学</w:t>
            </w:r>
          </w:p>
        </w:tc>
        <w:tc>
          <w:tcPr>
            <w:tcW w:w="4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800" w:type="dxa"/>
            <w:vAlign w:val="bottom"/>
            <w:tcBorders>
              <w:left w:val="single" w:sz="8" w:color="auto"/>
            </w:tcBorders>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2080" w:type="dxa"/>
            <w:vAlign w:val="bottom"/>
            <w:tcBorders>
              <w:bottom w:val="single" w:sz="8" w:color="auto"/>
              <w:right w:val="single" w:sz="8" w:color="auto"/>
            </w:tcBorders>
          </w:tcPr>
          <w:p>
            <w:pPr>
              <w:spacing w:after="0"/>
              <w:rPr>
                <w:sz w:val="16"/>
                <w:szCs w:val="16"/>
                <w:color w:val="auto"/>
              </w:rPr>
            </w:pPr>
          </w:p>
        </w:tc>
        <w:tc>
          <w:tcPr>
            <w:tcW w:w="424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41"/>
        </w:trPr>
        <w:tc>
          <w:tcPr>
            <w:tcW w:w="800" w:type="dxa"/>
            <w:vAlign w:val="bottom"/>
            <w:tcBorders>
              <w:lef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085214</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水利工程</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16000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800" w:type="dxa"/>
            <w:vAlign w:val="bottom"/>
            <w:tcBorders>
              <w:left w:val="single" w:sz="8" w:color="auto"/>
            </w:tcBorders>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800" w:type="dxa"/>
            <w:vAlign w:val="bottom"/>
            <w:tcBorders>
              <w:lef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085217</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地质工程</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15000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定向就业（不含国家专项计划）20000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800" w:type="dxa"/>
            <w:vAlign w:val="bottom"/>
            <w:tcBorders>
              <w:left w:val="single" w:sz="8" w:color="auto"/>
            </w:tcBorders>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1"/>
        </w:trPr>
        <w:tc>
          <w:tcPr>
            <w:tcW w:w="800" w:type="dxa"/>
            <w:vAlign w:val="bottom"/>
            <w:tcBorders>
              <w:lef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085226</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核能与核技术工程</w:t>
            </w:r>
          </w:p>
        </w:tc>
        <w:tc>
          <w:tcPr>
            <w:tcW w:w="4240" w:type="dxa"/>
            <w:vAlign w:val="bottom"/>
            <w:tcBorders>
              <w:right w:val="single" w:sz="8" w:color="auto"/>
            </w:tcBorders>
          </w:tcPr>
          <w:p>
            <w:pPr>
              <w:ind w:left="280"/>
              <w:spacing w:after="0" w:line="241" w:lineRule="exact"/>
              <w:rPr>
                <w:sz w:val="20"/>
                <w:szCs w:val="20"/>
                <w:color w:val="auto"/>
              </w:rPr>
            </w:pPr>
            <w:r>
              <w:rPr>
                <w:rFonts w:ascii="华文仿宋" w:cs="华文仿宋" w:eastAsia="华文仿宋" w:hAnsi="华文仿宋"/>
                <w:sz w:val="20"/>
                <w:szCs w:val="20"/>
                <w:color w:val="auto"/>
              </w:rPr>
              <w:t>非定向、国家专项计划 15000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定向就业（不含国家专项计划）30000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1"/>
        </w:trPr>
        <w:tc>
          <w:tcPr>
            <w:tcW w:w="800" w:type="dxa"/>
            <w:vAlign w:val="bottom"/>
            <w:tcBorders>
              <w:left w:val="single" w:sz="8" w:color="auto"/>
            </w:tcBorders>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800" w:type="dxa"/>
            <w:vAlign w:val="bottom"/>
            <w:tcBorders>
              <w:lef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085229</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环境工程</w:t>
            </w:r>
          </w:p>
        </w:tc>
        <w:tc>
          <w:tcPr>
            <w:tcW w:w="4240" w:type="dxa"/>
            <w:vAlign w:val="bottom"/>
            <w:tcBorders>
              <w:right w:val="single" w:sz="8" w:color="auto"/>
            </w:tcBorders>
          </w:tcPr>
          <w:p>
            <w:pPr>
              <w:ind w:left="280"/>
              <w:spacing w:after="0" w:line="243" w:lineRule="exact"/>
              <w:rPr>
                <w:sz w:val="20"/>
                <w:szCs w:val="20"/>
                <w:color w:val="auto"/>
              </w:rPr>
            </w:pPr>
            <w:r>
              <w:rPr>
                <w:rFonts w:ascii="华文仿宋" w:cs="华文仿宋" w:eastAsia="华文仿宋" w:hAnsi="华文仿宋"/>
                <w:sz w:val="20"/>
                <w:szCs w:val="20"/>
                <w:color w:val="auto"/>
              </w:rPr>
              <w:t>非定向、国家专项计划 16000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080" w:type="dxa"/>
            <w:vAlign w:val="bottom"/>
            <w:tcBorders>
              <w:right w:val="single" w:sz="8" w:color="auto"/>
            </w:tcBorders>
            <w:vMerge w:val="continue"/>
          </w:tcPr>
          <w:p>
            <w:pPr>
              <w:spacing w:after="0"/>
              <w:rPr>
                <w:sz w:val="13"/>
                <w:szCs w:val="13"/>
                <w:color w:val="auto"/>
              </w:rPr>
            </w:pP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156"/>
        </w:trPr>
        <w:tc>
          <w:tcPr>
            <w:tcW w:w="800" w:type="dxa"/>
            <w:vAlign w:val="bottom"/>
            <w:tcBorders>
              <w:lef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080" w:type="dxa"/>
            <w:vAlign w:val="bottom"/>
            <w:tcBorders>
              <w:right w:val="single" w:sz="8" w:color="auto"/>
            </w:tcBorders>
          </w:tcPr>
          <w:p>
            <w:pPr>
              <w:spacing w:after="0"/>
              <w:rPr>
                <w:sz w:val="13"/>
                <w:szCs w:val="13"/>
                <w:color w:val="auto"/>
              </w:rPr>
            </w:pPr>
          </w:p>
        </w:tc>
        <w:tc>
          <w:tcPr>
            <w:tcW w:w="4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0"/>
        </w:trPr>
        <w:tc>
          <w:tcPr>
            <w:tcW w:w="800" w:type="dxa"/>
            <w:vAlign w:val="bottom"/>
            <w:tcBorders>
              <w:left w:val="single" w:sz="8" w:color="auto"/>
            </w:tcBorders>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080" w:type="dxa"/>
            <w:vAlign w:val="bottom"/>
            <w:tcBorders>
              <w:bottom w:val="single" w:sz="8" w:color="auto"/>
              <w:right w:val="single" w:sz="8" w:color="auto"/>
            </w:tcBorders>
          </w:tcPr>
          <w:p>
            <w:pPr>
              <w:spacing w:after="0"/>
              <w:rPr>
                <w:sz w:val="5"/>
                <w:szCs w:val="5"/>
                <w:color w:val="auto"/>
              </w:rPr>
            </w:pPr>
          </w:p>
        </w:tc>
        <w:tc>
          <w:tcPr>
            <w:tcW w:w="42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4"/>
        </w:trPr>
        <w:tc>
          <w:tcPr>
            <w:tcW w:w="800" w:type="dxa"/>
            <w:vAlign w:val="bottom"/>
            <w:tcBorders>
              <w:lef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jc w:val="right"/>
              <w:ind w:right="80"/>
              <w:spacing w:after="0" w:line="261" w:lineRule="exact"/>
              <w:rPr>
                <w:sz w:val="20"/>
                <w:szCs w:val="20"/>
                <w:color w:val="auto"/>
              </w:rPr>
            </w:pPr>
            <w:r>
              <w:rPr>
                <w:rFonts w:ascii="华文仿宋" w:cs="华文仿宋" w:eastAsia="华文仿宋" w:hAnsi="华文仿宋"/>
                <w:sz w:val="20"/>
                <w:szCs w:val="20"/>
                <w:color w:val="auto"/>
              </w:rPr>
              <w:t>105100</w:t>
            </w:r>
          </w:p>
        </w:tc>
        <w:tc>
          <w:tcPr>
            <w:tcW w:w="2080" w:type="dxa"/>
            <w:vAlign w:val="bottom"/>
            <w:tcBorders>
              <w:right w:val="single" w:sz="8" w:color="auto"/>
            </w:tcBorders>
          </w:tcPr>
          <w:p>
            <w:pPr>
              <w:ind w:left="300"/>
              <w:spacing w:after="0" w:line="261" w:lineRule="exact"/>
              <w:rPr>
                <w:sz w:val="20"/>
                <w:szCs w:val="20"/>
                <w:color w:val="auto"/>
              </w:rPr>
            </w:pPr>
            <w:r>
              <w:rPr>
                <w:rFonts w:ascii="华文仿宋" w:cs="华文仿宋" w:eastAsia="华文仿宋" w:hAnsi="华文仿宋"/>
                <w:sz w:val="20"/>
                <w:szCs w:val="20"/>
                <w:color w:val="auto"/>
              </w:rPr>
              <w:t>临床医学</w:t>
            </w:r>
          </w:p>
        </w:tc>
        <w:tc>
          <w:tcPr>
            <w:tcW w:w="4240" w:type="dxa"/>
            <w:vAlign w:val="bottom"/>
            <w:tcBorders>
              <w:right w:val="single" w:sz="8" w:color="auto"/>
            </w:tcBorders>
            <w:vMerge w:val="restart"/>
          </w:tcPr>
          <w:p>
            <w:pPr>
              <w:ind w:left="280"/>
              <w:spacing w:after="0" w:line="261" w:lineRule="exact"/>
              <w:rPr>
                <w:sz w:val="20"/>
                <w:szCs w:val="20"/>
                <w:color w:val="auto"/>
              </w:rPr>
            </w:pPr>
            <w:r>
              <w:rPr>
                <w:rFonts w:ascii="华文仿宋" w:cs="华文仿宋" w:eastAsia="华文仿宋" w:hAnsi="华文仿宋"/>
                <w:sz w:val="20"/>
                <w:szCs w:val="20"/>
                <w:color w:val="auto"/>
              </w:rPr>
              <w:t>非定向、国家专项计划 20000 元；</w:t>
            </w:r>
          </w:p>
        </w:tc>
        <w:tc>
          <w:tcPr>
            <w:tcW w:w="0" w:type="dxa"/>
            <w:vAlign w:val="bottom"/>
          </w:tcPr>
          <w:p>
            <w:pPr>
              <w:spacing w:after="0"/>
              <w:rPr>
                <w:sz w:val="1"/>
                <w:szCs w:val="1"/>
                <w:color w:val="auto"/>
              </w:rPr>
            </w:pPr>
          </w:p>
        </w:tc>
      </w:tr>
      <w:tr>
        <w:trPr>
          <w:trHeight w:val="112"/>
        </w:trPr>
        <w:tc>
          <w:tcPr>
            <w:tcW w:w="800" w:type="dxa"/>
            <w:vAlign w:val="bottom"/>
            <w:tcBorders>
              <w:left w:val="single" w:sz="8" w:color="auto"/>
            </w:tcBorders>
          </w:tcPr>
          <w:p>
            <w:pPr>
              <w:spacing w:after="0"/>
              <w:rPr>
                <w:sz w:val="9"/>
                <w:szCs w:val="9"/>
                <w:color w:val="auto"/>
              </w:rPr>
            </w:pPr>
          </w:p>
        </w:tc>
        <w:tc>
          <w:tcPr>
            <w:tcW w:w="620" w:type="dxa"/>
            <w:vAlign w:val="bottom"/>
            <w:tcBorders>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080" w:type="dxa"/>
            <w:vAlign w:val="bottom"/>
            <w:tcBorders>
              <w:bottom w:val="single" w:sz="8" w:color="auto"/>
              <w:right w:val="single" w:sz="8" w:color="auto"/>
            </w:tcBorders>
          </w:tcPr>
          <w:p>
            <w:pPr>
              <w:spacing w:after="0"/>
              <w:rPr>
                <w:sz w:val="9"/>
                <w:szCs w:val="9"/>
                <w:color w:val="auto"/>
              </w:rPr>
            </w:pPr>
          </w:p>
        </w:tc>
        <w:tc>
          <w:tcPr>
            <w:tcW w:w="42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90"/>
        </w:trPr>
        <w:tc>
          <w:tcPr>
            <w:tcW w:w="800" w:type="dxa"/>
            <w:vAlign w:val="bottom"/>
            <w:tcBorders>
              <w:lef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vMerge w:val="restart"/>
          </w:tcPr>
          <w:p>
            <w:pPr>
              <w:jc w:val="right"/>
              <w:ind w:right="80"/>
              <w:spacing w:after="0" w:line="261" w:lineRule="exact"/>
              <w:rPr>
                <w:sz w:val="20"/>
                <w:szCs w:val="20"/>
                <w:color w:val="auto"/>
              </w:rPr>
            </w:pPr>
            <w:r>
              <w:rPr>
                <w:rFonts w:ascii="华文仿宋" w:cs="华文仿宋" w:eastAsia="华文仿宋" w:hAnsi="华文仿宋"/>
                <w:sz w:val="20"/>
                <w:szCs w:val="20"/>
                <w:color w:val="auto"/>
              </w:rPr>
              <w:t>105200</w:t>
            </w:r>
          </w:p>
        </w:tc>
        <w:tc>
          <w:tcPr>
            <w:tcW w:w="2080" w:type="dxa"/>
            <w:vAlign w:val="bottom"/>
            <w:tcBorders>
              <w:right w:val="single" w:sz="8" w:color="auto"/>
            </w:tcBorders>
            <w:vMerge w:val="restart"/>
          </w:tcPr>
          <w:p>
            <w:pPr>
              <w:ind w:left="300"/>
              <w:spacing w:after="0" w:line="261" w:lineRule="exact"/>
              <w:rPr>
                <w:sz w:val="20"/>
                <w:szCs w:val="20"/>
                <w:color w:val="auto"/>
              </w:rPr>
            </w:pPr>
            <w:r>
              <w:rPr>
                <w:rFonts w:ascii="华文仿宋" w:cs="华文仿宋" w:eastAsia="华文仿宋" w:hAnsi="华文仿宋"/>
                <w:sz w:val="20"/>
                <w:szCs w:val="20"/>
                <w:color w:val="auto"/>
              </w:rPr>
              <w:t>口腔医学</w:t>
            </w:r>
          </w:p>
        </w:tc>
        <w:tc>
          <w:tcPr>
            <w:tcW w:w="4240" w:type="dxa"/>
            <w:vAlign w:val="bottom"/>
            <w:tcBorders>
              <w:right w:val="single" w:sz="8" w:color="auto"/>
            </w:tcBorders>
          </w:tcPr>
          <w:p>
            <w:pPr>
              <w:ind w:left="280"/>
              <w:spacing w:after="0" w:line="261" w:lineRule="exact"/>
              <w:rPr>
                <w:sz w:val="20"/>
                <w:szCs w:val="20"/>
                <w:color w:val="auto"/>
              </w:rPr>
            </w:pPr>
            <w:r>
              <w:rPr>
                <w:rFonts w:ascii="华文仿宋" w:cs="华文仿宋" w:eastAsia="华文仿宋" w:hAnsi="华文仿宋"/>
                <w:sz w:val="20"/>
                <w:szCs w:val="20"/>
                <w:color w:val="auto"/>
              </w:rPr>
              <w:t>定向就业（不含国家专项计划）25000 元。</w:t>
            </w:r>
          </w:p>
        </w:tc>
        <w:tc>
          <w:tcPr>
            <w:tcW w:w="0" w:type="dxa"/>
            <w:vAlign w:val="bottom"/>
          </w:tcPr>
          <w:p>
            <w:pPr>
              <w:spacing w:after="0"/>
              <w:rPr>
                <w:sz w:val="1"/>
                <w:szCs w:val="1"/>
                <w:color w:val="auto"/>
              </w:rPr>
            </w:pPr>
          </w:p>
        </w:tc>
      </w:tr>
      <w:tr>
        <w:trPr>
          <w:trHeight w:val="70"/>
        </w:trPr>
        <w:tc>
          <w:tcPr>
            <w:tcW w:w="800" w:type="dxa"/>
            <w:vAlign w:val="bottom"/>
            <w:tcBorders>
              <w:left w:val="single" w:sz="8" w:color="auto"/>
            </w:tcBorders>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1080" w:type="dxa"/>
            <w:vAlign w:val="bottom"/>
            <w:tcBorders>
              <w:right w:val="single" w:sz="8" w:color="auto"/>
            </w:tcBorders>
            <w:vMerge w:val="continue"/>
          </w:tcPr>
          <w:p>
            <w:pPr>
              <w:spacing w:after="0"/>
              <w:rPr>
                <w:sz w:val="6"/>
                <w:szCs w:val="6"/>
                <w:color w:val="auto"/>
              </w:rPr>
            </w:pPr>
          </w:p>
        </w:tc>
        <w:tc>
          <w:tcPr>
            <w:tcW w:w="2080" w:type="dxa"/>
            <w:vAlign w:val="bottom"/>
            <w:tcBorders>
              <w:right w:val="single" w:sz="8" w:color="auto"/>
            </w:tcBorders>
            <w:vMerge w:val="continue"/>
          </w:tcPr>
          <w:p>
            <w:pPr>
              <w:spacing w:after="0"/>
              <w:rPr>
                <w:sz w:val="6"/>
                <w:szCs w:val="6"/>
                <w:color w:val="auto"/>
              </w:rPr>
            </w:pPr>
          </w:p>
        </w:tc>
        <w:tc>
          <w:tcPr>
            <w:tcW w:w="42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800" w:type="dxa"/>
            <w:vAlign w:val="bottom"/>
            <w:tcBorders>
              <w:left w:val="single" w:sz="8" w:color="auto"/>
              <w:bottom w:val="single" w:sz="8" w:color="auto"/>
            </w:tcBorders>
          </w:tcPr>
          <w:p>
            <w:pPr>
              <w:spacing w:after="0"/>
              <w:rPr>
                <w:sz w:val="14"/>
                <w:szCs w:val="14"/>
                <w:color w:val="auto"/>
              </w:rPr>
            </w:pPr>
          </w:p>
        </w:tc>
        <w:tc>
          <w:tcPr>
            <w:tcW w:w="620" w:type="dxa"/>
            <w:vAlign w:val="bottom"/>
            <w:tcBorders>
              <w:bottom w:val="single" w:sz="8" w:color="auto"/>
              <w:right w:val="single" w:sz="8" w:color="auto"/>
            </w:tcBorders>
          </w:tcPr>
          <w:p>
            <w:pPr>
              <w:spacing w:after="0"/>
              <w:rPr>
                <w:sz w:val="14"/>
                <w:szCs w:val="14"/>
                <w:color w:val="auto"/>
              </w:rPr>
            </w:pPr>
          </w:p>
        </w:tc>
        <w:tc>
          <w:tcPr>
            <w:tcW w:w="1080" w:type="dxa"/>
            <w:vAlign w:val="bottom"/>
            <w:tcBorders>
              <w:bottom w:val="single" w:sz="8" w:color="auto"/>
              <w:right w:val="single" w:sz="8" w:color="auto"/>
            </w:tcBorders>
          </w:tcPr>
          <w:p>
            <w:pPr>
              <w:spacing w:after="0"/>
              <w:rPr>
                <w:sz w:val="14"/>
                <w:szCs w:val="14"/>
                <w:color w:val="auto"/>
              </w:rPr>
            </w:pPr>
          </w:p>
        </w:tc>
        <w:tc>
          <w:tcPr>
            <w:tcW w:w="2080" w:type="dxa"/>
            <w:vAlign w:val="bottom"/>
            <w:tcBorders>
              <w:bottom w:val="single" w:sz="8" w:color="auto"/>
              <w:right w:val="single" w:sz="8" w:color="auto"/>
            </w:tcBorders>
          </w:tcPr>
          <w:p>
            <w:pPr>
              <w:spacing w:after="0"/>
              <w:rPr>
                <w:sz w:val="14"/>
                <w:szCs w:val="14"/>
                <w:color w:val="auto"/>
              </w:rPr>
            </w:pPr>
          </w:p>
        </w:tc>
        <w:tc>
          <w:tcPr>
            <w:tcW w:w="4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780"/>
        <w:spacing w:after="0" w:line="240" w:lineRule="exact"/>
        <w:rPr>
          <w:sz w:val="20"/>
          <w:szCs w:val="20"/>
          <w:color w:val="auto"/>
        </w:rPr>
      </w:pPr>
      <w:r>
        <w:rPr>
          <w:rFonts w:ascii="仿宋" w:cs="仿宋" w:eastAsia="仿宋" w:hAnsi="仿宋"/>
          <w:sz w:val="21"/>
          <w:szCs w:val="21"/>
          <w:b w:val="1"/>
          <w:bCs w:val="1"/>
          <w:color w:val="auto"/>
        </w:rPr>
        <w:t>温馨提示：</w:t>
      </w:r>
    </w:p>
    <w:p>
      <w:pPr>
        <w:spacing w:after="0" w:line="104" w:lineRule="exact"/>
        <w:rPr>
          <w:sz w:val="20"/>
          <w:szCs w:val="20"/>
          <w:color w:val="auto"/>
        </w:rPr>
      </w:pPr>
    </w:p>
    <w:p>
      <w:pPr>
        <w:jc w:val="both"/>
        <w:ind w:left="360" w:right="380" w:firstLine="422"/>
        <w:spacing w:after="0" w:line="277" w:lineRule="exact"/>
        <w:rPr>
          <w:sz w:val="20"/>
          <w:szCs w:val="20"/>
          <w:color w:val="auto"/>
        </w:rPr>
      </w:pPr>
      <w:r>
        <w:rPr>
          <w:rFonts w:ascii="仿宋" w:cs="仿宋" w:eastAsia="仿宋" w:hAnsi="仿宋"/>
          <w:sz w:val="21"/>
          <w:szCs w:val="21"/>
          <w:b w:val="1"/>
          <w:bCs w:val="1"/>
          <w:color w:val="auto"/>
        </w:rPr>
        <w:t>◆学费标准中的国家专项计划专指“少数民族高层次骨干人才硕士研究生培养计划”、“对口支援西部地区高校定向培养硕士研究生计划”，不含 “退役大学生士兵计划”等。“退役大学生士兵计划”等其他专项计划的学费按普通计划生相关标准。</w:t>
      </w:r>
    </w:p>
    <w:p>
      <w:pPr>
        <w:spacing w:after="0" w:line="75" w:lineRule="exact"/>
        <w:rPr>
          <w:sz w:val="20"/>
          <w:szCs w:val="20"/>
          <w:color w:val="auto"/>
        </w:rPr>
      </w:pPr>
    </w:p>
    <w:p>
      <w:pPr>
        <w:ind w:left="780"/>
        <w:spacing w:after="0" w:line="240" w:lineRule="exact"/>
        <w:rPr>
          <w:sz w:val="20"/>
          <w:szCs w:val="20"/>
          <w:color w:val="auto"/>
        </w:rPr>
      </w:pPr>
      <w:r>
        <w:rPr>
          <w:rFonts w:ascii="仿宋" w:cs="仿宋" w:eastAsia="仿宋" w:hAnsi="仿宋"/>
          <w:sz w:val="21"/>
          <w:szCs w:val="21"/>
          <w:b w:val="1"/>
          <w:bCs w:val="1"/>
          <w:color w:val="auto"/>
        </w:rPr>
        <w:t>◆具体收费标准</w:t>
      </w:r>
      <w:r>
        <w:rPr>
          <w:rFonts w:ascii="仿宋" w:cs="仿宋" w:eastAsia="仿宋" w:hAnsi="仿宋"/>
          <w:sz w:val="21"/>
          <w:szCs w:val="21"/>
          <w:color w:val="auto"/>
        </w:rPr>
        <w:t>以学校收费公示为准</w:t>
      </w:r>
      <w:r>
        <w:rPr>
          <w:rFonts w:ascii="仿宋" w:cs="仿宋" w:eastAsia="仿宋" w:hAnsi="仿宋"/>
          <w:sz w:val="21"/>
          <w:szCs w:val="21"/>
          <w:b w:val="1"/>
          <w:bCs w:val="1"/>
          <w:color w:val="auto"/>
        </w:rPr>
        <w:t>。</w:t>
      </w:r>
    </w:p>
    <w:p>
      <w:pPr>
        <w:spacing w:after="0" w:line="104" w:lineRule="exact"/>
        <w:rPr>
          <w:sz w:val="20"/>
          <w:szCs w:val="20"/>
          <w:color w:val="auto"/>
        </w:rPr>
      </w:pPr>
    </w:p>
    <w:p>
      <w:pPr>
        <w:jc w:val="both"/>
        <w:ind w:left="360" w:right="480" w:firstLine="422"/>
        <w:spacing w:after="0" w:line="286" w:lineRule="exact"/>
        <w:rPr>
          <w:sz w:val="20"/>
          <w:szCs w:val="20"/>
          <w:color w:val="auto"/>
        </w:rPr>
      </w:pPr>
      <w:r>
        <w:rPr>
          <w:rFonts w:ascii="仿宋" w:cs="仿宋" w:eastAsia="仿宋" w:hAnsi="仿宋"/>
          <w:sz w:val="20"/>
          <w:szCs w:val="20"/>
          <w:b w:val="1"/>
          <w:bCs w:val="1"/>
          <w:color w:val="auto"/>
        </w:rPr>
        <w:t>◆</w:t>
      </w:r>
      <w:r>
        <w:rPr>
          <w:rFonts w:ascii="仿宋" w:cs="仿宋" w:eastAsia="仿宋" w:hAnsi="仿宋"/>
          <w:sz w:val="20"/>
          <w:szCs w:val="20"/>
          <w:color w:val="auto"/>
        </w:rPr>
        <w:t>上表只是学费标准，新生办理交费手续时，应根据自身实际情况（如是否住宿、是否为非定向就业培养类别或非在职国家专项计划学生等），按照“应交费用=医疗保险费+住宿费+学费”的计算公式确定交费金额。而实际存（转）入用于交费的个人银行卡上的金额应大于应交费用至少 1 元。否则，学校将无法成功代扣，网上注册也不能按时完成。</w:t>
      </w:r>
    </w:p>
    <w:p>
      <w:pPr>
        <w:spacing w:after="0" w:line="200" w:lineRule="exact"/>
        <w:rPr>
          <w:sz w:val="20"/>
          <w:szCs w:val="20"/>
          <w:color w:val="auto"/>
        </w:rPr>
      </w:pPr>
    </w:p>
    <w:p>
      <w:pPr>
        <w:spacing w:after="0" w:line="270" w:lineRule="exact"/>
        <w:rPr>
          <w:sz w:val="20"/>
          <w:szCs w:val="20"/>
          <w:color w:val="auto"/>
        </w:rPr>
      </w:pPr>
    </w:p>
    <w:p>
      <w:pPr>
        <w:ind w:left="2900"/>
        <w:spacing w:after="0" w:line="366" w:lineRule="exact"/>
        <w:rPr>
          <w:sz w:val="20"/>
          <w:szCs w:val="20"/>
          <w:color w:val="auto"/>
        </w:rPr>
      </w:pPr>
      <w:r>
        <w:rPr>
          <w:rFonts w:ascii="仿宋" w:cs="仿宋" w:eastAsia="仿宋" w:hAnsi="仿宋"/>
          <w:sz w:val="32"/>
          <w:szCs w:val="32"/>
          <w:b w:val="1"/>
          <w:bCs w:val="1"/>
          <w:color w:val="auto"/>
        </w:rPr>
        <w:t>财务管理信息系统使用指南</w:t>
      </w:r>
    </w:p>
    <w:p>
      <w:pPr>
        <w:spacing w:after="0" w:line="153" w:lineRule="exact"/>
        <w:rPr>
          <w:sz w:val="20"/>
          <w:szCs w:val="20"/>
          <w:color w:val="auto"/>
        </w:rPr>
      </w:pPr>
    </w:p>
    <w:p>
      <w:pPr>
        <w:ind w:left="840"/>
        <w:spacing w:after="0" w:line="274" w:lineRule="exact"/>
        <w:tabs>
          <w:tab w:leader="none" w:pos="1600" w:val="left"/>
        </w:tabs>
        <w:rPr>
          <w:sz w:val="20"/>
          <w:szCs w:val="20"/>
          <w:color w:val="auto"/>
        </w:rPr>
      </w:pPr>
      <w:r>
        <w:rPr>
          <w:rFonts w:ascii="仿宋" w:cs="仿宋" w:eastAsia="仿宋" w:hAnsi="仿宋"/>
          <w:sz w:val="24"/>
          <w:szCs w:val="24"/>
          <w:color w:val="auto"/>
        </w:rPr>
        <w:t>一、</w:t>
        <w:tab/>
        <w:t>系统简介</w:t>
      </w:r>
    </w:p>
    <w:p>
      <w:pPr>
        <w:spacing w:after="0" w:line="39"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（一） 功能介绍</w:t>
      </w:r>
    </w:p>
    <w:p>
      <w:pPr>
        <w:spacing w:after="0" w:line="76" w:lineRule="exact"/>
        <w:rPr>
          <w:sz w:val="20"/>
          <w:szCs w:val="20"/>
          <w:color w:val="auto"/>
        </w:rPr>
      </w:pPr>
    </w:p>
    <w:p>
      <w:pPr>
        <w:jc w:val="both"/>
        <w:ind w:left="360" w:right="500" w:firstLine="480"/>
        <w:spacing w:after="0" w:line="292" w:lineRule="exact"/>
        <w:rPr>
          <w:sz w:val="20"/>
          <w:szCs w:val="20"/>
          <w:color w:val="auto"/>
        </w:rPr>
      </w:pPr>
      <w:r>
        <w:rPr>
          <w:rFonts w:ascii="仿宋" w:cs="仿宋" w:eastAsia="仿宋" w:hAnsi="仿宋"/>
          <w:sz w:val="24"/>
          <w:szCs w:val="24"/>
          <w:color w:val="auto"/>
        </w:rPr>
        <w:t>该系统是学校财务主管部门为满足我校师生员工了解个人收入情况而开发的查询系统。通过该系统，学生可以查询校内各类奖助学金、勤工助学工资和研究生生活津贴、科研助手津贴和助教津贴等发放情况。该系统仅限于校园网环境使用。</w:t>
      </w:r>
    </w:p>
    <w:p>
      <w:pPr>
        <w:spacing w:after="0" w:line="43"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（二） 适用学生人群</w:t>
      </w:r>
    </w:p>
    <w:p>
      <w:pPr>
        <w:spacing w:after="0" w:line="76" w:lineRule="exact"/>
        <w:rPr>
          <w:sz w:val="20"/>
          <w:szCs w:val="20"/>
          <w:color w:val="auto"/>
        </w:rPr>
      </w:pPr>
    </w:p>
    <w:p>
      <w:pPr>
        <w:jc w:val="both"/>
        <w:ind w:left="360" w:right="500" w:firstLine="480"/>
        <w:spacing w:after="0" w:line="274" w:lineRule="exact"/>
        <w:rPr>
          <w:sz w:val="20"/>
          <w:szCs w:val="20"/>
          <w:color w:val="auto"/>
        </w:rPr>
      </w:pPr>
      <w:r>
        <w:rPr>
          <w:rFonts w:ascii="仿宋" w:cs="仿宋" w:eastAsia="仿宋" w:hAnsi="仿宋"/>
          <w:sz w:val="24"/>
          <w:szCs w:val="24"/>
          <w:color w:val="auto"/>
        </w:rPr>
        <w:t>在读的本科、硕士双证(专业学位)、硕士双证(学术学位)、硕士单证(专业学位)以及博士生等，都可通过该系统查询个人收入发放情况。</w:t>
      </w:r>
    </w:p>
    <w:p>
      <w:pPr>
        <w:spacing w:after="0" w:line="39" w:lineRule="exact"/>
        <w:rPr>
          <w:sz w:val="20"/>
          <w:szCs w:val="20"/>
          <w:color w:val="auto"/>
        </w:rPr>
      </w:pPr>
    </w:p>
    <w:p>
      <w:pPr>
        <w:ind w:left="840"/>
        <w:spacing w:after="0" w:line="274" w:lineRule="exact"/>
        <w:tabs>
          <w:tab w:leader="none" w:pos="1600" w:val="left"/>
        </w:tabs>
        <w:rPr>
          <w:sz w:val="20"/>
          <w:szCs w:val="20"/>
          <w:color w:val="auto"/>
        </w:rPr>
      </w:pPr>
      <w:r>
        <w:rPr>
          <w:rFonts w:ascii="仿宋" w:cs="仿宋" w:eastAsia="仿宋" w:hAnsi="仿宋"/>
          <w:sz w:val="24"/>
          <w:szCs w:val="24"/>
          <w:color w:val="auto"/>
        </w:rPr>
        <w:t>二、</w:t>
        <w:tab/>
        <w:t>开通使用</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（一） 财务管理信息系统入口</w:t>
      </w:r>
    </w:p>
    <w:p>
      <w:pPr>
        <w:spacing w:after="0" w:line="38" w:lineRule="exact"/>
        <w:rPr>
          <w:sz w:val="20"/>
          <w:szCs w:val="20"/>
          <w:color w:val="auto"/>
        </w:rPr>
      </w:pPr>
    </w:p>
    <w:p>
      <w:pPr>
        <w:ind w:left="840"/>
        <w:spacing w:after="0" w:line="274" w:lineRule="exact"/>
        <w:rPr>
          <w:rFonts w:ascii="仿宋" w:cs="仿宋" w:eastAsia="仿宋" w:hAnsi="仿宋"/>
          <w:sz w:val="24"/>
          <w:szCs w:val="24"/>
          <w:color w:val="auto"/>
        </w:rPr>
      </w:pPr>
      <w:r>
        <w:rPr>
          <w:rFonts w:ascii="仿宋" w:cs="仿宋" w:eastAsia="仿宋" w:hAnsi="仿宋"/>
          <w:sz w:val="24"/>
          <w:szCs w:val="24"/>
          <w:color w:val="auto"/>
        </w:rPr>
        <w:t>方法 1、地址：</w:t>
      </w:r>
      <w:hyperlink r:id="rId20">
        <w:r>
          <w:rPr>
            <w:rFonts w:ascii="仿宋" w:cs="仿宋" w:eastAsia="仿宋" w:hAnsi="仿宋"/>
            <w:sz w:val="24"/>
            <w:szCs w:val="24"/>
            <w:u w:val="single" w:color="auto"/>
            <w:color w:val="0000FF"/>
          </w:rPr>
          <w:t>http://finance.sysu.edu.cn:8800</w:t>
        </w:r>
      </w:hyperlink>
    </w:p>
    <w:p>
      <w:pPr>
        <w:spacing w:after="0" w:line="76" w:lineRule="exact"/>
        <w:rPr>
          <w:sz w:val="20"/>
          <w:szCs w:val="20"/>
          <w:color w:val="auto"/>
        </w:rPr>
      </w:pPr>
    </w:p>
    <w:p>
      <w:pPr>
        <w:jc w:val="both"/>
        <w:ind w:left="360" w:right="480" w:firstLine="480"/>
        <w:spacing w:after="0" w:line="274" w:lineRule="exact"/>
        <w:rPr>
          <w:sz w:val="20"/>
          <w:szCs w:val="20"/>
          <w:color w:val="auto"/>
        </w:rPr>
      </w:pPr>
      <w:r>
        <w:rPr>
          <w:rFonts w:ascii="仿宋" w:cs="仿宋" w:eastAsia="仿宋" w:hAnsi="仿宋"/>
          <w:sz w:val="24"/>
          <w:szCs w:val="24"/>
          <w:color w:val="auto"/>
        </w:rPr>
        <w:t>方法 2、财务与国资管理处（http://home3.sysu.edu.cn/finance/）主页左下角→财务信息系统→财务管理信息系统</w:t>
      </w:r>
    </w:p>
    <w:p>
      <w:pPr>
        <w:sectPr>
          <w:pgSz w:w="11900" w:h="16838" w:orient="portrait"/>
          <w:cols w:equalWidth="0" w:num="1">
            <w:col w:w="9160"/>
          </w:cols>
          <w:pgMar w:left="1440" w:top="1420" w:right="1306" w:bottom="427" w:gutter="0" w:footer="0" w:header="0"/>
        </w:sectPr>
      </w:pPr>
    </w:p>
    <w:p>
      <w:pPr>
        <w:spacing w:after="0" w:line="200" w:lineRule="exact"/>
        <w:rPr>
          <w:sz w:val="20"/>
          <w:szCs w:val="20"/>
          <w:color w:val="auto"/>
        </w:rPr>
      </w:pPr>
    </w:p>
    <w:p>
      <w:pPr>
        <w:spacing w:after="0" w:line="267" w:lineRule="exact"/>
        <w:rPr>
          <w:sz w:val="20"/>
          <w:szCs w:val="20"/>
          <w:color w:val="auto"/>
        </w:rPr>
      </w:pPr>
    </w:p>
    <w:p>
      <w:pPr>
        <w:jc w:val="center"/>
        <w:ind w:right="140"/>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160"/>
          </w:cols>
          <w:pgMar w:left="1440" w:top="1420" w:right="1306" w:bottom="427" w:gutter="0" w:footer="0" w:header="0"/>
          <w:type w:val="continuous"/>
        </w:sectPr>
      </w:pPr>
    </w:p>
    <w:bookmarkStart w:id="34" w:name="page35"/>
    <w:bookmarkEnd w:id="34"/>
    <w:p>
      <w:pPr>
        <w:ind w:left="840"/>
        <w:spacing w:after="0" w:line="274" w:lineRule="exact"/>
        <w:tabs>
          <w:tab w:leader="none" w:pos="1780" w:val="left"/>
        </w:tabs>
        <w:rPr>
          <w:sz w:val="20"/>
          <w:szCs w:val="20"/>
          <w:color w:val="auto"/>
        </w:rPr>
      </w:pPr>
      <w:r>
        <w:rPr>
          <w:rFonts w:ascii="仿宋" w:cs="仿宋" w:eastAsia="仿宋" w:hAnsi="仿宋"/>
          <w:sz w:val="24"/>
          <w:szCs w:val="24"/>
          <w:color w:val="auto"/>
        </w:rPr>
        <w:t>（二）</w:t>
        <w:tab/>
        <w:t>登录方式</w:t>
      </w:r>
    </w:p>
    <w:p>
      <w:pPr>
        <w:spacing w:after="0" w:line="76" w:lineRule="exact"/>
        <w:rPr>
          <w:sz w:val="20"/>
          <w:szCs w:val="20"/>
          <w:color w:val="auto"/>
        </w:rPr>
      </w:pPr>
    </w:p>
    <w:p>
      <w:pPr>
        <w:ind w:left="840" w:right="2006"/>
        <w:spacing w:after="0" w:line="274" w:lineRule="exact"/>
        <w:rPr>
          <w:sz w:val="20"/>
          <w:szCs w:val="20"/>
          <w:color w:val="auto"/>
        </w:rPr>
      </w:pPr>
      <w:r>
        <w:rPr>
          <w:rFonts w:ascii="仿宋" w:cs="仿宋" w:eastAsia="仿宋" w:hAnsi="仿宋"/>
          <w:sz w:val="22"/>
          <w:szCs w:val="22"/>
          <w:color w:val="auto"/>
        </w:rPr>
        <w:t>步骤一：在财务信息管理系统登录界面点击“NetID 登录”步骤二：在弹出的页面中输入 NetID 和密码后，点击登录</w:t>
      </w:r>
    </w:p>
    <w:p>
      <w:pPr>
        <w:spacing w:after="0" w:line="76" w:lineRule="exact"/>
        <w:rPr>
          <w:sz w:val="20"/>
          <w:szCs w:val="20"/>
          <w:color w:val="auto"/>
        </w:rPr>
      </w:pPr>
    </w:p>
    <w:p>
      <w:pPr>
        <w:jc w:val="both"/>
        <w:ind w:left="360" w:right="366" w:firstLine="480"/>
        <w:spacing w:after="0" w:line="274" w:lineRule="exact"/>
        <w:rPr>
          <w:sz w:val="20"/>
          <w:szCs w:val="20"/>
          <w:color w:val="auto"/>
        </w:rPr>
      </w:pPr>
      <w:r>
        <w:rPr>
          <w:rFonts w:ascii="仿宋" w:cs="仿宋" w:eastAsia="仿宋" w:hAnsi="仿宋"/>
          <w:sz w:val="24"/>
          <w:szCs w:val="24"/>
          <w:color w:val="auto"/>
        </w:rPr>
        <w:t>步骤三：初次使用需要在弹出的页面输入电话和联系方式即可登录。以后登录只需重复步骤一和步骤二。</w:t>
      </w:r>
    </w:p>
    <w:p>
      <w:pPr>
        <w:spacing w:after="0" w:line="39" w:lineRule="exact"/>
        <w:rPr>
          <w:sz w:val="20"/>
          <w:szCs w:val="20"/>
          <w:color w:val="auto"/>
        </w:rPr>
      </w:pPr>
    </w:p>
    <w:p>
      <w:pPr>
        <w:ind w:left="840"/>
        <w:spacing w:after="0" w:line="274" w:lineRule="exact"/>
        <w:tabs>
          <w:tab w:leader="none" w:pos="1600" w:val="left"/>
        </w:tabs>
        <w:rPr>
          <w:sz w:val="20"/>
          <w:szCs w:val="20"/>
          <w:color w:val="auto"/>
        </w:rPr>
      </w:pPr>
      <w:r>
        <w:rPr>
          <w:rFonts w:ascii="仿宋" w:cs="仿宋" w:eastAsia="仿宋" w:hAnsi="仿宋"/>
          <w:sz w:val="24"/>
          <w:szCs w:val="24"/>
          <w:color w:val="auto"/>
        </w:rPr>
        <w:t>三、</w:t>
        <w:tab/>
        <w:t>查询功能</w:t>
      </w:r>
    </w:p>
    <w:p>
      <w:pPr>
        <w:spacing w:after="0" w:line="76" w:lineRule="exact"/>
        <w:rPr>
          <w:sz w:val="20"/>
          <w:szCs w:val="20"/>
          <w:color w:val="auto"/>
        </w:rPr>
      </w:pPr>
    </w:p>
    <w:p>
      <w:pPr>
        <w:jc w:val="both"/>
        <w:ind w:left="360" w:right="366" w:firstLine="480"/>
        <w:spacing w:after="0" w:line="293" w:lineRule="exact"/>
        <w:rPr>
          <w:sz w:val="20"/>
          <w:szCs w:val="20"/>
          <w:color w:val="auto"/>
        </w:rPr>
      </w:pPr>
      <w:r>
        <w:rPr>
          <w:rFonts w:ascii="仿宋" w:cs="仿宋" w:eastAsia="仿宋" w:hAnsi="仿宋"/>
          <w:sz w:val="23"/>
          <w:szCs w:val="23"/>
          <w:color w:val="auto"/>
        </w:rPr>
        <w:t>登录进入系统后，在左侧导航栏中点击“薪酬查询” →“个人薪酬信息” → “非薪酬发放详情”，选择相应查询的时间段，点击确定后，即可查询选定时间段内各类奖助金、勤工助学工资、研究生生活津贴、科研助手津贴和助教津贴等发放详情。具体包括发放单位、摘要、应发、应扣、实发等各种明细数据。</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533400</wp:posOffset>
            </wp:positionH>
            <wp:positionV relativeFrom="paragraph">
              <wp:posOffset>77470</wp:posOffset>
            </wp:positionV>
            <wp:extent cx="5271770" cy="20739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extLst>
                    </a:blip>
                    <a:srcRect/>
                    <a:stretch>
                      <a:fillRect/>
                    </a:stretch>
                  </pic:blipFill>
                  <pic:spPr bwMode="auto">
                    <a:xfrm>
                      <a:off x="0" y="0"/>
                      <a:ext cx="5271770" cy="20739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6"/>
        <w:spacing w:after="0" w:line="457" w:lineRule="exact"/>
        <w:rPr>
          <w:sz w:val="20"/>
          <w:szCs w:val="20"/>
          <w:color w:val="auto"/>
        </w:rPr>
      </w:pPr>
      <w:r>
        <w:rPr>
          <w:rFonts w:ascii="仿宋" w:cs="仿宋" w:eastAsia="仿宋" w:hAnsi="仿宋"/>
          <w:sz w:val="40"/>
          <w:szCs w:val="40"/>
          <w:b w:val="1"/>
          <w:bCs w:val="1"/>
          <w:color w:val="auto"/>
        </w:rPr>
        <w:t>校园卡使用指南</w:t>
      </w: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一、校园卡的简介</w:t>
      </w:r>
    </w:p>
    <w:p>
      <w:pPr>
        <w:spacing w:after="0" w:line="76" w:lineRule="exact"/>
        <w:rPr>
          <w:sz w:val="20"/>
          <w:szCs w:val="20"/>
          <w:color w:val="auto"/>
        </w:rPr>
      </w:pPr>
    </w:p>
    <w:p>
      <w:pPr>
        <w:jc w:val="both"/>
        <w:ind w:left="360" w:right="366" w:firstLine="483"/>
        <w:spacing w:after="0" w:line="297" w:lineRule="exact"/>
        <w:tabs>
          <w:tab w:leader="none" w:pos="1207" w:val="left"/>
        </w:tabs>
        <w:numPr>
          <w:ilvl w:val="0"/>
          <w:numId w:val="20"/>
        </w:numPr>
        <w:rPr>
          <w:rFonts w:ascii="仿宋" w:cs="仿宋" w:eastAsia="仿宋" w:hAnsi="仿宋"/>
          <w:sz w:val="24"/>
          <w:szCs w:val="24"/>
          <w:b w:val="1"/>
          <w:bCs w:val="1"/>
          <w:color w:val="auto"/>
        </w:rPr>
      </w:pPr>
      <w:r>
        <w:rPr>
          <w:rFonts w:ascii="仿宋" w:cs="仿宋" w:eastAsia="仿宋" w:hAnsi="仿宋"/>
          <w:sz w:val="24"/>
          <w:szCs w:val="24"/>
          <w:b w:val="1"/>
          <w:bCs w:val="1"/>
          <w:color w:val="auto"/>
        </w:rPr>
        <w:t>用途：</w:t>
      </w:r>
      <w:r>
        <w:rPr>
          <w:rFonts w:ascii="仿宋" w:cs="仿宋" w:eastAsia="仿宋" w:hAnsi="仿宋"/>
          <w:sz w:val="24"/>
          <w:szCs w:val="24"/>
          <w:color w:val="auto"/>
        </w:rPr>
        <w:t>校园卡具有证件及电子证件、中大电子钱包、大学城一卡通电子钱包等功能。在校内，可以作为证件及电子证件使用，如借书证、游泳证、门禁卡等，还可以作为电子钱包使用，如饭堂就餐、购物、交纳网络费等。由于 CPU 卡读卡非瞬时读卡，请广大师生在使用时，确认刷卡成功后再行拿开，请勿快速拿开，否则会造成写卡不成功，影响您校园卡的正常使用。</w:t>
      </w:r>
    </w:p>
    <w:p>
      <w:pPr>
        <w:spacing w:after="0" w:line="77" w:lineRule="exact"/>
        <w:rPr>
          <w:rFonts w:ascii="仿宋" w:cs="仿宋" w:eastAsia="仿宋" w:hAnsi="仿宋"/>
          <w:sz w:val="24"/>
          <w:szCs w:val="24"/>
          <w:b w:val="1"/>
          <w:bCs w:val="1"/>
          <w:color w:val="auto"/>
        </w:rPr>
      </w:pPr>
    </w:p>
    <w:p>
      <w:pPr>
        <w:jc w:val="both"/>
        <w:ind w:left="360" w:right="366" w:firstLine="480"/>
        <w:spacing w:after="0" w:line="292" w:lineRule="exact"/>
        <w:tabs>
          <w:tab w:leader="none" w:pos="1205" w:val="left"/>
        </w:tabs>
        <w:numPr>
          <w:ilvl w:val="0"/>
          <w:numId w:val="20"/>
        </w:numPr>
        <w:rPr>
          <w:rFonts w:ascii="仿宋" w:cs="仿宋" w:eastAsia="仿宋" w:hAnsi="仿宋"/>
          <w:sz w:val="24"/>
          <w:szCs w:val="24"/>
          <w:b w:val="1"/>
          <w:bCs w:val="1"/>
          <w:color w:val="auto"/>
        </w:rPr>
      </w:pPr>
      <w:r>
        <w:rPr>
          <w:rFonts w:ascii="仿宋" w:cs="仿宋" w:eastAsia="仿宋" w:hAnsi="仿宋"/>
          <w:sz w:val="24"/>
          <w:szCs w:val="24"/>
          <w:b w:val="1"/>
          <w:bCs w:val="1"/>
          <w:color w:val="auto"/>
        </w:rPr>
        <w:t>密码：</w:t>
      </w:r>
      <w:r>
        <w:rPr>
          <w:rFonts w:ascii="仿宋" w:cs="仿宋" w:eastAsia="仿宋" w:hAnsi="仿宋"/>
          <w:sz w:val="24"/>
          <w:szCs w:val="24"/>
          <w:color w:val="auto"/>
        </w:rPr>
        <w:t>校园卡电子钱包设置了消费密码和查询密码，证件类型为身份证（包括港澳台来往居民通行证）的，初始密码为证件后六位数字；证件类型为护照、军官证等，初始密码为 888888。新生到校后，可持校园卡在圈存机修改消费密码和查询密码。（圈存机分布请参照第五点（二）圈存机分布点）</w:t>
      </w:r>
    </w:p>
    <w:p>
      <w:pPr>
        <w:spacing w:after="0" w:line="42" w:lineRule="exact"/>
        <w:rPr>
          <w:rFonts w:ascii="仿宋" w:cs="仿宋" w:eastAsia="仿宋" w:hAnsi="仿宋"/>
          <w:sz w:val="24"/>
          <w:szCs w:val="24"/>
          <w:b w:val="1"/>
          <w:bCs w:val="1"/>
          <w:color w:val="auto"/>
        </w:rPr>
      </w:pPr>
    </w:p>
    <w:p>
      <w:pPr>
        <w:ind w:left="1200" w:hanging="357"/>
        <w:spacing w:after="0" w:line="274" w:lineRule="exact"/>
        <w:tabs>
          <w:tab w:leader="none" w:pos="1200" w:val="left"/>
        </w:tabs>
        <w:numPr>
          <w:ilvl w:val="0"/>
          <w:numId w:val="20"/>
        </w:numPr>
        <w:rPr>
          <w:rFonts w:ascii="仿宋" w:cs="仿宋" w:eastAsia="仿宋" w:hAnsi="仿宋"/>
          <w:sz w:val="24"/>
          <w:szCs w:val="24"/>
          <w:b w:val="1"/>
          <w:bCs w:val="1"/>
          <w:color w:val="auto"/>
        </w:rPr>
      </w:pPr>
      <w:r>
        <w:rPr>
          <w:rFonts w:ascii="仿宋" w:cs="仿宋" w:eastAsia="仿宋" w:hAnsi="仿宋"/>
          <w:sz w:val="24"/>
          <w:szCs w:val="24"/>
          <w:b w:val="1"/>
          <w:bCs w:val="1"/>
          <w:color w:val="auto"/>
        </w:rPr>
        <w:t>温馨提示：</w:t>
      </w:r>
    </w:p>
    <w:p>
      <w:pPr>
        <w:spacing w:after="0" w:line="50" w:lineRule="exact"/>
        <w:rPr>
          <w:rFonts w:ascii="仿宋" w:cs="仿宋" w:eastAsia="仿宋" w:hAnsi="仿宋"/>
          <w:sz w:val="24"/>
          <w:szCs w:val="24"/>
          <w:b w:val="1"/>
          <w:bCs w:val="1"/>
          <w:color w:val="auto"/>
        </w:rPr>
      </w:pPr>
    </w:p>
    <w:p>
      <w:pPr>
        <w:ind w:left="840"/>
        <w:spacing w:after="0" w:line="263" w:lineRule="exact"/>
        <w:rPr>
          <w:rFonts w:ascii="仿宋" w:cs="仿宋" w:eastAsia="仿宋" w:hAnsi="仿宋"/>
          <w:sz w:val="24"/>
          <w:szCs w:val="24"/>
          <w:b w:val="1"/>
          <w:bCs w:val="1"/>
          <w:color w:val="auto"/>
        </w:rPr>
      </w:pPr>
      <w:r>
        <w:rPr>
          <w:rFonts w:ascii="仿宋" w:cs="仿宋" w:eastAsia="仿宋" w:hAnsi="仿宋"/>
          <w:sz w:val="23"/>
          <w:szCs w:val="23"/>
          <w:color w:val="auto"/>
        </w:rPr>
        <w:t>资料不全将会无法制作校园卡，若报到当天领取不到校园卡，请及时在迎新</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系统完善资料，再到各校园的大学服务中心自助补卡机上自行领取校园卡。</w:t>
      </w:r>
    </w:p>
    <w:p>
      <w:pPr>
        <w:sectPr>
          <w:pgSz w:w="11900" w:h="16838" w:orient="portrait"/>
          <w:cols w:equalWidth="0" w:num="1">
            <w:col w:w="9026"/>
          </w:cols>
          <w:pgMar w:left="1440" w:top="1438" w:right="1440" w:bottom="427" w:gutter="0" w:footer="0" w:header="0"/>
        </w:sectPr>
      </w:pPr>
    </w:p>
    <w:p>
      <w:pPr>
        <w:spacing w:after="0" w:line="200" w:lineRule="exact"/>
        <w:rPr>
          <w:sz w:val="20"/>
          <w:szCs w:val="20"/>
          <w:color w:val="auto"/>
        </w:rPr>
      </w:pPr>
    </w:p>
    <w:p>
      <w:pPr>
        <w:spacing w:after="0" w:line="30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35</w:t>
      </w:r>
    </w:p>
    <w:p>
      <w:pPr>
        <w:sectPr>
          <w:pgSz w:w="11900" w:h="16838" w:orient="portrait"/>
          <w:cols w:equalWidth="0" w:num="1">
            <w:col w:w="9026"/>
          </w:cols>
          <w:pgMar w:left="1440" w:top="1438" w:right="1440" w:bottom="427" w:gutter="0" w:footer="0" w:header="0"/>
          <w:type w:val="continuous"/>
        </w:sectPr>
      </w:pPr>
    </w:p>
    <w:bookmarkStart w:id="35" w:name="page36"/>
    <w:bookmarkEnd w:id="35"/>
    <w:p>
      <w:pPr>
        <w:ind w:left="840"/>
        <w:spacing w:after="0" w:line="274" w:lineRule="exact"/>
        <w:rPr>
          <w:sz w:val="20"/>
          <w:szCs w:val="20"/>
          <w:color w:val="auto"/>
        </w:rPr>
      </w:pPr>
      <w:r>
        <w:rPr>
          <w:rFonts w:ascii="仿宋" w:cs="仿宋" w:eastAsia="仿宋" w:hAnsi="仿宋"/>
          <w:sz w:val="24"/>
          <w:szCs w:val="24"/>
          <w:b w:val="1"/>
          <w:bCs w:val="1"/>
          <w:color w:val="auto"/>
        </w:rPr>
        <w:t>二、校园卡功能介绍</w:t>
      </w:r>
    </w:p>
    <w:p>
      <w:pPr>
        <w:spacing w:after="0" w:line="76" w:lineRule="exact"/>
        <w:rPr>
          <w:sz w:val="20"/>
          <w:szCs w:val="20"/>
          <w:color w:val="auto"/>
        </w:rPr>
      </w:pPr>
    </w:p>
    <w:p>
      <w:pPr>
        <w:jc w:val="both"/>
        <w:ind w:left="360" w:right="366" w:firstLine="483"/>
        <w:spacing w:after="0" w:line="287" w:lineRule="exact"/>
        <w:tabs>
          <w:tab w:leader="none" w:pos="1207" w:val="left"/>
        </w:tabs>
        <w:numPr>
          <w:ilvl w:val="0"/>
          <w:numId w:val="21"/>
        </w:numPr>
        <w:rPr>
          <w:rFonts w:ascii="仿宋" w:cs="仿宋" w:eastAsia="仿宋" w:hAnsi="仿宋"/>
          <w:sz w:val="24"/>
          <w:szCs w:val="24"/>
          <w:b w:val="1"/>
          <w:bCs w:val="1"/>
          <w:color w:val="auto"/>
        </w:rPr>
      </w:pPr>
      <w:r>
        <w:rPr>
          <w:rFonts w:ascii="仿宋" w:cs="仿宋" w:eastAsia="仿宋" w:hAnsi="仿宋"/>
          <w:sz w:val="24"/>
          <w:szCs w:val="24"/>
          <w:b w:val="1"/>
          <w:bCs w:val="1"/>
          <w:color w:val="auto"/>
        </w:rPr>
        <w:t>证件功能：</w:t>
      </w:r>
      <w:r>
        <w:rPr>
          <w:rFonts w:ascii="仿宋" w:cs="仿宋" w:eastAsia="仿宋" w:hAnsi="仿宋"/>
          <w:sz w:val="24"/>
          <w:szCs w:val="24"/>
          <w:color w:val="auto"/>
        </w:rPr>
        <w:t>在校内可以将校园卡作为您的电子证件使用，当您需要使用校内某些服务或设施时，可凭您的校园卡验证您的身份例如：图书馆借书证、宿舍楼门禁卡和游泳证等。</w:t>
      </w:r>
    </w:p>
    <w:p>
      <w:pPr>
        <w:spacing w:after="0" w:line="77" w:lineRule="exact"/>
        <w:rPr>
          <w:rFonts w:ascii="仿宋" w:cs="仿宋" w:eastAsia="仿宋" w:hAnsi="仿宋"/>
          <w:sz w:val="24"/>
          <w:szCs w:val="24"/>
          <w:b w:val="1"/>
          <w:bCs w:val="1"/>
          <w:color w:val="auto"/>
        </w:rPr>
      </w:pPr>
    </w:p>
    <w:p>
      <w:pPr>
        <w:ind w:left="360" w:right="266" w:firstLine="483"/>
        <w:spacing w:after="0" w:line="274" w:lineRule="exact"/>
        <w:tabs>
          <w:tab w:leader="none" w:pos="1207" w:val="left"/>
        </w:tabs>
        <w:numPr>
          <w:ilvl w:val="0"/>
          <w:numId w:val="21"/>
        </w:numPr>
        <w:rPr>
          <w:rFonts w:ascii="仿宋" w:cs="仿宋" w:eastAsia="仿宋" w:hAnsi="仿宋"/>
          <w:sz w:val="23"/>
          <w:szCs w:val="23"/>
          <w:b w:val="1"/>
          <w:bCs w:val="1"/>
          <w:color w:val="auto"/>
        </w:rPr>
      </w:pPr>
      <w:r>
        <w:rPr>
          <w:rFonts w:ascii="仿宋" w:cs="仿宋" w:eastAsia="仿宋" w:hAnsi="仿宋"/>
          <w:sz w:val="23"/>
          <w:szCs w:val="23"/>
          <w:b w:val="1"/>
          <w:bCs w:val="1"/>
          <w:color w:val="auto"/>
        </w:rPr>
        <w:t>电子钱包功能</w:t>
      </w:r>
      <w:r>
        <w:rPr>
          <w:rFonts w:ascii="仿宋" w:cs="仿宋" w:eastAsia="仿宋" w:hAnsi="仿宋"/>
          <w:sz w:val="23"/>
          <w:szCs w:val="23"/>
          <w:color w:val="auto"/>
        </w:rPr>
        <w:t>：在校内需要支付费用的地方，包括饭堂、部分商店、图书馆、体育馆、游泳馆等配置了收费终端机（简称 POS 机）的地方均可以使用。</w:t>
      </w:r>
    </w:p>
    <w:p>
      <w:pPr>
        <w:spacing w:after="0" w:line="40" w:lineRule="exact"/>
        <w:rPr>
          <w:rFonts w:ascii="仿宋" w:cs="仿宋" w:eastAsia="仿宋" w:hAnsi="仿宋"/>
          <w:sz w:val="23"/>
          <w:szCs w:val="23"/>
          <w:b w:val="1"/>
          <w:bCs w:val="1"/>
          <w:color w:val="auto"/>
        </w:rPr>
      </w:pPr>
    </w:p>
    <w:p>
      <w:pPr>
        <w:ind w:left="1200" w:hanging="357"/>
        <w:spacing w:after="0" w:line="274" w:lineRule="exact"/>
        <w:tabs>
          <w:tab w:leader="none" w:pos="1200" w:val="left"/>
        </w:tabs>
        <w:numPr>
          <w:ilvl w:val="0"/>
          <w:numId w:val="21"/>
        </w:numPr>
        <w:rPr>
          <w:rFonts w:ascii="仿宋" w:cs="仿宋" w:eastAsia="仿宋" w:hAnsi="仿宋"/>
          <w:sz w:val="24"/>
          <w:szCs w:val="24"/>
          <w:b w:val="1"/>
          <w:bCs w:val="1"/>
          <w:color w:val="auto"/>
        </w:rPr>
      </w:pPr>
      <w:r>
        <w:rPr>
          <w:rFonts w:ascii="仿宋" w:cs="仿宋" w:eastAsia="仿宋" w:hAnsi="仿宋"/>
          <w:sz w:val="24"/>
          <w:szCs w:val="24"/>
          <w:b w:val="1"/>
          <w:bCs w:val="1"/>
          <w:color w:val="auto"/>
        </w:rPr>
        <w:t>热水电子钱包功能</w:t>
      </w:r>
      <w:r>
        <w:rPr>
          <w:rFonts w:ascii="仿宋" w:cs="仿宋" w:eastAsia="仿宋" w:hAnsi="仿宋"/>
          <w:sz w:val="24"/>
          <w:szCs w:val="24"/>
          <w:color w:val="auto"/>
        </w:rPr>
        <w:t>：</w:t>
      </w:r>
    </w:p>
    <w:p>
      <w:pPr>
        <w:spacing w:after="0" w:line="38" w:lineRule="exact"/>
        <w:rPr>
          <w:rFonts w:ascii="仿宋" w:cs="仿宋" w:eastAsia="仿宋" w:hAnsi="仿宋"/>
          <w:sz w:val="24"/>
          <w:szCs w:val="24"/>
          <w:b w:val="1"/>
          <w:bCs w:val="1"/>
          <w:color w:val="auto"/>
        </w:rPr>
      </w:pPr>
    </w:p>
    <w:p>
      <w:pPr>
        <w:ind w:left="84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温馨提醒：若校园卡遗失，热水电子钱包金额无法挂失。</w:t>
      </w:r>
    </w:p>
    <w:p>
      <w:pPr>
        <w:spacing w:after="0" w:line="49" w:lineRule="exact"/>
        <w:rPr>
          <w:rFonts w:ascii="仿宋" w:cs="仿宋" w:eastAsia="仿宋" w:hAnsi="仿宋"/>
          <w:sz w:val="24"/>
          <w:szCs w:val="24"/>
          <w:b w:val="1"/>
          <w:bCs w:val="1"/>
          <w:color w:val="auto"/>
        </w:rPr>
      </w:pPr>
    </w:p>
    <w:p>
      <w:pPr>
        <w:ind w:left="840"/>
        <w:spacing w:after="0" w:line="263" w:lineRule="exact"/>
        <w:rPr>
          <w:rFonts w:ascii="仿宋" w:cs="仿宋" w:eastAsia="仿宋" w:hAnsi="仿宋"/>
          <w:sz w:val="24"/>
          <w:szCs w:val="24"/>
          <w:b w:val="1"/>
          <w:bCs w:val="1"/>
          <w:color w:val="auto"/>
        </w:rPr>
      </w:pPr>
      <w:r>
        <w:rPr>
          <w:rFonts w:ascii="仿宋" w:cs="仿宋" w:eastAsia="仿宋" w:hAnsi="仿宋"/>
          <w:sz w:val="23"/>
          <w:szCs w:val="23"/>
          <w:color w:val="auto"/>
        </w:rPr>
        <w:t>a)南北热水钱包：该功能为入住广州校区南、北校园学生宿舍热水独立电子</w:t>
      </w:r>
    </w:p>
    <w:p>
      <w:pPr>
        <w:spacing w:after="0" w:line="76" w:lineRule="exact"/>
        <w:rPr>
          <w:sz w:val="20"/>
          <w:szCs w:val="20"/>
          <w:color w:val="auto"/>
        </w:rPr>
      </w:pPr>
    </w:p>
    <w:p>
      <w:pPr>
        <w:jc w:val="both"/>
        <w:ind w:left="360" w:right="366"/>
        <w:spacing w:after="0" w:line="274" w:lineRule="exact"/>
        <w:rPr>
          <w:sz w:val="20"/>
          <w:szCs w:val="20"/>
          <w:color w:val="auto"/>
        </w:rPr>
      </w:pPr>
      <w:r>
        <w:rPr>
          <w:rFonts w:ascii="仿宋" w:cs="仿宋" w:eastAsia="仿宋" w:hAnsi="仿宋"/>
          <w:sz w:val="24"/>
          <w:szCs w:val="24"/>
          <w:color w:val="auto"/>
        </w:rPr>
        <w:t>钱包。校园卡管理部门已为南、北校园的新生开通该电子钱包，应使用校园卡电子钱包在圈存机上往该电子热水钱包进行转账充值。</w:t>
      </w:r>
    </w:p>
    <w:p>
      <w:pPr>
        <w:spacing w:after="0" w:line="77" w:lineRule="exact"/>
        <w:rPr>
          <w:sz w:val="20"/>
          <w:szCs w:val="20"/>
          <w:color w:val="auto"/>
        </w:rPr>
      </w:pPr>
    </w:p>
    <w:p>
      <w:pPr>
        <w:jc w:val="both"/>
        <w:ind w:left="360" w:right="366" w:firstLine="480"/>
        <w:spacing w:after="0" w:line="287" w:lineRule="exact"/>
        <w:rPr>
          <w:sz w:val="20"/>
          <w:szCs w:val="20"/>
          <w:color w:val="auto"/>
        </w:rPr>
      </w:pPr>
      <w:r>
        <w:rPr>
          <w:rFonts w:ascii="仿宋" w:cs="仿宋" w:eastAsia="仿宋" w:hAnsi="仿宋"/>
          <w:sz w:val="24"/>
          <w:szCs w:val="24"/>
          <w:color w:val="auto"/>
        </w:rPr>
        <w:t>b)大学城热水钱包：该功能为入住广州校区东校园学生宿舍热水独立电子钱包，校园卡管理部门已为广州校区东校园的新生开通该电子钱包，应使用校园卡电子钱包在圈存机上往该电子热水钱包进行转账充值。</w:t>
      </w:r>
    </w:p>
    <w:p>
      <w:pPr>
        <w:spacing w:after="0" w:line="77" w:lineRule="exact"/>
        <w:rPr>
          <w:sz w:val="20"/>
          <w:szCs w:val="20"/>
          <w:color w:val="auto"/>
        </w:rPr>
      </w:pPr>
    </w:p>
    <w:p>
      <w:pPr>
        <w:jc w:val="both"/>
        <w:ind w:left="360" w:right="366" w:firstLine="483"/>
        <w:spacing w:after="0" w:line="292" w:lineRule="exact"/>
        <w:tabs>
          <w:tab w:leader="none" w:pos="1207" w:val="left"/>
        </w:tabs>
        <w:numPr>
          <w:ilvl w:val="1"/>
          <w:numId w:val="22"/>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广州大学城一卡通功能</w:t>
      </w:r>
      <w:r>
        <w:rPr>
          <w:rFonts w:ascii="仿宋" w:cs="仿宋" w:eastAsia="仿宋" w:hAnsi="仿宋"/>
          <w:sz w:val="24"/>
          <w:szCs w:val="24"/>
          <w:color w:val="auto"/>
        </w:rPr>
        <w:t>：该功能为独立电子钱包，使用前须单独充值。可在广州大学城内各学校、公共服务区使用其电子钱包功能；校园卡管理部门已为广州校区东校园的新生开通该电子钱包。大学城一卡通钱包仅可使用微信充值，详情请咨询广州校区东校园校园卡服务部大学城一卡通窗口。</w:t>
      </w:r>
    </w:p>
    <w:p>
      <w:pPr>
        <w:spacing w:after="0" w:line="79" w:lineRule="exact"/>
        <w:rPr>
          <w:rFonts w:ascii="仿宋" w:cs="仿宋" w:eastAsia="仿宋" w:hAnsi="仿宋"/>
          <w:sz w:val="24"/>
          <w:szCs w:val="24"/>
          <w:b w:val="1"/>
          <w:bCs w:val="1"/>
          <w:color w:val="auto"/>
        </w:rPr>
      </w:pPr>
    </w:p>
    <w:p>
      <w:pPr>
        <w:jc w:val="both"/>
        <w:ind w:left="840" w:right="5766"/>
        <w:spacing w:after="0" w:line="274" w:lineRule="exact"/>
        <w:rPr>
          <w:rFonts w:ascii="仿宋" w:cs="仿宋" w:eastAsia="仿宋" w:hAnsi="仿宋"/>
          <w:sz w:val="24"/>
          <w:szCs w:val="24"/>
          <w:b w:val="1"/>
          <w:bCs w:val="1"/>
          <w:color w:val="auto"/>
        </w:rPr>
      </w:pPr>
      <w:r>
        <w:rPr>
          <w:rFonts w:ascii="仿宋" w:cs="仿宋" w:eastAsia="仿宋" w:hAnsi="仿宋"/>
          <w:sz w:val="24"/>
          <w:szCs w:val="24"/>
          <w:b w:val="1"/>
          <w:bCs w:val="1"/>
          <w:color w:val="auto"/>
        </w:rPr>
        <w:t>三、电子钱包充值方法（一）校园卡电子钱包</w:t>
      </w:r>
    </w:p>
    <w:p>
      <w:pPr>
        <w:spacing w:after="0" w:line="39" w:lineRule="exact"/>
        <w:rPr>
          <w:rFonts w:ascii="仿宋" w:cs="仿宋" w:eastAsia="仿宋" w:hAnsi="仿宋"/>
          <w:sz w:val="24"/>
          <w:szCs w:val="24"/>
          <w:b w:val="1"/>
          <w:bCs w:val="1"/>
          <w:color w:val="auto"/>
        </w:rPr>
      </w:pPr>
    </w:p>
    <w:p>
      <w:pPr>
        <w:ind w:left="84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校园卡电子钱包提供微信、支付宝、圈存机、现金四种充值方式，</w:t>
      </w:r>
      <w:r>
        <w:rPr>
          <w:rFonts w:ascii="仿宋" w:cs="仿宋" w:eastAsia="仿宋" w:hAnsi="仿宋"/>
          <w:sz w:val="24"/>
          <w:szCs w:val="24"/>
          <w:b w:val="1"/>
          <w:bCs w:val="1"/>
          <w:color w:val="FF0000"/>
        </w:rPr>
        <w:t>从</w:t>
      </w:r>
      <w:r>
        <w:rPr>
          <w:rFonts w:ascii="仿宋" w:cs="仿宋" w:eastAsia="仿宋" w:hAnsi="仿宋"/>
          <w:sz w:val="24"/>
          <w:szCs w:val="24"/>
          <w:color w:val="auto"/>
        </w:rPr>
        <w:t xml:space="preserve"> </w:t>
      </w:r>
      <w:r>
        <w:rPr>
          <w:rFonts w:ascii="仿宋" w:cs="仿宋" w:eastAsia="仿宋" w:hAnsi="仿宋"/>
          <w:sz w:val="24"/>
          <w:szCs w:val="24"/>
          <w:b w:val="1"/>
          <w:bCs w:val="1"/>
          <w:color w:val="FF0000"/>
        </w:rPr>
        <w:t>8</w:t>
      </w:r>
      <w:r>
        <w:rPr>
          <w:rFonts w:ascii="仿宋" w:cs="仿宋" w:eastAsia="仿宋" w:hAnsi="仿宋"/>
          <w:sz w:val="24"/>
          <w:szCs w:val="24"/>
          <w:color w:val="auto"/>
        </w:rPr>
        <w:t xml:space="preserve"> </w:t>
      </w:r>
      <w:r>
        <w:rPr>
          <w:rFonts w:ascii="仿宋" w:cs="仿宋" w:eastAsia="仿宋" w:hAnsi="仿宋"/>
          <w:sz w:val="24"/>
          <w:szCs w:val="24"/>
          <w:b w:val="1"/>
          <w:bCs w:val="1"/>
          <w:color w:val="FF0000"/>
        </w:rPr>
        <w:t>月</w:t>
      </w:r>
    </w:p>
    <w:p>
      <w:pPr>
        <w:spacing w:after="0" w:line="38" w:lineRule="exact"/>
        <w:rPr>
          <w:rFonts w:ascii="仿宋" w:cs="仿宋" w:eastAsia="仿宋" w:hAnsi="仿宋"/>
          <w:sz w:val="24"/>
          <w:szCs w:val="24"/>
          <w:b w:val="1"/>
          <w:bCs w:val="1"/>
          <w:color w:val="auto"/>
        </w:rPr>
      </w:pPr>
    </w:p>
    <w:p>
      <w:pPr>
        <w:ind w:left="360"/>
        <w:spacing w:after="0" w:line="274" w:lineRule="exact"/>
        <w:rPr>
          <w:rFonts w:ascii="仿宋" w:cs="仿宋" w:eastAsia="仿宋" w:hAnsi="仿宋"/>
          <w:sz w:val="24"/>
          <w:szCs w:val="24"/>
          <w:b w:val="1"/>
          <w:bCs w:val="1"/>
          <w:color w:val="auto"/>
        </w:rPr>
      </w:pPr>
      <w:r>
        <w:rPr>
          <w:rFonts w:ascii="仿宋" w:cs="仿宋" w:eastAsia="仿宋" w:hAnsi="仿宋"/>
          <w:sz w:val="24"/>
          <w:szCs w:val="24"/>
          <w:b w:val="1"/>
          <w:bCs w:val="1"/>
          <w:color w:val="FF0000"/>
        </w:rPr>
        <w:t>30 日起，可先行预存金额</w:t>
      </w:r>
      <w:r>
        <w:rPr>
          <w:rFonts w:ascii="仿宋" w:cs="仿宋" w:eastAsia="仿宋" w:hAnsi="仿宋"/>
          <w:sz w:val="22"/>
          <w:szCs w:val="22"/>
          <w:color w:val="000000"/>
        </w:rPr>
        <w:t>，</w:t>
      </w:r>
      <w:r>
        <w:rPr>
          <w:rFonts w:ascii="仿宋" w:cs="仿宋" w:eastAsia="仿宋" w:hAnsi="仿宋"/>
          <w:sz w:val="24"/>
          <w:szCs w:val="24"/>
          <w:color w:val="000000"/>
        </w:rPr>
        <w:t>具体如下：</w:t>
      </w:r>
    </w:p>
    <w:p>
      <w:pPr>
        <w:spacing w:after="0" w:line="38" w:lineRule="exact"/>
        <w:rPr>
          <w:rFonts w:ascii="仿宋" w:cs="仿宋" w:eastAsia="仿宋" w:hAnsi="仿宋"/>
          <w:sz w:val="24"/>
          <w:szCs w:val="24"/>
          <w:b w:val="1"/>
          <w:bCs w:val="1"/>
          <w:color w:val="auto"/>
        </w:rPr>
      </w:pPr>
    </w:p>
    <w:p>
      <w:pPr>
        <w:ind w:left="1140" w:hanging="357"/>
        <w:spacing w:after="0" w:line="274" w:lineRule="exact"/>
        <w:tabs>
          <w:tab w:leader="none" w:pos="1140" w:val="left"/>
        </w:tabs>
        <w:numPr>
          <w:ilvl w:val="0"/>
          <w:numId w:val="23"/>
        </w:numPr>
        <w:rPr>
          <w:rFonts w:ascii="仿宋" w:cs="仿宋" w:eastAsia="仿宋" w:hAnsi="仿宋"/>
          <w:sz w:val="24"/>
          <w:szCs w:val="24"/>
          <w:b w:val="1"/>
          <w:bCs w:val="1"/>
          <w:color w:val="auto"/>
        </w:rPr>
      </w:pPr>
      <w:r>
        <w:rPr>
          <w:rFonts w:ascii="仿宋" w:cs="仿宋" w:eastAsia="仿宋" w:hAnsi="仿宋"/>
          <w:sz w:val="24"/>
          <w:szCs w:val="24"/>
          <w:b w:val="1"/>
          <w:bCs w:val="1"/>
          <w:color w:val="auto"/>
        </w:rPr>
        <w:t>微信充值</w:t>
      </w:r>
    </w:p>
    <w:p>
      <w:pPr>
        <w:spacing w:after="0" w:line="49" w:lineRule="exact"/>
        <w:rPr>
          <w:rFonts w:ascii="仿宋" w:cs="仿宋" w:eastAsia="仿宋" w:hAnsi="仿宋"/>
          <w:sz w:val="24"/>
          <w:szCs w:val="24"/>
          <w:b w:val="1"/>
          <w:bCs w:val="1"/>
          <w:color w:val="auto"/>
        </w:rPr>
      </w:pPr>
    </w:p>
    <w:p>
      <w:pPr>
        <w:ind w:left="840"/>
        <w:spacing w:after="0" w:line="263" w:lineRule="exact"/>
        <w:rPr>
          <w:rFonts w:ascii="仿宋" w:cs="仿宋" w:eastAsia="仿宋" w:hAnsi="仿宋"/>
          <w:sz w:val="24"/>
          <w:szCs w:val="24"/>
          <w:b w:val="1"/>
          <w:bCs w:val="1"/>
          <w:color w:val="auto"/>
        </w:rPr>
      </w:pPr>
      <w:r>
        <w:rPr>
          <w:rFonts w:ascii="仿宋" w:cs="仿宋" w:eastAsia="仿宋" w:hAnsi="仿宋"/>
          <w:sz w:val="23"/>
          <w:szCs w:val="23"/>
          <w:color w:val="auto"/>
        </w:rPr>
        <w:t>扫一扫校园卡背面或页面下方的校园卡微信二维码，也可直接搜索“中山大</w:t>
      </w:r>
    </w:p>
    <w:p>
      <w:pPr>
        <w:spacing w:after="0" w:line="76" w:lineRule="exact"/>
        <w:rPr>
          <w:sz w:val="20"/>
          <w:szCs w:val="20"/>
          <w:color w:val="auto"/>
        </w:rPr>
      </w:pPr>
    </w:p>
    <w:p>
      <w:pPr>
        <w:jc w:val="both"/>
        <w:ind w:left="360" w:right="366"/>
        <w:spacing w:after="0" w:line="293" w:lineRule="exact"/>
        <w:rPr>
          <w:sz w:val="20"/>
          <w:szCs w:val="20"/>
          <w:color w:val="auto"/>
        </w:rPr>
      </w:pPr>
      <w:r>
        <w:rPr>
          <w:rFonts w:ascii="仿宋" w:cs="仿宋" w:eastAsia="仿宋" w:hAnsi="仿宋"/>
          <w:sz w:val="23"/>
          <w:szCs w:val="23"/>
          <w:color w:val="auto"/>
        </w:rPr>
        <w:t>学校园卡”关注公众号，点击“卡片业务”菜单中的“校园卡充值”子菜单，可以进入充值页面，输入正确的姓名、学号及需要充值的金额之后，利用微信的微信支付功能充值。</w:t>
      </w:r>
      <w:r>
        <w:rPr>
          <w:rFonts w:ascii="仿宋" w:cs="仿宋" w:eastAsia="仿宋" w:hAnsi="仿宋"/>
          <w:sz w:val="23"/>
          <w:szCs w:val="23"/>
          <w:b w:val="1"/>
          <w:bCs w:val="1"/>
          <w:color w:val="auto"/>
        </w:rPr>
        <w:t>通过微信充值后，还需持校园卡到附近的充值领款机刷卡才能完成充值全过程</w:t>
      </w:r>
      <w:r>
        <w:rPr>
          <w:rFonts w:ascii="仿宋" w:cs="仿宋" w:eastAsia="仿宋" w:hAnsi="仿宋"/>
          <w:sz w:val="23"/>
          <w:szCs w:val="23"/>
          <w:color w:val="auto"/>
        </w:rPr>
        <w:t>。（充值领款机分布请参照第五点（一）充值领款机分布点）</w:t>
      </w:r>
    </w:p>
    <w:p>
      <w:pPr>
        <w:spacing w:after="0" w:line="39" w:lineRule="exact"/>
        <w:rPr>
          <w:sz w:val="20"/>
          <w:szCs w:val="20"/>
          <w:color w:val="auto"/>
        </w:rPr>
      </w:pPr>
    </w:p>
    <w:p>
      <w:pPr>
        <w:ind w:left="360"/>
        <w:spacing w:after="0" w:line="274" w:lineRule="exact"/>
        <w:tabs>
          <w:tab w:leader="none" w:pos="6460" w:val="left"/>
        </w:tabs>
        <w:rPr>
          <w:sz w:val="20"/>
          <w:szCs w:val="20"/>
          <w:color w:val="auto"/>
        </w:rPr>
      </w:pPr>
      <w:r>
        <w:rPr>
          <w:rFonts w:ascii="仿宋" w:cs="仿宋" w:eastAsia="仿宋" w:hAnsi="仿宋"/>
          <w:sz w:val="24"/>
          <w:szCs w:val="24"/>
          <w:color w:val="auto"/>
        </w:rPr>
        <w:t>中山大学校园卡微信公众号 SysueCard 二维码：</w:t>
      </w:r>
      <w:r>
        <w:rPr>
          <w:sz w:val="20"/>
          <w:szCs w:val="20"/>
          <w:color w:val="auto"/>
        </w:rPr>
        <w:tab/>
      </w:r>
      <w:r>
        <w:rPr>
          <w:rFonts w:ascii="仿宋" w:cs="仿宋" w:eastAsia="仿宋" w:hAnsi="仿宋"/>
          <w:sz w:val="23"/>
          <w:szCs w:val="23"/>
          <w:color w:val="auto"/>
        </w:rPr>
        <w:t>充值领款机：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1143000</wp:posOffset>
            </wp:positionH>
            <wp:positionV relativeFrom="paragraph">
              <wp:posOffset>108585</wp:posOffset>
            </wp:positionV>
            <wp:extent cx="1228090" cy="12280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extLst>
                    </a:blip>
                    <a:srcRect/>
                    <a:stretch>
                      <a:fillRect/>
                    </a:stretch>
                  </pic:blipFill>
                  <pic:spPr bwMode="auto">
                    <a:xfrm>
                      <a:off x="0" y="0"/>
                      <a:ext cx="1228090" cy="1228090"/>
                    </a:xfrm>
                    <a:prstGeom prst="rect">
                      <a:avLst/>
                    </a:prstGeom>
                    <a:noFill/>
                  </pic:spPr>
                </pic:pic>
              </a:graphicData>
            </a:graphic>
          </wp:anchor>
        </w:drawing>
        <w:drawing>
          <wp:anchor simplePos="0" relativeHeight="251657728" behindDoc="1" locked="0" layoutInCell="0" allowOverlap="1">
            <wp:simplePos x="0" y="0"/>
            <wp:positionH relativeFrom="column">
              <wp:posOffset>3601085</wp:posOffset>
            </wp:positionH>
            <wp:positionV relativeFrom="paragraph">
              <wp:posOffset>88265</wp:posOffset>
            </wp:positionV>
            <wp:extent cx="1630680" cy="12420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extLst>
                    </a:blip>
                    <a:srcRect/>
                    <a:stretch>
                      <a:fillRect/>
                    </a:stretch>
                  </pic:blipFill>
                  <pic:spPr bwMode="auto">
                    <a:xfrm>
                      <a:off x="0" y="0"/>
                      <a:ext cx="1630680" cy="12420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1140" w:hanging="357"/>
        <w:spacing w:after="0" w:line="274" w:lineRule="exact"/>
        <w:tabs>
          <w:tab w:leader="none" w:pos="1140" w:val="left"/>
        </w:tabs>
        <w:numPr>
          <w:ilvl w:val="0"/>
          <w:numId w:val="24"/>
        </w:numPr>
        <w:rPr>
          <w:rFonts w:ascii="仿宋" w:cs="仿宋" w:eastAsia="仿宋" w:hAnsi="仿宋"/>
          <w:sz w:val="24"/>
          <w:szCs w:val="24"/>
          <w:b w:val="1"/>
          <w:bCs w:val="1"/>
          <w:color w:val="auto"/>
        </w:rPr>
      </w:pPr>
      <w:r>
        <w:rPr>
          <w:rFonts w:ascii="仿宋" w:cs="仿宋" w:eastAsia="仿宋" w:hAnsi="仿宋"/>
          <w:sz w:val="24"/>
          <w:szCs w:val="24"/>
          <w:b w:val="1"/>
          <w:bCs w:val="1"/>
          <w:color w:val="auto"/>
        </w:rPr>
        <w:t>支付宝充值</w:t>
      </w:r>
    </w:p>
    <w:p>
      <w:pPr>
        <w:spacing w:after="0" w:line="76" w:lineRule="exact"/>
        <w:rPr>
          <w:sz w:val="20"/>
          <w:szCs w:val="20"/>
          <w:color w:val="auto"/>
        </w:rPr>
      </w:pPr>
    </w:p>
    <w:p>
      <w:pPr>
        <w:ind w:left="360" w:right="346" w:firstLine="480"/>
        <w:spacing w:after="0" w:line="274" w:lineRule="exact"/>
        <w:rPr>
          <w:sz w:val="20"/>
          <w:szCs w:val="20"/>
          <w:color w:val="auto"/>
        </w:rPr>
      </w:pPr>
      <w:r>
        <w:rPr>
          <w:rFonts w:ascii="仿宋" w:cs="仿宋" w:eastAsia="仿宋" w:hAnsi="仿宋"/>
          <w:sz w:val="23"/>
          <w:szCs w:val="23"/>
          <w:color w:val="auto"/>
        </w:rPr>
        <w:t>打开支付宝，在“校园生活”—“一卡通”——选择学校“中山大学”——填写学工号和姓名及需要充值的金额后，利用支付宝支付功能充值。</w:t>
      </w:r>
      <w:r>
        <w:rPr>
          <w:rFonts w:ascii="仿宋" w:cs="仿宋" w:eastAsia="仿宋" w:hAnsi="仿宋"/>
          <w:sz w:val="23"/>
          <w:szCs w:val="23"/>
          <w:b w:val="1"/>
          <w:bCs w:val="1"/>
          <w:color w:val="auto"/>
        </w:rPr>
        <w:t>通过支付宝</w:t>
      </w:r>
    </w:p>
    <w:p>
      <w:pPr>
        <w:spacing w:after="0" w:line="77" w:lineRule="exact"/>
        <w:rPr>
          <w:sz w:val="20"/>
          <w:szCs w:val="20"/>
          <w:color w:val="auto"/>
        </w:rPr>
      </w:pPr>
    </w:p>
    <w:p>
      <w:pPr>
        <w:ind w:left="360" w:right="366"/>
        <w:spacing w:after="0" w:line="274" w:lineRule="exact"/>
        <w:rPr>
          <w:sz w:val="20"/>
          <w:szCs w:val="20"/>
          <w:color w:val="auto"/>
        </w:rPr>
      </w:pPr>
      <w:r>
        <w:rPr>
          <w:rFonts w:ascii="仿宋" w:cs="仿宋" w:eastAsia="仿宋" w:hAnsi="仿宋"/>
          <w:sz w:val="24"/>
          <w:szCs w:val="24"/>
          <w:b w:val="1"/>
          <w:bCs w:val="1"/>
          <w:color w:val="auto"/>
        </w:rPr>
        <w:t>充值后，还需持校园卡到附近的充值领款机刷卡才能完成充值全过程。</w:t>
      </w:r>
      <w:r>
        <w:rPr>
          <w:rFonts w:ascii="仿宋" w:cs="仿宋" w:eastAsia="仿宋" w:hAnsi="仿宋"/>
          <w:sz w:val="24"/>
          <w:szCs w:val="24"/>
          <w:color w:val="auto"/>
        </w:rPr>
        <w:t>（充值领款机分布请参照第五点（一）充值领款机分布点）</w:t>
      </w:r>
    </w:p>
    <w:p>
      <w:pPr>
        <w:spacing w:after="0" w:line="39" w:lineRule="exact"/>
        <w:rPr>
          <w:sz w:val="20"/>
          <w:szCs w:val="20"/>
          <w:color w:val="auto"/>
        </w:rPr>
      </w:pPr>
    </w:p>
    <w:p>
      <w:pPr>
        <w:ind w:left="1140" w:hanging="357"/>
        <w:spacing w:after="0" w:line="274" w:lineRule="exact"/>
        <w:tabs>
          <w:tab w:leader="none" w:pos="1140" w:val="left"/>
        </w:tabs>
        <w:numPr>
          <w:ilvl w:val="0"/>
          <w:numId w:val="25"/>
        </w:numPr>
        <w:rPr>
          <w:rFonts w:ascii="仿宋" w:cs="仿宋" w:eastAsia="仿宋" w:hAnsi="仿宋"/>
          <w:sz w:val="24"/>
          <w:szCs w:val="24"/>
          <w:b w:val="1"/>
          <w:bCs w:val="1"/>
          <w:color w:val="auto"/>
        </w:rPr>
      </w:pPr>
      <w:r>
        <w:rPr>
          <w:rFonts w:ascii="仿宋" w:cs="仿宋" w:eastAsia="仿宋" w:hAnsi="仿宋"/>
          <w:sz w:val="24"/>
          <w:szCs w:val="24"/>
          <w:b w:val="1"/>
          <w:bCs w:val="1"/>
          <w:color w:val="auto"/>
        </w:rPr>
        <w:t>圈存机充值</w:t>
      </w:r>
    </w:p>
    <w:p>
      <w:pPr>
        <w:spacing w:after="0" w:line="49" w:lineRule="exact"/>
        <w:rPr>
          <w:rFonts w:ascii="仿宋" w:cs="仿宋" w:eastAsia="仿宋" w:hAnsi="仿宋"/>
          <w:sz w:val="24"/>
          <w:szCs w:val="24"/>
          <w:b w:val="1"/>
          <w:bCs w:val="1"/>
          <w:color w:val="auto"/>
        </w:rPr>
      </w:pPr>
    </w:p>
    <w:p>
      <w:pPr>
        <w:ind w:left="840"/>
        <w:spacing w:after="0" w:line="263" w:lineRule="exact"/>
        <w:rPr>
          <w:rFonts w:ascii="仿宋" w:cs="仿宋" w:eastAsia="仿宋" w:hAnsi="仿宋"/>
          <w:sz w:val="24"/>
          <w:szCs w:val="24"/>
          <w:b w:val="1"/>
          <w:bCs w:val="1"/>
          <w:color w:val="auto"/>
        </w:rPr>
      </w:pPr>
      <w:r>
        <w:rPr>
          <w:rFonts w:ascii="仿宋" w:cs="仿宋" w:eastAsia="仿宋" w:hAnsi="仿宋"/>
          <w:sz w:val="23"/>
          <w:szCs w:val="23"/>
          <w:color w:val="auto"/>
        </w:rPr>
        <w:t>学校发的银行卡与校园卡已绑定，可在圈存机上用学校发的银行卡向校园卡</w:t>
      </w:r>
    </w:p>
    <w:p>
      <w:pPr>
        <w:sectPr>
          <w:pgSz w:w="11900" w:h="16838" w:orient="portrait"/>
          <w:cols w:equalWidth="0" w:num="1">
            <w:col w:w="9026"/>
          </w:cols>
          <w:pgMar w:left="1440" w:top="1438" w:right="1440" w:bottom="427" w:gutter="0" w:footer="0" w:header="0"/>
        </w:sectPr>
      </w:pPr>
    </w:p>
    <w:p>
      <w:pPr>
        <w:spacing w:after="0" w:line="200" w:lineRule="exact"/>
        <w:rPr>
          <w:sz w:val="20"/>
          <w:szCs w:val="20"/>
          <w:color w:val="auto"/>
        </w:rPr>
      </w:pPr>
    </w:p>
    <w:p>
      <w:pPr>
        <w:spacing w:after="0" w:line="30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36</w:t>
      </w:r>
    </w:p>
    <w:p>
      <w:pPr>
        <w:sectPr>
          <w:pgSz w:w="11900" w:h="16838" w:orient="portrait"/>
          <w:cols w:equalWidth="0" w:num="1">
            <w:col w:w="9026"/>
          </w:cols>
          <w:pgMar w:left="1440" w:top="1438" w:right="1440" w:bottom="427" w:gutter="0" w:footer="0" w:header="0"/>
          <w:type w:val="continuous"/>
        </w:sectPr>
      </w:pPr>
    </w:p>
    <w:bookmarkStart w:id="36" w:name="page37"/>
    <w:bookmarkEnd w:id="36"/>
    <w:p>
      <w:pPr>
        <w:ind w:left="360"/>
        <w:spacing w:after="0" w:line="274" w:lineRule="exact"/>
        <w:rPr>
          <w:sz w:val="20"/>
          <w:szCs w:val="20"/>
          <w:color w:val="auto"/>
        </w:rPr>
      </w:pPr>
      <w:r>
        <w:rPr>
          <w:rFonts w:ascii="仿宋" w:cs="仿宋" w:eastAsia="仿宋" w:hAnsi="仿宋"/>
          <w:sz w:val="24"/>
          <w:szCs w:val="24"/>
          <w:color w:val="auto"/>
        </w:rPr>
        <w:t>进行充值。（圈存机分布请参照第五点（二）圈存机分布点）</w:t>
      </w:r>
    </w:p>
    <w:p>
      <w:pPr>
        <w:spacing w:after="0" w:line="350" w:lineRule="exact"/>
        <w:rPr>
          <w:sz w:val="20"/>
          <w:szCs w:val="20"/>
          <w:color w:val="auto"/>
        </w:rPr>
      </w:pPr>
    </w:p>
    <w:p>
      <w:pPr>
        <w:jc w:val="center"/>
        <w:ind w:right="6"/>
        <w:spacing w:after="0" w:line="274" w:lineRule="exact"/>
        <w:rPr>
          <w:sz w:val="20"/>
          <w:szCs w:val="20"/>
          <w:color w:val="auto"/>
        </w:rPr>
      </w:pPr>
      <w:r>
        <w:rPr>
          <w:rFonts w:ascii="仿宋" w:cs="仿宋" w:eastAsia="仿宋" w:hAnsi="仿宋"/>
          <w:sz w:val="24"/>
          <w:szCs w:val="24"/>
          <w:color w:val="auto"/>
        </w:rPr>
        <w:t>圈存机：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2342515</wp:posOffset>
            </wp:positionH>
            <wp:positionV relativeFrom="paragraph">
              <wp:posOffset>107315</wp:posOffset>
            </wp:positionV>
            <wp:extent cx="1043940" cy="16154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extLst>
                    </a:blip>
                    <a:srcRect/>
                    <a:stretch>
                      <a:fillRect/>
                    </a:stretch>
                  </pic:blipFill>
                  <pic:spPr bwMode="auto">
                    <a:xfrm>
                      <a:off x="0" y="0"/>
                      <a:ext cx="1043940" cy="16154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1140" w:hanging="357"/>
        <w:spacing w:after="0" w:line="274" w:lineRule="exact"/>
        <w:tabs>
          <w:tab w:leader="none" w:pos="1140" w:val="left"/>
        </w:tabs>
        <w:numPr>
          <w:ilvl w:val="0"/>
          <w:numId w:val="26"/>
        </w:numPr>
        <w:rPr>
          <w:rFonts w:ascii="仿宋" w:cs="仿宋" w:eastAsia="仿宋" w:hAnsi="仿宋"/>
          <w:sz w:val="24"/>
          <w:szCs w:val="24"/>
          <w:b w:val="1"/>
          <w:bCs w:val="1"/>
          <w:color w:val="auto"/>
        </w:rPr>
      </w:pPr>
      <w:r>
        <w:rPr>
          <w:rFonts w:ascii="仿宋" w:cs="仿宋" w:eastAsia="仿宋" w:hAnsi="仿宋"/>
          <w:sz w:val="24"/>
          <w:szCs w:val="24"/>
          <w:b w:val="1"/>
          <w:bCs w:val="1"/>
          <w:color w:val="auto"/>
        </w:rPr>
        <w:t>现金充值</w:t>
      </w:r>
    </w:p>
    <w:p>
      <w:pPr>
        <w:spacing w:after="0" w:line="49" w:lineRule="exact"/>
        <w:rPr>
          <w:rFonts w:ascii="仿宋" w:cs="仿宋" w:eastAsia="仿宋" w:hAnsi="仿宋"/>
          <w:sz w:val="24"/>
          <w:szCs w:val="24"/>
          <w:b w:val="1"/>
          <w:bCs w:val="1"/>
          <w:color w:val="auto"/>
        </w:rPr>
      </w:pPr>
    </w:p>
    <w:p>
      <w:pPr>
        <w:ind w:left="840"/>
        <w:spacing w:after="0" w:line="263" w:lineRule="exact"/>
        <w:rPr>
          <w:rFonts w:ascii="仿宋" w:cs="仿宋" w:eastAsia="仿宋" w:hAnsi="仿宋"/>
          <w:sz w:val="24"/>
          <w:szCs w:val="24"/>
          <w:b w:val="1"/>
          <w:bCs w:val="1"/>
          <w:color w:val="auto"/>
        </w:rPr>
      </w:pPr>
      <w:r>
        <w:rPr>
          <w:rFonts w:ascii="仿宋" w:cs="仿宋" w:eastAsia="仿宋" w:hAnsi="仿宋"/>
          <w:sz w:val="23"/>
          <w:szCs w:val="23"/>
          <w:color w:val="auto"/>
        </w:rPr>
        <w:t>现南北校园仍保留部分现金充值点。（现金充值点分布请参照第五点（三）</w:t>
      </w:r>
    </w:p>
    <w:p>
      <w:pPr>
        <w:spacing w:after="0" w:line="76" w:lineRule="exact"/>
        <w:rPr>
          <w:sz w:val="20"/>
          <w:szCs w:val="20"/>
          <w:color w:val="auto"/>
        </w:rPr>
      </w:pPr>
    </w:p>
    <w:p>
      <w:pPr>
        <w:jc w:val="both"/>
        <w:ind w:left="360" w:right="366"/>
        <w:spacing w:after="0" w:line="274" w:lineRule="exact"/>
        <w:rPr>
          <w:sz w:val="20"/>
          <w:szCs w:val="20"/>
          <w:color w:val="auto"/>
        </w:rPr>
      </w:pPr>
      <w:r>
        <w:rPr>
          <w:rFonts w:ascii="仿宋" w:cs="仿宋" w:eastAsia="仿宋" w:hAnsi="仿宋"/>
          <w:sz w:val="24"/>
          <w:szCs w:val="24"/>
          <w:color w:val="auto"/>
        </w:rPr>
        <w:t>现金充值分布点）</w:t>
      </w:r>
      <w:r>
        <w:rPr>
          <w:rFonts w:ascii="仿宋" w:cs="仿宋" w:eastAsia="仿宋" w:hAnsi="仿宋"/>
          <w:sz w:val="24"/>
          <w:szCs w:val="24"/>
          <w:b w:val="1"/>
          <w:bCs w:val="1"/>
          <w:color w:val="auto"/>
        </w:rPr>
        <w:t>。为了您的方便，减少排队时间，请尽量使用支付宝、微信或学校校园卡圈存机完成自助充值。</w:t>
      </w:r>
    </w:p>
    <w:p>
      <w:pPr>
        <w:spacing w:after="0" w:line="351"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（二）校园卡热水钱包充值</w:t>
      </w:r>
    </w:p>
    <w:p>
      <w:pPr>
        <w:spacing w:after="0" w:line="76" w:lineRule="exact"/>
        <w:rPr>
          <w:sz w:val="20"/>
          <w:szCs w:val="20"/>
          <w:color w:val="auto"/>
        </w:rPr>
      </w:pPr>
    </w:p>
    <w:p>
      <w:pPr>
        <w:jc w:val="both"/>
        <w:ind w:left="360" w:right="366" w:firstLine="480"/>
        <w:spacing w:after="0" w:line="287" w:lineRule="exact"/>
        <w:rPr>
          <w:sz w:val="20"/>
          <w:szCs w:val="20"/>
          <w:color w:val="auto"/>
        </w:rPr>
      </w:pPr>
      <w:r>
        <w:rPr>
          <w:rFonts w:ascii="仿宋" w:cs="仿宋" w:eastAsia="仿宋" w:hAnsi="仿宋"/>
          <w:sz w:val="24"/>
          <w:szCs w:val="24"/>
          <w:color w:val="auto"/>
        </w:rPr>
        <w:t>校园卡热水钱包仅能通过圈存机（圈存机分布参照第五点（二）圈存机分布点）进行充值，可在圈存机实现校园卡中大电子钱包往南、北校园学生宿舍水控钱包转账充值或者往东校园大学城热水钱包充值，操作流程如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641350</wp:posOffset>
            </wp:positionH>
            <wp:positionV relativeFrom="paragraph">
              <wp:posOffset>12065</wp:posOffset>
            </wp:positionV>
            <wp:extent cx="4754880" cy="1143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extLst>
                    </a:blip>
                    <a:srcRect/>
                    <a:stretch>
                      <a:fillRect/>
                    </a:stretch>
                  </pic:blipFill>
                  <pic:spPr bwMode="auto">
                    <a:xfrm>
                      <a:off x="0" y="0"/>
                      <a:ext cx="4754880" cy="114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温馨提示：珠海校区学生宿舍使用太阳能，无需热水钱包充值</w:t>
      </w:r>
    </w:p>
    <w:p>
      <w:pPr>
        <w:spacing w:after="0" w:line="350"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四、大学服务中心地点及校园卡业务办理时间</w:t>
      </w:r>
    </w:p>
    <w:p>
      <w:pPr>
        <w:spacing w:after="0" w:line="20" w:lineRule="exact"/>
        <w:rPr>
          <w:sz w:val="20"/>
          <w:szCs w:val="20"/>
          <w:color w:val="auto"/>
        </w:rPr>
      </w:pPr>
    </w:p>
    <w:tbl>
      <w:tblPr>
        <w:tblLayout w:type="fixed"/>
        <w:tblInd w:w="290" w:type="dxa"/>
        <w:tblCellMar>
          <w:top w:w="0" w:type="dxa"/>
          <w:left w:w="0" w:type="dxa"/>
          <w:bottom w:w="0" w:type="dxa"/>
          <w:right w:w="0" w:type="dxa"/>
        </w:tblCellMar>
      </w:tblPr>
      <w:tr>
        <w:trPr>
          <w:trHeight w:val="282"/>
        </w:trPr>
        <w:tc>
          <w:tcPr>
            <w:tcW w:w="2080" w:type="dxa"/>
            <w:vAlign w:val="bottom"/>
            <w:tcBorders>
              <w:top w:val="single" w:sz="8" w:color="auto"/>
              <w:left w:val="single" w:sz="8" w:color="auto"/>
              <w:right w:val="single" w:sz="8" w:color="auto"/>
            </w:tcBorders>
            <w:vMerge w:val="restart"/>
          </w:tcPr>
          <w:p>
            <w:pPr>
              <w:ind w:left="120"/>
              <w:spacing w:after="0" w:line="274" w:lineRule="exact"/>
              <w:rPr>
                <w:sz w:val="20"/>
                <w:szCs w:val="20"/>
                <w:color w:val="auto"/>
              </w:rPr>
            </w:pPr>
            <w:r>
              <w:rPr>
                <w:rFonts w:ascii="仿宋" w:cs="仿宋" w:eastAsia="仿宋" w:hAnsi="仿宋"/>
                <w:sz w:val="24"/>
                <w:szCs w:val="24"/>
                <w:b w:val="1"/>
                <w:bCs w:val="1"/>
                <w:color w:val="auto"/>
              </w:rPr>
              <w:t>校园</w:t>
            </w:r>
          </w:p>
        </w:tc>
        <w:tc>
          <w:tcPr>
            <w:tcW w:w="150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b w:val="1"/>
                <w:bCs w:val="1"/>
                <w:color w:val="auto"/>
              </w:rPr>
              <w:t>地点</w:t>
            </w:r>
          </w:p>
        </w:tc>
        <w:tc>
          <w:tcPr>
            <w:tcW w:w="300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b w:val="1"/>
                <w:bCs w:val="1"/>
                <w:color w:val="auto"/>
              </w:rPr>
              <w:t>工作时间</w:t>
            </w:r>
          </w:p>
        </w:tc>
        <w:tc>
          <w:tcPr>
            <w:tcW w:w="1900" w:type="dxa"/>
            <w:vAlign w:val="bottom"/>
            <w:tcBorders>
              <w:top w:val="single" w:sz="8" w:color="auto"/>
              <w:right w:val="single" w:sz="8" w:color="auto"/>
            </w:tcBorders>
          </w:tcPr>
          <w:p>
            <w:pPr>
              <w:ind w:left="80"/>
              <w:spacing w:after="0" w:line="274" w:lineRule="exact"/>
              <w:rPr>
                <w:sz w:val="20"/>
                <w:szCs w:val="20"/>
                <w:color w:val="auto"/>
              </w:rPr>
            </w:pPr>
            <w:r>
              <w:rPr>
                <w:rFonts w:ascii="仿宋" w:cs="仿宋" w:eastAsia="仿宋" w:hAnsi="仿宋"/>
                <w:sz w:val="24"/>
                <w:szCs w:val="24"/>
                <w:b w:val="1"/>
                <w:bCs w:val="1"/>
                <w:color w:val="auto"/>
              </w:rPr>
              <w:t>电话</w:t>
            </w:r>
          </w:p>
        </w:tc>
        <w:tc>
          <w:tcPr>
            <w:tcW w:w="0" w:type="dxa"/>
            <w:vAlign w:val="bottom"/>
          </w:tcPr>
          <w:p>
            <w:pPr>
              <w:spacing w:after="0"/>
              <w:rPr>
                <w:sz w:val="1"/>
                <w:szCs w:val="1"/>
                <w:color w:val="auto"/>
              </w:rPr>
            </w:pPr>
          </w:p>
        </w:tc>
      </w:tr>
      <w:tr>
        <w:trPr>
          <w:trHeight w:val="72"/>
        </w:trPr>
        <w:tc>
          <w:tcPr>
            <w:tcW w:w="2080" w:type="dxa"/>
            <w:vAlign w:val="bottom"/>
            <w:tcBorders>
              <w:left w:val="single" w:sz="8" w:color="auto"/>
              <w:right w:val="single" w:sz="8" w:color="auto"/>
            </w:tcBorders>
            <w:vMerge w:val="continue"/>
          </w:tcPr>
          <w:p>
            <w:pPr>
              <w:spacing w:after="0"/>
              <w:rPr>
                <w:sz w:val="6"/>
                <w:szCs w:val="6"/>
                <w:color w:val="auto"/>
              </w:rPr>
            </w:pPr>
          </w:p>
        </w:tc>
        <w:tc>
          <w:tcPr>
            <w:tcW w:w="1500" w:type="dxa"/>
            <w:vAlign w:val="bottom"/>
            <w:tcBorders>
              <w:right w:val="single" w:sz="8" w:color="auto"/>
            </w:tcBorders>
            <w:vMerge w:val="continue"/>
          </w:tcPr>
          <w:p>
            <w:pPr>
              <w:spacing w:after="0"/>
              <w:rPr>
                <w:sz w:val="6"/>
                <w:szCs w:val="6"/>
                <w:color w:val="auto"/>
              </w:rPr>
            </w:pPr>
          </w:p>
        </w:tc>
        <w:tc>
          <w:tcPr>
            <w:tcW w:w="3000" w:type="dxa"/>
            <w:vAlign w:val="bottom"/>
            <w:tcBorders>
              <w:right w:val="single" w:sz="8" w:color="auto"/>
            </w:tcBorders>
            <w:vMerge w:val="continue"/>
          </w:tcPr>
          <w:p>
            <w:pPr>
              <w:spacing w:after="0"/>
              <w:rPr>
                <w:sz w:val="6"/>
                <w:szCs w:val="6"/>
                <w:color w:val="auto"/>
              </w:rPr>
            </w:pPr>
          </w:p>
        </w:tc>
        <w:tc>
          <w:tcPr>
            <w:tcW w:w="19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12"/>
        </w:trPr>
        <w:tc>
          <w:tcPr>
            <w:tcW w:w="2080" w:type="dxa"/>
            <w:vAlign w:val="bottom"/>
            <w:tcBorders>
              <w:left w:val="single" w:sz="8" w:color="auto"/>
              <w:bottom w:val="single" w:sz="8" w:color="auto"/>
              <w:right w:val="single" w:sz="8" w:color="auto"/>
            </w:tcBorders>
          </w:tcPr>
          <w:p>
            <w:pPr>
              <w:spacing w:after="0"/>
              <w:rPr>
                <w:sz w:val="9"/>
                <w:szCs w:val="9"/>
                <w:color w:val="auto"/>
              </w:rPr>
            </w:pPr>
          </w:p>
        </w:tc>
        <w:tc>
          <w:tcPr>
            <w:tcW w:w="1500" w:type="dxa"/>
            <w:vAlign w:val="bottom"/>
            <w:tcBorders>
              <w:bottom w:val="single" w:sz="8" w:color="auto"/>
              <w:right w:val="single" w:sz="8" w:color="auto"/>
            </w:tcBorders>
          </w:tcPr>
          <w:p>
            <w:pPr>
              <w:spacing w:after="0"/>
              <w:rPr>
                <w:sz w:val="9"/>
                <w:szCs w:val="9"/>
                <w:color w:val="auto"/>
              </w:rPr>
            </w:pPr>
          </w:p>
        </w:tc>
        <w:tc>
          <w:tcPr>
            <w:tcW w:w="3000" w:type="dxa"/>
            <w:vAlign w:val="bottom"/>
            <w:tcBorders>
              <w:bottom w:val="single" w:sz="8" w:color="auto"/>
              <w:right w:val="single" w:sz="8" w:color="auto"/>
            </w:tcBorders>
          </w:tcPr>
          <w:p>
            <w:pPr>
              <w:spacing w:after="0"/>
              <w:rPr>
                <w:sz w:val="9"/>
                <w:szCs w:val="9"/>
                <w:color w:val="auto"/>
              </w:rPr>
            </w:pPr>
          </w:p>
        </w:tc>
        <w:tc>
          <w:tcPr>
            <w:tcW w:w="19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42"/>
        </w:trPr>
        <w:tc>
          <w:tcPr>
            <w:tcW w:w="20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仿宋" w:cs="仿宋" w:eastAsia="仿宋" w:hAnsi="仿宋"/>
                <w:sz w:val="24"/>
                <w:szCs w:val="24"/>
                <w:color w:val="auto"/>
              </w:rPr>
              <w:t>广州校区南校园</w:t>
            </w:r>
          </w:p>
        </w:tc>
        <w:tc>
          <w:tcPr>
            <w:tcW w:w="15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第三教学楼</w:t>
            </w:r>
          </w:p>
        </w:tc>
        <w:tc>
          <w:tcPr>
            <w:tcW w:w="30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周一、周三、周五 8:30—</w:t>
            </w:r>
          </w:p>
        </w:tc>
        <w:tc>
          <w:tcPr>
            <w:tcW w:w="1900" w:type="dxa"/>
            <w:vAlign w:val="bottom"/>
            <w:tcBorders>
              <w:right w:val="single" w:sz="8" w:color="auto"/>
            </w:tcBorders>
          </w:tcPr>
          <w:p>
            <w:pPr>
              <w:ind w:left="80"/>
              <w:spacing w:after="0" w:line="274" w:lineRule="exact"/>
              <w:rPr>
                <w:sz w:val="20"/>
                <w:szCs w:val="20"/>
                <w:color w:val="auto"/>
              </w:rPr>
            </w:pPr>
            <w:r>
              <w:rPr>
                <w:rFonts w:ascii="仿宋" w:cs="仿宋" w:eastAsia="仿宋" w:hAnsi="仿宋"/>
                <w:sz w:val="24"/>
                <w:szCs w:val="24"/>
                <w:color w:val="auto"/>
              </w:rPr>
              <w:t>020-84111391</w:t>
            </w:r>
          </w:p>
        </w:tc>
        <w:tc>
          <w:tcPr>
            <w:tcW w:w="0" w:type="dxa"/>
            <w:vAlign w:val="bottom"/>
          </w:tcPr>
          <w:p>
            <w:pPr>
              <w:spacing w:after="0"/>
              <w:rPr>
                <w:sz w:val="1"/>
                <w:szCs w:val="1"/>
                <w:color w:val="auto"/>
              </w:rPr>
            </w:pPr>
          </w:p>
        </w:tc>
      </w:tr>
      <w:tr>
        <w:trPr>
          <w:trHeight w:val="236"/>
        </w:trPr>
        <w:tc>
          <w:tcPr>
            <w:tcW w:w="2080" w:type="dxa"/>
            <w:vAlign w:val="bottom"/>
            <w:tcBorders>
              <w:left w:val="single" w:sz="8" w:color="auto"/>
              <w:right w:val="single" w:sz="8" w:color="auto"/>
            </w:tcBorders>
            <w:vMerge w:val="continue"/>
          </w:tcPr>
          <w:p>
            <w:pPr>
              <w:spacing w:after="0"/>
              <w:rPr>
                <w:sz w:val="20"/>
                <w:szCs w:val="20"/>
                <w:color w:val="auto"/>
              </w:rPr>
            </w:pPr>
          </w:p>
        </w:tc>
        <w:tc>
          <w:tcPr>
            <w:tcW w:w="1500" w:type="dxa"/>
            <w:vAlign w:val="bottom"/>
            <w:tcBorders>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color w:val="auto"/>
              </w:rPr>
              <w:t>一楼大厅</w:t>
            </w:r>
          </w:p>
        </w:tc>
        <w:tc>
          <w:tcPr>
            <w:tcW w:w="3000" w:type="dxa"/>
            <w:vAlign w:val="bottom"/>
            <w:tcBorders>
              <w:right w:val="single" w:sz="8" w:color="auto"/>
            </w:tcBorders>
          </w:tcPr>
          <w:p>
            <w:pPr>
              <w:ind w:left="100"/>
              <w:spacing w:after="0" w:line="237" w:lineRule="exact"/>
              <w:rPr>
                <w:sz w:val="20"/>
                <w:szCs w:val="20"/>
                <w:color w:val="auto"/>
              </w:rPr>
            </w:pPr>
            <w:r>
              <w:rPr>
                <w:rFonts w:ascii="仿宋" w:cs="仿宋" w:eastAsia="仿宋" w:hAnsi="仿宋"/>
                <w:sz w:val="24"/>
                <w:szCs w:val="24"/>
                <w:color w:val="auto"/>
              </w:rPr>
              <w:t>12:00，14：30-17：00</w:t>
            </w:r>
          </w:p>
        </w:tc>
        <w:tc>
          <w:tcPr>
            <w:tcW w:w="19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00"/>
        </w:trPr>
        <w:tc>
          <w:tcPr>
            <w:tcW w:w="2080" w:type="dxa"/>
            <w:vAlign w:val="bottom"/>
            <w:tcBorders>
              <w:left w:val="single" w:sz="8" w:color="auto"/>
              <w:right w:val="single" w:sz="8" w:color="auto"/>
            </w:tcBorders>
          </w:tcPr>
          <w:p>
            <w:pPr>
              <w:spacing w:after="0"/>
              <w:rPr>
                <w:sz w:val="8"/>
                <w:szCs w:val="8"/>
                <w:color w:val="auto"/>
              </w:rPr>
            </w:pPr>
          </w:p>
        </w:tc>
        <w:tc>
          <w:tcPr>
            <w:tcW w:w="1500" w:type="dxa"/>
            <w:vAlign w:val="bottom"/>
            <w:tcBorders>
              <w:right w:val="single" w:sz="8" w:color="auto"/>
            </w:tcBorders>
            <w:vMerge w:val="continue"/>
          </w:tcPr>
          <w:p>
            <w:pPr>
              <w:spacing w:after="0"/>
              <w:rPr>
                <w:sz w:val="8"/>
                <w:szCs w:val="8"/>
                <w:color w:val="auto"/>
              </w:rPr>
            </w:pPr>
          </w:p>
        </w:tc>
        <w:tc>
          <w:tcPr>
            <w:tcW w:w="3000" w:type="dxa"/>
            <w:vAlign w:val="bottom"/>
            <w:tcBorders>
              <w:right w:val="single" w:sz="8" w:color="auto"/>
            </w:tcBorders>
            <w:vMerge w:val="restart"/>
          </w:tcPr>
          <w:p>
            <w:pPr>
              <w:ind w:left="100"/>
              <w:spacing w:after="0" w:line="256" w:lineRule="exact"/>
              <w:rPr>
                <w:sz w:val="20"/>
                <w:szCs w:val="20"/>
                <w:color w:val="auto"/>
              </w:rPr>
            </w:pPr>
            <w:r>
              <w:rPr>
                <w:rFonts w:ascii="仿宋" w:cs="仿宋" w:eastAsia="仿宋" w:hAnsi="仿宋"/>
                <w:sz w:val="24"/>
                <w:szCs w:val="24"/>
                <w:color w:val="auto"/>
              </w:rPr>
              <w:t>周四 8:30-12:00</w:t>
            </w:r>
          </w:p>
        </w:tc>
        <w:tc>
          <w:tcPr>
            <w:tcW w:w="19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2080" w:type="dxa"/>
            <w:vAlign w:val="bottom"/>
            <w:tcBorders>
              <w:left w:val="single" w:sz="8" w:color="auto"/>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3000" w:type="dxa"/>
            <w:vAlign w:val="bottom"/>
            <w:tcBorders>
              <w:right w:val="single" w:sz="8" w:color="auto"/>
            </w:tcBorders>
            <w:vMerge w:val="continue"/>
          </w:tcPr>
          <w:p>
            <w:pPr>
              <w:spacing w:after="0"/>
              <w:rPr>
                <w:sz w:val="13"/>
                <w:szCs w:val="13"/>
                <w:color w:val="auto"/>
              </w:rPr>
            </w:pPr>
          </w:p>
        </w:tc>
        <w:tc>
          <w:tcPr>
            <w:tcW w:w="19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9"/>
        </w:trPr>
        <w:tc>
          <w:tcPr>
            <w:tcW w:w="2080" w:type="dxa"/>
            <w:vAlign w:val="bottom"/>
            <w:tcBorders>
              <w:left w:val="single" w:sz="8" w:color="auto"/>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3000" w:type="dxa"/>
            <w:vAlign w:val="bottom"/>
            <w:tcBorders>
              <w:bottom w:val="single" w:sz="8" w:color="auto"/>
              <w:right w:val="single" w:sz="8" w:color="auto"/>
            </w:tcBorders>
          </w:tcPr>
          <w:p>
            <w:pPr>
              <w:spacing w:after="0"/>
              <w:rPr>
                <w:sz w:val="16"/>
                <w:szCs w:val="16"/>
                <w:color w:val="auto"/>
              </w:rPr>
            </w:pPr>
          </w:p>
        </w:tc>
        <w:tc>
          <w:tcPr>
            <w:tcW w:w="19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44"/>
        </w:trPr>
        <w:tc>
          <w:tcPr>
            <w:tcW w:w="20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仿宋" w:cs="仿宋" w:eastAsia="仿宋" w:hAnsi="仿宋"/>
                <w:sz w:val="24"/>
                <w:szCs w:val="24"/>
                <w:color w:val="auto"/>
              </w:rPr>
              <w:t>广州校区北校园</w:t>
            </w:r>
          </w:p>
        </w:tc>
        <w:tc>
          <w:tcPr>
            <w:tcW w:w="15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办公楼北</w:t>
            </w:r>
          </w:p>
        </w:tc>
        <w:tc>
          <w:tcPr>
            <w:tcW w:w="30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周一、周三、周五 8:30—</w:t>
            </w:r>
          </w:p>
        </w:tc>
        <w:tc>
          <w:tcPr>
            <w:tcW w:w="1900" w:type="dxa"/>
            <w:vAlign w:val="bottom"/>
            <w:tcBorders>
              <w:right w:val="single" w:sz="8" w:color="auto"/>
            </w:tcBorders>
          </w:tcPr>
          <w:p>
            <w:pPr>
              <w:ind w:left="80"/>
              <w:spacing w:after="0" w:line="274" w:lineRule="exact"/>
              <w:rPr>
                <w:sz w:val="20"/>
                <w:szCs w:val="20"/>
                <w:color w:val="auto"/>
              </w:rPr>
            </w:pPr>
            <w:r>
              <w:rPr>
                <w:rFonts w:ascii="仿宋" w:cs="仿宋" w:eastAsia="仿宋" w:hAnsi="仿宋"/>
                <w:sz w:val="24"/>
                <w:szCs w:val="24"/>
                <w:color w:val="auto"/>
              </w:rPr>
              <w:t>020-87335512</w:t>
            </w:r>
          </w:p>
        </w:tc>
        <w:tc>
          <w:tcPr>
            <w:tcW w:w="0" w:type="dxa"/>
            <w:vAlign w:val="bottom"/>
          </w:tcPr>
          <w:p>
            <w:pPr>
              <w:spacing w:after="0"/>
              <w:rPr>
                <w:sz w:val="1"/>
                <w:szCs w:val="1"/>
                <w:color w:val="auto"/>
              </w:rPr>
            </w:pPr>
          </w:p>
        </w:tc>
      </w:tr>
      <w:tr>
        <w:trPr>
          <w:trHeight w:val="236"/>
        </w:trPr>
        <w:tc>
          <w:tcPr>
            <w:tcW w:w="2080" w:type="dxa"/>
            <w:vAlign w:val="bottom"/>
            <w:tcBorders>
              <w:left w:val="single" w:sz="8" w:color="auto"/>
              <w:right w:val="single" w:sz="8" w:color="auto"/>
            </w:tcBorders>
            <w:vMerge w:val="continue"/>
          </w:tcPr>
          <w:p>
            <w:pPr>
              <w:spacing w:after="0"/>
              <w:rPr>
                <w:sz w:val="20"/>
                <w:szCs w:val="20"/>
                <w:color w:val="auto"/>
              </w:rPr>
            </w:pPr>
          </w:p>
        </w:tc>
        <w:tc>
          <w:tcPr>
            <w:tcW w:w="1500" w:type="dxa"/>
            <w:vAlign w:val="bottom"/>
            <w:tcBorders>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color w:val="auto"/>
              </w:rPr>
              <w:t>103</w:t>
            </w:r>
          </w:p>
        </w:tc>
        <w:tc>
          <w:tcPr>
            <w:tcW w:w="3000" w:type="dxa"/>
            <w:vAlign w:val="bottom"/>
            <w:tcBorders>
              <w:right w:val="single" w:sz="8" w:color="auto"/>
            </w:tcBorders>
          </w:tcPr>
          <w:p>
            <w:pPr>
              <w:ind w:left="100"/>
              <w:spacing w:after="0" w:line="237" w:lineRule="exact"/>
              <w:rPr>
                <w:sz w:val="20"/>
                <w:szCs w:val="20"/>
                <w:color w:val="auto"/>
              </w:rPr>
            </w:pPr>
            <w:r>
              <w:rPr>
                <w:rFonts w:ascii="仿宋" w:cs="仿宋" w:eastAsia="仿宋" w:hAnsi="仿宋"/>
                <w:sz w:val="24"/>
                <w:szCs w:val="24"/>
                <w:color w:val="auto"/>
              </w:rPr>
              <w:t>12:00，14：30-17：00</w:t>
            </w:r>
          </w:p>
        </w:tc>
        <w:tc>
          <w:tcPr>
            <w:tcW w:w="19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00"/>
        </w:trPr>
        <w:tc>
          <w:tcPr>
            <w:tcW w:w="2080" w:type="dxa"/>
            <w:vAlign w:val="bottom"/>
            <w:tcBorders>
              <w:left w:val="single" w:sz="8" w:color="auto"/>
              <w:right w:val="single" w:sz="8" w:color="auto"/>
            </w:tcBorders>
          </w:tcPr>
          <w:p>
            <w:pPr>
              <w:spacing w:after="0"/>
              <w:rPr>
                <w:sz w:val="8"/>
                <w:szCs w:val="8"/>
                <w:color w:val="auto"/>
              </w:rPr>
            </w:pPr>
          </w:p>
        </w:tc>
        <w:tc>
          <w:tcPr>
            <w:tcW w:w="1500" w:type="dxa"/>
            <w:vAlign w:val="bottom"/>
            <w:tcBorders>
              <w:right w:val="single" w:sz="8" w:color="auto"/>
            </w:tcBorders>
            <w:vMerge w:val="continue"/>
          </w:tcPr>
          <w:p>
            <w:pPr>
              <w:spacing w:after="0"/>
              <w:rPr>
                <w:sz w:val="8"/>
                <w:szCs w:val="8"/>
                <w:color w:val="auto"/>
              </w:rPr>
            </w:pPr>
          </w:p>
        </w:tc>
        <w:tc>
          <w:tcPr>
            <w:tcW w:w="3000" w:type="dxa"/>
            <w:vAlign w:val="bottom"/>
            <w:tcBorders>
              <w:right w:val="single" w:sz="8" w:color="auto"/>
            </w:tcBorders>
            <w:vMerge w:val="restart"/>
          </w:tcPr>
          <w:p>
            <w:pPr>
              <w:ind w:left="100"/>
              <w:spacing w:after="0" w:line="256" w:lineRule="exact"/>
              <w:rPr>
                <w:sz w:val="20"/>
                <w:szCs w:val="20"/>
                <w:color w:val="auto"/>
              </w:rPr>
            </w:pPr>
            <w:r>
              <w:rPr>
                <w:rFonts w:ascii="仿宋" w:cs="仿宋" w:eastAsia="仿宋" w:hAnsi="仿宋"/>
                <w:sz w:val="24"/>
                <w:szCs w:val="24"/>
                <w:color w:val="auto"/>
              </w:rPr>
              <w:t>周四 8:30-12:00</w:t>
            </w:r>
          </w:p>
        </w:tc>
        <w:tc>
          <w:tcPr>
            <w:tcW w:w="19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2080" w:type="dxa"/>
            <w:vAlign w:val="bottom"/>
            <w:tcBorders>
              <w:left w:val="single" w:sz="8" w:color="auto"/>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3000" w:type="dxa"/>
            <w:vAlign w:val="bottom"/>
            <w:tcBorders>
              <w:right w:val="single" w:sz="8" w:color="auto"/>
            </w:tcBorders>
            <w:vMerge w:val="continue"/>
          </w:tcPr>
          <w:p>
            <w:pPr>
              <w:spacing w:after="0"/>
              <w:rPr>
                <w:sz w:val="13"/>
                <w:szCs w:val="13"/>
                <w:color w:val="auto"/>
              </w:rPr>
            </w:pPr>
          </w:p>
        </w:tc>
        <w:tc>
          <w:tcPr>
            <w:tcW w:w="19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9"/>
        </w:trPr>
        <w:tc>
          <w:tcPr>
            <w:tcW w:w="2080" w:type="dxa"/>
            <w:vAlign w:val="bottom"/>
            <w:tcBorders>
              <w:left w:val="single" w:sz="8" w:color="auto"/>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3000" w:type="dxa"/>
            <w:vAlign w:val="bottom"/>
            <w:tcBorders>
              <w:bottom w:val="single" w:sz="8" w:color="auto"/>
              <w:right w:val="single" w:sz="8" w:color="auto"/>
            </w:tcBorders>
          </w:tcPr>
          <w:p>
            <w:pPr>
              <w:spacing w:after="0"/>
              <w:rPr>
                <w:sz w:val="16"/>
                <w:szCs w:val="16"/>
                <w:color w:val="auto"/>
              </w:rPr>
            </w:pPr>
          </w:p>
        </w:tc>
        <w:tc>
          <w:tcPr>
            <w:tcW w:w="19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62"/>
        </w:trPr>
        <w:tc>
          <w:tcPr>
            <w:tcW w:w="2080" w:type="dxa"/>
            <w:vAlign w:val="bottom"/>
            <w:tcBorders>
              <w:left w:val="single" w:sz="8" w:color="auto"/>
              <w:right w:val="single" w:sz="8" w:color="auto"/>
            </w:tcBorders>
          </w:tcPr>
          <w:p>
            <w:pPr>
              <w:spacing w:after="0"/>
              <w:rPr>
                <w:sz w:val="22"/>
                <w:szCs w:val="22"/>
                <w:color w:val="auto"/>
              </w:rPr>
            </w:pPr>
          </w:p>
        </w:tc>
        <w:tc>
          <w:tcPr>
            <w:tcW w:w="1500" w:type="dxa"/>
            <w:vAlign w:val="bottom"/>
            <w:tcBorders>
              <w:right w:val="single" w:sz="8" w:color="auto"/>
            </w:tcBorders>
          </w:tcPr>
          <w:p>
            <w:pPr>
              <w:spacing w:after="0"/>
              <w:rPr>
                <w:sz w:val="22"/>
                <w:szCs w:val="22"/>
                <w:color w:val="auto"/>
              </w:rPr>
            </w:pPr>
          </w:p>
        </w:tc>
        <w:tc>
          <w:tcPr>
            <w:tcW w:w="3000" w:type="dxa"/>
            <w:vAlign w:val="bottom"/>
            <w:tcBorders>
              <w:right w:val="single" w:sz="8" w:color="auto"/>
            </w:tcBorders>
          </w:tcPr>
          <w:p>
            <w:pPr>
              <w:ind w:left="100"/>
              <w:spacing w:after="0" w:line="262" w:lineRule="exact"/>
              <w:rPr>
                <w:sz w:val="20"/>
                <w:szCs w:val="20"/>
                <w:color w:val="auto"/>
              </w:rPr>
            </w:pPr>
            <w:r>
              <w:rPr>
                <w:rFonts w:ascii="仿宋" w:cs="仿宋" w:eastAsia="仿宋" w:hAnsi="仿宋"/>
                <w:sz w:val="24"/>
                <w:szCs w:val="24"/>
                <w:color w:val="auto"/>
              </w:rPr>
              <w:t>周二、周三、周五 9:00—</w:t>
            </w:r>
          </w:p>
        </w:tc>
        <w:tc>
          <w:tcPr>
            <w:tcW w:w="19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20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仿宋" w:cs="仿宋" w:eastAsia="仿宋" w:hAnsi="仿宋"/>
                <w:sz w:val="24"/>
                <w:szCs w:val="24"/>
                <w:color w:val="auto"/>
              </w:rPr>
              <w:t>广州校区东校园</w:t>
            </w:r>
          </w:p>
        </w:tc>
        <w:tc>
          <w:tcPr>
            <w:tcW w:w="15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行政楼 B 座</w:t>
            </w:r>
          </w:p>
        </w:tc>
        <w:tc>
          <w:tcPr>
            <w:tcW w:w="30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12:00，13：30-17：30</w:t>
            </w:r>
          </w:p>
        </w:tc>
        <w:tc>
          <w:tcPr>
            <w:tcW w:w="1900" w:type="dxa"/>
            <w:vAlign w:val="bottom"/>
            <w:tcBorders>
              <w:right w:val="single" w:sz="8" w:color="auto"/>
            </w:tcBorders>
          </w:tcPr>
          <w:p>
            <w:pPr>
              <w:ind w:left="80"/>
              <w:spacing w:after="0" w:line="274" w:lineRule="exact"/>
              <w:rPr>
                <w:sz w:val="20"/>
                <w:szCs w:val="20"/>
                <w:color w:val="auto"/>
              </w:rPr>
            </w:pPr>
            <w:r>
              <w:rPr>
                <w:rFonts w:ascii="仿宋" w:cs="仿宋" w:eastAsia="仿宋" w:hAnsi="仿宋"/>
                <w:sz w:val="24"/>
                <w:szCs w:val="24"/>
                <w:color w:val="auto"/>
              </w:rPr>
              <w:t>020-39336233</w:t>
            </w:r>
          </w:p>
        </w:tc>
        <w:tc>
          <w:tcPr>
            <w:tcW w:w="0" w:type="dxa"/>
            <w:vAlign w:val="bottom"/>
          </w:tcPr>
          <w:p>
            <w:pPr>
              <w:spacing w:after="0"/>
              <w:rPr>
                <w:sz w:val="1"/>
                <w:szCs w:val="1"/>
                <w:color w:val="auto"/>
              </w:rPr>
            </w:pPr>
          </w:p>
        </w:tc>
      </w:tr>
      <w:tr>
        <w:trPr>
          <w:trHeight w:val="156"/>
        </w:trPr>
        <w:tc>
          <w:tcPr>
            <w:tcW w:w="2080" w:type="dxa"/>
            <w:vAlign w:val="bottom"/>
            <w:tcBorders>
              <w:left w:val="single" w:sz="8" w:color="auto"/>
              <w:right w:val="single" w:sz="8" w:color="auto"/>
            </w:tcBorders>
            <w:vMerge w:val="continue"/>
          </w:tcPr>
          <w:p>
            <w:pPr>
              <w:spacing w:after="0"/>
              <w:rPr>
                <w:sz w:val="13"/>
                <w:szCs w:val="13"/>
                <w:color w:val="auto"/>
              </w:rPr>
            </w:pPr>
          </w:p>
        </w:tc>
        <w:tc>
          <w:tcPr>
            <w:tcW w:w="1500" w:type="dxa"/>
            <w:vAlign w:val="bottom"/>
            <w:tcBorders>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color w:val="auto"/>
              </w:rPr>
              <w:t>103</w:t>
            </w:r>
          </w:p>
        </w:tc>
        <w:tc>
          <w:tcPr>
            <w:tcW w:w="3000" w:type="dxa"/>
            <w:vAlign w:val="bottom"/>
            <w:tcBorders>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color w:val="auto"/>
                <w:w w:val="99"/>
              </w:rPr>
              <w:t>周四 10:00-13:00（仅办理</w:t>
            </w:r>
          </w:p>
        </w:tc>
        <w:tc>
          <w:tcPr>
            <w:tcW w:w="19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80" w:type="dxa"/>
            <w:vAlign w:val="bottom"/>
            <w:tcBorders>
              <w:left w:val="single" w:sz="8" w:color="auto"/>
              <w:right w:val="single" w:sz="8" w:color="auto"/>
            </w:tcBorders>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3000" w:type="dxa"/>
            <w:vAlign w:val="bottom"/>
            <w:tcBorders>
              <w:right w:val="single" w:sz="8" w:color="auto"/>
            </w:tcBorders>
            <w:vMerge w:val="continue"/>
          </w:tcPr>
          <w:p>
            <w:pPr>
              <w:spacing w:after="0"/>
              <w:rPr>
                <w:sz w:val="13"/>
                <w:szCs w:val="13"/>
                <w:color w:val="auto"/>
              </w:rPr>
            </w:pPr>
          </w:p>
        </w:tc>
        <w:tc>
          <w:tcPr>
            <w:tcW w:w="19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208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0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大学城一卡通业务）</w:t>
            </w:r>
          </w:p>
        </w:tc>
        <w:tc>
          <w:tcPr>
            <w:tcW w:w="19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
        </w:trPr>
        <w:tc>
          <w:tcPr>
            <w:tcW w:w="2080" w:type="dxa"/>
            <w:vAlign w:val="bottom"/>
            <w:tcBorders>
              <w:left w:val="single" w:sz="8" w:color="auto"/>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3000" w:type="dxa"/>
            <w:vAlign w:val="bottom"/>
            <w:tcBorders>
              <w:bottom w:val="single" w:sz="8" w:color="auto"/>
              <w:right w:val="single" w:sz="8" w:color="auto"/>
            </w:tcBorders>
          </w:tcPr>
          <w:p>
            <w:pPr>
              <w:spacing w:after="0"/>
              <w:rPr>
                <w:sz w:val="3"/>
                <w:szCs w:val="3"/>
                <w:color w:val="auto"/>
              </w:rPr>
            </w:pPr>
          </w:p>
        </w:tc>
        <w:tc>
          <w:tcPr>
            <w:tcW w:w="19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38" w:right="1440" w:bottom="427" w:gutter="0" w:footer="0" w:header="0"/>
        </w:sectPr>
      </w:pPr>
    </w:p>
    <w:p>
      <w:pPr>
        <w:spacing w:after="0" w:line="200" w:lineRule="exact"/>
        <w:rPr>
          <w:sz w:val="20"/>
          <w:szCs w:val="20"/>
          <w:color w:val="auto"/>
        </w:rPr>
      </w:pPr>
    </w:p>
    <w:p>
      <w:pPr>
        <w:spacing w:after="0" w:line="2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37</w:t>
      </w:r>
    </w:p>
    <w:p>
      <w:pPr>
        <w:sectPr>
          <w:pgSz w:w="11900" w:h="16838" w:orient="portrait"/>
          <w:cols w:equalWidth="0" w:num="1">
            <w:col w:w="9026"/>
          </w:cols>
          <w:pgMar w:left="1440" w:top="1438" w:right="1440" w:bottom="427" w:gutter="0" w:footer="0" w:header="0"/>
          <w:type w:val="continuous"/>
        </w:sectPr>
      </w:pPr>
    </w:p>
    <w:bookmarkStart w:id="37" w:name="page38"/>
    <w:bookmarkEnd w:id="37"/>
    <w:tbl>
      <w:tblPr>
        <w:tblLayout w:type="fixed"/>
        <w:tblInd w:w="290" w:type="dxa"/>
        <w:tblCellMar>
          <w:top w:w="0" w:type="dxa"/>
          <w:left w:w="0" w:type="dxa"/>
          <w:bottom w:w="0" w:type="dxa"/>
          <w:right w:w="0" w:type="dxa"/>
        </w:tblCellMar>
      </w:tblPr>
      <w:tr>
        <w:trPr>
          <w:trHeight w:val="562"/>
        </w:trPr>
        <w:tc>
          <w:tcPr>
            <w:tcW w:w="2080" w:type="dxa"/>
            <w:vAlign w:val="bottom"/>
            <w:tcBorders>
              <w:left w:val="single" w:sz="8" w:color="auto"/>
              <w:right w:val="single" w:sz="8" w:color="auto"/>
            </w:tcBorders>
            <w:vMerge w:val="restart"/>
          </w:tcPr>
          <w:p>
            <w:pPr>
              <w:ind w:left="120"/>
              <w:spacing w:after="0" w:line="274" w:lineRule="exact"/>
              <w:rPr>
                <w:sz w:val="20"/>
                <w:szCs w:val="20"/>
                <w:color w:val="auto"/>
              </w:rPr>
            </w:pPr>
            <w:r>
              <w:rPr>
                <w:rFonts w:ascii="仿宋" w:cs="仿宋" w:eastAsia="仿宋" w:hAnsi="仿宋"/>
                <w:sz w:val="24"/>
                <w:szCs w:val="24"/>
                <w:color w:val="auto"/>
              </w:rPr>
              <w:t>珠海校区</w:t>
            </w:r>
          </w:p>
        </w:tc>
        <w:tc>
          <w:tcPr>
            <w:tcW w:w="1500" w:type="dxa"/>
            <w:vAlign w:val="bottom"/>
            <w:tcBorders>
              <w:right w:val="single" w:sz="8" w:color="auto"/>
            </w:tcBorders>
            <w:vMerge w:val="restart"/>
          </w:tcPr>
          <w:p>
            <w:pPr>
              <w:ind w:left="100"/>
              <w:spacing w:after="0" w:line="274" w:lineRule="exact"/>
              <w:rPr>
                <w:sz w:val="20"/>
                <w:szCs w:val="20"/>
                <w:color w:val="auto"/>
              </w:rPr>
            </w:pPr>
            <w:r>
              <w:rPr>
                <w:rFonts w:ascii="仿宋" w:cs="仿宋" w:eastAsia="仿宋" w:hAnsi="仿宋"/>
                <w:sz w:val="24"/>
                <w:szCs w:val="24"/>
                <w:color w:val="auto"/>
              </w:rPr>
              <w:t>教学楼 B201</w:t>
            </w:r>
          </w:p>
        </w:tc>
        <w:tc>
          <w:tcPr>
            <w:tcW w:w="3000" w:type="dxa"/>
            <w:vAlign w:val="bottom"/>
            <w:tcBorders>
              <w:right w:val="single" w:sz="8" w:color="auto"/>
            </w:tcBorders>
          </w:tcPr>
          <w:p>
            <w:pPr>
              <w:ind w:left="100"/>
              <w:spacing w:after="0" w:line="274" w:lineRule="exact"/>
              <w:rPr>
                <w:sz w:val="20"/>
                <w:szCs w:val="20"/>
                <w:color w:val="auto"/>
              </w:rPr>
            </w:pPr>
            <w:r>
              <w:rPr>
                <w:rFonts w:ascii="仿宋" w:cs="仿宋" w:eastAsia="仿宋" w:hAnsi="仿宋"/>
                <w:sz w:val="24"/>
                <w:szCs w:val="24"/>
                <w:color w:val="auto"/>
              </w:rPr>
              <w:t>周一、周三、周五 8:30—</w:t>
            </w:r>
          </w:p>
        </w:tc>
        <w:tc>
          <w:tcPr>
            <w:tcW w:w="1900" w:type="dxa"/>
            <w:vAlign w:val="bottom"/>
            <w:tcBorders>
              <w:top w:val="single" w:sz="8" w:color="auto"/>
              <w:right w:val="single" w:sz="8" w:color="auto"/>
            </w:tcBorders>
          </w:tcPr>
          <w:p>
            <w:pPr>
              <w:jc w:val="right"/>
              <w:ind w:right="240"/>
              <w:spacing w:after="0" w:line="274" w:lineRule="exact"/>
              <w:rPr>
                <w:sz w:val="20"/>
                <w:szCs w:val="20"/>
                <w:color w:val="auto"/>
              </w:rPr>
            </w:pPr>
            <w:r>
              <w:rPr>
                <w:rFonts w:ascii="仿宋" w:cs="仿宋" w:eastAsia="仿宋" w:hAnsi="仿宋"/>
                <w:sz w:val="24"/>
                <w:szCs w:val="24"/>
                <w:color w:val="auto"/>
              </w:rPr>
              <w:t>0756-3668502</w:t>
            </w:r>
          </w:p>
        </w:tc>
        <w:tc>
          <w:tcPr>
            <w:tcW w:w="0" w:type="dxa"/>
            <w:vAlign w:val="bottom"/>
          </w:tcPr>
          <w:p>
            <w:pPr>
              <w:spacing w:after="0"/>
              <w:rPr>
                <w:sz w:val="1"/>
                <w:szCs w:val="1"/>
                <w:color w:val="auto"/>
              </w:rPr>
            </w:pPr>
          </w:p>
        </w:tc>
      </w:tr>
      <w:tr>
        <w:trPr>
          <w:trHeight w:val="236"/>
        </w:trPr>
        <w:tc>
          <w:tcPr>
            <w:tcW w:w="2080" w:type="dxa"/>
            <w:vAlign w:val="bottom"/>
            <w:tcBorders>
              <w:left w:val="single" w:sz="8" w:color="auto"/>
              <w:right w:val="single" w:sz="8" w:color="auto"/>
            </w:tcBorders>
            <w:vMerge w:val="continue"/>
          </w:tcPr>
          <w:p>
            <w:pPr>
              <w:spacing w:after="0"/>
              <w:rPr>
                <w:sz w:val="20"/>
                <w:szCs w:val="20"/>
                <w:color w:val="auto"/>
              </w:rPr>
            </w:pPr>
          </w:p>
        </w:tc>
        <w:tc>
          <w:tcPr>
            <w:tcW w:w="1500" w:type="dxa"/>
            <w:vAlign w:val="bottom"/>
            <w:tcBorders>
              <w:right w:val="single" w:sz="8" w:color="auto"/>
            </w:tcBorders>
            <w:vMerge w:val="continue"/>
          </w:tcPr>
          <w:p>
            <w:pPr>
              <w:spacing w:after="0"/>
              <w:rPr>
                <w:sz w:val="20"/>
                <w:szCs w:val="20"/>
                <w:color w:val="auto"/>
              </w:rPr>
            </w:pPr>
          </w:p>
        </w:tc>
        <w:tc>
          <w:tcPr>
            <w:tcW w:w="3000" w:type="dxa"/>
            <w:vAlign w:val="bottom"/>
            <w:tcBorders>
              <w:right w:val="single" w:sz="8" w:color="auto"/>
            </w:tcBorders>
          </w:tcPr>
          <w:p>
            <w:pPr>
              <w:ind w:left="100"/>
              <w:spacing w:after="0" w:line="237" w:lineRule="exact"/>
              <w:rPr>
                <w:sz w:val="20"/>
                <w:szCs w:val="20"/>
                <w:color w:val="auto"/>
              </w:rPr>
            </w:pPr>
            <w:r>
              <w:rPr>
                <w:rFonts w:ascii="仿宋" w:cs="仿宋" w:eastAsia="仿宋" w:hAnsi="仿宋"/>
                <w:sz w:val="24"/>
                <w:szCs w:val="24"/>
                <w:color w:val="auto"/>
              </w:rPr>
              <w:t>12:00，14：30-17：00</w:t>
            </w:r>
          </w:p>
        </w:tc>
        <w:tc>
          <w:tcPr>
            <w:tcW w:w="19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2080" w:type="dxa"/>
            <w:vAlign w:val="bottom"/>
            <w:tcBorders>
              <w:left w:val="single" w:sz="8" w:color="auto"/>
              <w:right w:val="single" w:sz="8" w:color="auto"/>
            </w:tcBorders>
          </w:tcPr>
          <w:p>
            <w:pPr>
              <w:spacing w:after="0"/>
              <w:rPr>
                <w:sz w:val="22"/>
                <w:szCs w:val="22"/>
                <w:color w:val="auto"/>
              </w:rPr>
            </w:pPr>
          </w:p>
        </w:tc>
        <w:tc>
          <w:tcPr>
            <w:tcW w:w="1500" w:type="dxa"/>
            <w:vAlign w:val="bottom"/>
            <w:tcBorders>
              <w:right w:val="single" w:sz="8" w:color="auto"/>
            </w:tcBorders>
          </w:tcPr>
          <w:p>
            <w:pPr>
              <w:spacing w:after="0"/>
              <w:rPr>
                <w:sz w:val="22"/>
                <w:szCs w:val="22"/>
                <w:color w:val="auto"/>
              </w:rPr>
            </w:pPr>
          </w:p>
        </w:tc>
        <w:tc>
          <w:tcPr>
            <w:tcW w:w="3000" w:type="dxa"/>
            <w:vAlign w:val="bottom"/>
            <w:tcBorders>
              <w:right w:val="single" w:sz="8" w:color="auto"/>
            </w:tcBorders>
          </w:tcPr>
          <w:p>
            <w:pPr>
              <w:ind w:left="100"/>
              <w:spacing w:after="0" w:line="256" w:lineRule="exact"/>
              <w:rPr>
                <w:sz w:val="20"/>
                <w:szCs w:val="20"/>
                <w:color w:val="auto"/>
              </w:rPr>
            </w:pPr>
            <w:r>
              <w:rPr>
                <w:rFonts w:ascii="仿宋" w:cs="仿宋" w:eastAsia="仿宋" w:hAnsi="仿宋"/>
                <w:sz w:val="24"/>
                <w:szCs w:val="24"/>
                <w:color w:val="auto"/>
              </w:rPr>
              <w:t>周二 8:30-12:00</w:t>
            </w:r>
          </w:p>
        </w:tc>
        <w:tc>
          <w:tcPr>
            <w:tcW w:w="19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9"/>
        </w:trPr>
        <w:tc>
          <w:tcPr>
            <w:tcW w:w="2080" w:type="dxa"/>
            <w:vAlign w:val="bottom"/>
            <w:tcBorders>
              <w:left w:val="single" w:sz="8" w:color="auto"/>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3000" w:type="dxa"/>
            <w:vAlign w:val="bottom"/>
            <w:tcBorders>
              <w:bottom w:val="single" w:sz="8" w:color="auto"/>
              <w:right w:val="single" w:sz="8" w:color="auto"/>
            </w:tcBorders>
          </w:tcPr>
          <w:p>
            <w:pPr>
              <w:spacing w:after="0"/>
              <w:rPr>
                <w:sz w:val="16"/>
                <w:szCs w:val="16"/>
                <w:color w:val="auto"/>
              </w:rPr>
            </w:pPr>
          </w:p>
        </w:tc>
        <w:tc>
          <w:tcPr>
            <w:tcW w:w="190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62"/>
        </w:trPr>
        <w:tc>
          <w:tcPr>
            <w:tcW w:w="3580" w:type="dxa"/>
            <w:vAlign w:val="bottom"/>
            <w:gridSpan w:val="2"/>
          </w:tcPr>
          <w:p>
            <w:pPr>
              <w:ind w:left="200"/>
              <w:spacing w:after="0" w:line="262" w:lineRule="exact"/>
              <w:rPr>
                <w:sz w:val="20"/>
                <w:szCs w:val="20"/>
                <w:color w:val="auto"/>
              </w:rPr>
            </w:pPr>
            <w:r>
              <w:rPr>
                <w:rFonts w:ascii="仿宋" w:cs="仿宋" w:eastAsia="仿宋" w:hAnsi="仿宋"/>
                <w:sz w:val="24"/>
                <w:szCs w:val="24"/>
                <w:color w:val="auto"/>
                <w:w w:val="99"/>
              </w:rPr>
              <w:t>咨询热线电话：020-84111391。</w:t>
            </w:r>
          </w:p>
        </w:tc>
        <w:tc>
          <w:tcPr>
            <w:tcW w:w="3000" w:type="dxa"/>
            <w:vAlign w:val="bottom"/>
          </w:tcPr>
          <w:p>
            <w:pPr>
              <w:spacing w:after="0"/>
              <w:rPr>
                <w:sz w:val="22"/>
                <w:szCs w:val="22"/>
                <w:color w:val="auto"/>
              </w:rPr>
            </w:pPr>
          </w:p>
        </w:tc>
        <w:tc>
          <w:tcPr>
            <w:tcW w:w="190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350"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五、自助设备及饭堂充值分布点：</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（一）充值领款机分布点：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0"/>
          <w:numId w:val="27"/>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广州校区南校园</w:t>
      </w:r>
    </w:p>
    <w:p>
      <w:pPr>
        <w:spacing w:after="0" w:line="38" w:lineRule="exact"/>
        <w:rPr>
          <w:rFonts w:ascii="仿宋" w:cs="仿宋" w:eastAsia="仿宋" w:hAnsi="仿宋"/>
          <w:sz w:val="24"/>
          <w:szCs w:val="24"/>
          <w:b w:val="1"/>
          <w:bCs w:val="1"/>
          <w:color w:val="auto"/>
        </w:rPr>
      </w:pPr>
    </w:p>
    <w:p>
      <w:pPr>
        <w:ind w:left="78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教学楼：第一教学楼、第三教学楼、逸夫楼</w:t>
      </w:r>
    </w:p>
    <w:p>
      <w:pPr>
        <w:spacing w:after="0" w:line="38" w:lineRule="exact"/>
        <w:rPr>
          <w:rFonts w:ascii="仿宋" w:cs="仿宋" w:eastAsia="仿宋" w:hAnsi="仿宋"/>
          <w:sz w:val="24"/>
          <w:szCs w:val="24"/>
          <w:b w:val="1"/>
          <w:bCs w:val="1"/>
          <w:color w:val="auto"/>
        </w:rPr>
      </w:pPr>
    </w:p>
    <w:p>
      <w:pPr>
        <w:ind w:left="78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饭堂：学一饭堂、学五饭堂、春晖园饭堂、教工饭堂、康乐园饭堂、南草坪</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-349250</wp:posOffset>
            </wp:positionV>
            <wp:extent cx="304800" cy="1524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-150495</wp:posOffset>
            </wp:positionV>
            <wp:extent cx="304800" cy="15240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餐厅、源味餐厅</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jc w:val="both"/>
        <w:ind w:left="360" w:right="226" w:firstLine="420"/>
        <w:spacing w:after="0" w:line="287" w:lineRule="exact"/>
        <w:rPr>
          <w:sz w:val="20"/>
          <w:szCs w:val="20"/>
          <w:color w:val="auto"/>
        </w:rPr>
      </w:pPr>
      <w:r>
        <w:rPr>
          <w:rFonts w:ascii="仿宋" w:cs="仿宋" w:eastAsia="仿宋" w:hAnsi="仿宋"/>
          <w:sz w:val="24"/>
          <w:szCs w:val="24"/>
          <w:color w:val="auto"/>
        </w:rPr>
        <w:t>学生宿舍区：105 栋、109 栋、119 栋、120 栋、121 栋、122 栋、123 栋、125栋、131 栋、133 栋、134 栋、135 栋、136 栋、137 栋、180 栋、203 栋、204 栋、 210 栋、351 栋、353 栋、356 栋、364 栋、415 栋</w:t>
      </w:r>
    </w:p>
    <w:p>
      <w:pPr>
        <w:spacing w:after="0" w:line="40"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其他：大学服务中心、图书馆</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0"/>
          <w:numId w:val="28"/>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广州校区北校园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饭堂:学一饭堂、杏林阁教工饭堂</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ind w:left="360" w:right="366" w:firstLine="420"/>
        <w:spacing w:after="0" w:line="274" w:lineRule="exact"/>
        <w:rPr>
          <w:sz w:val="20"/>
          <w:szCs w:val="20"/>
          <w:color w:val="auto"/>
        </w:rPr>
      </w:pPr>
      <w:r>
        <w:rPr>
          <w:rFonts w:ascii="仿宋" w:cs="仿宋" w:eastAsia="仿宋" w:hAnsi="仿宋"/>
          <w:sz w:val="24"/>
          <w:szCs w:val="24"/>
          <w:color w:val="auto"/>
        </w:rPr>
        <w:t>学生宿舍区：学生第一、二、三、五、七、八宿舍、综合楼四楼（学一饭堂上面）、杏苑进修楼、研究生楼 B 座</w:t>
      </w:r>
    </w:p>
    <w:p>
      <w:pPr>
        <w:spacing w:after="0" w:line="39"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其他：大学服务中心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9" w:lineRule="exact"/>
        <w:rPr>
          <w:sz w:val="20"/>
          <w:szCs w:val="20"/>
          <w:color w:val="auto"/>
        </w:rPr>
      </w:pPr>
    </w:p>
    <w:p>
      <w:pPr>
        <w:ind w:left="1140" w:hanging="360"/>
        <w:spacing w:after="0" w:line="274" w:lineRule="exact"/>
        <w:tabs>
          <w:tab w:leader="none" w:pos="1140" w:val="left"/>
        </w:tabs>
        <w:numPr>
          <w:ilvl w:val="0"/>
          <w:numId w:val="29"/>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广州校区东校园</w:t>
      </w:r>
    </w:p>
    <w:p>
      <w:pPr>
        <w:spacing w:after="0" w:line="38" w:lineRule="exact"/>
        <w:rPr>
          <w:rFonts w:ascii="仿宋" w:cs="仿宋" w:eastAsia="仿宋" w:hAnsi="仿宋"/>
          <w:sz w:val="24"/>
          <w:szCs w:val="24"/>
          <w:b w:val="1"/>
          <w:bCs w:val="1"/>
          <w:color w:val="auto"/>
        </w:rPr>
      </w:pPr>
    </w:p>
    <w:p>
      <w:pPr>
        <w:ind w:left="78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饭堂：学一饭堂、学二饭堂、学三饭堂、学四饭堂、行政楼餐厅</w:t>
      </w:r>
    </w:p>
    <w:p>
      <w:pPr>
        <w:spacing w:after="0" w:line="61" w:lineRule="exact"/>
        <w:rPr>
          <w:rFonts w:ascii="仿宋" w:cs="仿宋" w:eastAsia="仿宋" w:hAnsi="仿宋"/>
          <w:sz w:val="24"/>
          <w:szCs w:val="24"/>
          <w:b w:val="1"/>
          <w:bCs w:val="1"/>
          <w:color w:val="auto"/>
        </w:rPr>
      </w:pPr>
    </w:p>
    <w:p>
      <w:pPr>
        <w:ind w:left="780"/>
        <w:spacing w:after="0" w:line="251" w:lineRule="exact"/>
        <w:rPr>
          <w:rFonts w:ascii="仿宋" w:cs="仿宋" w:eastAsia="仿宋" w:hAnsi="仿宋"/>
          <w:sz w:val="24"/>
          <w:szCs w:val="24"/>
          <w:b w:val="1"/>
          <w:bCs w:val="1"/>
          <w:color w:val="auto"/>
        </w:rPr>
      </w:pPr>
      <w:r>
        <w:rPr>
          <w:rFonts w:ascii="仿宋" w:cs="仿宋" w:eastAsia="仿宋" w:hAnsi="仿宋"/>
          <w:sz w:val="22"/>
          <w:szCs w:val="22"/>
          <w:color w:val="auto"/>
        </w:rPr>
        <w:t>学生宿舍区：格致园 3 栋一单元、格致园 3 栋三单元、明德园 1 号、2 号、3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-348615</wp:posOffset>
            </wp:positionV>
            <wp:extent cx="304800" cy="1524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-150495</wp:posOffset>
            </wp:positionV>
            <wp:extent cx="304800" cy="15240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jc w:val="both"/>
        <w:ind w:left="360" w:right="366"/>
        <w:spacing w:after="0" w:line="287" w:lineRule="exact"/>
        <w:rPr>
          <w:sz w:val="20"/>
          <w:szCs w:val="20"/>
          <w:color w:val="auto"/>
        </w:rPr>
      </w:pPr>
      <w:r>
        <w:rPr>
          <w:rFonts w:ascii="仿宋" w:cs="仿宋" w:eastAsia="仿宋" w:hAnsi="仿宋"/>
          <w:sz w:val="24"/>
          <w:szCs w:val="24"/>
          <w:color w:val="auto"/>
        </w:rPr>
        <w:t>号、5 号、6 号、7 号、8 号、9 号、10 号；至善园 1 号、2 号、3 号、4 号、5号、6 号、7 号、8 号、9 号、10 号；慎思园 5 号、6 号、7 号、8 号、9 号、10号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47625</wp:posOffset>
            </wp:positionV>
            <wp:extent cx="304800" cy="152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20"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其他：公共教学楼 B 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1"/>
          <w:numId w:val="30"/>
        </w:numPr>
        <w:rPr>
          <w:rFonts w:ascii="仿宋" w:cs="仿宋" w:eastAsia="仿宋" w:hAnsi="仿宋"/>
          <w:sz w:val="24"/>
          <w:szCs w:val="24"/>
          <w:b w:val="1"/>
          <w:bCs w:val="1"/>
          <w:color w:val="auto"/>
        </w:rPr>
      </w:pPr>
      <w:r>
        <w:rPr>
          <w:rFonts w:ascii="仿宋" w:cs="仿宋" w:eastAsia="仿宋" w:hAnsi="仿宋"/>
          <w:sz w:val="24"/>
          <w:szCs w:val="24"/>
          <w:b w:val="1"/>
          <w:bCs w:val="1"/>
          <w:color w:val="auto"/>
        </w:rPr>
        <w:t>珠海校区</w:t>
      </w:r>
    </w:p>
    <w:p>
      <w:pPr>
        <w:spacing w:after="0" w:line="38" w:lineRule="exact"/>
        <w:rPr>
          <w:rFonts w:ascii="仿宋" w:cs="仿宋" w:eastAsia="仿宋" w:hAnsi="仿宋"/>
          <w:sz w:val="24"/>
          <w:szCs w:val="24"/>
          <w:b w:val="1"/>
          <w:bCs w:val="1"/>
          <w:color w:val="auto"/>
        </w:rPr>
      </w:pPr>
    </w:p>
    <w:p>
      <w:pPr>
        <w:ind w:left="78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饭堂：榕园饭堂一楼、榕园饭堂二楼、荔园饭堂、岁月湖餐厅</w:t>
      </w:r>
    </w:p>
    <w:p>
      <w:pPr>
        <w:spacing w:after="0" w:line="61" w:lineRule="exact"/>
        <w:rPr>
          <w:rFonts w:ascii="仿宋" w:cs="仿宋" w:eastAsia="仿宋" w:hAnsi="仿宋"/>
          <w:sz w:val="24"/>
          <w:szCs w:val="24"/>
          <w:b w:val="1"/>
          <w:bCs w:val="1"/>
          <w:color w:val="auto"/>
        </w:rPr>
      </w:pPr>
    </w:p>
    <w:p>
      <w:pPr>
        <w:ind w:left="780"/>
        <w:spacing w:after="0" w:line="251" w:lineRule="exact"/>
        <w:rPr>
          <w:rFonts w:ascii="仿宋" w:cs="仿宋" w:eastAsia="仿宋" w:hAnsi="仿宋"/>
          <w:sz w:val="24"/>
          <w:szCs w:val="24"/>
          <w:b w:val="1"/>
          <w:bCs w:val="1"/>
          <w:color w:val="auto"/>
        </w:rPr>
      </w:pPr>
      <w:r>
        <w:rPr>
          <w:rFonts w:ascii="仿宋" w:cs="仿宋" w:eastAsia="仿宋" w:hAnsi="仿宋"/>
          <w:sz w:val="22"/>
          <w:szCs w:val="22"/>
          <w:color w:val="auto"/>
        </w:rPr>
        <w:t>学生宿舍区：榕园 5 号、6 号、7 号、8 号、9 号、10 号、11 号、12 号；荔</w:t>
      </w:r>
    </w:p>
    <w:p>
      <w:pPr>
        <w:spacing w:after="0" w:line="61" w:lineRule="exact"/>
        <w:rPr>
          <w:rFonts w:ascii="仿宋" w:cs="仿宋" w:eastAsia="仿宋" w:hAnsi="仿宋"/>
          <w:sz w:val="24"/>
          <w:szCs w:val="24"/>
          <w:b w:val="1"/>
          <w:bCs w:val="1"/>
          <w:color w:val="auto"/>
        </w:rPr>
      </w:pPr>
    </w:p>
    <w:p>
      <w:pPr>
        <w:ind w:left="660" w:hanging="300"/>
        <w:spacing w:after="0" w:line="251" w:lineRule="exact"/>
        <w:tabs>
          <w:tab w:leader="none" w:pos="660" w:val="left"/>
        </w:tabs>
        <w:numPr>
          <w:ilvl w:val="0"/>
          <w:numId w:val="30"/>
        </w:numPr>
        <w:rPr>
          <w:rFonts w:ascii="仿宋" w:cs="仿宋" w:eastAsia="仿宋" w:hAnsi="仿宋"/>
          <w:sz w:val="22"/>
          <w:szCs w:val="22"/>
          <w:color w:val="auto"/>
        </w:rPr>
      </w:pPr>
      <w:r>
        <w:rPr>
          <w:rFonts w:ascii="仿宋" w:cs="仿宋" w:eastAsia="仿宋" w:hAnsi="仿宋"/>
          <w:sz w:val="22"/>
          <w:szCs w:val="22"/>
          <w:color w:val="auto"/>
        </w:rPr>
        <w:t>2 号、5 号、6 号、7 号、8 号、9 号、11 号、15 号、16 号、17 号、18 号、19</w:t>
      </w:r>
    </w:p>
    <w:p>
      <w:pPr>
        <w:spacing w:after="0" w:line="38" w:lineRule="exact"/>
        <w:rPr>
          <w:rFonts w:ascii="仿宋" w:cs="仿宋" w:eastAsia="仿宋" w:hAnsi="仿宋"/>
          <w:sz w:val="22"/>
          <w:szCs w:val="22"/>
          <w:color w:val="auto"/>
        </w:rPr>
      </w:pPr>
    </w:p>
    <w:p>
      <w:pPr>
        <w:ind w:left="360"/>
        <w:spacing w:after="0" w:line="274" w:lineRule="exact"/>
        <w:rPr>
          <w:rFonts w:ascii="仿宋" w:cs="仿宋" w:eastAsia="仿宋" w:hAnsi="仿宋"/>
          <w:sz w:val="22"/>
          <w:szCs w:val="22"/>
          <w:color w:val="auto"/>
        </w:rPr>
      </w:pPr>
      <w:r>
        <w:rPr>
          <w:rFonts w:ascii="仿宋" w:cs="仿宋" w:eastAsia="仿宋" w:hAnsi="仿宋"/>
          <w:sz w:val="24"/>
          <w:szCs w:val="24"/>
          <w:color w:val="auto"/>
        </w:rPr>
        <w:t>号</w:t>
      </w:r>
    </w:p>
    <w:p>
      <w:pPr>
        <w:spacing w:after="0" w:line="38" w:lineRule="exact"/>
        <w:rPr>
          <w:rFonts w:ascii="仿宋" w:cs="仿宋" w:eastAsia="仿宋" w:hAnsi="仿宋"/>
          <w:sz w:val="22"/>
          <w:szCs w:val="22"/>
          <w:color w:val="auto"/>
        </w:rPr>
      </w:pPr>
    </w:p>
    <w:p>
      <w:pPr>
        <w:ind w:left="780"/>
        <w:spacing w:after="0" w:line="274" w:lineRule="exact"/>
        <w:rPr>
          <w:rFonts w:ascii="仿宋" w:cs="仿宋" w:eastAsia="仿宋" w:hAnsi="仿宋"/>
          <w:sz w:val="22"/>
          <w:szCs w:val="22"/>
          <w:color w:val="auto"/>
        </w:rPr>
      </w:pPr>
      <w:r>
        <w:rPr>
          <w:rFonts w:ascii="仿宋" w:cs="仿宋" w:eastAsia="仿宋" w:hAnsi="仿宋"/>
          <w:sz w:val="24"/>
          <w:szCs w:val="24"/>
          <w:color w:val="auto"/>
        </w:rPr>
        <w:t>其他：公共教学楼 B 区大学服务中心</w:t>
      </w:r>
    </w:p>
    <w:p>
      <w:pPr>
        <w:spacing w:after="0" w:line="38" w:lineRule="exact"/>
        <w:rPr>
          <w:rFonts w:ascii="仿宋" w:cs="仿宋" w:eastAsia="仿宋" w:hAnsi="仿宋"/>
          <w:sz w:val="22"/>
          <w:szCs w:val="22"/>
          <w:color w:val="auto"/>
        </w:rPr>
      </w:pPr>
    </w:p>
    <w:p>
      <w:pPr>
        <w:ind w:left="360"/>
        <w:spacing w:after="0" w:line="274" w:lineRule="exact"/>
        <w:rPr>
          <w:rFonts w:ascii="仿宋" w:cs="仿宋" w:eastAsia="仿宋" w:hAnsi="仿宋"/>
          <w:sz w:val="22"/>
          <w:szCs w:val="22"/>
          <w:color w:val="auto"/>
        </w:rPr>
      </w:pPr>
      <w:r>
        <w:rPr>
          <w:rFonts w:ascii="仿宋" w:cs="仿宋" w:eastAsia="仿宋" w:hAnsi="仿宋"/>
          <w:sz w:val="24"/>
          <w:szCs w:val="24"/>
          <w:b w:val="1"/>
          <w:bCs w:val="1"/>
          <w:color w:val="auto"/>
        </w:rPr>
        <w:t>（二）圈存机分布点</w:t>
      </w:r>
    </w:p>
    <w:p>
      <w:pPr>
        <w:spacing w:after="0" w:line="38" w:lineRule="exact"/>
        <w:rPr>
          <w:rFonts w:ascii="仿宋" w:cs="仿宋" w:eastAsia="仿宋" w:hAnsi="仿宋"/>
          <w:sz w:val="22"/>
          <w:szCs w:val="22"/>
          <w:color w:val="auto"/>
        </w:rPr>
      </w:pPr>
    </w:p>
    <w:p>
      <w:pPr>
        <w:ind w:left="1140" w:hanging="360"/>
        <w:spacing w:after="0" w:line="274" w:lineRule="exact"/>
        <w:tabs>
          <w:tab w:leader="none" w:pos="1140" w:val="left"/>
        </w:tabs>
        <w:numPr>
          <w:ilvl w:val="1"/>
          <w:numId w:val="31"/>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广州校区南校园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-1339850</wp:posOffset>
            </wp:positionV>
            <wp:extent cx="304800" cy="15240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-1141730</wp:posOffset>
            </wp:positionV>
            <wp:extent cx="304800" cy="15240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-546735</wp:posOffset>
            </wp:positionV>
            <wp:extent cx="304800" cy="1524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-150495</wp:posOffset>
            </wp:positionV>
            <wp:extent cx="304800" cy="1524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饭堂：学一饭堂 1 台、学五饭堂和春晖园各 2 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41" w:lineRule="exact"/>
        <w:rPr>
          <w:sz w:val="20"/>
          <w:szCs w:val="20"/>
          <w:color w:val="auto"/>
        </w:rPr>
      </w:pPr>
    </w:p>
    <w:p>
      <w:pPr>
        <w:ind w:left="780"/>
        <w:spacing w:after="0" w:line="251" w:lineRule="exact"/>
        <w:rPr>
          <w:sz w:val="20"/>
          <w:szCs w:val="20"/>
          <w:color w:val="auto"/>
        </w:rPr>
      </w:pPr>
      <w:r>
        <w:rPr>
          <w:rFonts w:ascii="仿宋" w:cs="仿宋" w:eastAsia="仿宋" w:hAnsi="仿宋"/>
          <w:sz w:val="22"/>
          <w:szCs w:val="22"/>
          <w:color w:val="auto"/>
        </w:rPr>
        <w:t>学生宿舍区：120 栋、124 栋、134 栋、138 栋、173 栋、180 栋、364 栋、365A</w:t>
      </w:r>
    </w:p>
    <w:p>
      <w:pPr>
        <w:spacing w:after="0" w:line="38"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color w:val="auto"/>
        </w:rPr>
        <w:t>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其他地区：网络中心、图书馆、第一教学楼各 1 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ind w:left="840" w:right="6206" w:hanging="60"/>
        <w:spacing w:after="0" w:line="274" w:lineRule="exact"/>
        <w:tabs>
          <w:tab w:leader="none" w:pos="1142" w:val="left"/>
        </w:tabs>
        <w:numPr>
          <w:ilvl w:val="0"/>
          <w:numId w:val="32"/>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广州校区北校园</w:t>
      </w:r>
      <w:r>
        <w:rPr>
          <w:rFonts w:ascii="仿宋" w:cs="仿宋" w:eastAsia="仿宋" w:hAnsi="仿宋"/>
          <w:sz w:val="24"/>
          <w:szCs w:val="24"/>
          <w:color w:val="auto"/>
        </w:rPr>
        <w:t>饭堂：学一饭堂</w:t>
      </w:r>
    </w:p>
    <w:p>
      <w:pPr>
        <w:spacing w:after="0" w:line="76" w:lineRule="exact"/>
        <w:rPr>
          <w:rFonts w:ascii="仿宋" w:cs="仿宋" w:eastAsia="仿宋" w:hAnsi="仿宋"/>
          <w:sz w:val="24"/>
          <w:szCs w:val="24"/>
          <w:b w:val="1"/>
          <w:bCs w:val="1"/>
          <w:color w:val="auto"/>
        </w:rPr>
      </w:pPr>
    </w:p>
    <w:p>
      <w:pPr>
        <w:ind w:left="840" w:right="1526" w:hanging="6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学生宿舍区：学生第一、三、七宿舍，研究生楼 A 和楼 B 各 1 台其他：新教学楼</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-348615</wp:posOffset>
            </wp:positionV>
            <wp:extent cx="304800" cy="15240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200" w:lineRule="exact"/>
        <w:rPr>
          <w:sz w:val="20"/>
          <w:szCs w:val="20"/>
          <w:color w:val="auto"/>
        </w:rPr>
      </w:pPr>
    </w:p>
    <w:p>
      <w:pPr>
        <w:spacing w:after="0" w:line="28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38</w:t>
      </w:r>
    </w:p>
    <w:p>
      <w:pPr>
        <w:sectPr>
          <w:pgSz w:w="11900" w:h="16838" w:orient="portrait"/>
          <w:cols w:equalWidth="0" w:num="1">
            <w:col w:w="9026"/>
          </w:cols>
          <w:pgMar w:left="1440" w:top="1420" w:right="1440" w:bottom="427" w:gutter="0" w:footer="0" w:header="0"/>
        </w:sectPr>
      </w:pPr>
    </w:p>
    <w:bookmarkStart w:id="38" w:name="page39"/>
    <w:bookmarkEnd w:id="38"/>
    <w:p>
      <w:pPr>
        <w:ind w:left="1140" w:hanging="360"/>
        <w:spacing w:after="0" w:line="274" w:lineRule="exact"/>
        <w:tabs>
          <w:tab w:leader="none" w:pos="1140" w:val="left"/>
        </w:tabs>
        <w:numPr>
          <w:ilvl w:val="0"/>
          <w:numId w:val="33"/>
        </w:numPr>
        <w:rPr>
          <w:rFonts w:ascii="仿宋" w:cs="仿宋" w:eastAsia="仿宋" w:hAnsi="仿宋"/>
          <w:sz w:val="24"/>
          <w:szCs w:val="24"/>
          <w:b w:val="1"/>
          <w:bCs w:val="1"/>
          <w:color w:val="auto"/>
        </w:rPr>
      </w:pPr>
      <w:r>
        <w:rPr>
          <w:rFonts w:ascii="仿宋" w:cs="仿宋" w:eastAsia="仿宋" w:hAnsi="仿宋"/>
          <w:sz w:val="24"/>
          <w:szCs w:val="24"/>
          <w:b w:val="1"/>
          <w:bCs w:val="1"/>
          <w:color w:val="auto"/>
        </w:rPr>
        <w:drawing>
          <wp:anchor simplePos="0" relativeHeight="251657728" behindDoc="1" locked="0" layoutInCell="0" allowOverlap="1">
            <wp:simplePos x="0" y="0"/>
            <wp:positionH relativeFrom="page">
              <wp:posOffset>1143000</wp:posOffset>
            </wp:positionH>
            <wp:positionV relativeFrom="page">
              <wp:posOffset>935990</wp:posOffset>
            </wp:positionV>
            <wp:extent cx="304800" cy="15240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304800" cy="152400"/>
                    </a:xfrm>
                    <a:prstGeom prst="rect">
                      <a:avLst/>
                    </a:prstGeom>
                    <a:noFill/>
                  </pic:spPr>
                </pic:pic>
              </a:graphicData>
            </a:graphic>
          </wp:anchor>
        </w:drawing>
        <w:t>广州校区东校园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饭堂：学一饭堂 2 台、学二饭堂 2 台、学四饭堂和行政楼饭堂各 1 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ind w:left="360" w:right="366" w:firstLine="420"/>
        <w:spacing w:after="0" w:line="274" w:lineRule="exact"/>
        <w:rPr>
          <w:sz w:val="20"/>
          <w:szCs w:val="20"/>
          <w:color w:val="auto"/>
        </w:rPr>
      </w:pPr>
      <w:r>
        <w:rPr>
          <w:rFonts w:ascii="仿宋" w:cs="仿宋" w:eastAsia="仿宋" w:hAnsi="仿宋"/>
          <w:sz w:val="24"/>
          <w:szCs w:val="24"/>
          <w:color w:val="auto"/>
        </w:rPr>
        <w:t>学生宿舍区：明德园 2 号、5 号、9 号，至善园 2 号、3 号、6 号、7 号、10号，慎思园 5 号、10 号，格致园 3 号楼各 1 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9"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教学区：教学实验中心北楼 B 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0"/>
          <w:numId w:val="34"/>
        </w:numPr>
        <w:rPr>
          <w:rFonts w:ascii="仿宋" w:cs="仿宋" w:eastAsia="仿宋" w:hAnsi="仿宋"/>
          <w:sz w:val="24"/>
          <w:szCs w:val="24"/>
          <w:b w:val="1"/>
          <w:bCs w:val="1"/>
          <w:color w:val="auto"/>
        </w:rPr>
      </w:pPr>
      <w:r>
        <w:rPr>
          <w:rFonts w:ascii="仿宋" w:cs="仿宋" w:eastAsia="仿宋" w:hAnsi="仿宋"/>
          <w:sz w:val="24"/>
          <w:szCs w:val="24"/>
          <w:b w:val="1"/>
          <w:bCs w:val="1"/>
          <w:color w:val="auto"/>
        </w:rPr>
        <w:t>珠海校区</w:t>
      </w:r>
    </w:p>
    <w:p>
      <w:pPr>
        <w:spacing w:after="0" w:line="38" w:lineRule="exact"/>
        <w:rPr>
          <w:rFonts w:ascii="仿宋" w:cs="仿宋" w:eastAsia="仿宋" w:hAnsi="仿宋"/>
          <w:sz w:val="24"/>
          <w:szCs w:val="24"/>
          <w:b w:val="1"/>
          <w:bCs w:val="1"/>
          <w:color w:val="auto"/>
        </w:rPr>
      </w:pPr>
    </w:p>
    <w:p>
      <w:pPr>
        <w:ind w:left="84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饭堂：荔园饭堂、榕一饭堂、榕二饭堂</w:t>
      </w:r>
    </w:p>
    <w:p>
      <w:pPr>
        <w:spacing w:after="0" w:line="61" w:lineRule="exact"/>
        <w:rPr>
          <w:rFonts w:ascii="仿宋" w:cs="仿宋" w:eastAsia="仿宋" w:hAnsi="仿宋"/>
          <w:sz w:val="24"/>
          <w:szCs w:val="24"/>
          <w:b w:val="1"/>
          <w:bCs w:val="1"/>
          <w:color w:val="auto"/>
        </w:rPr>
      </w:pPr>
    </w:p>
    <w:p>
      <w:pPr>
        <w:ind w:left="780"/>
        <w:spacing w:after="0" w:line="251" w:lineRule="exact"/>
        <w:rPr>
          <w:rFonts w:ascii="仿宋" w:cs="仿宋" w:eastAsia="仿宋" w:hAnsi="仿宋"/>
          <w:sz w:val="24"/>
          <w:szCs w:val="24"/>
          <w:b w:val="1"/>
          <w:bCs w:val="1"/>
          <w:color w:val="auto"/>
        </w:rPr>
      </w:pPr>
      <w:r>
        <w:rPr>
          <w:rFonts w:ascii="仿宋" w:cs="仿宋" w:eastAsia="仿宋" w:hAnsi="仿宋"/>
          <w:sz w:val="22"/>
          <w:szCs w:val="22"/>
          <w:color w:val="auto"/>
        </w:rPr>
        <w:t>学生宿舍区：荔园 5 号、7 号、9 号、11 号、16 号；榕园 5 号、7 号、9 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-150495</wp:posOffset>
            </wp:positionV>
            <wp:extent cx="304800" cy="152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660" w:hanging="300"/>
        <w:spacing w:after="0" w:line="274" w:lineRule="exact"/>
        <w:tabs>
          <w:tab w:leader="none" w:pos="660" w:val="left"/>
        </w:tabs>
        <w:numPr>
          <w:ilvl w:val="0"/>
          <w:numId w:val="35"/>
        </w:numPr>
        <w:rPr>
          <w:rFonts w:ascii="仿宋" w:cs="仿宋" w:eastAsia="仿宋" w:hAnsi="仿宋"/>
          <w:sz w:val="24"/>
          <w:szCs w:val="24"/>
          <w:color w:val="auto"/>
        </w:rPr>
      </w:pPr>
      <w:r>
        <w:rPr>
          <w:rFonts w:ascii="仿宋" w:cs="仿宋" w:eastAsia="仿宋" w:hAnsi="仿宋"/>
          <w:sz w:val="24"/>
          <w:szCs w:val="24"/>
          <w:color w:val="auto"/>
        </w:rPr>
        <w:t>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其他地区：教学楼 E 区、图书馆、中大邮局、岁月湖餐厅、1 台</w:t>
      </w:r>
    </w:p>
    <w:p>
      <w:pPr>
        <w:spacing w:after="0" w:line="39" w:lineRule="exact"/>
        <w:rPr>
          <w:sz w:val="20"/>
          <w:szCs w:val="20"/>
          <w:color w:val="auto"/>
        </w:rPr>
      </w:pPr>
    </w:p>
    <w:p>
      <w:pPr>
        <w:ind w:left="360"/>
        <w:spacing w:after="0" w:line="274" w:lineRule="exact"/>
        <w:rPr>
          <w:sz w:val="20"/>
          <w:szCs w:val="20"/>
          <w:color w:val="auto"/>
        </w:rPr>
      </w:pPr>
      <w:r>
        <w:rPr>
          <w:rFonts w:ascii="仿宋" w:cs="仿宋" w:eastAsia="仿宋" w:hAnsi="仿宋"/>
          <w:sz w:val="24"/>
          <w:szCs w:val="24"/>
          <w:b w:val="1"/>
          <w:bCs w:val="1"/>
          <w:color w:val="auto"/>
        </w:rPr>
        <w:t>（三）现金充值分布点：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0"/>
          <w:numId w:val="36"/>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广州校区南校园：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780"/>
        <w:spacing w:after="0" w:line="274" w:lineRule="exact"/>
        <w:rPr>
          <w:sz w:val="20"/>
          <w:szCs w:val="20"/>
          <w:color w:val="auto"/>
        </w:rPr>
      </w:pPr>
      <w:r>
        <w:rPr>
          <w:rFonts w:ascii="仿宋" w:cs="仿宋" w:eastAsia="仿宋" w:hAnsi="仿宋"/>
          <w:sz w:val="24"/>
          <w:szCs w:val="24"/>
          <w:color w:val="auto"/>
        </w:rPr>
        <w:t>教工饭堂：周一至周五 6:15-8:30；11:00-13:00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56" w:lineRule="exact"/>
        <w:rPr>
          <w:sz w:val="20"/>
          <w:szCs w:val="20"/>
          <w:color w:val="auto"/>
        </w:rPr>
      </w:pPr>
    </w:p>
    <w:p>
      <w:pPr>
        <w:ind w:left="780" w:right="866"/>
        <w:spacing w:after="0" w:line="287" w:lineRule="exact"/>
        <w:rPr>
          <w:sz w:val="20"/>
          <w:szCs w:val="20"/>
          <w:color w:val="auto"/>
        </w:rPr>
      </w:pPr>
      <w:r>
        <w:rPr>
          <w:rFonts w:ascii="仿宋" w:cs="仿宋" w:eastAsia="仿宋" w:hAnsi="仿宋"/>
          <w:sz w:val="23"/>
          <w:szCs w:val="23"/>
          <w:color w:val="auto"/>
        </w:rPr>
        <w:t>学五饭堂：周一至周日 7：00-9：00；11：00-12：30；17:00-18:30春晖园饭堂：周一至周六 7：00-9：00；11：00-13：00；17:00-18:30学一饭堂：周一至周六 11:00-12:30；17:00-18:30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-347980</wp:posOffset>
            </wp:positionV>
            <wp:extent cx="304800" cy="15240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-149860</wp:posOffset>
            </wp:positionV>
            <wp:extent cx="304800" cy="15240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47625</wp:posOffset>
            </wp:positionV>
            <wp:extent cx="304800" cy="1524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9" w:lineRule="exact"/>
        <w:rPr>
          <w:sz w:val="20"/>
          <w:szCs w:val="20"/>
          <w:color w:val="auto"/>
        </w:rPr>
      </w:pPr>
    </w:p>
    <w:p>
      <w:pPr>
        <w:ind w:left="1140" w:hanging="360"/>
        <w:spacing w:after="0" w:line="274" w:lineRule="exact"/>
        <w:tabs>
          <w:tab w:leader="none" w:pos="1140" w:val="left"/>
        </w:tabs>
        <w:numPr>
          <w:ilvl w:val="0"/>
          <w:numId w:val="37"/>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广州校区北校园：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571500" cy="15240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extLst>
                        <a:ext uri="{28A0092B-C50C-407E-A947-70E740481C1C}"/>
                      </a:extLst>
                    </a:blip>
                    <a:srcRect/>
                    <a:stretch>
                      <a:fillRect/>
                    </a:stretch>
                  </pic:blipFill>
                  <pic:spPr bwMode="auto">
                    <a:xfrm>
                      <a:off x="0" y="0"/>
                      <a:ext cx="571500" cy="152400"/>
                    </a:xfrm>
                    <a:prstGeom prst="rect">
                      <a:avLst/>
                    </a:prstGeom>
                    <a:noFill/>
                  </pic:spPr>
                </pic:pic>
              </a:graphicData>
            </a:graphic>
          </wp:anchor>
        </w:drawing>
      </w:r>
    </w:p>
    <w:p>
      <w:pPr>
        <w:spacing w:after="0" w:line="18" w:lineRule="exact"/>
        <w:rPr>
          <w:sz w:val="20"/>
          <w:szCs w:val="20"/>
          <w:color w:val="auto"/>
        </w:rPr>
      </w:pPr>
    </w:p>
    <w:p>
      <w:pPr>
        <w:ind w:left="1200"/>
        <w:spacing w:after="0" w:line="274" w:lineRule="exact"/>
        <w:rPr>
          <w:sz w:val="20"/>
          <w:szCs w:val="20"/>
          <w:color w:val="auto"/>
        </w:rPr>
      </w:pPr>
      <w:r>
        <w:rPr>
          <w:rFonts w:ascii="仿宋" w:cs="仿宋" w:eastAsia="仿宋" w:hAnsi="仿宋"/>
          <w:sz w:val="24"/>
          <w:szCs w:val="24"/>
          <w:color w:val="auto"/>
        </w:rPr>
        <w:t>学一饭堂：周一至周五 11：00—12：30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46990</wp:posOffset>
            </wp:positionV>
            <wp:extent cx="304800" cy="15240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18" w:lineRule="exact"/>
        <w:rPr>
          <w:sz w:val="20"/>
          <w:szCs w:val="20"/>
          <w:color w:val="auto"/>
        </w:rPr>
      </w:pPr>
    </w:p>
    <w:p>
      <w:pPr>
        <w:ind w:left="1140" w:hanging="360"/>
        <w:spacing w:after="0" w:line="274" w:lineRule="exact"/>
        <w:tabs>
          <w:tab w:leader="none" w:pos="1140" w:val="left"/>
        </w:tabs>
        <w:numPr>
          <w:ilvl w:val="0"/>
          <w:numId w:val="38"/>
        </w:numPr>
        <w:rPr>
          <w:rFonts w:ascii="仿宋" w:cs="仿宋" w:eastAsia="仿宋" w:hAnsi="仿宋"/>
          <w:sz w:val="24"/>
          <w:szCs w:val="24"/>
          <w:b w:val="1"/>
          <w:bCs w:val="1"/>
          <w:color w:val="auto"/>
        </w:rPr>
      </w:pPr>
      <w:r>
        <w:rPr>
          <w:rFonts w:ascii="仿宋" w:cs="仿宋" w:eastAsia="仿宋" w:hAnsi="仿宋"/>
          <w:sz w:val="24"/>
          <w:szCs w:val="24"/>
          <w:b w:val="1"/>
          <w:bCs w:val="1"/>
          <w:color w:val="auto"/>
        </w:rPr>
        <w:t>广州校区东校园：</w:t>
      </w:r>
      <w:r>
        <w:rPr>
          <w:rFonts w:ascii="仿宋" w:cs="仿宋" w:eastAsia="仿宋" w:hAnsi="仿宋"/>
          <w:sz w:val="24"/>
          <w:szCs w:val="24"/>
          <w:color w:val="auto"/>
        </w:rPr>
        <w:t>无饭堂充值点；</w:t>
      </w:r>
    </w:p>
    <w:p>
      <w:pPr>
        <w:spacing w:after="0" w:line="38" w:lineRule="exact"/>
        <w:rPr>
          <w:rFonts w:ascii="仿宋" w:cs="仿宋" w:eastAsia="仿宋" w:hAnsi="仿宋"/>
          <w:sz w:val="24"/>
          <w:szCs w:val="24"/>
          <w:b w:val="1"/>
          <w:bCs w:val="1"/>
          <w:color w:val="auto"/>
        </w:rPr>
      </w:pPr>
    </w:p>
    <w:p>
      <w:pPr>
        <w:ind w:left="1140" w:hanging="360"/>
        <w:spacing w:after="0" w:line="274" w:lineRule="exact"/>
        <w:tabs>
          <w:tab w:leader="none" w:pos="1140" w:val="left"/>
        </w:tabs>
        <w:numPr>
          <w:ilvl w:val="0"/>
          <w:numId w:val="38"/>
        </w:numPr>
        <w:rPr>
          <w:rFonts w:ascii="仿宋" w:cs="仿宋" w:eastAsia="仿宋" w:hAnsi="仿宋"/>
          <w:sz w:val="24"/>
          <w:szCs w:val="24"/>
          <w:b w:val="1"/>
          <w:bCs w:val="1"/>
          <w:color w:val="auto"/>
        </w:rPr>
      </w:pPr>
      <w:r>
        <w:rPr>
          <w:rFonts w:ascii="仿宋" w:cs="仿宋" w:eastAsia="仿宋" w:hAnsi="仿宋"/>
          <w:sz w:val="24"/>
          <w:szCs w:val="24"/>
          <w:b w:val="1"/>
          <w:bCs w:val="1"/>
          <w:color w:val="auto"/>
        </w:rPr>
        <w:t>珠海校区：</w:t>
      </w:r>
      <w:r>
        <w:rPr>
          <w:rFonts w:ascii="仿宋" w:cs="仿宋" w:eastAsia="仿宋" w:hAnsi="仿宋"/>
          <w:sz w:val="24"/>
          <w:szCs w:val="24"/>
          <w:color w:val="auto"/>
        </w:rPr>
        <w:t>无饭堂充值点；</w:t>
      </w:r>
    </w:p>
    <w:p>
      <w:pPr>
        <w:spacing w:after="0" w:line="38" w:lineRule="exact"/>
        <w:rPr>
          <w:rFonts w:ascii="仿宋" w:cs="仿宋" w:eastAsia="仿宋" w:hAnsi="仿宋"/>
          <w:sz w:val="24"/>
          <w:szCs w:val="24"/>
          <w:b w:val="1"/>
          <w:bCs w:val="1"/>
          <w:color w:val="auto"/>
        </w:rPr>
      </w:pPr>
    </w:p>
    <w:p>
      <w:pPr>
        <w:ind w:left="780"/>
        <w:spacing w:after="0" w:line="274" w:lineRule="exact"/>
        <w:rPr>
          <w:rFonts w:ascii="仿宋" w:cs="仿宋" w:eastAsia="仿宋" w:hAnsi="仿宋"/>
          <w:sz w:val="24"/>
          <w:szCs w:val="24"/>
          <w:b w:val="1"/>
          <w:bCs w:val="1"/>
          <w:color w:val="auto"/>
        </w:rPr>
      </w:pPr>
      <w:r>
        <w:rPr>
          <w:rFonts w:ascii="仿宋" w:cs="仿宋" w:eastAsia="仿宋" w:hAnsi="仿宋"/>
          <w:sz w:val="24"/>
          <w:szCs w:val="24"/>
          <w:color w:val="auto"/>
        </w:rPr>
        <w:t>以上饭堂充值点时间如有变动，请见现金充值点的具体通知。</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-348615</wp:posOffset>
            </wp:positionV>
            <wp:extent cx="304800" cy="15240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a:extLst>
                        <a:ext uri="{28A0092B-C50C-407E-A947-70E740481C1C}"/>
                      </a:extLst>
                    </a:blip>
                    <a:srcRect/>
                    <a:stretch>
                      <a:fillRect/>
                    </a:stretch>
                  </pic:blipFill>
                  <pic:spPr bwMode="auto">
                    <a:xfrm>
                      <a:off x="0" y="0"/>
                      <a:ext cx="304800" cy="152400"/>
                    </a:xfrm>
                    <a:prstGeom prst="rect">
                      <a:avLst/>
                    </a:prstGeom>
                    <a:noFill/>
                  </pic:spPr>
                </pic:pic>
              </a:graphicData>
            </a:graphic>
          </wp:anchor>
        </w:drawing>
        <w:drawing>
          <wp:anchor simplePos="0" relativeHeight="251657728" behindDoc="1" locked="0" layoutInCell="0" allowOverlap="1">
            <wp:simplePos x="0" y="0"/>
            <wp:positionH relativeFrom="column">
              <wp:posOffset>228600</wp:posOffset>
            </wp:positionH>
            <wp:positionV relativeFrom="paragraph">
              <wp:posOffset>-150495</wp:posOffset>
            </wp:positionV>
            <wp:extent cx="304800" cy="15240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extLst>
                        <a:ext uri="{28A0092B-C50C-407E-A947-70E740481C1C}"/>
                      </a:extLst>
                    </a:blip>
                    <a:srcRect/>
                    <a:stretch>
                      <a:fillRect/>
                    </a:stretch>
                  </pic:blipFill>
                  <pic:spPr bwMode="auto">
                    <a:xfrm>
                      <a:off x="0" y="0"/>
                      <a:ext cx="304800" cy="152400"/>
                    </a:xfrm>
                    <a:prstGeom prst="rect">
                      <a:avLst/>
                    </a:prstGeom>
                    <a:noFill/>
                  </pic:spPr>
                </pic:pic>
              </a:graphicData>
            </a:graphic>
          </wp:anchor>
        </w:drawing>
      </w:r>
    </w:p>
    <w:p>
      <w:pPr>
        <w:spacing w:after="0" w:line="200" w:lineRule="exact"/>
        <w:rPr>
          <w:sz w:val="20"/>
          <w:szCs w:val="20"/>
          <w:color w:val="auto"/>
        </w:rPr>
      </w:pPr>
    </w:p>
    <w:p>
      <w:pPr>
        <w:spacing w:after="0" w:line="236" w:lineRule="exact"/>
        <w:rPr>
          <w:sz w:val="20"/>
          <w:szCs w:val="20"/>
          <w:color w:val="auto"/>
        </w:rPr>
      </w:pPr>
    </w:p>
    <w:p>
      <w:pPr>
        <w:jc w:val="center"/>
        <w:ind w:right="6"/>
        <w:spacing w:after="0" w:line="366" w:lineRule="exact"/>
        <w:rPr>
          <w:sz w:val="20"/>
          <w:szCs w:val="20"/>
          <w:color w:val="auto"/>
        </w:rPr>
      </w:pPr>
      <w:r>
        <w:rPr>
          <w:rFonts w:ascii="仿宋" w:cs="仿宋" w:eastAsia="仿宋" w:hAnsi="仿宋"/>
          <w:sz w:val="32"/>
          <w:szCs w:val="32"/>
          <w:b w:val="1"/>
          <w:bCs w:val="1"/>
          <w:color w:val="auto"/>
        </w:rPr>
        <w:t>2019 级研究生新生户口迁移须知</w:t>
      </w:r>
    </w:p>
    <w:p>
      <w:pPr>
        <w:spacing w:after="0" w:line="191" w:lineRule="exact"/>
        <w:rPr>
          <w:sz w:val="20"/>
          <w:szCs w:val="20"/>
          <w:color w:val="auto"/>
        </w:rPr>
      </w:pPr>
    </w:p>
    <w:p>
      <w:pPr>
        <w:jc w:val="both"/>
        <w:ind w:left="360" w:right="366" w:firstLine="480"/>
        <w:spacing w:after="0" w:line="292" w:lineRule="exact"/>
        <w:rPr>
          <w:sz w:val="20"/>
          <w:szCs w:val="20"/>
          <w:color w:val="auto"/>
        </w:rPr>
      </w:pPr>
      <w:r>
        <w:rPr>
          <w:rFonts w:ascii="仿宋" w:cs="仿宋" w:eastAsia="仿宋" w:hAnsi="仿宋"/>
          <w:sz w:val="24"/>
          <w:szCs w:val="24"/>
          <w:color w:val="auto"/>
        </w:rPr>
        <w:t>1.凡被我校录取为非定向就业培养类别或非在职国家专项计划的新生，入学时可以自愿选择是否将户口迁入学校。学生集体户口迁移属于限制迁移类型，迁入学校集体户的学生户口只有在升学、就业或退学时凭相关证明方可办理户口迁出手续。</w:t>
      </w:r>
    </w:p>
    <w:p>
      <w:pPr>
        <w:spacing w:after="0" w:line="78" w:lineRule="exact"/>
        <w:rPr>
          <w:sz w:val="20"/>
          <w:szCs w:val="20"/>
          <w:color w:val="auto"/>
        </w:rPr>
      </w:pPr>
    </w:p>
    <w:p>
      <w:pPr>
        <w:jc w:val="both"/>
        <w:ind w:left="360" w:right="266" w:firstLine="480"/>
        <w:spacing w:after="0" w:line="286" w:lineRule="exact"/>
        <w:rPr>
          <w:sz w:val="20"/>
          <w:szCs w:val="20"/>
          <w:color w:val="auto"/>
        </w:rPr>
      </w:pPr>
      <w:r>
        <w:rPr>
          <w:rFonts w:ascii="仿宋" w:cs="仿宋" w:eastAsia="仿宋" w:hAnsi="仿宋"/>
          <w:sz w:val="24"/>
          <w:szCs w:val="24"/>
          <w:color w:val="auto"/>
        </w:rPr>
        <w:t>2.办理户口迁移的新生，凭《录取通知书》在当地公安部门办理户口迁移手续，由当地派出所出具《户口迁移证》。新生拿到《户口迁移证》（样板附后）后请对以下事项认真检查、核对：</w:t>
      </w:r>
    </w:p>
    <w:p>
      <w:pPr>
        <w:spacing w:after="0" w:line="79" w:lineRule="exact"/>
        <w:rPr>
          <w:sz w:val="20"/>
          <w:szCs w:val="20"/>
          <w:color w:val="auto"/>
        </w:rPr>
      </w:pPr>
    </w:p>
    <w:p>
      <w:pPr>
        <w:jc w:val="both"/>
        <w:ind w:left="360" w:right="366" w:firstLine="480"/>
        <w:spacing w:after="0" w:line="292" w:lineRule="exact"/>
        <w:rPr>
          <w:sz w:val="20"/>
          <w:szCs w:val="20"/>
          <w:color w:val="auto"/>
        </w:rPr>
      </w:pPr>
      <w:r>
        <w:rPr>
          <w:rFonts w:ascii="仿宋" w:cs="仿宋" w:eastAsia="仿宋" w:hAnsi="仿宋"/>
          <w:sz w:val="23"/>
          <w:szCs w:val="23"/>
          <w:color w:val="auto"/>
        </w:rPr>
        <w:t>（1）户口“迁往地址”要正确。</w:t>
      </w:r>
      <w:r>
        <w:rPr>
          <w:rFonts w:ascii="仿宋" w:cs="仿宋" w:eastAsia="仿宋" w:hAnsi="仿宋"/>
          <w:sz w:val="23"/>
          <w:szCs w:val="23"/>
          <w:b w:val="1"/>
          <w:bCs w:val="1"/>
          <w:u w:val="single" w:color="auto"/>
          <w:color w:val="auto"/>
        </w:rPr>
        <w:t>各校区(校园)新生户口迁移地址统一为：广东省广州市中山大学。</w:t>
      </w:r>
      <w:r>
        <w:rPr>
          <w:rFonts w:ascii="仿宋" w:cs="仿宋" w:eastAsia="仿宋" w:hAnsi="仿宋"/>
          <w:sz w:val="23"/>
          <w:szCs w:val="23"/>
          <w:color w:val="auto"/>
        </w:rPr>
        <w:t>如迁出地派出所要求填写广州市内详细迁入地址的，南校园为：广东省广州市海珠区新港西路 135 号，北校园为：广东省广州市越秀区中山二路 74 号，东校园为：广东省广州市番禺区大学城外环东路 132 号。</w:t>
      </w:r>
    </w:p>
    <w:p>
      <w:pPr>
        <w:spacing w:after="0" w:line="41"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（2）</w:t>
      </w:r>
      <w:r>
        <w:rPr>
          <w:rFonts w:ascii="仿宋" w:cs="仿宋" w:eastAsia="仿宋" w:hAnsi="仿宋"/>
          <w:sz w:val="24"/>
          <w:szCs w:val="24"/>
          <w:b w:val="1"/>
          <w:bCs w:val="1"/>
          <w:u w:val="single" w:color="auto"/>
          <w:color w:val="auto"/>
        </w:rPr>
        <w:t>户口迁移证上的姓名、身份证号码应与本人身份证一致</w:t>
      </w:r>
      <w:r>
        <w:rPr>
          <w:rFonts w:ascii="仿宋" w:cs="仿宋" w:eastAsia="仿宋" w:hAnsi="仿宋"/>
          <w:sz w:val="24"/>
          <w:szCs w:val="24"/>
          <w:color w:val="auto"/>
        </w:rPr>
        <w:t>。</w:t>
      </w:r>
    </w:p>
    <w:p>
      <w:pPr>
        <w:spacing w:after="0" w:line="36"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（3）右下角应盖当地派出所公章</w:t>
      </w:r>
      <w:r>
        <w:rPr>
          <w:rFonts w:ascii="仿宋" w:cs="仿宋" w:eastAsia="仿宋" w:hAnsi="仿宋"/>
          <w:sz w:val="24"/>
          <w:szCs w:val="24"/>
          <w:b w:val="1"/>
          <w:bCs w:val="1"/>
          <w:color w:val="auto"/>
        </w:rPr>
        <w:t>，</w:t>
      </w:r>
      <w:r>
        <w:rPr>
          <w:rFonts w:ascii="仿宋" w:cs="仿宋" w:eastAsia="仿宋" w:hAnsi="仿宋"/>
          <w:sz w:val="24"/>
          <w:szCs w:val="24"/>
          <w:b w:val="1"/>
          <w:bCs w:val="1"/>
          <w:u w:val="single" w:color="auto"/>
          <w:color w:val="auto"/>
        </w:rPr>
        <w:t>公章必须清晰</w:t>
      </w:r>
      <w:r>
        <w:rPr>
          <w:rFonts w:ascii="仿宋" w:cs="仿宋" w:eastAsia="仿宋" w:hAnsi="仿宋"/>
          <w:sz w:val="24"/>
          <w:szCs w:val="24"/>
          <w:color w:val="auto"/>
        </w:rPr>
        <w:t>。</w:t>
      </w:r>
    </w:p>
    <w:p>
      <w:pPr>
        <w:spacing w:after="0" w:line="76" w:lineRule="exact"/>
        <w:rPr>
          <w:sz w:val="20"/>
          <w:szCs w:val="20"/>
          <w:color w:val="auto"/>
        </w:rPr>
      </w:pPr>
    </w:p>
    <w:p>
      <w:pPr>
        <w:jc w:val="both"/>
        <w:ind w:left="360" w:right="366" w:firstLine="480"/>
        <w:spacing w:after="0" w:line="274" w:lineRule="exact"/>
        <w:rPr>
          <w:sz w:val="20"/>
          <w:szCs w:val="20"/>
          <w:color w:val="auto"/>
        </w:rPr>
      </w:pPr>
      <w:r>
        <w:rPr>
          <w:rFonts w:ascii="仿宋" w:cs="仿宋" w:eastAsia="仿宋" w:hAnsi="仿宋"/>
          <w:sz w:val="24"/>
          <w:szCs w:val="24"/>
          <w:color w:val="auto"/>
        </w:rPr>
        <w:t>（4）</w:t>
      </w:r>
      <w:r>
        <w:rPr>
          <w:rFonts w:ascii="仿宋" w:cs="仿宋" w:eastAsia="仿宋" w:hAnsi="仿宋"/>
          <w:sz w:val="24"/>
          <w:szCs w:val="24"/>
          <w:b w:val="1"/>
          <w:bCs w:val="1"/>
          <w:u w:val="single" w:color="auto"/>
          <w:color w:val="auto"/>
        </w:rPr>
        <w:t>迁移证上的内容一律不能涂改，如有涂改，公安部门将不予办理落户手续</w:t>
      </w:r>
      <w:r>
        <w:rPr>
          <w:rFonts w:ascii="仿宋" w:cs="仿宋" w:eastAsia="仿宋" w:hAnsi="仿宋"/>
          <w:sz w:val="24"/>
          <w:szCs w:val="24"/>
          <w:color w:val="auto"/>
        </w:rPr>
        <w:t>。</w:t>
      </w:r>
    </w:p>
    <w:p>
      <w:pPr>
        <w:spacing w:after="0" w:line="37"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（5）出生地及籍贯栏必须具体到：</w:t>
      </w:r>
      <w:r>
        <w:rPr>
          <w:rFonts w:ascii="仿宋" w:cs="仿宋" w:eastAsia="仿宋" w:hAnsi="仿宋"/>
          <w:sz w:val="24"/>
          <w:szCs w:val="24"/>
          <w:b w:val="1"/>
          <w:bCs w:val="1"/>
          <w:u w:val="single" w:color="auto"/>
          <w:color w:val="auto"/>
        </w:rPr>
        <w:t>**省**市</w:t>
      </w:r>
      <w:r>
        <w:rPr>
          <w:rFonts w:ascii="仿宋" w:cs="仿宋" w:eastAsia="仿宋" w:hAnsi="仿宋"/>
          <w:sz w:val="24"/>
          <w:szCs w:val="24"/>
          <w:color w:val="auto"/>
        </w:rPr>
        <w:t>。</w:t>
      </w:r>
    </w:p>
    <w:p>
      <w:pPr>
        <w:spacing w:after="0" w:line="76" w:lineRule="exact"/>
        <w:rPr>
          <w:sz w:val="20"/>
          <w:szCs w:val="20"/>
          <w:color w:val="auto"/>
        </w:rPr>
      </w:pPr>
    </w:p>
    <w:p>
      <w:pPr>
        <w:jc w:val="both"/>
        <w:ind w:left="360" w:right="366" w:firstLine="480"/>
        <w:spacing w:after="0" w:line="286" w:lineRule="exact"/>
        <w:rPr>
          <w:sz w:val="20"/>
          <w:szCs w:val="20"/>
          <w:color w:val="auto"/>
        </w:rPr>
      </w:pPr>
      <w:r>
        <w:rPr>
          <w:rFonts w:ascii="仿宋" w:cs="仿宋" w:eastAsia="仿宋" w:hAnsi="仿宋"/>
          <w:sz w:val="24"/>
          <w:szCs w:val="24"/>
          <w:color w:val="auto"/>
        </w:rPr>
        <w:t>（6）户口从其他高校迁入中山大学的学生，在原高校所属派出所开具户口迁移证的同时，附带开具一张户籍证明，标明何时从何地迁入原高校，何时从原高校迁往中山大学。</w:t>
      </w:r>
    </w:p>
    <w:p>
      <w:pPr>
        <w:spacing w:after="0" w:line="41"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凡不符合以上要求的户口迁移证一律退回重新办理。如发现问题，请及时与</w:t>
      </w:r>
    </w:p>
    <w:p>
      <w:pPr>
        <w:sectPr>
          <w:pgSz w:w="11900" w:h="16838" w:orient="portrait"/>
          <w:cols w:equalWidth="0" w:num="1">
            <w:col w:w="9026"/>
          </w:cols>
          <w:pgMar w:left="1440" w:top="1438" w:right="1440" w:bottom="427" w:gutter="0" w:footer="0" w:header="0"/>
        </w:sectPr>
      </w:pPr>
    </w:p>
    <w:p>
      <w:pPr>
        <w:spacing w:after="0" w:line="200" w:lineRule="exact"/>
        <w:rPr>
          <w:sz w:val="20"/>
          <w:szCs w:val="20"/>
          <w:color w:val="auto"/>
        </w:rPr>
      </w:pPr>
    </w:p>
    <w:p>
      <w:pPr>
        <w:spacing w:after="0" w:line="32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39</w:t>
      </w:r>
    </w:p>
    <w:p>
      <w:pPr>
        <w:sectPr>
          <w:pgSz w:w="11900" w:h="16838" w:orient="portrait"/>
          <w:cols w:equalWidth="0" w:num="1">
            <w:col w:w="9026"/>
          </w:cols>
          <w:pgMar w:left="1440" w:top="1438" w:right="1440" w:bottom="427" w:gutter="0" w:footer="0" w:header="0"/>
          <w:type w:val="continuous"/>
        </w:sectPr>
      </w:pPr>
    </w:p>
    <w:bookmarkStart w:id="39" w:name="page40"/>
    <w:bookmarkEnd w:id="39"/>
    <w:p>
      <w:pPr>
        <w:ind w:left="360"/>
        <w:spacing w:after="0" w:line="274" w:lineRule="exact"/>
        <w:rPr>
          <w:sz w:val="20"/>
          <w:szCs w:val="20"/>
          <w:color w:val="auto"/>
        </w:rPr>
      </w:pPr>
      <w:r>
        <w:rPr>
          <w:rFonts w:ascii="仿宋" w:cs="仿宋" w:eastAsia="仿宋" w:hAnsi="仿宋"/>
          <w:sz w:val="24"/>
          <w:szCs w:val="24"/>
          <w:color w:val="auto"/>
        </w:rPr>
        <w:t>迁出地派出所联系。</w:t>
      </w:r>
    </w:p>
    <w:p>
      <w:pPr>
        <w:spacing w:after="0" w:line="76" w:lineRule="exact"/>
        <w:rPr>
          <w:sz w:val="20"/>
          <w:szCs w:val="20"/>
          <w:color w:val="auto"/>
        </w:rPr>
      </w:pPr>
    </w:p>
    <w:p>
      <w:pPr>
        <w:ind w:left="360" w:right="366" w:firstLine="480"/>
        <w:spacing w:after="0" w:line="296" w:lineRule="exact"/>
        <w:rPr>
          <w:sz w:val="20"/>
          <w:szCs w:val="20"/>
          <w:color w:val="auto"/>
        </w:rPr>
      </w:pPr>
      <w:r>
        <w:rPr>
          <w:rFonts w:ascii="仿宋" w:cs="仿宋" w:eastAsia="仿宋" w:hAnsi="仿宋"/>
          <w:sz w:val="24"/>
          <w:szCs w:val="24"/>
          <w:color w:val="auto"/>
        </w:rPr>
        <w:t>3.办理户口迁移的新生请按以下顺序整理入户资料并须于开学第一周内提交各培养单位（资料均需 A4 纸复印）</w:t>
      </w:r>
      <w:r>
        <w:rPr>
          <w:rFonts w:ascii="仿宋" w:cs="仿宋" w:eastAsia="仿宋" w:hAnsi="仿宋"/>
          <w:sz w:val="28"/>
          <w:szCs w:val="28"/>
          <w:color w:val="auto"/>
        </w:rPr>
        <w:t>。</w:t>
      </w:r>
    </w:p>
    <w:p>
      <w:pPr>
        <w:spacing w:after="0" w:line="46"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（1）《户口迁移证》原件 1 份</w:t>
      </w:r>
    </w:p>
    <w:p>
      <w:pPr>
        <w:spacing w:after="0" w:line="36"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（2）《录取通知书》复印件 1 份</w:t>
      </w:r>
    </w:p>
    <w:p>
      <w:pPr>
        <w:spacing w:after="0" w:line="76" w:lineRule="exact"/>
        <w:rPr>
          <w:sz w:val="20"/>
          <w:szCs w:val="20"/>
          <w:color w:val="auto"/>
        </w:rPr>
      </w:pPr>
    </w:p>
    <w:p>
      <w:pPr>
        <w:ind w:left="360" w:right="366" w:firstLine="482"/>
        <w:spacing w:after="0" w:line="274" w:lineRule="exact"/>
        <w:rPr>
          <w:sz w:val="20"/>
          <w:szCs w:val="20"/>
          <w:color w:val="auto"/>
        </w:rPr>
      </w:pPr>
      <w:r>
        <w:rPr>
          <w:rFonts w:ascii="仿宋" w:cs="仿宋" w:eastAsia="仿宋" w:hAnsi="仿宋"/>
          <w:sz w:val="24"/>
          <w:szCs w:val="24"/>
          <w:b w:val="1"/>
          <w:bCs w:val="1"/>
          <w:color w:val="auto"/>
        </w:rPr>
        <w:t>（3）身份证复印件 1 份(市外迁移还需提交身份证原件，如身份证遗失，需要提供小一寸照片一张)</w:t>
      </w:r>
    </w:p>
    <w:p>
      <w:pPr>
        <w:spacing w:after="0" w:line="37"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（4）《户口迁移证》复印件 1 份</w:t>
      </w:r>
    </w:p>
    <w:p>
      <w:pPr>
        <w:spacing w:after="0" w:line="39" w:lineRule="exact"/>
        <w:rPr>
          <w:sz w:val="20"/>
          <w:szCs w:val="20"/>
          <w:color w:val="auto"/>
        </w:rPr>
      </w:pPr>
    </w:p>
    <w:p>
      <w:pPr>
        <w:ind w:left="1060"/>
        <w:spacing w:after="0" w:line="320" w:lineRule="exact"/>
        <w:rPr>
          <w:sz w:val="20"/>
          <w:szCs w:val="20"/>
          <w:color w:val="auto"/>
        </w:rPr>
      </w:pPr>
      <w:r>
        <w:rPr>
          <w:rFonts w:ascii="仿宋" w:cs="仿宋" w:eastAsia="仿宋" w:hAnsi="仿宋"/>
          <w:sz w:val="28"/>
          <w:szCs w:val="28"/>
          <w:color w:val="auto"/>
        </w:rPr>
        <w:t>*已婚的需提供结婚证复印件</w:t>
      </w:r>
    </w:p>
    <w:p>
      <w:pPr>
        <w:spacing w:after="0" w:line="136" w:lineRule="exact"/>
        <w:rPr>
          <w:sz w:val="20"/>
          <w:szCs w:val="20"/>
          <w:color w:val="auto"/>
        </w:rPr>
      </w:pPr>
    </w:p>
    <w:p>
      <w:pPr>
        <w:jc w:val="both"/>
        <w:ind w:left="360" w:right="366" w:firstLine="1121"/>
        <w:spacing w:after="0" w:line="275" w:lineRule="exact"/>
        <w:tabs>
          <w:tab w:leader="none" w:pos="1901" w:val="left"/>
        </w:tabs>
        <w:numPr>
          <w:ilvl w:val="0"/>
          <w:numId w:val="39"/>
        </w:numPr>
        <w:rPr>
          <w:rFonts w:ascii="仿宋" w:cs="仿宋" w:eastAsia="仿宋" w:hAnsi="仿宋"/>
          <w:sz w:val="28"/>
          <w:szCs w:val="28"/>
          <w:color w:val="auto"/>
        </w:rPr>
      </w:pPr>
      <w:r>
        <w:rPr>
          <w:rFonts w:ascii="仿宋" w:cs="仿宋" w:eastAsia="仿宋" w:hAnsi="仿宋"/>
          <w:sz w:val="22"/>
          <w:szCs w:val="22"/>
          <w:color w:val="auto"/>
        </w:rPr>
        <w:t>户口在学校集体户的校内升学的学生，开学第一周内需将录取通知书复印件（用铅笔在右上角注明“原校区+原学院+原年级+个人联系电话”）及身份证复印件各 1 份交到各院系（各附属医院研究生科），用于办理转入硕士、博士研究生户口的手续。对于未办理相关手续的学生，公安部门将按离校毕业生将其户口迁回原籍，由此所引发的责任，由学生本人负责。</w:t>
      </w:r>
    </w:p>
    <w:p>
      <w:pPr>
        <w:spacing w:after="0" w:line="49" w:lineRule="exact"/>
        <w:rPr>
          <w:rFonts w:ascii="仿宋" w:cs="仿宋" w:eastAsia="仿宋" w:hAnsi="仿宋"/>
          <w:sz w:val="28"/>
          <w:szCs w:val="28"/>
          <w:color w:val="auto"/>
        </w:rPr>
      </w:pPr>
    </w:p>
    <w:p>
      <w:pPr>
        <w:ind w:left="740"/>
        <w:spacing w:after="0" w:line="240" w:lineRule="exact"/>
        <w:rPr>
          <w:rFonts w:ascii="仿宋" w:cs="仿宋" w:eastAsia="仿宋" w:hAnsi="仿宋"/>
          <w:sz w:val="28"/>
          <w:szCs w:val="28"/>
          <w:color w:val="auto"/>
        </w:rPr>
      </w:pPr>
      <w:r>
        <w:rPr>
          <w:rFonts w:ascii="仿宋" w:cs="仿宋" w:eastAsia="仿宋" w:hAnsi="仿宋"/>
          <w:sz w:val="21"/>
          <w:szCs w:val="21"/>
          <w:b w:val="1"/>
          <w:bCs w:val="1"/>
          <w:color w:val="auto"/>
        </w:rPr>
        <w:t>咨询电话：南校园：020-84111097，北校园: 020-87335154，东校园：020-39332297。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1134110</wp:posOffset>
                </wp:positionH>
                <wp:positionV relativeFrom="paragraph">
                  <wp:posOffset>4445</wp:posOffset>
                </wp:positionV>
                <wp:extent cx="437007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7007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9.3pt,0.35pt" to="433.4pt,0.35pt" o:allowincell="f" strokecolor="#000000" strokeweight="0.5999pt"/>
            </w:pict>
          </mc:Fallback>
        </mc:AlternateContent>
      </w:r>
    </w:p>
    <w:p>
      <w:pPr>
        <w:spacing w:after="0" w:line="184" w:lineRule="exact"/>
        <w:rPr>
          <w:sz w:val="20"/>
          <w:szCs w:val="20"/>
          <w:color w:val="auto"/>
        </w:rPr>
      </w:pPr>
    </w:p>
    <w:p>
      <w:pPr>
        <w:ind w:left="360" w:right="346" w:firstLine="494"/>
        <w:spacing w:after="0" w:line="265" w:lineRule="exact"/>
        <w:rPr>
          <w:sz w:val="20"/>
          <w:szCs w:val="20"/>
          <w:color w:val="auto"/>
        </w:rPr>
      </w:pPr>
      <w:r>
        <w:rPr>
          <w:rFonts w:ascii="仿宋" w:cs="仿宋" w:eastAsia="仿宋" w:hAnsi="仿宋"/>
          <w:sz w:val="22"/>
          <w:szCs w:val="22"/>
          <w:color w:val="auto"/>
        </w:rPr>
        <w:t>*温馨提示：为方便办理其他手续，请各位新生另外准备 1 份《户口迁移证》复印件，自己保存。</w:t>
      </w:r>
    </w:p>
    <w:p>
      <w:pPr>
        <w:spacing w:after="0" w:line="46"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u w:val="single" w:color="auto"/>
          <w:color w:val="auto"/>
        </w:rPr>
        <w:t>《户口迁移</w:t>
      </w:r>
      <w:r>
        <w:rPr>
          <w:rFonts w:ascii="仿宋" w:cs="仿宋" w:eastAsia="仿宋" w:hAnsi="仿宋"/>
          <w:sz w:val="32"/>
          <w:szCs w:val="32"/>
          <w:color w:val="auto"/>
        </w:rPr>
        <w:t>证》样板</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1579245</wp:posOffset>
            </wp:positionH>
            <wp:positionV relativeFrom="paragraph">
              <wp:posOffset>-7620</wp:posOffset>
            </wp:positionV>
            <wp:extent cx="891540" cy="2730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a:extLst>
                        <a:ext uri="{28A0092B-C50C-407E-A947-70E740481C1C}"/>
                      </a:extLst>
                    </a:blip>
                    <a:srcRect/>
                    <a:stretch>
                      <a:fillRect/>
                    </a:stretch>
                  </pic:blipFill>
                  <pic:spPr bwMode="auto">
                    <a:xfrm>
                      <a:off x="0" y="0"/>
                      <a:ext cx="891540" cy="27305"/>
                    </a:xfrm>
                    <a:prstGeom prst="rect">
                      <a:avLst/>
                    </a:prstGeom>
                    <a:noFill/>
                  </pic:spPr>
                </pic:pic>
              </a:graphicData>
            </a:graphic>
          </wp:anchor>
        </w:drawing>
      </w:r>
    </w:p>
    <w:p>
      <w:pPr>
        <w:spacing w:after="0" w:line="152" w:lineRule="exact"/>
        <w:rPr>
          <w:sz w:val="20"/>
          <w:szCs w:val="20"/>
          <w:color w:val="auto"/>
        </w:rPr>
      </w:pPr>
    </w:p>
    <w:tbl>
      <w:tblPr>
        <w:tblLayout w:type="fixed"/>
        <w:tblInd w:w="250" w:type="dxa"/>
        <w:tblCellMar>
          <w:top w:w="0" w:type="dxa"/>
          <w:left w:w="0" w:type="dxa"/>
          <w:bottom w:w="0" w:type="dxa"/>
          <w:right w:w="0" w:type="dxa"/>
        </w:tblCellMar>
      </w:tblPr>
      <w:tr>
        <w:trPr>
          <w:trHeight w:val="240"/>
        </w:trPr>
        <w:tc>
          <w:tcPr>
            <w:tcW w:w="7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4060" w:type="dxa"/>
            <w:vAlign w:val="bottom"/>
          </w:tcPr>
          <w:p>
            <w:pPr>
              <w:jc w:val="center"/>
              <w:ind w:left="20"/>
              <w:spacing w:after="0" w:line="240" w:lineRule="exact"/>
              <w:rPr>
                <w:sz w:val="20"/>
                <w:szCs w:val="20"/>
                <w:color w:val="auto"/>
              </w:rPr>
            </w:pPr>
            <w:r>
              <w:rPr>
                <w:rFonts w:ascii="仿宋" w:cs="仿宋" w:eastAsia="仿宋" w:hAnsi="仿宋"/>
                <w:sz w:val="21"/>
                <w:szCs w:val="21"/>
                <w:color w:val="auto"/>
              </w:rPr>
              <w:t>户  口  迁  移  证</w:t>
            </w:r>
          </w:p>
        </w:tc>
        <w:tc>
          <w:tcPr>
            <w:tcW w:w="3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54"/>
        </w:trPr>
        <w:tc>
          <w:tcPr>
            <w:tcW w:w="1560" w:type="dxa"/>
            <w:vAlign w:val="bottom"/>
            <w:tcBorders>
              <w:bottom w:val="single" w:sz="8" w:color="auto"/>
            </w:tcBorders>
            <w:gridSpan w:val="2"/>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tcBorders>
          </w:tcPr>
          <w:p>
            <w:pPr>
              <w:spacing w:after="0"/>
              <w:rPr>
                <w:sz w:val="13"/>
                <w:szCs w:val="13"/>
                <w:color w:val="auto"/>
              </w:rPr>
            </w:pPr>
          </w:p>
        </w:tc>
        <w:tc>
          <w:tcPr>
            <w:tcW w:w="70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tcPr>
          <w:p>
            <w:pPr>
              <w:jc w:val="right"/>
              <w:ind w:right="254"/>
              <w:spacing w:after="0" w:line="229" w:lineRule="exact"/>
              <w:rPr>
                <w:sz w:val="20"/>
                <w:szCs w:val="20"/>
                <w:color w:val="auto"/>
              </w:rPr>
            </w:pPr>
            <w:r>
              <w:rPr>
                <w:rFonts w:ascii="仿宋" w:cs="仿宋" w:eastAsia="仿宋" w:hAnsi="仿宋"/>
                <w:sz w:val="21"/>
                <w:szCs w:val="21"/>
                <w:color w:val="auto"/>
              </w:rPr>
              <w:t>户口或与</w:t>
            </w:r>
          </w:p>
        </w:tc>
        <w:tc>
          <w:tcPr>
            <w:tcW w:w="4680" w:type="dxa"/>
            <w:vAlign w:val="bottom"/>
            <w:tcBorders>
              <w:right w:val="single" w:sz="8" w:color="auto"/>
            </w:tcBorders>
            <w:gridSpan w:val="2"/>
            <w:vMerge w:val="restart"/>
          </w:tcPr>
          <w:p>
            <w:pPr>
              <w:ind w:left="80"/>
              <w:spacing w:after="0" w:line="240" w:lineRule="exact"/>
              <w:rPr>
                <w:sz w:val="20"/>
                <w:szCs w:val="20"/>
                <w:color w:val="auto"/>
              </w:rPr>
            </w:pPr>
            <w:r>
              <w:rPr>
                <w:rFonts w:ascii="仿宋" w:cs="仿宋" w:eastAsia="仿宋" w:hAnsi="仿宋"/>
                <w:sz w:val="21"/>
                <w:szCs w:val="21"/>
                <w:color w:val="auto"/>
              </w:rPr>
              <w:t>亲属/非亲属</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95"/>
        </w:trPr>
        <w:tc>
          <w:tcPr>
            <w:tcW w:w="1560" w:type="dxa"/>
            <w:vAlign w:val="bottom"/>
            <w:tcBorders>
              <w:left w:val="single" w:sz="8" w:color="auto"/>
              <w:right w:val="single" w:sz="8" w:color="auto"/>
            </w:tcBorders>
            <w:gridSpan w:val="2"/>
            <w:vMerge w:val="restart"/>
          </w:tcPr>
          <w:p>
            <w:pPr>
              <w:jc w:val="right"/>
              <w:ind w:right="254"/>
              <w:spacing w:after="0" w:line="240" w:lineRule="exact"/>
              <w:rPr>
                <w:sz w:val="20"/>
                <w:szCs w:val="20"/>
                <w:color w:val="auto"/>
              </w:rPr>
            </w:pPr>
            <w:r>
              <w:rPr>
                <w:rFonts w:ascii="仿宋" w:cs="仿宋" w:eastAsia="仿宋" w:hAnsi="仿宋"/>
                <w:sz w:val="21"/>
                <w:szCs w:val="21"/>
                <w:color w:val="auto"/>
              </w:rPr>
              <w:t>户主关系</w:t>
            </w:r>
          </w:p>
        </w:tc>
        <w:tc>
          <w:tcPr>
            <w:tcW w:w="4680" w:type="dxa"/>
            <w:vAlign w:val="bottom"/>
            <w:tcBorders>
              <w:right w:val="single" w:sz="8" w:color="auto"/>
            </w:tcBorders>
            <w:gridSpan w:val="2"/>
            <w:vMerge w:val="continue"/>
          </w:tcPr>
          <w:p>
            <w:pPr>
              <w:spacing w:after="0"/>
              <w:rPr>
                <w:sz w:val="16"/>
                <w:szCs w:val="16"/>
                <w:color w:val="auto"/>
              </w:rPr>
            </w:pPr>
          </w:p>
        </w:tc>
        <w:tc>
          <w:tcPr>
            <w:tcW w:w="380" w:type="dxa"/>
            <w:vAlign w:val="bottom"/>
          </w:tcPr>
          <w:p>
            <w:pPr>
              <w:spacing w:after="0"/>
              <w:rPr>
                <w:sz w:val="16"/>
                <w:szCs w:val="16"/>
                <w:color w:val="auto"/>
              </w:rPr>
            </w:pPr>
          </w:p>
        </w:tc>
        <w:tc>
          <w:tcPr>
            <w:tcW w:w="3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60" w:type="dxa"/>
            <w:vAlign w:val="bottom"/>
          </w:tcPr>
          <w:p>
            <w:pPr>
              <w:spacing w:after="0"/>
              <w:rPr>
                <w:sz w:val="16"/>
                <w:szCs w:val="16"/>
                <w:color w:val="auto"/>
              </w:rPr>
            </w:pPr>
          </w:p>
        </w:tc>
        <w:tc>
          <w:tcPr>
            <w:tcW w:w="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1560" w:type="dxa"/>
            <w:vAlign w:val="bottom"/>
            <w:tcBorders>
              <w:left w:val="single" w:sz="8" w:color="auto"/>
              <w:right w:val="single" w:sz="8" w:color="auto"/>
            </w:tcBorders>
            <w:gridSpan w:val="2"/>
            <w:vMerge w:val="continue"/>
          </w:tcPr>
          <w:p>
            <w:pPr>
              <w:spacing w:after="0"/>
              <w:rPr>
                <w:sz w:val="17"/>
                <w:szCs w:val="17"/>
                <w:color w:val="auto"/>
              </w:rPr>
            </w:pPr>
          </w:p>
        </w:tc>
        <w:tc>
          <w:tcPr>
            <w:tcW w:w="620" w:type="dxa"/>
            <w:vAlign w:val="bottom"/>
          </w:tcPr>
          <w:p>
            <w:pPr>
              <w:spacing w:after="0"/>
              <w:rPr>
                <w:sz w:val="17"/>
                <w:szCs w:val="17"/>
                <w:color w:val="auto"/>
              </w:rPr>
            </w:pPr>
          </w:p>
        </w:tc>
        <w:tc>
          <w:tcPr>
            <w:tcW w:w="4060" w:type="dxa"/>
            <w:vAlign w:val="bottom"/>
            <w:tcBorders>
              <w:righ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2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860" w:type="dxa"/>
            <w:vAlign w:val="bottom"/>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780" w:type="dxa"/>
            <w:vAlign w:val="bottom"/>
            <w:tcBorders>
              <w:left w:val="single" w:sz="8" w:color="auto"/>
            </w:tcBorders>
          </w:tcPr>
          <w:p>
            <w:pPr>
              <w:ind w:left="360"/>
              <w:spacing w:after="0" w:line="229" w:lineRule="exact"/>
              <w:rPr>
                <w:sz w:val="20"/>
                <w:szCs w:val="20"/>
                <w:color w:val="auto"/>
              </w:rPr>
            </w:pPr>
            <w:r>
              <w:rPr>
                <w:rFonts w:ascii="仿宋" w:cs="仿宋" w:eastAsia="仿宋" w:hAnsi="仿宋"/>
                <w:sz w:val="21"/>
                <w:szCs w:val="21"/>
                <w:color w:val="auto"/>
              </w:rPr>
              <w:t>姓</w:t>
            </w:r>
          </w:p>
        </w:tc>
        <w:tc>
          <w:tcPr>
            <w:tcW w:w="780" w:type="dxa"/>
            <w:vAlign w:val="bottom"/>
            <w:tcBorders>
              <w:right w:val="single" w:sz="8" w:color="auto"/>
            </w:tcBorders>
          </w:tcPr>
          <w:p>
            <w:pPr>
              <w:jc w:val="right"/>
              <w:ind w:right="254"/>
              <w:spacing w:after="0" w:line="229" w:lineRule="exact"/>
              <w:rPr>
                <w:sz w:val="20"/>
                <w:szCs w:val="20"/>
                <w:color w:val="auto"/>
              </w:rPr>
            </w:pPr>
            <w:r>
              <w:rPr>
                <w:rFonts w:ascii="仿宋" w:cs="仿宋" w:eastAsia="仿宋" w:hAnsi="仿宋"/>
                <w:sz w:val="21"/>
                <w:szCs w:val="21"/>
                <w:color w:val="auto"/>
              </w:rPr>
              <w:t>名</w:t>
            </w:r>
          </w:p>
        </w:tc>
        <w:tc>
          <w:tcPr>
            <w:tcW w:w="620" w:type="dxa"/>
            <w:vAlign w:val="bottom"/>
          </w:tcPr>
          <w:p>
            <w:pPr>
              <w:ind w:left="80"/>
              <w:spacing w:after="0" w:line="229" w:lineRule="exact"/>
              <w:rPr>
                <w:sz w:val="20"/>
                <w:szCs w:val="20"/>
                <w:color w:val="auto"/>
              </w:rPr>
            </w:pPr>
            <w:r>
              <w:rPr>
                <w:rFonts w:ascii="仿宋" w:cs="仿宋" w:eastAsia="仿宋" w:hAnsi="仿宋"/>
                <w:sz w:val="21"/>
                <w:szCs w:val="21"/>
                <w:b w:val="1"/>
                <w:bCs w:val="1"/>
                <w:color w:val="auto"/>
              </w:rPr>
              <w:t>张</w:t>
            </w:r>
          </w:p>
        </w:tc>
        <w:tc>
          <w:tcPr>
            <w:tcW w:w="406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1"/>
                <w:szCs w:val="21"/>
                <w:b w:val="1"/>
                <w:bCs w:val="1"/>
                <w:color w:val="auto"/>
              </w:rPr>
              <w:t>三</w:t>
            </w:r>
            <w:r>
              <w:rPr>
                <w:rFonts w:ascii="仿宋" w:cs="仿宋" w:eastAsia="仿宋" w:hAnsi="仿宋"/>
                <w:sz w:val="21"/>
                <w:szCs w:val="21"/>
                <w:color w:val="auto"/>
              </w:rPr>
              <w:t>（必填且与录取通知书上姓名一致）</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tcPr>
          <w:p>
            <w:pPr>
              <w:jc w:val="right"/>
              <w:ind w:right="254"/>
              <w:spacing w:after="0" w:line="229" w:lineRule="exact"/>
              <w:rPr>
                <w:sz w:val="20"/>
                <w:szCs w:val="20"/>
                <w:color w:val="auto"/>
              </w:rPr>
            </w:pPr>
            <w:r>
              <w:rPr>
                <w:rFonts w:ascii="仿宋" w:cs="仿宋" w:eastAsia="仿宋" w:hAnsi="仿宋"/>
                <w:sz w:val="21"/>
                <w:szCs w:val="21"/>
                <w:color w:val="auto"/>
              </w:rPr>
              <w:t>曾 用 名</w:t>
            </w:r>
          </w:p>
        </w:tc>
        <w:tc>
          <w:tcPr>
            <w:tcW w:w="620" w:type="dxa"/>
            <w:vAlign w:val="bottom"/>
          </w:tcPr>
          <w:p>
            <w:pPr>
              <w:spacing w:after="0"/>
              <w:rPr>
                <w:sz w:val="19"/>
                <w:szCs w:val="19"/>
                <w:color w:val="auto"/>
              </w:rPr>
            </w:pPr>
          </w:p>
        </w:tc>
        <w:tc>
          <w:tcPr>
            <w:tcW w:w="4060" w:type="dxa"/>
            <w:vAlign w:val="bottom"/>
            <w:tcBorders>
              <w:right w:val="single" w:sz="8" w:color="auto"/>
            </w:tcBorders>
          </w:tcPr>
          <w:p>
            <w:pPr>
              <w:spacing w:after="0"/>
              <w:rPr>
                <w:sz w:val="19"/>
                <w:szCs w:val="19"/>
                <w:color w:val="auto"/>
              </w:rPr>
            </w:pP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780" w:type="dxa"/>
            <w:vAlign w:val="bottom"/>
            <w:tcBorders>
              <w:left w:val="single" w:sz="8" w:color="auto"/>
            </w:tcBorders>
          </w:tcPr>
          <w:p>
            <w:pPr>
              <w:ind w:left="360"/>
              <w:spacing w:after="0" w:line="229" w:lineRule="exact"/>
              <w:rPr>
                <w:sz w:val="20"/>
                <w:szCs w:val="20"/>
                <w:color w:val="auto"/>
              </w:rPr>
            </w:pPr>
            <w:r>
              <w:rPr>
                <w:rFonts w:ascii="仿宋" w:cs="仿宋" w:eastAsia="仿宋" w:hAnsi="仿宋"/>
                <w:sz w:val="21"/>
                <w:szCs w:val="21"/>
                <w:color w:val="auto"/>
              </w:rPr>
              <w:t>性</w:t>
            </w:r>
          </w:p>
        </w:tc>
        <w:tc>
          <w:tcPr>
            <w:tcW w:w="780" w:type="dxa"/>
            <w:vAlign w:val="bottom"/>
            <w:tcBorders>
              <w:right w:val="single" w:sz="8" w:color="auto"/>
            </w:tcBorders>
          </w:tcPr>
          <w:p>
            <w:pPr>
              <w:jc w:val="right"/>
              <w:ind w:right="254"/>
              <w:spacing w:after="0" w:line="229" w:lineRule="exact"/>
              <w:rPr>
                <w:sz w:val="20"/>
                <w:szCs w:val="20"/>
                <w:color w:val="auto"/>
              </w:rPr>
            </w:pPr>
            <w:r>
              <w:rPr>
                <w:rFonts w:ascii="仿宋" w:cs="仿宋" w:eastAsia="仿宋" w:hAnsi="仿宋"/>
                <w:sz w:val="21"/>
                <w:szCs w:val="21"/>
                <w:color w:val="auto"/>
              </w:rPr>
              <w:t>别</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男/女（必填）</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780" w:type="dxa"/>
            <w:vAlign w:val="bottom"/>
            <w:tcBorders>
              <w:left w:val="single" w:sz="8" w:color="auto"/>
            </w:tcBorders>
          </w:tcPr>
          <w:p>
            <w:pPr>
              <w:ind w:left="360"/>
              <w:spacing w:after="0" w:line="229" w:lineRule="exact"/>
              <w:rPr>
                <w:sz w:val="20"/>
                <w:szCs w:val="20"/>
                <w:color w:val="auto"/>
              </w:rPr>
            </w:pPr>
            <w:r>
              <w:rPr>
                <w:rFonts w:ascii="仿宋" w:cs="仿宋" w:eastAsia="仿宋" w:hAnsi="仿宋"/>
                <w:sz w:val="21"/>
                <w:szCs w:val="21"/>
                <w:color w:val="auto"/>
              </w:rPr>
              <w:t>民</w:t>
            </w:r>
          </w:p>
        </w:tc>
        <w:tc>
          <w:tcPr>
            <w:tcW w:w="780" w:type="dxa"/>
            <w:vAlign w:val="bottom"/>
            <w:tcBorders>
              <w:right w:val="single" w:sz="8" w:color="auto"/>
            </w:tcBorders>
          </w:tcPr>
          <w:p>
            <w:pPr>
              <w:jc w:val="right"/>
              <w:ind w:right="254"/>
              <w:spacing w:after="0" w:line="229" w:lineRule="exact"/>
              <w:rPr>
                <w:sz w:val="20"/>
                <w:szCs w:val="20"/>
                <w:color w:val="auto"/>
              </w:rPr>
            </w:pPr>
            <w:r>
              <w:rPr>
                <w:rFonts w:ascii="仿宋" w:cs="仿宋" w:eastAsia="仿宋" w:hAnsi="仿宋"/>
                <w:sz w:val="21"/>
                <w:szCs w:val="21"/>
                <w:color w:val="auto"/>
              </w:rPr>
              <w:t>族</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汉（必填）</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tcPr>
          <w:p>
            <w:pPr>
              <w:jc w:val="right"/>
              <w:ind w:right="254"/>
              <w:spacing w:after="0" w:line="229" w:lineRule="exact"/>
              <w:rPr>
                <w:sz w:val="20"/>
                <w:szCs w:val="20"/>
                <w:color w:val="auto"/>
              </w:rPr>
            </w:pPr>
            <w:r>
              <w:rPr>
                <w:rFonts w:ascii="仿宋" w:cs="仿宋" w:eastAsia="仿宋" w:hAnsi="仿宋"/>
                <w:sz w:val="21"/>
                <w:szCs w:val="21"/>
                <w:color w:val="auto"/>
              </w:rPr>
              <w:t>出生日期</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1987 年 3 月 12 日  （必填）</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vMerge w:val="restart"/>
          </w:tcPr>
          <w:p>
            <w:pPr>
              <w:jc w:val="right"/>
              <w:ind w:right="254"/>
              <w:spacing w:after="0" w:line="240" w:lineRule="exact"/>
              <w:rPr>
                <w:sz w:val="20"/>
                <w:szCs w:val="20"/>
                <w:color w:val="auto"/>
              </w:rPr>
            </w:pPr>
            <w:r>
              <w:rPr>
                <w:rFonts w:ascii="仿宋" w:cs="仿宋" w:eastAsia="仿宋" w:hAnsi="仿宋"/>
                <w:sz w:val="21"/>
                <w:szCs w:val="21"/>
                <w:color w:val="auto"/>
              </w:rPr>
              <w:t>出 生 地</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**省**市（错误：**省）</w:t>
            </w:r>
            <w:r>
              <w:rPr>
                <w:rFonts w:ascii="仿宋" w:cs="仿宋" w:eastAsia="仿宋" w:hAnsi="仿宋"/>
                <w:sz w:val="21"/>
                <w:szCs w:val="21"/>
                <w:color w:val="auto"/>
              </w:rPr>
              <w:t>（必填且必须填写至市</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37"/>
        </w:trPr>
        <w:tc>
          <w:tcPr>
            <w:tcW w:w="1560" w:type="dxa"/>
            <w:vAlign w:val="bottom"/>
            <w:tcBorders>
              <w:left w:val="single" w:sz="8" w:color="auto"/>
              <w:right w:val="single" w:sz="8" w:color="auto"/>
            </w:tcBorders>
            <w:gridSpan w:val="2"/>
            <w:vMerge w:val="continue"/>
          </w:tcPr>
          <w:p>
            <w:pPr>
              <w:spacing w:after="0"/>
              <w:rPr>
                <w:sz w:val="11"/>
                <w:szCs w:val="11"/>
                <w:color w:val="auto"/>
              </w:rPr>
            </w:pPr>
          </w:p>
        </w:tc>
        <w:tc>
          <w:tcPr>
            <w:tcW w:w="4680" w:type="dxa"/>
            <w:vAlign w:val="bottom"/>
            <w:tcBorders>
              <w:right w:val="single" w:sz="8" w:color="auto"/>
            </w:tcBorders>
            <w:gridSpan w:val="2"/>
            <w:vMerge w:val="restart"/>
          </w:tcPr>
          <w:p>
            <w:pPr>
              <w:ind w:left="80"/>
              <w:spacing w:after="0" w:line="240" w:lineRule="exact"/>
              <w:rPr>
                <w:sz w:val="20"/>
                <w:szCs w:val="20"/>
                <w:color w:val="auto"/>
              </w:rPr>
            </w:pPr>
            <w:r>
              <w:rPr>
                <w:rFonts w:ascii="仿宋" w:cs="仿宋" w:eastAsia="仿宋" w:hAnsi="仿宋"/>
                <w:sz w:val="21"/>
                <w:szCs w:val="21"/>
                <w:color w:val="auto"/>
              </w:rPr>
              <w:t>或县，如手写补充，须加盖“户口专用”章）</w:t>
            </w:r>
          </w:p>
        </w:tc>
        <w:tc>
          <w:tcPr>
            <w:tcW w:w="38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780" w:type="dxa"/>
            <w:vAlign w:val="bottom"/>
            <w:tcBorders>
              <w:left w:val="single" w:sz="8" w:color="auto"/>
            </w:tcBorders>
          </w:tcPr>
          <w:p>
            <w:pPr>
              <w:spacing w:after="0"/>
              <w:rPr>
                <w:sz w:val="11"/>
                <w:szCs w:val="11"/>
                <w:color w:val="auto"/>
              </w:rPr>
            </w:pPr>
          </w:p>
        </w:tc>
        <w:tc>
          <w:tcPr>
            <w:tcW w:w="780" w:type="dxa"/>
            <w:vAlign w:val="bottom"/>
            <w:tcBorders>
              <w:right w:val="single" w:sz="8" w:color="auto"/>
            </w:tcBorders>
          </w:tcPr>
          <w:p>
            <w:pPr>
              <w:spacing w:after="0"/>
              <w:rPr>
                <w:sz w:val="11"/>
                <w:szCs w:val="11"/>
                <w:color w:val="auto"/>
              </w:rPr>
            </w:pPr>
          </w:p>
        </w:tc>
        <w:tc>
          <w:tcPr>
            <w:tcW w:w="4680" w:type="dxa"/>
            <w:vAlign w:val="bottom"/>
            <w:tcBorders>
              <w:right w:val="single" w:sz="8" w:color="auto"/>
            </w:tcBorders>
            <w:gridSpan w:val="2"/>
            <w:vMerge w:val="continue"/>
          </w:tcPr>
          <w:p>
            <w:pPr>
              <w:spacing w:after="0"/>
              <w:rPr>
                <w:sz w:val="11"/>
                <w:szCs w:val="11"/>
                <w:color w:val="auto"/>
              </w:rPr>
            </w:pPr>
          </w:p>
        </w:tc>
        <w:tc>
          <w:tcPr>
            <w:tcW w:w="38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780" w:type="dxa"/>
            <w:vAlign w:val="bottom"/>
            <w:tcBorders>
              <w:left w:val="single" w:sz="8" w:color="auto"/>
            </w:tcBorders>
            <w:vMerge w:val="restart"/>
          </w:tcPr>
          <w:p>
            <w:pPr>
              <w:ind w:left="360"/>
              <w:spacing w:after="0" w:line="240" w:lineRule="exact"/>
              <w:rPr>
                <w:sz w:val="20"/>
                <w:szCs w:val="20"/>
                <w:color w:val="auto"/>
              </w:rPr>
            </w:pPr>
            <w:r>
              <w:rPr>
                <w:rFonts w:ascii="仿宋" w:cs="仿宋" w:eastAsia="仿宋" w:hAnsi="仿宋"/>
                <w:sz w:val="21"/>
                <w:szCs w:val="21"/>
                <w:color w:val="auto"/>
              </w:rPr>
              <w:t>籍</w:t>
            </w:r>
          </w:p>
        </w:tc>
        <w:tc>
          <w:tcPr>
            <w:tcW w:w="780" w:type="dxa"/>
            <w:vAlign w:val="bottom"/>
            <w:tcBorders>
              <w:right w:val="single" w:sz="8" w:color="auto"/>
            </w:tcBorders>
            <w:vMerge w:val="restart"/>
          </w:tcPr>
          <w:p>
            <w:pPr>
              <w:jc w:val="right"/>
              <w:ind w:right="254"/>
              <w:spacing w:after="0" w:line="240" w:lineRule="exact"/>
              <w:rPr>
                <w:sz w:val="20"/>
                <w:szCs w:val="20"/>
                <w:color w:val="auto"/>
              </w:rPr>
            </w:pPr>
            <w:r>
              <w:rPr>
                <w:rFonts w:ascii="仿宋" w:cs="仿宋" w:eastAsia="仿宋" w:hAnsi="仿宋"/>
                <w:sz w:val="21"/>
                <w:szCs w:val="21"/>
                <w:color w:val="auto"/>
              </w:rPr>
              <w:t>贯</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**省**市（错误：**省）</w:t>
            </w:r>
            <w:r>
              <w:rPr>
                <w:rFonts w:ascii="仿宋" w:cs="仿宋" w:eastAsia="仿宋" w:hAnsi="仿宋"/>
                <w:sz w:val="21"/>
                <w:szCs w:val="21"/>
                <w:color w:val="auto"/>
              </w:rPr>
              <w:t>（必填且必须填写至市</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37"/>
        </w:trPr>
        <w:tc>
          <w:tcPr>
            <w:tcW w:w="780" w:type="dxa"/>
            <w:vAlign w:val="bottom"/>
            <w:tcBorders>
              <w:left w:val="single" w:sz="8" w:color="auto"/>
            </w:tcBorders>
            <w:vMerge w:val="continue"/>
          </w:tcPr>
          <w:p>
            <w:pPr>
              <w:spacing w:after="0"/>
              <w:rPr>
                <w:sz w:val="11"/>
                <w:szCs w:val="11"/>
                <w:color w:val="auto"/>
              </w:rPr>
            </w:pPr>
          </w:p>
        </w:tc>
        <w:tc>
          <w:tcPr>
            <w:tcW w:w="780" w:type="dxa"/>
            <w:vAlign w:val="bottom"/>
            <w:tcBorders>
              <w:right w:val="single" w:sz="8" w:color="auto"/>
            </w:tcBorders>
            <w:vMerge w:val="continue"/>
          </w:tcPr>
          <w:p>
            <w:pPr>
              <w:spacing w:after="0"/>
              <w:rPr>
                <w:sz w:val="11"/>
                <w:szCs w:val="11"/>
                <w:color w:val="auto"/>
              </w:rPr>
            </w:pPr>
          </w:p>
        </w:tc>
        <w:tc>
          <w:tcPr>
            <w:tcW w:w="4680" w:type="dxa"/>
            <w:vAlign w:val="bottom"/>
            <w:tcBorders>
              <w:right w:val="single" w:sz="8" w:color="auto"/>
            </w:tcBorders>
            <w:gridSpan w:val="2"/>
            <w:vMerge w:val="restart"/>
          </w:tcPr>
          <w:p>
            <w:pPr>
              <w:ind w:left="80"/>
              <w:spacing w:after="0" w:line="240" w:lineRule="exact"/>
              <w:rPr>
                <w:sz w:val="20"/>
                <w:szCs w:val="20"/>
                <w:color w:val="auto"/>
              </w:rPr>
            </w:pPr>
            <w:r>
              <w:rPr>
                <w:rFonts w:ascii="仿宋" w:cs="仿宋" w:eastAsia="仿宋" w:hAnsi="仿宋"/>
                <w:sz w:val="21"/>
                <w:szCs w:val="21"/>
                <w:color w:val="auto"/>
              </w:rPr>
              <w:t>或县，如手写补充，须加盖“户口专用”章）</w:t>
            </w:r>
          </w:p>
        </w:tc>
        <w:tc>
          <w:tcPr>
            <w:tcW w:w="38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780" w:type="dxa"/>
            <w:vAlign w:val="bottom"/>
            <w:tcBorders>
              <w:left w:val="single" w:sz="8" w:color="auto"/>
            </w:tcBorders>
          </w:tcPr>
          <w:p>
            <w:pPr>
              <w:spacing w:after="0"/>
              <w:rPr>
                <w:sz w:val="11"/>
                <w:szCs w:val="11"/>
                <w:color w:val="auto"/>
              </w:rPr>
            </w:pPr>
          </w:p>
        </w:tc>
        <w:tc>
          <w:tcPr>
            <w:tcW w:w="780" w:type="dxa"/>
            <w:vAlign w:val="bottom"/>
            <w:tcBorders>
              <w:right w:val="single" w:sz="8" w:color="auto"/>
            </w:tcBorders>
          </w:tcPr>
          <w:p>
            <w:pPr>
              <w:spacing w:after="0"/>
              <w:rPr>
                <w:sz w:val="11"/>
                <w:szCs w:val="11"/>
                <w:color w:val="auto"/>
              </w:rPr>
            </w:pPr>
          </w:p>
        </w:tc>
        <w:tc>
          <w:tcPr>
            <w:tcW w:w="4680" w:type="dxa"/>
            <w:vAlign w:val="bottom"/>
            <w:tcBorders>
              <w:right w:val="single" w:sz="8" w:color="auto"/>
            </w:tcBorders>
            <w:gridSpan w:val="2"/>
            <w:vMerge w:val="continue"/>
          </w:tcPr>
          <w:p>
            <w:pPr>
              <w:spacing w:after="0"/>
              <w:rPr>
                <w:sz w:val="11"/>
                <w:szCs w:val="11"/>
                <w:color w:val="auto"/>
              </w:rPr>
            </w:pPr>
          </w:p>
        </w:tc>
        <w:tc>
          <w:tcPr>
            <w:tcW w:w="38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tcPr>
          <w:p>
            <w:pPr>
              <w:jc w:val="right"/>
              <w:ind w:right="254"/>
              <w:spacing w:after="0" w:line="229" w:lineRule="exact"/>
              <w:rPr>
                <w:sz w:val="20"/>
                <w:szCs w:val="20"/>
                <w:color w:val="auto"/>
              </w:rPr>
            </w:pPr>
            <w:r>
              <w:rPr>
                <w:rFonts w:ascii="仿宋" w:cs="仿宋" w:eastAsia="仿宋" w:hAnsi="仿宋"/>
                <w:sz w:val="21"/>
                <w:szCs w:val="21"/>
                <w:color w:val="auto"/>
              </w:rPr>
              <w:t>文化程度</w:t>
            </w:r>
          </w:p>
        </w:tc>
        <w:tc>
          <w:tcPr>
            <w:tcW w:w="620" w:type="dxa"/>
            <w:vAlign w:val="bottom"/>
          </w:tcPr>
          <w:p>
            <w:pPr>
              <w:ind w:left="80"/>
              <w:spacing w:after="0" w:line="229" w:lineRule="exact"/>
              <w:rPr>
                <w:sz w:val="20"/>
                <w:szCs w:val="20"/>
                <w:color w:val="auto"/>
              </w:rPr>
            </w:pPr>
            <w:r>
              <w:rPr>
                <w:rFonts w:ascii="仿宋" w:cs="仿宋" w:eastAsia="仿宋" w:hAnsi="仿宋"/>
                <w:sz w:val="21"/>
                <w:szCs w:val="21"/>
                <w:color w:val="auto"/>
              </w:rPr>
              <w:t>可填</w:t>
            </w:r>
          </w:p>
        </w:tc>
        <w:tc>
          <w:tcPr>
            <w:tcW w:w="4060" w:type="dxa"/>
            <w:vAlign w:val="bottom"/>
            <w:tcBorders>
              <w:right w:val="single" w:sz="8" w:color="auto"/>
            </w:tcBorders>
          </w:tcPr>
          <w:p>
            <w:pPr>
              <w:spacing w:after="0"/>
              <w:rPr>
                <w:sz w:val="19"/>
                <w:szCs w:val="19"/>
                <w:color w:val="auto"/>
              </w:rPr>
            </w:pP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780" w:type="dxa"/>
            <w:vAlign w:val="bottom"/>
            <w:tcBorders>
              <w:left w:val="single" w:sz="8" w:color="auto"/>
            </w:tcBorders>
          </w:tcPr>
          <w:p>
            <w:pPr>
              <w:ind w:left="360"/>
              <w:spacing w:after="0" w:line="229" w:lineRule="exact"/>
              <w:rPr>
                <w:sz w:val="20"/>
                <w:szCs w:val="20"/>
                <w:color w:val="auto"/>
              </w:rPr>
            </w:pPr>
            <w:r>
              <w:rPr>
                <w:rFonts w:ascii="仿宋" w:cs="仿宋" w:eastAsia="仿宋" w:hAnsi="仿宋"/>
                <w:sz w:val="21"/>
                <w:szCs w:val="21"/>
                <w:color w:val="auto"/>
              </w:rPr>
              <w:t>职</w:t>
            </w:r>
          </w:p>
        </w:tc>
        <w:tc>
          <w:tcPr>
            <w:tcW w:w="780" w:type="dxa"/>
            <w:vAlign w:val="bottom"/>
            <w:tcBorders>
              <w:right w:val="single" w:sz="8" w:color="auto"/>
            </w:tcBorders>
          </w:tcPr>
          <w:p>
            <w:pPr>
              <w:jc w:val="right"/>
              <w:ind w:right="254"/>
              <w:spacing w:after="0" w:line="229" w:lineRule="exact"/>
              <w:rPr>
                <w:sz w:val="20"/>
                <w:szCs w:val="20"/>
                <w:color w:val="auto"/>
              </w:rPr>
            </w:pPr>
            <w:r>
              <w:rPr>
                <w:rFonts w:ascii="仿宋" w:cs="仿宋" w:eastAsia="仿宋" w:hAnsi="仿宋"/>
                <w:sz w:val="21"/>
                <w:szCs w:val="21"/>
                <w:color w:val="auto"/>
              </w:rPr>
              <w:t>业</w:t>
            </w:r>
          </w:p>
        </w:tc>
        <w:tc>
          <w:tcPr>
            <w:tcW w:w="620" w:type="dxa"/>
            <w:vAlign w:val="bottom"/>
          </w:tcPr>
          <w:p>
            <w:pPr>
              <w:spacing w:after="0"/>
              <w:rPr>
                <w:sz w:val="19"/>
                <w:szCs w:val="19"/>
                <w:color w:val="auto"/>
              </w:rPr>
            </w:pPr>
          </w:p>
        </w:tc>
        <w:tc>
          <w:tcPr>
            <w:tcW w:w="4060" w:type="dxa"/>
            <w:vAlign w:val="bottom"/>
            <w:tcBorders>
              <w:right w:val="single" w:sz="8" w:color="auto"/>
            </w:tcBorders>
          </w:tcPr>
          <w:p>
            <w:pPr>
              <w:spacing w:after="0"/>
              <w:rPr>
                <w:sz w:val="19"/>
                <w:szCs w:val="19"/>
                <w:color w:val="auto"/>
              </w:rPr>
            </w:pP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31"/>
        </w:trPr>
        <w:tc>
          <w:tcPr>
            <w:tcW w:w="1560" w:type="dxa"/>
            <w:vAlign w:val="bottom"/>
            <w:tcBorders>
              <w:left w:val="single" w:sz="8" w:color="auto"/>
              <w:right w:val="single" w:sz="8" w:color="auto"/>
            </w:tcBorders>
            <w:gridSpan w:val="2"/>
          </w:tcPr>
          <w:p>
            <w:pPr>
              <w:jc w:val="right"/>
              <w:ind w:right="254"/>
              <w:spacing w:after="0" w:line="231" w:lineRule="exact"/>
              <w:rPr>
                <w:sz w:val="20"/>
                <w:szCs w:val="20"/>
                <w:color w:val="auto"/>
              </w:rPr>
            </w:pPr>
            <w:r>
              <w:rPr>
                <w:rFonts w:ascii="仿宋" w:cs="仿宋" w:eastAsia="仿宋" w:hAnsi="仿宋"/>
                <w:sz w:val="21"/>
                <w:szCs w:val="21"/>
                <w:color w:val="auto"/>
              </w:rPr>
              <w:t>婚姻状况</w:t>
            </w:r>
          </w:p>
        </w:tc>
        <w:tc>
          <w:tcPr>
            <w:tcW w:w="4680" w:type="dxa"/>
            <w:vAlign w:val="bottom"/>
            <w:tcBorders>
              <w:right w:val="single" w:sz="8" w:color="auto"/>
            </w:tcBorders>
            <w:gridSpan w:val="2"/>
          </w:tcPr>
          <w:p>
            <w:pPr>
              <w:ind w:left="80"/>
              <w:spacing w:after="0" w:line="231" w:lineRule="exact"/>
              <w:rPr>
                <w:sz w:val="20"/>
                <w:szCs w:val="20"/>
                <w:color w:val="auto"/>
              </w:rPr>
            </w:pPr>
            <w:r>
              <w:rPr>
                <w:rFonts w:ascii="仿宋" w:cs="仿宋" w:eastAsia="仿宋" w:hAnsi="仿宋"/>
                <w:sz w:val="21"/>
                <w:szCs w:val="21"/>
                <w:color w:val="auto"/>
              </w:rPr>
              <w:t>可填（已婚者提供结婚证复印件）</w:t>
            </w:r>
          </w:p>
        </w:tc>
        <w:tc>
          <w:tcPr>
            <w:tcW w:w="380" w:type="dxa"/>
            <w:vAlign w:val="bottom"/>
          </w:tcPr>
          <w:p>
            <w:pPr>
              <w:spacing w:after="0"/>
              <w:rPr>
                <w:sz w:val="20"/>
                <w:szCs w:val="20"/>
                <w:color w:val="auto"/>
              </w:rPr>
            </w:pPr>
          </w:p>
        </w:tc>
        <w:tc>
          <w:tcPr>
            <w:tcW w:w="32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86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1560" w:type="dxa"/>
            <w:vAlign w:val="bottom"/>
            <w:tcBorders>
              <w:left w:val="single" w:sz="8" w:color="auto"/>
              <w:right w:val="single" w:sz="8" w:color="auto"/>
            </w:tcBorders>
            <w:gridSpan w:val="2"/>
          </w:tcPr>
          <w:p>
            <w:pPr>
              <w:jc w:val="right"/>
              <w:ind w:right="254"/>
              <w:spacing w:after="0" w:line="229" w:lineRule="exact"/>
              <w:rPr>
                <w:sz w:val="20"/>
                <w:szCs w:val="20"/>
                <w:color w:val="auto"/>
              </w:rPr>
            </w:pPr>
            <w:r>
              <w:rPr>
                <w:rFonts w:ascii="仿宋" w:cs="仿宋" w:eastAsia="仿宋" w:hAnsi="仿宋"/>
                <w:sz w:val="21"/>
                <w:szCs w:val="21"/>
                <w:color w:val="auto"/>
              </w:rPr>
              <w:t>公民身份</w:t>
            </w:r>
          </w:p>
        </w:tc>
        <w:tc>
          <w:tcPr>
            <w:tcW w:w="4680" w:type="dxa"/>
            <w:vAlign w:val="bottom"/>
            <w:tcBorders>
              <w:right w:val="single" w:sz="8" w:color="auto"/>
            </w:tcBorders>
            <w:gridSpan w:val="2"/>
          </w:tcPr>
          <w:p>
            <w:pPr>
              <w:ind w:left="80"/>
              <w:spacing w:after="0" w:line="229" w:lineRule="exact"/>
              <w:rPr>
                <w:sz w:val="20"/>
                <w:szCs w:val="20"/>
                <w:color w:val="auto"/>
              </w:rPr>
            </w:pPr>
            <w:r>
              <w:rPr>
                <w:rFonts w:ascii="仿宋" w:cs="仿宋" w:eastAsia="仿宋" w:hAnsi="仿宋"/>
                <w:sz w:val="21"/>
                <w:szCs w:val="21"/>
                <w:b w:val="1"/>
                <w:bCs w:val="1"/>
                <w:color w:val="auto"/>
              </w:rPr>
              <w:t>******19870312****（共 18 位）</w:t>
            </w:r>
          </w:p>
        </w:tc>
        <w:tc>
          <w:tcPr>
            <w:tcW w:w="380" w:type="dxa"/>
            <w:vAlign w:val="bottom"/>
          </w:tcPr>
          <w:p>
            <w:pPr>
              <w:spacing w:after="0"/>
              <w:rPr>
                <w:sz w:val="19"/>
                <w:szCs w:val="19"/>
                <w:color w:val="auto"/>
              </w:rPr>
            </w:pPr>
          </w:p>
        </w:tc>
        <w:tc>
          <w:tcPr>
            <w:tcW w:w="32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94"/>
        </w:trPr>
        <w:tc>
          <w:tcPr>
            <w:tcW w:w="1560" w:type="dxa"/>
            <w:vAlign w:val="bottom"/>
            <w:tcBorders>
              <w:left w:val="single" w:sz="8" w:color="auto"/>
              <w:right w:val="single" w:sz="8" w:color="auto"/>
            </w:tcBorders>
            <w:gridSpan w:val="2"/>
          </w:tcPr>
          <w:p>
            <w:pPr>
              <w:jc w:val="right"/>
              <w:ind w:right="254"/>
              <w:spacing w:after="0" w:line="240" w:lineRule="exact"/>
              <w:rPr>
                <w:sz w:val="20"/>
                <w:szCs w:val="20"/>
                <w:color w:val="auto"/>
              </w:rPr>
            </w:pPr>
            <w:r>
              <w:rPr>
                <w:rFonts w:ascii="仿宋" w:cs="仿宋" w:eastAsia="仿宋" w:hAnsi="仿宋"/>
                <w:sz w:val="21"/>
                <w:szCs w:val="21"/>
                <w:color w:val="auto"/>
              </w:rPr>
              <w:t>证件编号</w:t>
            </w:r>
          </w:p>
        </w:tc>
        <w:tc>
          <w:tcPr>
            <w:tcW w:w="4680" w:type="dxa"/>
            <w:vAlign w:val="bottom"/>
            <w:tcBorders>
              <w:right w:val="single" w:sz="8" w:color="auto"/>
            </w:tcBorders>
            <w:gridSpan w:val="2"/>
          </w:tcPr>
          <w:p>
            <w:pPr>
              <w:ind w:left="80"/>
              <w:spacing w:after="0" w:line="240" w:lineRule="exact"/>
              <w:rPr>
                <w:sz w:val="20"/>
                <w:szCs w:val="20"/>
                <w:color w:val="auto"/>
              </w:rPr>
            </w:pPr>
            <w:r>
              <w:rPr>
                <w:rFonts w:ascii="仿宋" w:cs="仿宋" w:eastAsia="仿宋" w:hAnsi="仿宋"/>
                <w:sz w:val="21"/>
                <w:szCs w:val="21"/>
                <w:color w:val="auto"/>
              </w:rPr>
              <w:t>（必须填写，且必须清晰）</w:t>
            </w:r>
          </w:p>
        </w:tc>
        <w:tc>
          <w:tcPr>
            <w:tcW w:w="38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81"/>
        </w:trPr>
        <w:tc>
          <w:tcPr>
            <w:tcW w:w="1560" w:type="dxa"/>
            <w:vAlign w:val="bottom"/>
            <w:tcBorders>
              <w:left w:val="single" w:sz="8" w:color="auto"/>
              <w:right w:val="single" w:sz="8" w:color="auto"/>
            </w:tcBorders>
            <w:gridSpan w:val="2"/>
            <w:vMerge w:val="restart"/>
          </w:tcPr>
          <w:p>
            <w:pPr>
              <w:jc w:val="right"/>
              <w:ind w:right="254"/>
              <w:spacing w:after="0" w:line="229" w:lineRule="exact"/>
              <w:rPr>
                <w:sz w:val="20"/>
                <w:szCs w:val="20"/>
                <w:color w:val="auto"/>
              </w:rPr>
            </w:pPr>
            <w:r>
              <w:rPr>
                <w:rFonts w:ascii="仿宋" w:cs="仿宋" w:eastAsia="仿宋" w:hAnsi="仿宋"/>
                <w:sz w:val="21"/>
                <w:szCs w:val="21"/>
                <w:color w:val="auto"/>
              </w:rPr>
              <w:t>迁移原因</w:t>
            </w:r>
          </w:p>
        </w:tc>
        <w:tc>
          <w:tcPr>
            <w:tcW w:w="4680" w:type="dxa"/>
            <w:vAlign w:val="bottom"/>
            <w:tcBorders>
              <w:right w:val="single" w:sz="8" w:color="auto"/>
            </w:tcBorders>
            <w:gridSpan w:val="2"/>
            <w:vMerge w:val="restart"/>
          </w:tcPr>
          <w:p>
            <w:pPr>
              <w:ind w:left="80"/>
              <w:spacing w:after="0" w:line="229" w:lineRule="exact"/>
              <w:rPr>
                <w:sz w:val="20"/>
                <w:szCs w:val="20"/>
                <w:color w:val="auto"/>
              </w:rPr>
            </w:pPr>
            <w:r>
              <w:rPr>
                <w:rFonts w:ascii="仿宋" w:cs="仿宋" w:eastAsia="仿宋" w:hAnsi="仿宋"/>
                <w:sz w:val="21"/>
                <w:szCs w:val="21"/>
                <w:color w:val="auto"/>
              </w:rPr>
              <w:t>可填大中专招生</w:t>
            </w:r>
          </w:p>
        </w:tc>
        <w:tc>
          <w:tcPr>
            <w:tcW w:w="380" w:type="dxa"/>
            <w:vAlign w:val="bottom"/>
          </w:tcPr>
          <w:p>
            <w:pPr>
              <w:spacing w:after="0"/>
              <w:rPr>
                <w:sz w:val="7"/>
                <w:szCs w:val="7"/>
                <w:color w:val="auto"/>
              </w:rPr>
            </w:pPr>
          </w:p>
        </w:tc>
        <w:tc>
          <w:tcPr>
            <w:tcW w:w="3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28"/>
        </w:trPr>
        <w:tc>
          <w:tcPr>
            <w:tcW w:w="1560" w:type="dxa"/>
            <w:vAlign w:val="bottom"/>
            <w:tcBorders>
              <w:left w:val="single" w:sz="8" w:color="auto"/>
              <w:right w:val="single" w:sz="8" w:color="auto"/>
            </w:tcBorders>
            <w:gridSpan w:val="2"/>
            <w:vMerge w:val="continue"/>
          </w:tcPr>
          <w:p>
            <w:pPr>
              <w:spacing w:after="0"/>
              <w:rPr>
                <w:sz w:val="11"/>
                <w:szCs w:val="11"/>
                <w:color w:val="auto"/>
              </w:rPr>
            </w:pPr>
          </w:p>
        </w:tc>
        <w:tc>
          <w:tcPr>
            <w:tcW w:w="4680" w:type="dxa"/>
            <w:vAlign w:val="bottom"/>
            <w:tcBorders>
              <w:right w:val="single" w:sz="8" w:color="auto"/>
            </w:tcBorders>
            <w:gridSpan w:val="2"/>
            <w:vMerge w:val="continue"/>
          </w:tcPr>
          <w:p>
            <w:pPr>
              <w:spacing w:after="0"/>
              <w:rPr>
                <w:sz w:val="11"/>
                <w:szCs w:val="11"/>
                <w:color w:val="auto"/>
              </w:rPr>
            </w:pPr>
          </w:p>
        </w:tc>
        <w:tc>
          <w:tcPr>
            <w:tcW w:w="380" w:type="dxa"/>
            <w:vAlign w:val="bottom"/>
            <w:tcBorders>
              <w:right w:val="single" w:sz="8" w:color="auto"/>
            </w:tcBorders>
          </w:tcPr>
          <w:p>
            <w:pPr>
              <w:spacing w:after="0"/>
              <w:rPr>
                <w:sz w:val="11"/>
                <w:szCs w:val="11"/>
                <w:color w:val="auto"/>
              </w:rPr>
            </w:pPr>
          </w:p>
        </w:tc>
        <w:tc>
          <w:tcPr>
            <w:tcW w:w="320" w:type="dxa"/>
            <w:vAlign w:val="bottom"/>
          </w:tcPr>
          <w:p>
            <w:pPr>
              <w:spacing w:after="0"/>
              <w:rPr>
                <w:sz w:val="11"/>
                <w:szCs w:val="11"/>
                <w:color w:val="auto"/>
              </w:rPr>
            </w:pPr>
          </w:p>
        </w:tc>
        <w:tc>
          <w:tcPr>
            <w:tcW w:w="1560" w:type="dxa"/>
            <w:vAlign w:val="bottom"/>
            <w:tcBorders>
              <w:right w:val="single" w:sz="8" w:color="auto"/>
            </w:tcBorders>
            <w:gridSpan w:val="2"/>
            <w:vMerge w:val="restart"/>
          </w:tcPr>
          <w:p>
            <w:pPr>
              <w:jc w:val="center"/>
              <w:ind w:right="240"/>
              <w:spacing w:after="0" w:line="274" w:lineRule="exact"/>
              <w:rPr>
                <w:sz w:val="20"/>
                <w:szCs w:val="20"/>
                <w:color w:val="auto"/>
              </w:rPr>
            </w:pPr>
            <w:r>
              <w:rPr>
                <w:rFonts w:ascii="宋体" w:cs="宋体" w:eastAsia="宋体" w:hAnsi="宋体"/>
                <w:sz w:val="24"/>
                <w:szCs w:val="24"/>
                <w:color w:val="auto"/>
                <w:w w:val="99"/>
              </w:rPr>
              <w:t>迁出派出所</w:t>
            </w: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4"/>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1560" w:type="dxa"/>
            <w:vAlign w:val="bottom"/>
            <w:tcBorders>
              <w:right w:val="single" w:sz="8" w:color="auto"/>
            </w:tcBorders>
            <w:gridSpan w:val="2"/>
            <w:vMerge w:val="continue"/>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1"/>
        </w:trPr>
        <w:tc>
          <w:tcPr>
            <w:tcW w:w="1560" w:type="dxa"/>
            <w:vAlign w:val="bottom"/>
            <w:tcBorders>
              <w:left w:val="single" w:sz="8" w:color="auto"/>
              <w:right w:val="single" w:sz="8" w:color="auto"/>
            </w:tcBorders>
            <w:gridSpan w:val="2"/>
            <w:vMerge w:val="restart"/>
          </w:tcPr>
          <w:p>
            <w:pPr>
              <w:jc w:val="right"/>
              <w:ind w:right="254"/>
              <w:spacing w:after="0" w:line="229" w:lineRule="exact"/>
              <w:rPr>
                <w:sz w:val="20"/>
                <w:szCs w:val="20"/>
                <w:color w:val="auto"/>
              </w:rPr>
            </w:pPr>
            <w:r>
              <w:rPr>
                <w:rFonts w:ascii="仿宋" w:cs="仿宋" w:eastAsia="仿宋" w:hAnsi="仿宋"/>
                <w:sz w:val="21"/>
                <w:szCs w:val="21"/>
                <w:color w:val="auto"/>
              </w:rPr>
              <w:t>原 住 址</w:t>
            </w:r>
          </w:p>
        </w:tc>
        <w:tc>
          <w:tcPr>
            <w:tcW w:w="4680" w:type="dxa"/>
            <w:vAlign w:val="bottom"/>
            <w:tcBorders>
              <w:right w:val="single" w:sz="8" w:color="auto"/>
            </w:tcBorders>
            <w:gridSpan w:val="2"/>
            <w:vMerge w:val="restart"/>
          </w:tcPr>
          <w:p>
            <w:pPr>
              <w:ind w:left="80"/>
              <w:spacing w:after="0" w:line="229" w:lineRule="exact"/>
              <w:rPr>
                <w:sz w:val="20"/>
                <w:szCs w:val="20"/>
                <w:color w:val="auto"/>
              </w:rPr>
            </w:pPr>
            <w:r>
              <w:rPr>
                <w:rFonts w:ascii="仿宋" w:cs="仿宋" w:eastAsia="仿宋" w:hAnsi="仿宋"/>
                <w:sz w:val="21"/>
                <w:szCs w:val="21"/>
                <w:color w:val="auto"/>
              </w:rPr>
              <w:t>*******（必须填写，且必须清晰）</w:t>
            </w:r>
          </w:p>
        </w:tc>
        <w:tc>
          <w:tcPr>
            <w:tcW w:w="380" w:type="dxa"/>
            <w:vAlign w:val="bottom"/>
            <w:tcBorders>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1560" w:type="dxa"/>
            <w:vAlign w:val="bottom"/>
            <w:tcBorders>
              <w:right w:val="single" w:sz="8" w:color="auto"/>
            </w:tcBorders>
            <w:gridSpan w:val="2"/>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8"/>
        </w:trPr>
        <w:tc>
          <w:tcPr>
            <w:tcW w:w="1560" w:type="dxa"/>
            <w:vAlign w:val="bottom"/>
            <w:tcBorders>
              <w:left w:val="single" w:sz="8" w:color="auto"/>
              <w:right w:val="single" w:sz="8" w:color="auto"/>
            </w:tcBorders>
            <w:gridSpan w:val="2"/>
            <w:vMerge w:val="continue"/>
          </w:tcPr>
          <w:p>
            <w:pPr>
              <w:spacing w:after="0"/>
              <w:rPr>
                <w:sz w:val="6"/>
                <w:szCs w:val="6"/>
                <w:color w:val="auto"/>
              </w:rPr>
            </w:pPr>
          </w:p>
        </w:tc>
        <w:tc>
          <w:tcPr>
            <w:tcW w:w="4680" w:type="dxa"/>
            <w:vAlign w:val="bottom"/>
            <w:tcBorders>
              <w:right w:val="single" w:sz="8" w:color="auto"/>
            </w:tcBorders>
            <w:gridSpan w:val="2"/>
            <w:vMerge w:val="continue"/>
          </w:tcPr>
          <w:p>
            <w:pPr>
              <w:spacing w:after="0"/>
              <w:rPr>
                <w:sz w:val="6"/>
                <w:szCs w:val="6"/>
                <w:color w:val="auto"/>
              </w:rPr>
            </w:pPr>
          </w:p>
        </w:tc>
        <w:tc>
          <w:tcPr>
            <w:tcW w:w="380" w:type="dxa"/>
            <w:vAlign w:val="bottom"/>
            <w:tcBorders>
              <w:right w:val="single" w:sz="8" w:color="auto"/>
            </w:tcBorders>
          </w:tcPr>
          <w:p>
            <w:pPr>
              <w:spacing w:after="0"/>
              <w:rPr>
                <w:sz w:val="6"/>
                <w:szCs w:val="6"/>
                <w:color w:val="auto"/>
              </w:rPr>
            </w:pPr>
          </w:p>
        </w:tc>
        <w:tc>
          <w:tcPr>
            <w:tcW w:w="320" w:type="dxa"/>
            <w:vAlign w:val="bottom"/>
          </w:tcPr>
          <w:p>
            <w:pPr>
              <w:spacing w:after="0"/>
              <w:rPr>
                <w:sz w:val="6"/>
                <w:szCs w:val="6"/>
                <w:color w:val="auto"/>
              </w:rPr>
            </w:pPr>
          </w:p>
        </w:tc>
        <w:tc>
          <w:tcPr>
            <w:tcW w:w="700" w:type="dxa"/>
            <w:vAlign w:val="bottom"/>
          </w:tcPr>
          <w:p>
            <w:pPr>
              <w:spacing w:after="0"/>
              <w:rPr>
                <w:sz w:val="6"/>
                <w:szCs w:val="6"/>
                <w:color w:val="auto"/>
              </w:rPr>
            </w:pPr>
          </w:p>
        </w:tc>
        <w:tc>
          <w:tcPr>
            <w:tcW w:w="860" w:type="dxa"/>
            <w:vAlign w:val="bottom"/>
            <w:tcBorders>
              <w:right w:val="single" w:sz="8" w:color="auto"/>
            </w:tcBorders>
          </w:tcPr>
          <w:p>
            <w:pPr>
              <w:spacing w:after="0"/>
              <w:rPr>
                <w:sz w:val="6"/>
                <w:szCs w:val="6"/>
                <w:color w:val="auto"/>
              </w:rPr>
            </w:pPr>
          </w:p>
        </w:tc>
        <w:tc>
          <w:tcPr>
            <w:tcW w:w="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52"/>
        </w:trPr>
        <w:tc>
          <w:tcPr>
            <w:tcW w:w="1560" w:type="dxa"/>
            <w:vAlign w:val="bottom"/>
            <w:tcBorders>
              <w:left w:val="single" w:sz="8" w:color="auto"/>
              <w:bottom w:val="single" w:sz="8" w:color="auto"/>
              <w:right w:val="single" w:sz="8" w:color="auto"/>
            </w:tcBorders>
            <w:gridSpan w:val="2"/>
          </w:tcPr>
          <w:p>
            <w:pPr>
              <w:spacing w:after="0"/>
              <w:rPr>
                <w:sz w:val="13"/>
                <w:szCs w:val="13"/>
                <w:color w:val="auto"/>
              </w:rPr>
            </w:pPr>
          </w:p>
        </w:tc>
        <w:tc>
          <w:tcPr>
            <w:tcW w:w="4680" w:type="dxa"/>
            <w:vAlign w:val="bottom"/>
            <w:tcBorders>
              <w:bottom w:val="single" w:sz="8" w:color="auto"/>
              <w:right w:val="single" w:sz="8" w:color="auto"/>
            </w:tcBorders>
            <w:gridSpan w:val="2"/>
          </w:tcPr>
          <w:p>
            <w:pPr>
              <w:spacing w:after="0"/>
              <w:rPr>
                <w:sz w:val="13"/>
                <w:szCs w:val="13"/>
                <w:color w:val="auto"/>
              </w:rPr>
            </w:pPr>
          </w:p>
        </w:tc>
        <w:tc>
          <w:tcPr>
            <w:tcW w:w="380" w:type="dxa"/>
            <w:vAlign w:val="bottom"/>
            <w:tcBorders>
              <w:bottom w:val="single" w:sz="8" w:color="auto"/>
              <w:right w:val="single" w:sz="8" w:color="auto"/>
            </w:tcBorders>
          </w:tcPr>
          <w:p>
            <w:pPr>
              <w:spacing w:after="0"/>
              <w:rPr>
                <w:sz w:val="13"/>
                <w:szCs w:val="13"/>
                <w:color w:val="auto"/>
              </w:rPr>
            </w:pPr>
          </w:p>
        </w:tc>
        <w:tc>
          <w:tcPr>
            <w:tcW w:w="320" w:type="dxa"/>
            <w:vAlign w:val="bottom"/>
          </w:tcPr>
          <w:p>
            <w:pPr>
              <w:spacing w:after="0"/>
              <w:rPr>
                <w:sz w:val="13"/>
                <w:szCs w:val="13"/>
                <w:color w:val="auto"/>
              </w:rPr>
            </w:pPr>
          </w:p>
        </w:tc>
        <w:tc>
          <w:tcPr>
            <w:tcW w:w="700" w:type="dxa"/>
            <w:vAlign w:val="bottom"/>
            <w:vMerge w:val="restart"/>
          </w:tcPr>
          <w:p>
            <w:pPr>
              <w:ind w:left="180"/>
              <w:spacing w:after="0" w:line="274" w:lineRule="exact"/>
              <w:rPr>
                <w:sz w:val="20"/>
                <w:szCs w:val="20"/>
                <w:color w:val="auto"/>
              </w:rPr>
            </w:pPr>
            <w:r>
              <w:rPr>
                <w:rFonts w:ascii="宋体" w:cs="宋体" w:eastAsia="宋体" w:hAnsi="宋体"/>
                <w:sz w:val="24"/>
                <w:szCs w:val="24"/>
                <w:color w:val="auto"/>
              </w:rPr>
              <w:t>公</w:t>
            </w:r>
          </w:p>
        </w:tc>
        <w:tc>
          <w:tcPr>
            <w:tcW w:w="86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章</w:t>
            </w: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31"/>
        </w:trPr>
        <w:tc>
          <w:tcPr>
            <w:tcW w:w="1560" w:type="dxa"/>
            <w:vAlign w:val="bottom"/>
            <w:tcBorders>
              <w:left w:val="single" w:sz="8" w:color="auto"/>
              <w:right w:val="single" w:sz="8" w:color="auto"/>
            </w:tcBorders>
            <w:gridSpan w:val="2"/>
          </w:tcPr>
          <w:p>
            <w:pPr>
              <w:jc w:val="right"/>
              <w:ind w:right="254"/>
              <w:spacing w:after="0" w:line="231" w:lineRule="exact"/>
              <w:rPr>
                <w:sz w:val="20"/>
                <w:szCs w:val="20"/>
                <w:color w:val="auto"/>
              </w:rPr>
            </w:pPr>
            <w:r>
              <w:rPr>
                <w:rFonts w:ascii="仿宋" w:cs="仿宋" w:eastAsia="仿宋" w:hAnsi="仿宋"/>
                <w:sz w:val="21"/>
                <w:szCs w:val="21"/>
                <w:color w:val="auto"/>
              </w:rPr>
              <w:t>迁往地址</w:t>
            </w:r>
          </w:p>
        </w:tc>
        <w:tc>
          <w:tcPr>
            <w:tcW w:w="4680" w:type="dxa"/>
            <w:vAlign w:val="bottom"/>
            <w:tcBorders>
              <w:right w:val="single" w:sz="8" w:color="auto"/>
            </w:tcBorders>
            <w:gridSpan w:val="2"/>
          </w:tcPr>
          <w:p>
            <w:pPr>
              <w:ind w:left="80"/>
              <w:spacing w:after="0" w:line="231" w:lineRule="exact"/>
              <w:rPr>
                <w:sz w:val="20"/>
                <w:szCs w:val="20"/>
                <w:color w:val="auto"/>
              </w:rPr>
            </w:pPr>
            <w:r>
              <w:rPr>
                <w:rFonts w:ascii="仿宋" w:cs="仿宋" w:eastAsia="仿宋" w:hAnsi="仿宋"/>
                <w:sz w:val="21"/>
                <w:szCs w:val="21"/>
                <w:b w:val="1"/>
                <w:bCs w:val="1"/>
                <w:color w:val="auto"/>
              </w:rPr>
              <w:t>广东省广州市中山大学</w:t>
            </w:r>
          </w:p>
        </w:tc>
        <w:tc>
          <w:tcPr>
            <w:tcW w:w="380" w:type="dxa"/>
            <w:vAlign w:val="bottom"/>
            <w:tcBorders>
              <w:right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700" w:type="dxa"/>
            <w:vAlign w:val="bottom"/>
            <w:vMerge w:val="continue"/>
          </w:tcPr>
          <w:p>
            <w:pPr>
              <w:spacing w:after="0"/>
              <w:rPr>
                <w:sz w:val="20"/>
                <w:szCs w:val="20"/>
                <w:color w:val="auto"/>
              </w:rPr>
            </w:pPr>
          </w:p>
        </w:tc>
        <w:tc>
          <w:tcPr>
            <w:tcW w:w="860" w:type="dxa"/>
            <w:vAlign w:val="bottom"/>
            <w:tcBorders>
              <w:right w:val="single" w:sz="8" w:color="auto"/>
            </w:tcBorders>
            <w:vMerge w:val="continue"/>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52"/>
        </w:trPr>
        <w:tc>
          <w:tcPr>
            <w:tcW w:w="780" w:type="dxa"/>
            <w:vAlign w:val="bottom"/>
            <w:tcBorders>
              <w:left w:val="single" w:sz="8" w:color="auto"/>
              <w:bottom w:val="single" w:sz="8" w:color="auto"/>
            </w:tcBorders>
          </w:tcPr>
          <w:p>
            <w:pPr>
              <w:spacing w:after="0"/>
              <w:rPr>
                <w:sz w:val="13"/>
                <w:szCs w:val="13"/>
                <w:color w:val="auto"/>
              </w:rPr>
            </w:pPr>
          </w:p>
        </w:tc>
        <w:tc>
          <w:tcPr>
            <w:tcW w:w="780" w:type="dxa"/>
            <w:vAlign w:val="bottom"/>
            <w:tcBorders>
              <w:bottom w:val="single" w:sz="8" w:color="auto"/>
              <w:right w:val="single" w:sz="8" w:color="auto"/>
            </w:tcBorders>
          </w:tcPr>
          <w:p>
            <w:pPr>
              <w:spacing w:after="0"/>
              <w:rPr>
                <w:sz w:val="13"/>
                <w:szCs w:val="13"/>
                <w:color w:val="auto"/>
              </w:rPr>
            </w:pPr>
          </w:p>
        </w:tc>
        <w:tc>
          <w:tcPr>
            <w:tcW w:w="620" w:type="dxa"/>
            <w:vAlign w:val="bottom"/>
            <w:tcBorders>
              <w:bottom w:val="single" w:sz="8" w:color="auto"/>
            </w:tcBorders>
          </w:tcPr>
          <w:p>
            <w:pPr>
              <w:spacing w:after="0"/>
              <w:rPr>
                <w:sz w:val="13"/>
                <w:szCs w:val="13"/>
                <w:color w:val="auto"/>
              </w:rPr>
            </w:pPr>
          </w:p>
        </w:tc>
        <w:tc>
          <w:tcPr>
            <w:tcW w:w="406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right w:val="single" w:sz="8" w:color="auto"/>
            </w:tcBorders>
          </w:tcPr>
          <w:p>
            <w:pPr>
              <w:spacing w:after="0"/>
              <w:rPr>
                <w:sz w:val="13"/>
                <w:szCs w:val="13"/>
                <w:color w:val="auto"/>
              </w:rPr>
            </w:pPr>
          </w:p>
        </w:tc>
        <w:tc>
          <w:tcPr>
            <w:tcW w:w="1880" w:type="dxa"/>
            <w:vAlign w:val="bottom"/>
            <w:tcBorders>
              <w:right w:val="single" w:sz="8" w:color="auto"/>
            </w:tcBorders>
            <w:gridSpan w:val="3"/>
            <w:vMerge w:val="restart"/>
          </w:tcPr>
          <w:p>
            <w:pPr>
              <w:jc w:val="center"/>
              <w:spacing w:after="0" w:line="354" w:lineRule="exact"/>
              <w:rPr>
                <w:sz w:val="20"/>
                <w:szCs w:val="20"/>
                <w:color w:val="auto"/>
              </w:rPr>
            </w:pPr>
            <w:r>
              <w:rPr>
                <w:rFonts w:ascii="宋体" w:cs="宋体" w:eastAsia="宋体" w:hAnsi="宋体"/>
                <w:sz w:val="28"/>
                <w:szCs w:val="28"/>
                <w:color w:val="auto"/>
              </w:rPr>
              <w:t>（</w:t>
            </w:r>
            <w:r>
              <w:rPr>
                <w:rFonts w:ascii="宋体" w:cs="宋体" w:eastAsia="宋体" w:hAnsi="宋体"/>
                <w:sz w:val="28"/>
                <w:szCs w:val="28"/>
                <w:b w:val="1"/>
                <w:bCs w:val="1"/>
                <w:color w:val="auto"/>
              </w:rPr>
              <w:t>要清</w:t>
            </w:r>
            <w:r>
              <w:rPr>
                <w:rFonts w:ascii="宋体" w:cs="宋体" w:eastAsia="宋体" w:hAnsi="宋体"/>
                <w:sz w:val="31"/>
                <w:szCs w:val="31"/>
                <w:b w:val="1"/>
                <w:bCs w:val="1"/>
                <w:color w:val="auto"/>
              </w:rPr>
              <w:t>晰</w:t>
            </w:r>
            <w:r>
              <w:rPr>
                <w:rFonts w:ascii="宋体" w:cs="宋体" w:eastAsia="宋体" w:hAnsi="宋体"/>
                <w:sz w:val="31"/>
                <w:szCs w:val="31"/>
                <w:color w:val="auto"/>
              </w:rPr>
              <w:t>）</w:t>
            </w:r>
          </w:p>
        </w:tc>
        <w:tc>
          <w:tcPr>
            <w:tcW w:w="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35"/>
        </w:trPr>
        <w:tc>
          <w:tcPr>
            <w:tcW w:w="780" w:type="dxa"/>
            <w:vAlign w:val="bottom"/>
          </w:tcPr>
          <w:p>
            <w:pPr>
              <w:spacing w:after="0"/>
              <w:rPr>
                <w:sz w:val="20"/>
                <w:szCs w:val="20"/>
                <w:color w:val="auto"/>
              </w:rPr>
            </w:pPr>
          </w:p>
        </w:tc>
        <w:tc>
          <w:tcPr>
            <w:tcW w:w="7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4060" w:type="dxa"/>
            <w:vAlign w:val="bottom"/>
            <w:vMerge w:val="restart"/>
          </w:tcPr>
          <w:p>
            <w:pPr>
              <w:jc w:val="right"/>
              <w:ind w:right="1780"/>
              <w:spacing w:after="0"/>
              <w:rPr>
                <w:sz w:val="20"/>
                <w:szCs w:val="20"/>
                <w:color w:val="auto"/>
              </w:rPr>
            </w:pPr>
            <w:r>
              <w:rPr>
                <w:rFonts w:ascii="Times New Roman" w:cs="Times New Roman" w:eastAsia="Times New Roman" w:hAnsi="Times New Roman"/>
                <w:sz w:val="18"/>
                <w:szCs w:val="18"/>
                <w:color w:val="auto"/>
              </w:rPr>
              <w:t>40</w:t>
            </w:r>
          </w:p>
        </w:tc>
        <w:tc>
          <w:tcPr>
            <w:tcW w:w="380" w:type="dxa"/>
            <w:vAlign w:val="bottom"/>
            <w:tcBorders>
              <w:right w:val="single" w:sz="8" w:color="auto"/>
            </w:tcBorders>
          </w:tcPr>
          <w:p>
            <w:pPr>
              <w:spacing w:after="0"/>
              <w:rPr>
                <w:sz w:val="20"/>
                <w:szCs w:val="20"/>
                <w:color w:val="auto"/>
              </w:rPr>
            </w:pPr>
          </w:p>
        </w:tc>
        <w:tc>
          <w:tcPr>
            <w:tcW w:w="1880" w:type="dxa"/>
            <w:vAlign w:val="bottom"/>
            <w:tcBorders>
              <w:right w:val="single" w:sz="8" w:color="auto"/>
            </w:tcBorders>
            <w:gridSpan w:val="3"/>
            <w:vMerge w:val="continue"/>
          </w:tcPr>
          <w:p>
            <w:pPr>
              <w:spacing w:after="0"/>
              <w:rPr>
                <w:sz w:val="20"/>
                <w:szCs w:val="20"/>
                <w:color w:val="auto"/>
              </w:rPr>
            </w:pPr>
          </w:p>
        </w:tc>
        <w:tc>
          <w:tcPr>
            <w:tcW w:w="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21"/>
        </w:trPr>
        <w:tc>
          <w:tcPr>
            <w:tcW w:w="7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060" w:type="dxa"/>
            <w:vAlign w:val="bottom"/>
            <w:vMerge w:val="continue"/>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
        </w:trPr>
        <w:tc>
          <w:tcPr>
            <w:tcW w:w="780" w:type="dxa"/>
            <w:vAlign w:val="bottom"/>
          </w:tcPr>
          <w:p>
            <w:pPr>
              <w:spacing w:after="0"/>
              <w:rPr>
                <w:sz w:val="6"/>
                <w:szCs w:val="6"/>
                <w:color w:val="auto"/>
              </w:rPr>
            </w:pPr>
          </w:p>
        </w:tc>
        <w:tc>
          <w:tcPr>
            <w:tcW w:w="780" w:type="dxa"/>
            <w:vAlign w:val="bottom"/>
          </w:tcPr>
          <w:p>
            <w:pPr>
              <w:spacing w:after="0"/>
              <w:rPr>
                <w:sz w:val="6"/>
                <w:szCs w:val="6"/>
                <w:color w:val="auto"/>
              </w:rPr>
            </w:pPr>
          </w:p>
        </w:tc>
        <w:tc>
          <w:tcPr>
            <w:tcW w:w="620" w:type="dxa"/>
            <w:vAlign w:val="bottom"/>
          </w:tcPr>
          <w:p>
            <w:pPr>
              <w:spacing w:after="0"/>
              <w:rPr>
                <w:sz w:val="6"/>
                <w:szCs w:val="6"/>
                <w:color w:val="auto"/>
              </w:rPr>
            </w:pPr>
          </w:p>
        </w:tc>
        <w:tc>
          <w:tcPr>
            <w:tcW w:w="4060" w:type="dxa"/>
            <w:vAlign w:val="bottom"/>
            <w:vMerge w:val="continue"/>
          </w:tcPr>
          <w:p>
            <w:pPr>
              <w:spacing w:after="0"/>
              <w:rPr>
                <w:sz w:val="6"/>
                <w:szCs w:val="6"/>
                <w:color w:val="auto"/>
              </w:rPr>
            </w:pPr>
          </w:p>
        </w:tc>
        <w:tc>
          <w:tcPr>
            <w:tcW w:w="380" w:type="dxa"/>
            <w:vAlign w:val="bottom"/>
          </w:tcPr>
          <w:p>
            <w:pPr>
              <w:spacing w:after="0"/>
              <w:rPr>
                <w:sz w:val="6"/>
                <w:szCs w:val="6"/>
                <w:color w:val="auto"/>
              </w:rPr>
            </w:pPr>
          </w:p>
        </w:tc>
        <w:tc>
          <w:tcPr>
            <w:tcW w:w="320" w:type="dxa"/>
            <w:vAlign w:val="bottom"/>
          </w:tcPr>
          <w:p>
            <w:pPr>
              <w:spacing w:after="0"/>
              <w:rPr>
                <w:sz w:val="6"/>
                <w:szCs w:val="6"/>
                <w:color w:val="auto"/>
              </w:rPr>
            </w:pPr>
          </w:p>
        </w:tc>
        <w:tc>
          <w:tcPr>
            <w:tcW w:w="700" w:type="dxa"/>
            <w:vAlign w:val="bottom"/>
          </w:tcPr>
          <w:p>
            <w:pPr>
              <w:spacing w:after="0"/>
              <w:rPr>
                <w:sz w:val="6"/>
                <w:szCs w:val="6"/>
                <w:color w:val="auto"/>
              </w:rPr>
            </w:pPr>
          </w:p>
        </w:tc>
        <w:tc>
          <w:tcPr>
            <w:tcW w:w="860" w:type="dxa"/>
            <w:vAlign w:val="bottom"/>
          </w:tcPr>
          <w:p>
            <w:pPr>
              <w:spacing w:after="0"/>
              <w:rPr>
                <w:sz w:val="6"/>
                <w:szCs w:val="6"/>
                <w:color w:val="auto"/>
              </w:rPr>
            </w:pPr>
          </w:p>
        </w:tc>
        <w:tc>
          <w:tcPr>
            <w:tcW w:w="60" w:type="dxa"/>
            <w:vAlign w:val="bottom"/>
          </w:tcPr>
          <w:p>
            <w:pPr>
              <w:spacing w:after="0"/>
              <w:rPr>
                <w:sz w:val="6"/>
                <w:szCs w:val="6"/>
                <w:color w:val="auto"/>
              </w:rPr>
            </w:pPr>
          </w:p>
        </w:tc>
        <w:tc>
          <w:tcPr>
            <w:tcW w:w="0" w:type="dxa"/>
            <w:vAlign w:val="bottom"/>
          </w:tcPr>
          <w:p>
            <w:pPr>
              <w:spacing w:after="0"/>
              <w:rPr>
                <w:sz w:val="1"/>
                <w:szCs w:val="1"/>
                <w:color w:val="auto"/>
              </w:rPr>
            </w:pPr>
          </w:p>
        </w:tc>
      </w:tr>
    </w:tbl>
    <w:p>
      <w:pPr>
        <w:sectPr>
          <w:pgSz w:w="11900" w:h="16838" w:orient="portrait"/>
          <w:cols w:equalWidth="0" w:num="1">
            <w:col w:w="9026"/>
          </w:cols>
          <w:pgMar w:left="1440" w:top="1438" w:right="1440" w:bottom="427" w:gutter="0" w:footer="0" w:header="0"/>
        </w:sectPr>
      </w:pPr>
    </w:p>
    <w:bookmarkStart w:id="40" w:name="page41"/>
    <w:bookmarkEnd w:id="40"/>
    <w:p>
      <w:pPr>
        <w:spacing w:after="0" w:line="1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1071245</wp:posOffset>
                </wp:positionH>
                <wp:positionV relativeFrom="page">
                  <wp:posOffset>916940</wp:posOffset>
                </wp:positionV>
                <wp:extent cx="541909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35pt,72.2pt" to="511.05pt,72.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1074420</wp:posOffset>
                </wp:positionH>
                <wp:positionV relativeFrom="page">
                  <wp:posOffset>914400</wp:posOffset>
                </wp:positionV>
                <wp:extent cx="0" cy="26225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6pt,72pt" to="84.6pt,9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2043430</wp:posOffset>
                </wp:positionH>
                <wp:positionV relativeFrom="page">
                  <wp:posOffset>914400</wp:posOffset>
                </wp:positionV>
                <wp:extent cx="0" cy="26225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60.9pt,72pt" to="160.9pt,92.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5014595</wp:posOffset>
                </wp:positionH>
                <wp:positionV relativeFrom="page">
                  <wp:posOffset>914400</wp:posOffset>
                </wp:positionV>
                <wp:extent cx="0" cy="26225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4.85pt,72pt" to="394.85pt,92.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5464175</wp:posOffset>
                </wp:positionH>
                <wp:positionV relativeFrom="page">
                  <wp:posOffset>914400</wp:posOffset>
                </wp:positionV>
                <wp:extent cx="0" cy="26225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0.25pt,72pt" to="430.25pt,92.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1071245</wp:posOffset>
                </wp:positionH>
                <wp:positionV relativeFrom="page">
                  <wp:posOffset>1173480</wp:posOffset>
                </wp:positionV>
                <wp:extent cx="541909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35pt,92.4pt" to="511.05pt,92.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5914390</wp:posOffset>
                </wp:positionH>
                <wp:positionV relativeFrom="page">
                  <wp:posOffset>914400</wp:posOffset>
                </wp:positionV>
                <wp:extent cx="0" cy="26225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5.7pt,72pt" to="465.7pt,92.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6487160</wp:posOffset>
                </wp:positionH>
                <wp:positionV relativeFrom="page">
                  <wp:posOffset>914400</wp:posOffset>
                </wp:positionV>
                <wp:extent cx="0" cy="26225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22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8pt,72pt" to="510.8pt,92.65pt" o:allowincell="f" strokecolor="#000000" strokeweight="0.4799pt">
                <w10:wrap anchorx="page" anchory="page"/>
              </v:line>
            </w:pict>
          </mc:Fallback>
        </mc:AlternateContent>
      </w:r>
    </w:p>
    <w:p>
      <w:pPr>
        <w:ind w:left="600"/>
        <w:spacing w:after="0" w:line="240" w:lineRule="exact"/>
        <w:tabs>
          <w:tab w:leader="none" w:pos="1200" w:val="left"/>
        </w:tabs>
        <w:rPr>
          <w:sz w:val="20"/>
          <w:szCs w:val="20"/>
          <w:color w:val="auto"/>
        </w:rPr>
      </w:pPr>
      <w:r>
        <w:rPr>
          <w:rFonts w:ascii="仿宋" w:cs="仿宋" w:eastAsia="仿宋" w:hAnsi="仿宋"/>
          <w:sz w:val="21"/>
          <w:szCs w:val="21"/>
          <w:color w:val="auto"/>
        </w:rPr>
        <w:t>备</w:t>
      </w:r>
      <w:r>
        <w:rPr>
          <w:sz w:val="20"/>
          <w:szCs w:val="20"/>
          <w:color w:val="auto"/>
        </w:rPr>
        <w:tab/>
      </w:r>
      <w:r>
        <w:rPr>
          <w:rFonts w:ascii="仿宋" w:cs="仿宋" w:eastAsia="仿宋" w:hAnsi="仿宋"/>
          <w:sz w:val="21"/>
          <w:szCs w:val="21"/>
          <w:color w:val="auto"/>
        </w:rPr>
        <w:t>注</w:t>
      </w:r>
    </w:p>
    <w:p>
      <w:pPr>
        <w:spacing w:after="0" w:line="200" w:lineRule="exact"/>
        <w:rPr>
          <w:sz w:val="20"/>
          <w:szCs w:val="20"/>
          <w:color w:val="auto"/>
        </w:rPr>
      </w:pPr>
    </w:p>
    <w:p>
      <w:pPr>
        <w:spacing w:after="0" w:line="380" w:lineRule="exact"/>
        <w:rPr>
          <w:sz w:val="20"/>
          <w:szCs w:val="20"/>
          <w:color w:val="auto"/>
        </w:rPr>
      </w:pPr>
    </w:p>
    <w:p>
      <w:pPr>
        <w:jc w:val="center"/>
        <w:ind w:right="6"/>
        <w:spacing w:after="0" w:line="366" w:lineRule="exact"/>
        <w:rPr>
          <w:sz w:val="20"/>
          <w:szCs w:val="20"/>
          <w:color w:val="auto"/>
        </w:rPr>
      </w:pPr>
      <w:r>
        <w:rPr>
          <w:rFonts w:ascii="仿宋" w:cs="仿宋" w:eastAsia="仿宋" w:hAnsi="仿宋"/>
          <w:sz w:val="32"/>
          <w:szCs w:val="32"/>
          <w:b w:val="1"/>
          <w:bCs w:val="1"/>
          <w:color w:val="auto"/>
        </w:rPr>
        <w:t>关于研究生人事档案的说明</w:t>
      </w:r>
    </w:p>
    <w:p>
      <w:pPr>
        <w:spacing w:after="0" w:line="200" w:lineRule="exact"/>
        <w:rPr>
          <w:sz w:val="20"/>
          <w:szCs w:val="20"/>
          <w:color w:val="auto"/>
        </w:rPr>
      </w:pPr>
    </w:p>
    <w:p>
      <w:pPr>
        <w:spacing w:after="0" w:line="303" w:lineRule="exact"/>
        <w:rPr>
          <w:sz w:val="20"/>
          <w:szCs w:val="20"/>
          <w:color w:val="auto"/>
        </w:rPr>
      </w:pPr>
    </w:p>
    <w:p>
      <w:pPr>
        <w:ind w:left="360" w:right="246" w:firstLine="559"/>
        <w:spacing w:after="0" w:line="303" w:lineRule="exact"/>
        <w:rPr>
          <w:sz w:val="20"/>
          <w:szCs w:val="20"/>
          <w:color w:val="auto"/>
        </w:rPr>
      </w:pPr>
      <w:r>
        <w:rPr>
          <w:rFonts w:ascii="仿宋" w:cs="仿宋" w:eastAsia="仿宋" w:hAnsi="仿宋"/>
          <w:sz w:val="24"/>
          <w:szCs w:val="24"/>
          <w:color w:val="auto"/>
        </w:rPr>
        <w:t>人事档案是记录个人学习经历、工作经历的重要材料。档案材料是否完备，对今后的学习工作有重大影响。研究生人事档案包括两部份：入学前的档案材料和在中山大学攻读硕士（博士）学位期间所产生的学习经历材料。对于录取为非定向就业培养类别或非在职国家专项计划的研究生，入学前的档案材料由学生本人原工作单位或毕业院校寄送至我校，毕业时与在中山大学学习期间产生的档案材料合并，通过机要渠道寄送到毕业生的就业单位。而定向就业培养类别（不含非在职国家专项计划）的研究生，入学前的人事档案仍保留在原单位，在中山大学学习期间产生的档案材料毕业时由学校寄送至定向培养的单位。</w:t>
      </w:r>
    </w:p>
    <w:p>
      <w:pPr>
        <w:spacing w:after="0" w:line="41" w:lineRule="exact"/>
        <w:rPr>
          <w:sz w:val="20"/>
          <w:szCs w:val="20"/>
          <w:color w:val="auto"/>
        </w:rPr>
      </w:pPr>
    </w:p>
    <w:p>
      <w:pPr>
        <w:ind w:left="920"/>
        <w:spacing w:after="0" w:line="274" w:lineRule="exact"/>
        <w:rPr>
          <w:sz w:val="20"/>
          <w:szCs w:val="20"/>
          <w:color w:val="auto"/>
        </w:rPr>
      </w:pPr>
      <w:r>
        <w:rPr>
          <w:rFonts w:ascii="仿宋" w:cs="仿宋" w:eastAsia="仿宋" w:hAnsi="仿宋"/>
          <w:sz w:val="24"/>
          <w:szCs w:val="24"/>
          <w:color w:val="auto"/>
        </w:rPr>
        <w:t>研究生在中山大学学习期间将产生的人事档案材料包括：</w:t>
      </w:r>
    </w:p>
    <w:p>
      <w:pPr>
        <w:spacing w:after="0" w:line="76" w:lineRule="exact"/>
        <w:rPr>
          <w:sz w:val="20"/>
          <w:szCs w:val="20"/>
          <w:color w:val="auto"/>
        </w:rPr>
      </w:pPr>
    </w:p>
    <w:p>
      <w:pPr>
        <w:ind w:left="360" w:right="366" w:firstLine="480"/>
        <w:spacing w:after="0" w:line="274" w:lineRule="exact"/>
        <w:rPr>
          <w:sz w:val="20"/>
          <w:szCs w:val="20"/>
          <w:color w:val="auto"/>
        </w:rPr>
      </w:pPr>
      <w:r>
        <w:rPr>
          <w:rFonts w:ascii="仿宋" w:cs="仿宋" w:eastAsia="仿宋" w:hAnsi="仿宋"/>
          <w:sz w:val="24"/>
          <w:szCs w:val="24"/>
          <w:color w:val="auto"/>
        </w:rPr>
        <w:t>1.攻读硕士学位研究生录取登记表或报考攻读博士学位研究生登记表、专家推荐书（仅对博士考生和单独考试的硕士生，2 份）；</w:t>
      </w:r>
    </w:p>
    <w:p>
      <w:pPr>
        <w:spacing w:after="0" w:line="39"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2.拟录取研究生现实表现复审表、体检表、研究生复试录取表；</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3.研究生登记表；</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4.成绩单；</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5.论文答辩情况表；</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6.毕业研究生登记表；</w:t>
      </w:r>
    </w:p>
    <w:p>
      <w:pPr>
        <w:spacing w:after="0" w:line="39"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7.授予学位通知书；</w:t>
      </w:r>
    </w:p>
    <w:p>
      <w:pPr>
        <w:spacing w:after="0" w:line="76" w:lineRule="exact"/>
        <w:rPr>
          <w:sz w:val="20"/>
          <w:szCs w:val="20"/>
          <w:color w:val="auto"/>
        </w:rPr>
      </w:pPr>
    </w:p>
    <w:p>
      <w:pPr>
        <w:jc w:val="both"/>
        <w:ind w:left="360" w:right="266" w:firstLine="480"/>
        <w:spacing w:after="0" w:line="292" w:lineRule="exact"/>
        <w:rPr>
          <w:sz w:val="20"/>
          <w:szCs w:val="20"/>
          <w:color w:val="auto"/>
        </w:rPr>
      </w:pPr>
      <w:r>
        <w:rPr>
          <w:rFonts w:ascii="仿宋" w:cs="仿宋" w:eastAsia="仿宋" w:hAnsi="仿宋"/>
          <w:sz w:val="24"/>
          <w:szCs w:val="24"/>
          <w:color w:val="auto"/>
        </w:rPr>
        <w:t>8.在中山大学入党的材料：包括入党申请书、入党自传、入党培养登记表、入党志愿书、转正申请书。未使用《入党培养登记表》记录政审、入党培训和团员推优有关情况的，应另附政审情况表或政审材料、入党积极分子培训情况登记表、团员推优材料。</w:t>
      </w:r>
    </w:p>
    <w:p>
      <w:pPr>
        <w:spacing w:after="0" w:line="43"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9.奖惩情况表（奖惩材料）；</w:t>
      </w:r>
    </w:p>
    <w:p>
      <w:pPr>
        <w:spacing w:after="0" w:line="38"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color w:val="auto"/>
        </w:rPr>
        <w:t>10.全国毕业研究生就业通知书。</w:t>
      </w:r>
    </w:p>
    <w:p>
      <w:pPr>
        <w:spacing w:after="0" w:line="76" w:lineRule="exact"/>
        <w:rPr>
          <w:sz w:val="20"/>
          <w:szCs w:val="20"/>
          <w:color w:val="auto"/>
        </w:rPr>
      </w:pPr>
    </w:p>
    <w:p>
      <w:pPr>
        <w:jc w:val="both"/>
        <w:ind w:left="360" w:right="366" w:firstLine="480"/>
        <w:spacing w:after="0" w:line="294" w:lineRule="exact"/>
        <w:rPr>
          <w:sz w:val="20"/>
          <w:szCs w:val="20"/>
          <w:color w:val="auto"/>
        </w:rPr>
      </w:pPr>
      <w:r>
        <w:rPr>
          <w:rFonts w:ascii="仿宋" w:cs="仿宋" w:eastAsia="仿宋" w:hAnsi="仿宋"/>
          <w:sz w:val="24"/>
          <w:szCs w:val="24"/>
          <w:color w:val="auto"/>
        </w:rPr>
        <w:t>为了保证个人人事档案的完整，避免因档案不全带来的各种不便和影响，请同学们在学期间认真按要求填写各类表格，并及时上交。档案材料须是打印或用签字笔、钢笔书写，不得使用圆珠笔、铅笔、红色笔和复写纸书写，材料内容不得使用纸质粘贴。</w:t>
      </w:r>
    </w:p>
    <w:p>
      <w:pPr>
        <w:spacing w:after="0" w:line="76" w:lineRule="exact"/>
        <w:rPr>
          <w:sz w:val="20"/>
          <w:szCs w:val="20"/>
          <w:color w:val="auto"/>
        </w:rPr>
      </w:pPr>
    </w:p>
    <w:p>
      <w:pPr>
        <w:ind w:left="360" w:right="426" w:firstLine="559"/>
        <w:spacing w:after="0" w:line="274" w:lineRule="exact"/>
        <w:rPr>
          <w:sz w:val="20"/>
          <w:szCs w:val="20"/>
          <w:color w:val="auto"/>
        </w:rPr>
      </w:pPr>
      <w:r>
        <w:rPr>
          <w:rFonts w:ascii="仿宋" w:cs="仿宋" w:eastAsia="仿宋" w:hAnsi="仿宋"/>
          <w:sz w:val="24"/>
          <w:szCs w:val="24"/>
          <w:color w:val="auto"/>
        </w:rPr>
        <w:t>同学们在学期间如有人事档案方面的疑问，可以直接与学校党委学生工作部学生档案室联系。电话：020-39332241。</w:t>
      </w:r>
    </w:p>
    <w:p>
      <w:pPr>
        <w:spacing w:after="0" w:line="145" w:lineRule="exact"/>
        <w:rPr>
          <w:sz w:val="20"/>
          <w:szCs w:val="20"/>
          <w:color w:val="auto"/>
        </w:rPr>
      </w:pPr>
    </w:p>
    <w:p>
      <w:pPr>
        <w:ind w:left="2540"/>
        <w:spacing w:after="0" w:line="366" w:lineRule="exact"/>
        <w:rPr>
          <w:sz w:val="20"/>
          <w:szCs w:val="20"/>
          <w:color w:val="auto"/>
        </w:rPr>
      </w:pPr>
      <w:r>
        <w:rPr>
          <w:rFonts w:ascii="仿宋" w:cs="仿宋" w:eastAsia="仿宋" w:hAnsi="仿宋"/>
          <w:sz w:val="32"/>
          <w:szCs w:val="32"/>
          <w:b w:val="1"/>
          <w:bCs w:val="1"/>
          <w:color w:val="auto"/>
        </w:rPr>
        <w:t>2019 级研究生住宿安排指引</w:t>
      </w:r>
    </w:p>
    <w:p>
      <w:pPr>
        <w:spacing w:after="0" w:line="153" w:lineRule="exact"/>
        <w:rPr>
          <w:sz w:val="20"/>
          <w:szCs w:val="20"/>
          <w:color w:val="auto"/>
        </w:rPr>
      </w:pPr>
    </w:p>
    <w:p>
      <w:pPr>
        <w:ind w:left="840"/>
        <w:spacing w:after="0" w:line="274" w:lineRule="exact"/>
        <w:rPr>
          <w:sz w:val="20"/>
          <w:szCs w:val="20"/>
          <w:color w:val="auto"/>
        </w:rPr>
      </w:pPr>
      <w:r>
        <w:rPr>
          <w:rFonts w:ascii="仿宋" w:cs="仿宋" w:eastAsia="仿宋" w:hAnsi="仿宋"/>
          <w:sz w:val="24"/>
          <w:szCs w:val="24"/>
          <w:b w:val="1"/>
          <w:bCs w:val="1"/>
          <w:color w:val="auto"/>
        </w:rPr>
        <w:t>一、住宿安排原则</w:t>
      </w:r>
    </w:p>
    <w:p>
      <w:pPr>
        <w:spacing w:after="0" w:line="38" w:lineRule="exact"/>
        <w:rPr>
          <w:sz w:val="20"/>
          <w:szCs w:val="20"/>
          <w:color w:val="auto"/>
        </w:rPr>
      </w:pPr>
    </w:p>
    <w:p>
      <w:pPr>
        <w:ind w:left="1200" w:hanging="360"/>
        <w:spacing w:after="0" w:line="274" w:lineRule="exact"/>
        <w:tabs>
          <w:tab w:leader="none" w:pos="1200" w:val="left"/>
        </w:tabs>
        <w:numPr>
          <w:ilvl w:val="0"/>
          <w:numId w:val="40"/>
        </w:numPr>
        <w:rPr>
          <w:rFonts w:ascii="仿宋" w:cs="仿宋" w:eastAsia="仿宋" w:hAnsi="仿宋"/>
          <w:sz w:val="24"/>
          <w:szCs w:val="24"/>
          <w:color w:val="auto"/>
        </w:rPr>
      </w:pPr>
      <w:r>
        <w:rPr>
          <w:rFonts w:ascii="仿宋" w:cs="仿宋" w:eastAsia="仿宋" w:hAnsi="仿宋"/>
          <w:sz w:val="24"/>
          <w:szCs w:val="24"/>
          <w:color w:val="auto"/>
        </w:rPr>
        <w:t>学校安排以下三类研究生住宿：</w:t>
      </w:r>
    </w:p>
    <w:p>
      <w:pPr>
        <w:spacing w:after="0" w:line="38" w:lineRule="exact"/>
        <w:rPr>
          <w:sz w:val="20"/>
          <w:szCs w:val="20"/>
          <w:color w:val="auto"/>
        </w:rPr>
      </w:pPr>
    </w:p>
    <w:p>
      <w:pPr>
        <w:ind w:left="1620" w:hanging="360"/>
        <w:spacing w:after="0" w:line="274" w:lineRule="exact"/>
        <w:tabs>
          <w:tab w:leader="none" w:pos="1620" w:val="left"/>
        </w:tabs>
        <w:numPr>
          <w:ilvl w:val="0"/>
          <w:numId w:val="41"/>
        </w:numPr>
        <w:rPr>
          <w:rFonts w:ascii="仿宋" w:cs="仿宋" w:eastAsia="仿宋" w:hAnsi="仿宋"/>
          <w:sz w:val="24"/>
          <w:szCs w:val="24"/>
          <w:color w:val="auto"/>
        </w:rPr>
      </w:pPr>
      <w:r>
        <w:rPr>
          <w:rFonts w:ascii="仿宋" w:cs="仿宋" w:eastAsia="仿宋" w:hAnsi="仿宋"/>
          <w:sz w:val="24"/>
          <w:szCs w:val="24"/>
          <w:color w:val="auto"/>
        </w:rPr>
        <w:t>在我校接受学历教育的非在职全日制学生；</w:t>
      </w:r>
    </w:p>
    <w:p>
      <w:pPr>
        <w:spacing w:after="0" w:line="76" w:lineRule="exact"/>
        <w:rPr>
          <w:sz w:val="20"/>
          <w:szCs w:val="20"/>
          <w:color w:val="auto"/>
        </w:rPr>
      </w:pPr>
    </w:p>
    <w:p>
      <w:pPr>
        <w:ind w:left="780" w:right="366" w:firstLine="480"/>
        <w:spacing w:after="0" w:line="274" w:lineRule="exact"/>
        <w:tabs>
          <w:tab w:leader="none" w:pos="1625" w:val="left"/>
        </w:tabs>
        <w:numPr>
          <w:ilvl w:val="2"/>
          <w:numId w:val="42"/>
        </w:numPr>
        <w:rPr>
          <w:rFonts w:ascii="仿宋" w:cs="仿宋" w:eastAsia="仿宋" w:hAnsi="仿宋"/>
          <w:sz w:val="24"/>
          <w:szCs w:val="24"/>
          <w:color w:val="auto"/>
        </w:rPr>
      </w:pPr>
      <w:r>
        <w:rPr>
          <w:rFonts w:ascii="仿宋" w:cs="仿宋" w:eastAsia="仿宋" w:hAnsi="仿宋"/>
          <w:sz w:val="24"/>
          <w:szCs w:val="24"/>
          <w:color w:val="auto"/>
        </w:rPr>
        <w:t>定向就业（委托培养）的少数民族骨干计划、“两课”教师等专项计划全日制学生；</w:t>
      </w:r>
    </w:p>
    <w:p>
      <w:pPr>
        <w:spacing w:after="0" w:line="39" w:lineRule="exact"/>
        <w:rPr>
          <w:rFonts w:ascii="仿宋" w:cs="仿宋" w:eastAsia="仿宋" w:hAnsi="仿宋"/>
          <w:sz w:val="24"/>
          <w:szCs w:val="24"/>
          <w:color w:val="auto"/>
        </w:rPr>
      </w:pPr>
    </w:p>
    <w:p>
      <w:pPr>
        <w:ind w:left="1260"/>
        <w:spacing w:after="0" w:line="274" w:lineRule="exact"/>
        <w:rPr>
          <w:rFonts w:ascii="仿宋" w:cs="仿宋" w:eastAsia="仿宋" w:hAnsi="仿宋"/>
          <w:sz w:val="24"/>
          <w:szCs w:val="24"/>
          <w:color w:val="auto"/>
        </w:rPr>
      </w:pPr>
      <w:r>
        <w:rPr>
          <w:rFonts w:ascii="仿宋" w:cs="仿宋" w:eastAsia="仿宋" w:hAnsi="仿宋"/>
          <w:sz w:val="24"/>
          <w:szCs w:val="24"/>
          <w:color w:val="auto"/>
        </w:rPr>
        <w:t>③ 由校级协议安排的交换生。</w:t>
      </w:r>
    </w:p>
    <w:p>
      <w:pPr>
        <w:spacing w:after="0" w:line="38" w:lineRule="exact"/>
        <w:rPr>
          <w:rFonts w:ascii="仿宋" w:cs="仿宋" w:eastAsia="仿宋" w:hAnsi="仿宋"/>
          <w:sz w:val="24"/>
          <w:szCs w:val="24"/>
          <w:color w:val="auto"/>
        </w:rPr>
      </w:pPr>
    </w:p>
    <w:p>
      <w:pPr>
        <w:ind w:left="1200" w:hanging="360"/>
        <w:spacing w:after="0" w:line="274" w:lineRule="exact"/>
        <w:tabs>
          <w:tab w:leader="none" w:pos="1200" w:val="left"/>
        </w:tabs>
        <w:numPr>
          <w:ilvl w:val="0"/>
          <w:numId w:val="42"/>
        </w:numPr>
        <w:rPr>
          <w:rFonts w:ascii="仿宋" w:cs="仿宋" w:eastAsia="仿宋" w:hAnsi="仿宋"/>
          <w:sz w:val="24"/>
          <w:szCs w:val="24"/>
          <w:color w:val="auto"/>
        </w:rPr>
      </w:pPr>
      <w:r>
        <w:rPr>
          <w:rFonts w:ascii="仿宋" w:cs="仿宋" w:eastAsia="仿宋" w:hAnsi="仿宋"/>
          <w:sz w:val="24"/>
          <w:szCs w:val="24"/>
          <w:color w:val="auto"/>
        </w:rPr>
        <w:t>因房源所限，学校不负责安排以下三类研究生住宿：</w:t>
      </w:r>
    </w:p>
    <w:p>
      <w:pPr>
        <w:spacing w:after="0" w:line="38" w:lineRule="exact"/>
        <w:rPr>
          <w:rFonts w:ascii="仿宋" w:cs="仿宋" w:eastAsia="仿宋" w:hAnsi="仿宋"/>
          <w:sz w:val="24"/>
          <w:szCs w:val="24"/>
          <w:color w:val="auto"/>
        </w:rPr>
      </w:pPr>
    </w:p>
    <w:p>
      <w:pPr>
        <w:ind w:left="1580" w:hanging="368"/>
        <w:spacing w:after="0" w:line="274" w:lineRule="exact"/>
        <w:tabs>
          <w:tab w:leader="none" w:pos="1580" w:val="left"/>
        </w:tabs>
        <w:numPr>
          <w:ilvl w:val="1"/>
          <w:numId w:val="42"/>
        </w:numPr>
        <w:rPr>
          <w:rFonts w:ascii="仿宋" w:cs="仿宋" w:eastAsia="仿宋" w:hAnsi="仿宋"/>
          <w:sz w:val="24"/>
          <w:szCs w:val="24"/>
          <w:color w:val="auto"/>
        </w:rPr>
      </w:pPr>
      <w:r>
        <w:rPr>
          <w:rFonts w:ascii="仿宋" w:cs="仿宋" w:eastAsia="仿宋" w:hAnsi="仿宋"/>
          <w:sz w:val="24"/>
          <w:szCs w:val="24"/>
          <w:color w:val="auto"/>
        </w:rPr>
        <w:t>非全日制研究生；</w:t>
      </w:r>
    </w:p>
    <w:p>
      <w:pPr>
        <w:spacing w:after="0" w:line="200" w:lineRule="exact"/>
        <w:rPr>
          <w:sz w:val="20"/>
          <w:szCs w:val="20"/>
          <w:color w:val="auto"/>
        </w:rPr>
      </w:pPr>
    </w:p>
    <w:p>
      <w:pPr>
        <w:spacing w:after="0" w:line="20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41</w:t>
      </w:r>
    </w:p>
    <w:p>
      <w:pPr>
        <w:sectPr>
          <w:pgSz w:w="11900" w:h="16838" w:orient="portrait"/>
          <w:cols w:equalWidth="0" w:num="1">
            <w:col w:w="9026"/>
          </w:cols>
          <w:pgMar w:left="1440" w:top="1440" w:right="1440" w:bottom="427" w:gutter="0" w:footer="0" w:header="0"/>
        </w:sectPr>
      </w:pPr>
    </w:p>
    <w:bookmarkStart w:id="41" w:name="page42"/>
    <w:bookmarkEnd w:id="41"/>
    <w:p>
      <w:pPr>
        <w:ind w:left="1680" w:hanging="360"/>
        <w:spacing w:after="0" w:line="274" w:lineRule="exact"/>
        <w:tabs>
          <w:tab w:leader="none" w:pos="1680" w:val="left"/>
        </w:tabs>
        <w:numPr>
          <w:ilvl w:val="0"/>
          <w:numId w:val="43"/>
        </w:numPr>
        <w:rPr>
          <w:rFonts w:ascii="仿宋" w:cs="仿宋" w:eastAsia="仿宋" w:hAnsi="仿宋"/>
          <w:sz w:val="24"/>
          <w:szCs w:val="24"/>
          <w:color w:val="auto"/>
        </w:rPr>
      </w:pPr>
      <w:r>
        <w:rPr>
          <w:rFonts w:ascii="仿宋" w:cs="仿宋" w:eastAsia="仿宋" w:hAnsi="仿宋"/>
          <w:sz w:val="24"/>
          <w:szCs w:val="24"/>
          <w:color w:val="auto"/>
        </w:rPr>
        <w:t>已申请要求学校不安排住宿的研究生；</w:t>
      </w:r>
    </w:p>
    <w:p>
      <w:pPr>
        <w:spacing w:after="0" w:line="38" w:lineRule="exact"/>
        <w:rPr>
          <w:sz w:val="20"/>
          <w:szCs w:val="20"/>
          <w:color w:val="auto"/>
        </w:rPr>
      </w:pPr>
    </w:p>
    <w:p>
      <w:pPr>
        <w:ind w:left="1680" w:hanging="360"/>
        <w:spacing w:after="0" w:line="274" w:lineRule="exact"/>
        <w:tabs>
          <w:tab w:leader="none" w:pos="1680" w:val="left"/>
        </w:tabs>
        <w:numPr>
          <w:ilvl w:val="2"/>
          <w:numId w:val="44"/>
        </w:numPr>
        <w:rPr>
          <w:rFonts w:ascii="仿宋" w:cs="仿宋" w:eastAsia="仿宋" w:hAnsi="仿宋"/>
          <w:sz w:val="24"/>
          <w:szCs w:val="24"/>
          <w:color w:val="auto"/>
        </w:rPr>
      </w:pPr>
      <w:r>
        <w:rPr>
          <w:rFonts w:ascii="仿宋" w:cs="仿宋" w:eastAsia="仿宋" w:hAnsi="仿宋"/>
          <w:sz w:val="24"/>
          <w:szCs w:val="24"/>
          <w:color w:val="auto"/>
        </w:rPr>
        <w:t>户籍地与学习地在同一城市的在职全日制研究生。</w:t>
      </w:r>
    </w:p>
    <w:p>
      <w:pPr>
        <w:spacing w:after="0" w:line="38" w:lineRule="exact"/>
        <w:rPr>
          <w:rFonts w:ascii="仿宋" w:cs="仿宋" w:eastAsia="仿宋" w:hAnsi="仿宋"/>
          <w:sz w:val="24"/>
          <w:szCs w:val="24"/>
          <w:color w:val="auto"/>
        </w:rPr>
      </w:pPr>
    </w:p>
    <w:p>
      <w:pPr>
        <w:ind w:left="1200" w:hanging="360"/>
        <w:spacing w:after="0" w:line="274" w:lineRule="exact"/>
        <w:tabs>
          <w:tab w:leader="none" w:pos="1200" w:val="left"/>
        </w:tabs>
        <w:numPr>
          <w:ilvl w:val="1"/>
          <w:numId w:val="44"/>
        </w:numPr>
        <w:rPr>
          <w:rFonts w:ascii="仿宋" w:cs="仿宋" w:eastAsia="仿宋" w:hAnsi="仿宋"/>
          <w:sz w:val="24"/>
          <w:szCs w:val="24"/>
          <w:color w:val="auto"/>
        </w:rPr>
      </w:pPr>
      <w:r>
        <w:rPr>
          <w:rFonts w:ascii="仿宋" w:cs="仿宋" w:eastAsia="仿宋" w:hAnsi="仿宋"/>
          <w:sz w:val="24"/>
          <w:szCs w:val="24"/>
          <w:color w:val="auto"/>
        </w:rPr>
        <w:t>广州校区北校园安排住宿的学生以学校下发院系的住宿名单为准。</w:t>
      </w:r>
    </w:p>
    <w:p>
      <w:pPr>
        <w:spacing w:after="0" w:line="75" w:lineRule="exact"/>
        <w:rPr>
          <w:rFonts w:ascii="仿宋" w:cs="仿宋" w:eastAsia="仿宋" w:hAnsi="仿宋"/>
          <w:sz w:val="24"/>
          <w:szCs w:val="24"/>
          <w:color w:val="auto"/>
        </w:rPr>
      </w:pPr>
    </w:p>
    <w:p>
      <w:pPr>
        <w:ind w:left="780" w:right="366"/>
        <w:spacing w:after="0" w:line="274" w:lineRule="exact"/>
        <w:tabs>
          <w:tab w:leader="none" w:pos="1142" w:val="left"/>
        </w:tabs>
        <w:numPr>
          <w:ilvl w:val="0"/>
          <w:numId w:val="45"/>
        </w:numPr>
        <w:rPr>
          <w:rFonts w:ascii="仿宋" w:cs="仿宋" w:eastAsia="仿宋" w:hAnsi="仿宋"/>
          <w:sz w:val="24"/>
          <w:szCs w:val="24"/>
          <w:color w:val="auto"/>
        </w:rPr>
      </w:pPr>
      <w:r>
        <w:rPr>
          <w:rFonts w:ascii="仿宋" w:cs="仿宋" w:eastAsia="仿宋" w:hAnsi="仿宋"/>
          <w:sz w:val="24"/>
          <w:szCs w:val="24"/>
          <w:color w:val="auto"/>
        </w:rPr>
        <w:t>根据实际房源情况，住宿安排尽量考虑相同性别、相同培养单位以及相同年级的学生集中住宿。</w:t>
      </w:r>
    </w:p>
    <w:p>
      <w:pPr>
        <w:spacing w:after="0" w:line="76" w:lineRule="exact"/>
        <w:rPr>
          <w:rFonts w:ascii="仿宋" w:cs="仿宋" w:eastAsia="仿宋" w:hAnsi="仿宋"/>
          <w:sz w:val="24"/>
          <w:szCs w:val="24"/>
          <w:color w:val="auto"/>
        </w:rPr>
      </w:pPr>
    </w:p>
    <w:p>
      <w:pPr>
        <w:ind w:left="780" w:right="366"/>
        <w:spacing w:after="0" w:line="274" w:lineRule="exact"/>
        <w:tabs>
          <w:tab w:leader="none" w:pos="1142" w:val="left"/>
        </w:tabs>
        <w:numPr>
          <w:ilvl w:val="0"/>
          <w:numId w:val="45"/>
        </w:numPr>
        <w:rPr>
          <w:rFonts w:ascii="仿宋" w:cs="仿宋" w:eastAsia="仿宋" w:hAnsi="仿宋"/>
          <w:sz w:val="24"/>
          <w:szCs w:val="24"/>
          <w:color w:val="auto"/>
        </w:rPr>
      </w:pPr>
      <w:r>
        <w:rPr>
          <w:rFonts w:ascii="仿宋" w:cs="仿宋" w:eastAsia="仿宋" w:hAnsi="仿宋"/>
          <w:sz w:val="24"/>
          <w:szCs w:val="24"/>
          <w:color w:val="auto"/>
        </w:rPr>
        <w:t>根据学校教学和管理的要求，学生应在其学籍归属培养单位所在的校区（园）住宿。</w:t>
      </w:r>
    </w:p>
    <w:p>
      <w:pPr>
        <w:spacing w:after="0" w:line="39" w:lineRule="exact"/>
        <w:rPr>
          <w:rFonts w:ascii="仿宋" w:cs="仿宋" w:eastAsia="仿宋" w:hAnsi="仿宋"/>
          <w:sz w:val="24"/>
          <w:szCs w:val="24"/>
          <w:color w:val="auto"/>
        </w:rPr>
      </w:pPr>
    </w:p>
    <w:p>
      <w:pPr>
        <w:ind w:left="840"/>
        <w:spacing w:after="0" w:line="274" w:lineRule="exact"/>
        <w:rPr>
          <w:rFonts w:ascii="仿宋" w:cs="仿宋" w:eastAsia="仿宋" w:hAnsi="仿宋"/>
          <w:sz w:val="24"/>
          <w:szCs w:val="24"/>
          <w:color w:val="auto"/>
        </w:rPr>
      </w:pPr>
      <w:r>
        <w:rPr>
          <w:rFonts w:ascii="仿宋" w:cs="仿宋" w:eastAsia="仿宋" w:hAnsi="仿宋"/>
          <w:sz w:val="24"/>
          <w:szCs w:val="24"/>
          <w:b w:val="1"/>
          <w:bCs w:val="1"/>
          <w:color w:val="auto"/>
        </w:rPr>
        <w:t>二、注意事项</w:t>
      </w:r>
    </w:p>
    <w:p>
      <w:pPr>
        <w:spacing w:after="0" w:line="38" w:lineRule="exact"/>
        <w:rPr>
          <w:rFonts w:ascii="仿宋" w:cs="仿宋" w:eastAsia="仿宋" w:hAnsi="仿宋"/>
          <w:sz w:val="24"/>
          <w:szCs w:val="24"/>
          <w:color w:val="auto"/>
        </w:rPr>
      </w:pPr>
    </w:p>
    <w:p>
      <w:pPr>
        <w:ind w:left="1140" w:hanging="360"/>
        <w:spacing w:after="0" w:line="274" w:lineRule="exact"/>
        <w:tabs>
          <w:tab w:leader="none" w:pos="1140" w:val="left"/>
        </w:tabs>
        <w:numPr>
          <w:ilvl w:val="0"/>
          <w:numId w:val="46"/>
        </w:numPr>
        <w:rPr>
          <w:rFonts w:ascii="仿宋" w:cs="仿宋" w:eastAsia="仿宋" w:hAnsi="仿宋"/>
          <w:sz w:val="24"/>
          <w:szCs w:val="24"/>
          <w:color w:val="auto"/>
        </w:rPr>
      </w:pPr>
      <w:r>
        <w:rPr>
          <w:rFonts w:ascii="仿宋" w:cs="仿宋" w:eastAsia="仿宋" w:hAnsi="仿宋"/>
          <w:sz w:val="24"/>
          <w:szCs w:val="24"/>
          <w:color w:val="auto"/>
        </w:rPr>
        <w:t>符合学校住宿规定的学生一人只能分配一个宿位。</w:t>
      </w:r>
    </w:p>
    <w:p>
      <w:pPr>
        <w:spacing w:after="0" w:line="75" w:lineRule="exact"/>
        <w:rPr>
          <w:rFonts w:ascii="仿宋" w:cs="仿宋" w:eastAsia="仿宋" w:hAnsi="仿宋"/>
          <w:sz w:val="24"/>
          <w:szCs w:val="24"/>
          <w:color w:val="auto"/>
        </w:rPr>
      </w:pPr>
    </w:p>
    <w:p>
      <w:pPr>
        <w:ind w:left="360" w:right="366" w:firstLine="480"/>
        <w:spacing w:after="0" w:line="274" w:lineRule="exact"/>
        <w:tabs>
          <w:tab w:leader="none" w:pos="1200" w:val="left"/>
        </w:tabs>
        <w:numPr>
          <w:ilvl w:val="1"/>
          <w:numId w:val="46"/>
        </w:numPr>
        <w:rPr>
          <w:rFonts w:ascii="仿宋" w:cs="仿宋" w:eastAsia="仿宋" w:hAnsi="仿宋"/>
          <w:sz w:val="24"/>
          <w:szCs w:val="24"/>
          <w:color w:val="auto"/>
        </w:rPr>
      </w:pPr>
      <w:r>
        <w:rPr>
          <w:rFonts w:ascii="仿宋" w:cs="仿宋" w:eastAsia="仿宋" w:hAnsi="仿宋"/>
          <w:sz w:val="24"/>
          <w:szCs w:val="24"/>
          <w:color w:val="auto"/>
        </w:rPr>
        <w:t>学校按“统一安排”的原则安排住宿，入住学生宿舍的同学应服从学校的统筹安排。床上用品自备。</w:t>
      </w:r>
    </w:p>
    <w:p>
      <w:pPr>
        <w:spacing w:after="0" w:line="77" w:lineRule="exact"/>
        <w:rPr>
          <w:rFonts w:ascii="仿宋" w:cs="仿宋" w:eastAsia="仿宋" w:hAnsi="仿宋"/>
          <w:sz w:val="24"/>
          <w:szCs w:val="24"/>
          <w:color w:val="auto"/>
        </w:rPr>
      </w:pPr>
    </w:p>
    <w:p>
      <w:pPr>
        <w:jc w:val="both"/>
        <w:ind w:left="360" w:right="346" w:firstLine="480"/>
        <w:spacing w:after="0" w:line="287" w:lineRule="exact"/>
        <w:tabs>
          <w:tab w:leader="none" w:pos="1200" w:val="left"/>
        </w:tabs>
        <w:numPr>
          <w:ilvl w:val="1"/>
          <w:numId w:val="46"/>
        </w:numPr>
        <w:rPr>
          <w:rFonts w:ascii="仿宋" w:cs="仿宋" w:eastAsia="仿宋" w:hAnsi="仿宋"/>
          <w:sz w:val="24"/>
          <w:szCs w:val="24"/>
          <w:color w:val="auto"/>
        </w:rPr>
      </w:pPr>
      <w:r>
        <w:rPr>
          <w:rFonts w:ascii="仿宋" w:cs="仿宋" w:eastAsia="仿宋" w:hAnsi="仿宋"/>
          <w:sz w:val="24"/>
          <w:szCs w:val="24"/>
          <w:color w:val="auto"/>
        </w:rPr>
        <w:t>住宿实行“先交费、后入住”的管理制度。入住学生宿舍的学生请按 2500 元/人/学年预存住宿费，存入学校财务指定的银行卡。学校按物价部门核定的宿舍收费标准，按照实际入住宿舍的住宿标准由银行代为划扣住宿费。</w:t>
      </w:r>
    </w:p>
    <w:p>
      <w:pPr>
        <w:spacing w:after="0" w:line="77" w:lineRule="exact"/>
        <w:rPr>
          <w:rFonts w:ascii="仿宋" w:cs="仿宋" w:eastAsia="仿宋" w:hAnsi="仿宋"/>
          <w:sz w:val="24"/>
          <w:szCs w:val="24"/>
          <w:color w:val="auto"/>
        </w:rPr>
      </w:pPr>
    </w:p>
    <w:p>
      <w:pPr>
        <w:ind w:left="360" w:right="366" w:firstLine="420"/>
        <w:spacing w:after="0" w:line="274" w:lineRule="exact"/>
        <w:tabs>
          <w:tab w:leader="none" w:pos="1140" w:val="left"/>
        </w:tabs>
        <w:numPr>
          <w:ilvl w:val="0"/>
          <w:numId w:val="47"/>
        </w:numPr>
        <w:rPr>
          <w:rFonts w:ascii="仿宋" w:cs="仿宋" w:eastAsia="仿宋" w:hAnsi="仿宋"/>
          <w:sz w:val="24"/>
          <w:szCs w:val="24"/>
          <w:color w:val="auto"/>
        </w:rPr>
      </w:pPr>
      <w:r>
        <w:rPr>
          <w:rFonts w:ascii="仿宋" w:cs="仿宋" w:eastAsia="仿宋" w:hAnsi="仿宋"/>
          <w:sz w:val="24"/>
          <w:szCs w:val="24"/>
          <w:color w:val="auto"/>
        </w:rPr>
        <w:t>请于 8 月 31 日报到日当天来校报到，学校原则上不安排提前到校的新生入住学生宿舍。</w:t>
      </w:r>
    </w:p>
    <w:p>
      <w:pPr>
        <w:spacing w:after="0" w:line="76" w:lineRule="exact"/>
        <w:rPr>
          <w:rFonts w:ascii="仿宋" w:cs="仿宋" w:eastAsia="仿宋" w:hAnsi="仿宋"/>
          <w:sz w:val="24"/>
          <w:szCs w:val="24"/>
          <w:color w:val="auto"/>
        </w:rPr>
      </w:pPr>
    </w:p>
    <w:p>
      <w:pPr>
        <w:jc w:val="both"/>
        <w:ind w:left="360" w:right="366" w:firstLine="420"/>
        <w:spacing w:after="0" w:line="287" w:lineRule="exact"/>
        <w:tabs>
          <w:tab w:leader="none" w:pos="1142" w:val="left"/>
        </w:tabs>
        <w:numPr>
          <w:ilvl w:val="0"/>
          <w:numId w:val="47"/>
        </w:numPr>
        <w:rPr>
          <w:rFonts w:ascii="仿宋" w:cs="仿宋" w:eastAsia="仿宋" w:hAnsi="仿宋"/>
          <w:sz w:val="24"/>
          <w:szCs w:val="24"/>
          <w:color w:val="auto"/>
        </w:rPr>
      </w:pPr>
      <w:r>
        <w:rPr>
          <w:rFonts w:ascii="仿宋" w:cs="仿宋" w:eastAsia="仿宋" w:hAnsi="仿宋"/>
          <w:sz w:val="24"/>
          <w:szCs w:val="24"/>
          <w:color w:val="auto"/>
        </w:rPr>
        <w:t>户籍地与学习地不在同一城市的在职全日制研究生报到时不安排住宿，如确有需要请于 9 月 20 日后向院系提出申请，学校届时视房源情况考虑是否安排。</w:t>
      </w:r>
    </w:p>
    <w:p>
      <w:pPr>
        <w:spacing w:after="0" w:line="77" w:lineRule="exact"/>
        <w:rPr>
          <w:rFonts w:ascii="仿宋" w:cs="仿宋" w:eastAsia="仿宋" w:hAnsi="仿宋"/>
          <w:sz w:val="24"/>
          <w:szCs w:val="24"/>
          <w:color w:val="auto"/>
        </w:rPr>
      </w:pPr>
    </w:p>
    <w:p>
      <w:pPr>
        <w:jc w:val="both"/>
        <w:ind w:left="360" w:right="366" w:firstLine="480"/>
        <w:spacing w:after="0" w:line="274" w:lineRule="exact"/>
        <w:tabs>
          <w:tab w:leader="none" w:pos="1226" w:val="left"/>
        </w:tabs>
        <w:numPr>
          <w:ilvl w:val="1"/>
          <w:numId w:val="47"/>
        </w:numPr>
        <w:rPr>
          <w:rFonts w:ascii="仿宋" w:cs="仿宋" w:eastAsia="仿宋" w:hAnsi="仿宋"/>
          <w:sz w:val="23"/>
          <w:szCs w:val="23"/>
          <w:color w:val="auto"/>
        </w:rPr>
      </w:pPr>
      <w:r>
        <w:rPr>
          <w:rFonts w:ascii="仿宋" w:cs="仿宋" w:eastAsia="仿宋" w:hAnsi="仿宋"/>
          <w:sz w:val="23"/>
          <w:szCs w:val="23"/>
          <w:color w:val="auto"/>
        </w:rPr>
        <w:t>学校安排宿位的研究生，本人选择放弃学校住宿的，请发邮件至sysudorm@mail.sysu.edu.cn；邮件名称请写明：校区（园）+姓名+性别+学号+</w:t>
      </w:r>
    </w:p>
    <w:p>
      <w:pPr>
        <w:spacing w:after="0" w:line="77" w:lineRule="exact"/>
        <w:rPr>
          <w:rFonts w:ascii="仿宋" w:cs="仿宋" w:eastAsia="仿宋" w:hAnsi="仿宋"/>
          <w:sz w:val="23"/>
          <w:szCs w:val="23"/>
          <w:color w:val="auto"/>
        </w:rPr>
      </w:pPr>
    </w:p>
    <w:p>
      <w:pPr>
        <w:ind w:left="360" w:right="366"/>
        <w:spacing w:after="0" w:line="274" w:lineRule="exact"/>
        <w:rPr>
          <w:rFonts w:ascii="仿宋" w:cs="仿宋" w:eastAsia="仿宋" w:hAnsi="仿宋"/>
          <w:sz w:val="23"/>
          <w:szCs w:val="23"/>
          <w:color w:val="auto"/>
        </w:rPr>
      </w:pPr>
      <w:r>
        <w:rPr>
          <w:rFonts w:ascii="仿宋" w:cs="仿宋" w:eastAsia="仿宋" w:hAnsi="仿宋"/>
          <w:sz w:val="23"/>
          <w:szCs w:val="23"/>
          <w:color w:val="auto"/>
        </w:rPr>
        <w:t>申请不安排宿位+联系电话；邮件统计截止时间为 2019 年 7 月 25 日 16：00。如未收到放弃学校住宿的申请邮件，则视为要求住宿，银行将划扣住宿费。</w:t>
      </w:r>
    </w:p>
    <w:p>
      <w:pPr>
        <w:spacing w:after="0" w:line="51" w:lineRule="exact"/>
        <w:rPr>
          <w:rFonts w:ascii="仿宋" w:cs="仿宋" w:eastAsia="仿宋" w:hAnsi="仿宋"/>
          <w:sz w:val="23"/>
          <w:szCs w:val="23"/>
          <w:color w:val="auto"/>
        </w:rPr>
      </w:pPr>
    </w:p>
    <w:p>
      <w:pPr>
        <w:ind w:left="840"/>
        <w:spacing w:after="0" w:line="263" w:lineRule="exact"/>
        <w:rPr>
          <w:rFonts w:ascii="仿宋" w:cs="仿宋" w:eastAsia="仿宋" w:hAnsi="仿宋"/>
          <w:sz w:val="23"/>
          <w:szCs w:val="23"/>
          <w:color w:val="auto"/>
        </w:rPr>
      </w:pPr>
      <w:r>
        <w:rPr>
          <w:rFonts w:ascii="仿宋" w:cs="仿宋" w:eastAsia="仿宋" w:hAnsi="仿宋"/>
          <w:sz w:val="23"/>
          <w:szCs w:val="23"/>
          <w:color w:val="auto"/>
        </w:rPr>
        <w:t>重要说明：本人选择放弃学校安排住宿的研究生，务必于 9 月 20 日 17:00</w:t>
      </w:r>
    </w:p>
    <w:p>
      <w:pPr>
        <w:spacing w:after="0" w:line="75" w:lineRule="exact"/>
        <w:rPr>
          <w:rFonts w:ascii="仿宋" w:cs="仿宋" w:eastAsia="仿宋" w:hAnsi="仿宋"/>
          <w:sz w:val="23"/>
          <w:szCs w:val="23"/>
          <w:color w:val="auto"/>
        </w:rPr>
      </w:pPr>
    </w:p>
    <w:p>
      <w:pPr>
        <w:ind w:left="360" w:right="366"/>
        <w:spacing w:after="0" w:line="274" w:lineRule="exact"/>
        <w:rPr>
          <w:rFonts w:ascii="仿宋" w:cs="仿宋" w:eastAsia="仿宋" w:hAnsi="仿宋"/>
          <w:sz w:val="23"/>
          <w:szCs w:val="23"/>
          <w:color w:val="auto"/>
        </w:rPr>
      </w:pPr>
      <w:r>
        <w:rPr>
          <w:rFonts w:ascii="仿宋" w:cs="仿宋" w:eastAsia="仿宋" w:hAnsi="仿宋"/>
          <w:sz w:val="24"/>
          <w:szCs w:val="24"/>
          <w:color w:val="auto"/>
        </w:rPr>
        <w:t>前在大学服务中心（简称 USC,网址：http://usc.sysu.edu.cn）完成校外住宿申请的线上审批流程。</w:t>
      </w:r>
    </w:p>
    <w:p>
      <w:pPr>
        <w:spacing w:after="0" w:line="76" w:lineRule="exact"/>
        <w:rPr>
          <w:rFonts w:ascii="仿宋" w:cs="仿宋" w:eastAsia="仿宋" w:hAnsi="仿宋"/>
          <w:sz w:val="23"/>
          <w:szCs w:val="23"/>
          <w:color w:val="auto"/>
        </w:rPr>
      </w:pPr>
    </w:p>
    <w:p>
      <w:pPr>
        <w:jc w:val="both"/>
        <w:ind w:left="360" w:right="366" w:firstLine="480"/>
        <w:spacing w:after="0" w:line="287" w:lineRule="exact"/>
        <w:tabs>
          <w:tab w:leader="none" w:pos="1147" w:val="left"/>
        </w:tabs>
        <w:numPr>
          <w:ilvl w:val="1"/>
          <w:numId w:val="48"/>
        </w:numPr>
        <w:rPr>
          <w:rFonts w:ascii="仿宋" w:cs="仿宋" w:eastAsia="仿宋" w:hAnsi="仿宋"/>
          <w:sz w:val="24"/>
          <w:szCs w:val="24"/>
          <w:color w:val="auto"/>
        </w:rPr>
      </w:pPr>
      <w:r>
        <w:rPr>
          <w:rFonts w:ascii="仿宋" w:cs="仿宋" w:eastAsia="仿宋" w:hAnsi="仿宋"/>
          <w:sz w:val="24"/>
          <w:szCs w:val="24"/>
          <w:color w:val="auto"/>
        </w:rPr>
        <w:t>请 于 8 月 20 日 至 8 月 28 日 期 间 ， 登 录 迎 新 系 统https://freshman.sysu.edu.cn，完成新生自助报到，包括查询住宿信息、完成《中山大学学生宿舍管理办法（试行）》学习与测试。</w:t>
      </w: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ind w:left="3600"/>
        <w:spacing w:after="0" w:line="366" w:lineRule="exact"/>
        <w:rPr>
          <w:sz w:val="20"/>
          <w:szCs w:val="20"/>
          <w:color w:val="auto"/>
        </w:rPr>
      </w:pPr>
      <w:r>
        <w:rPr>
          <w:rFonts w:ascii="仿宋" w:cs="仿宋" w:eastAsia="仿宋" w:hAnsi="仿宋"/>
          <w:sz w:val="32"/>
          <w:szCs w:val="32"/>
          <w:b w:val="1"/>
          <w:bCs w:val="1"/>
          <w:color w:val="auto"/>
        </w:rPr>
        <w:t>各单位联系电话</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tbl>
      <w:tblPr>
        <w:tblLayout w:type="fixed"/>
        <w:tblInd w:w="190" w:type="dxa"/>
        <w:tblCellMar>
          <w:top w:w="0" w:type="dxa"/>
          <w:left w:w="0" w:type="dxa"/>
          <w:bottom w:w="0" w:type="dxa"/>
          <w:right w:w="0" w:type="dxa"/>
        </w:tblCellMar>
      </w:tblPr>
      <w:tr>
        <w:trPr>
          <w:trHeight w:val="471"/>
        </w:trPr>
        <w:tc>
          <w:tcPr>
            <w:tcW w:w="188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单位名称</w:t>
            </w:r>
          </w:p>
        </w:tc>
        <w:tc>
          <w:tcPr>
            <w:tcW w:w="2120" w:type="dxa"/>
            <w:vAlign w:val="bottom"/>
            <w:tcBorders>
              <w:top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b w:val="1"/>
                <w:bCs w:val="1"/>
                <w:color w:val="auto"/>
                <w:w w:val="99"/>
              </w:rPr>
              <w:t>学生工作咨询电话</w:t>
            </w:r>
          </w:p>
        </w:tc>
        <w:tc>
          <w:tcPr>
            <w:tcW w:w="2340" w:type="dxa"/>
            <w:vAlign w:val="bottom"/>
            <w:tcBorders>
              <w:top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b w:val="1"/>
                <w:bCs w:val="1"/>
                <w:color w:val="auto"/>
                <w:w w:val="99"/>
              </w:rPr>
              <w:t>教务咨询电话</w:t>
            </w:r>
          </w:p>
        </w:tc>
        <w:tc>
          <w:tcPr>
            <w:tcW w:w="1860" w:type="dxa"/>
            <w:vAlign w:val="bottom"/>
            <w:tcBorders>
              <w:top w:val="single" w:sz="8" w:color="auto"/>
              <w:right w:val="single" w:sz="8" w:color="auto"/>
            </w:tcBorders>
          </w:tcPr>
          <w:p>
            <w:pPr>
              <w:jc w:val="center"/>
              <w:spacing w:after="0" w:line="274" w:lineRule="exact"/>
              <w:rPr>
                <w:sz w:val="20"/>
                <w:szCs w:val="20"/>
                <w:color w:val="auto"/>
              </w:rPr>
            </w:pPr>
            <w:r>
              <w:rPr>
                <w:rFonts w:ascii="仿宋" w:cs="仿宋" w:eastAsia="仿宋" w:hAnsi="仿宋"/>
                <w:sz w:val="24"/>
                <w:szCs w:val="24"/>
                <w:b w:val="1"/>
                <w:bCs w:val="1"/>
                <w:color w:val="auto"/>
                <w:w w:val="99"/>
              </w:rPr>
              <w:t>辅助电话</w:t>
            </w:r>
          </w:p>
        </w:tc>
        <w:tc>
          <w:tcPr>
            <w:tcW w:w="0" w:type="dxa"/>
            <w:vAlign w:val="bottom"/>
          </w:tcPr>
          <w:p>
            <w:pPr>
              <w:spacing w:after="0"/>
              <w:rPr>
                <w:sz w:val="1"/>
                <w:szCs w:val="1"/>
                <w:color w:val="auto"/>
              </w:rPr>
            </w:pPr>
          </w:p>
        </w:tc>
      </w:tr>
      <w:tr>
        <w:trPr>
          <w:trHeight w:val="215"/>
        </w:trPr>
        <w:tc>
          <w:tcPr>
            <w:tcW w:w="1880" w:type="dxa"/>
            <w:vAlign w:val="bottom"/>
            <w:tcBorders>
              <w:left w:val="single" w:sz="8" w:color="auto"/>
              <w:bottom w:val="single" w:sz="8" w:color="auto"/>
              <w:right w:val="single" w:sz="8" w:color="auto"/>
            </w:tcBorders>
          </w:tcPr>
          <w:p>
            <w:pPr>
              <w:spacing w:after="0"/>
              <w:rPr>
                <w:sz w:val="18"/>
                <w:szCs w:val="18"/>
                <w:color w:val="auto"/>
              </w:rPr>
            </w:pPr>
          </w:p>
        </w:tc>
        <w:tc>
          <w:tcPr>
            <w:tcW w:w="2120" w:type="dxa"/>
            <w:vAlign w:val="bottom"/>
            <w:tcBorders>
              <w:bottom w:val="single" w:sz="8" w:color="auto"/>
              <w:right w:val="single" w:sz="8" w:color="auto"/>
            </w:tcBorders>
          </w:tcPr>
          <w:p>
            <w:pPr>
              <w:spacing w:after="0"/>
              <w:rPr>
                <w:sz w:val="18"/>
                <w:szCs w:val="18"/>
                <w:color w:val="auto"/>
              </w:rPr>
            </w:pPr>
          </w:p>
        </w:tc>
        <w:tc>
          <w:tcPr>
            <w:tcW w:w="2340" w:type="dxa"/>
            <w:vAlign w:val="bottom"/>
            <w:tcBorders>
              <w:bottom w:val="single" w:sz="8" w:color="auto"/>
              <w:right w:val="single" w:sz="8" w:color="auto"/>
            </w:tcBorders>
          </w:tcPr>
          <w:p>
            <w:pPr>
              <w:spacing w:after="0"/>
              <w:rPr>
                <w:sz w:val="18"/>
                <w:szCs w:val="18"/>
                <w:color w:val="auto"/>
              </w:rPr>
            </w:pPr>
          </w:p>
        </w:tc>
        <w:tc>
          <w:tcPr>
            <w:tcW w:w="18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中国语言文学系</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020-84113111</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020-84113323</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ind w:left="560"/>
              <w:spacing w:after="0" w:line="251" w:lineRule="exact"/>
              <w:rPr>
                <w:sz w:val="20"/>
                <w:szCs w:val="20"/>
                <w:color w:val="auto"/>
              </w:rPr>
            </w:pPr>
            <w:r>
              <w:rPr>
                <w:rFonts w:ascii="仿宋" w:cs="仿宋" w:eastAsia="仿宋" w:hAnsi="仿宋"/>
                <w:sz w:val="22"/>
                <w:szCs w:val="22"/>
                <w:b w:val="1"/>
                <w:bCs w:val="1"/>
                <w:color w:val="auto"/>
              </w:rPr>
              <w:t>历史学系</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020-84110301</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020-84110302</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020-84110302</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哲学系</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020-84114859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020-84115673</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社会学与人类学学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020-84110690</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020-84113115</w:t>
            </w:r>
          </w:p>
        </w:tc>
        <w:tc>
          <w:tcPr>
            <w:tcW w:w="18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38" w:right="1440" w:bottom="427" w:gutter="0" w:footer="0" w:header="0"/>
        </w:sectPr>
      </w:pPr>
    </w:p>
    <w:p>
      <w:pPr>
        <w:spacing w:after="0" w:line="200" w:lineRule="exact"/>
        <w:rPr>
          <w:sz w:val="20"/>
          <w:szCs w:val="20"/>
          <w:color w:val="auto"/>
        </w:rPr>
      </w:pPr>
    </w:p>
    <w:p>
      <w:pPr>
        <w:spacing w:after="0" w:line="27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42</w:t>
      </w:r>
    </w:p>
    <w:p>
      <w:pPr>
        <w:sectPr>
          <w:pgSz w:w="11900" w:h="16838" w:orient="portrait"/>
          <w:cols w:equalWidth="0" w:num="1">
            <w:col w:w="9026"/>
          </w:cols>
          <w:pgMar w:left="1440" w:top="1438" w:right="1440" w:bottom="427" w:gutter="0" w:footer="0" w:header="0"/>
          <w:type w:val="continuous"/>
        </w:sectPr>
      </w:pPr>
    </w:p>
    <w:bookmarkStart w:id="42" w:name="page43"/>
    <w:bookmarkEnd w:id="42"/>
    <w:tbl>
      <w:tblPr>
        <w:tblLayout w:type="fixed"/>
        <w:tblInd w:w="190" w:type="dxa"/>
        <w:tblCellMar>
          <w:top w:w="0" w:type="dxa"/>
          <w:left w:w="0" w:type="dxa"/>
          <w:bottom w:w="0" w:type="dxa"/>
          <w:right w:w="0" w:type="dxa"/>
        </w:tblCellMar>
      </w:tblPr>
      <w:tr>
        <w:trPr>
          <w:trHeight w:val="290"/>
        </w:trPr>
        <w:tc>
          <w:tcPr>
            <w:tcW w:w="188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博雅学院（人文高</w:t>
            </w:r>
          </w:p>
        </w:tc>
        <w:tc>
          <w:tcPr>
            <w:tcW w:w="2120" w:type="dxa"/>
            <w:vAlign w:val="bottom"/>
            <w:tcBorders>
              <w:top w:val="single" w:sz="8" w:color="auto"/>
              <w:right w:val="single" w:sz="8" w:color="auto"/>
            </w:tcBorders>
          </w:tcPr>
          <w:p>
            <w:pPr>
              <w:spacing w:after="0"/>
              <w:rPr>
                <w:sz w:val="24"/>
                <w:szCs w:val="24"/>
                <w:color w:val="auto"/>
              </w:rPr>
            </w:pPr>
          </w:p>
        </w:tc>
        <w:tc>
          <w:tcPr>
            <w:tcW w:w="2340" w:type="dxa"/>
            <w:vAlign w:val="bottom"/>
            <w:tcBorders>
              <w:top w:val="single" w:sz="8" w:color="auto"/>
              <w:right w:val="single" w:sz="8" w:color="auto"/>
            </w:tcBorders>
          </w:tcPr>
          <w:p>
            <w:pPr>
              <w:spacing w:after="0"/>
              <w:rPr>
                <w:sz w:val="24"/>
                <w:szCs w:val="24"/>
                <w:color w:val="auto"/>
              </w:rPr>
            </w:pPr>
          </w:p>
        </w:tc>
        <w:tc>
          <w:tcPr>
            <w:tcW w:w="18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等研究院、通识教</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020-84110565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020-84110561</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020-84110561</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育部）</w:t>
            </w:r>
          </w:p>
        </w:tc>
        <w:tc>
          <w:tcPr>
            <w:tcW w:w="212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0"/>
        </w:trPr>
        <w:tc>
          <w:tcPr>
            <w:tcW w:w="18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020-84112196</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020-84112131</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020-84115502、</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020-84111311</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岭南学院</w:t>
            </w:r>
          </w:p>
        </w:tc>
        <w:tc>
          <w:tcPr>
            <w:tcW w:w="2120" w:type="dxa"/>
            <w:vAlign w:val="bottom"/>
            <w:tcBorders>
              <w:right w:val="single" w:sz="8" w:color="auto"/>
            </w:tcBorders>
          </w:tcPr>
          <w:p>
            <w:pPr>
              <w:spacing w:after="0" w:line="251" w:lineRule="exact"/>
              <w:rPr>
                <w:sz w:val="20"/>
                <w:szCs w:val="20"/>
                <w:color w:val="auto"/>
              </w:rPr>
            </w:pPr>
            <w:r>
              <w:rPr>
                <w:rFonts w:ascii="仿宋" w:cs="仿宋" w:eastAsia="仿宋" w:hAnsi="仿宋"/>
                <w:sz w:val="22"/>
                <w:szCs w:val="22"/>
                <w:color w:val="auto"/>
                <w:w w:val="99"/>
              </w:rPr>
              <w:t>020-84115222（MBA）</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020-84112090（MBA）、</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（MBA）、</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020-84115005(EMBA)</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020-84115006（EMBA)</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020-84115881(EMB</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A)</w:t>
            </w:r>
          </w:p>
        </w:tc>
        <w:tc>
          <w:tcPr>
            <w:tcW w:w="0" w:type="dxa"/>
            <w:vAlign w:val="bottom"/>
          </w:tcPr>
          <w:p>
            <w:pPr>
              <w:spacing w:after="0"/>
              <w:rPr>
                <w:sz w:val="1"/>
                <w:szCs w:val="1"/>
                <w:color w:val="auto"/>
              </w:rPr>
            </w:pPr>
          </w:p>
        </w:tc>
      </w:tr>
      <w:tr>
        <w:trPr>
          <w:trHeight w:val="78"/>
        </w:trPr>
        <w:tc>
          <w:tcPr>
            <w:tcW w:w="1880" w:type="dxa"/>
            <w:vAlign w:val="bottom"/>
            <w:tcBorders>
              <w:left w:val="single" w:sz="8" w:color="auto"/>
              <w:bottom w:val="single" w:sz="8" w:color="auto"/>
              <w:right w:val="single" w:sz="8" w:color="auto"/>
            </w:tcBorders>
          </w:tcPr>
          <w:p>
            <w:pPr>
              <w:spacing w:after="0"/>
              <w:rPr>
                <w:sz w:val="6"/>
                <w:szCs w:val="6"/>
                <w:color w:val="auto"/>
              </w:rPr>
            </w:pPr>
          </w:p>
        </w:tc>
        <w:tc>
          <w:tcPr>
            <w:tcW w:w="2120" w:type="dxa"/>
            <w:vAlign w:val="bottom"/>
            <w:tcBorders>
              <w:bottom w:val="single" w:sz="8" w:color="auto"/>
              <w:right w:val="single" w:sz="8" w:color="auto"/>
            </w:tcBorders>
          </w:tcPr>
          <w:p>
            <w:pPr>
              <w:spacing w:after="0"/>
              <w:rPr>
                <w:sz w:val="6"/>
                <w:szCs w:val="6"/>
                <w:color w:val="auto"/>
              </w:rPr>
            </w:pPr>
          </w:p>
        </w:tc>
        <w:tc>
          <w:tcPr>
            <w:tcW w:w="2340" w:type="dxa"/>
            <w:vAlign w:val="bottom"/>
            <w:tcBorders>
              <w:bottom w:val="single" w:sz="8" w:color="auto"/>
              <w:right w:val="single" w:sz="8" w:color="auto"/>
            </w:tcBorders>
          </w:tcPr>
          <w:p>
            <w:pPr>
              <w:spacing w:after="0"/>
              <w:rPr>
                <w:sz w:val="6"/>
                <w:szCs w:val="6"/>
                <w:color w:val="auto"/>
              </w:rPr>
            </w:pPr>
          </w:p>
        </w:tc>
        <w:tc>
          <w:tcPr>
            <w:tcW w:w="18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外国语学院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020-84113125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020-84112183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法学院（知识产权</w:t>
            </w:r>
          </w:p>
        </w:tc>
        <w:tc>
          <w:tcPr>
            <w:tcW w:w="2120" w:type="dxa"/>
            <w:vAlign w:val="bottom"/>
            <w:tcBorders>
              <w:right w:val="single" w:sz="8" w:color="auto"/>
            </w:tcBorders>
          </w:tcPr>
          <w:p>
            <w:pPr>
              <w:spacing w:after="0"/>
              <w:rPr>
                <w:sz w:val="23"/>
                <w:szCs w:val="23"/>
                <w:color w:val="auto"/>
              </w:rPr>
            </w:pP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020-84115890（法学硕</w:t>
            </w:r>
          </w:p>
        </w:tc>
        <w:tc>
          <w:tcPr>
            <w:tcW w:w="18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13"/>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学院、中英国际海</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020-39332303</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87"/>
              </w:rPr>
              <w:t>士、博士）、020-84115891</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020-39332303</w:t>
            </w:r>
          </w:p>
        </w:tc>
        <w:tc>
          <w:tcPr>
            <w:tcW w:w="0" w:type="dxa"/>
            <w:vAlign w:val="bottom"/>
          </w:tcPr>
          <w:p>
            <w:pPr>
              <w:spacing w:after="0"/>
              <w:rPr>
                <w:sz w:val="1"/>
                <w:szCs w:val="1"/>
                <w:color w:val="auto"/>
              </w:rPr>
            </w:pPr>
          </w:p>
        </w:tc>
      </w:tr>
      <w:tr>
        <w:trPr>
          <w:trHeight w:val="31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事法学院）</w:t>
            </w:r>
          </w:p>
        </w:tc>
        <w:tc>
          <w:tcPr>
            <w:tcW w:w="2120" w:type="dxa"/>
            <w:vAlign w:val="bottom"/>
            <w:tcBorders>
              <w:right w:val="single" w:sz="8" w:color="auto"/>
            </w:tcBorders>
          </w:tcPr>
          <w:p>
            <w:pPr>
              <w:spacing w:after="0"/>
              <w:rPr>
                <w:sz w:val="24"/>
                <w:szCs w:val="24"/>
                <w:color w:val="auto"/>
              </w:rPr>
            </w:pP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（法律硕士）</w:t>
            </w: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政治与公共事务管</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020-39332349</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020-39332347</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13660886812</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理学院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95"/>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管理学院（创业学</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5"/>
              </w:rPr>
              <w:t>020-39332597（学硕、</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020-39332748（学硕）</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020-84114031</w:t>
            </w:r>
          </w:p>
        </w:tc>
        <w:tc>
          <w:tcPr>
            <w:tcW w:w="0" w:type="dxa"/>
            <w:vAlign w:val="bottom"/>
          </w:tcPr>
          <w:p>
            <w:pPr>
              <w:spacing w:after="0"/>
              <w:rPr>
                <w:sz w:val="1"/>
                <w:szCs w:val="1"/>
                <w:color w:val="auto"/>
              </w:rPr>
            </w:pPr>
          </w:p>
        </w:tc>
      </w:tr>
      <w:tr>
        <w:trPr>
          <w:trHeight w:val="219"/>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tcPr>
          <w:p>
            <w:pPr>
              <w:jc w:val="center"/>
              <w:spacing w:after="0" w:line="218" w:lineRule="exact"/>
              <w:rPr>
                <w:sz w:val="20"/>
                <w:szCs w:val="20"/>
                <w:color w:val="auto"/>
              </w:rPr>
            </w:pPr>
            <w:r>
              <w:rPr>
                <w:rFonts w:ascii="仿宋" w:cs="仿宋" w:eastAsia="仿宋" w:hAnsi="仿宋"/>
                <w:sz w:val="22"/>
                <w:szCs w:val="22"/>
                <w:color w:val="auto"/>
                <w:w w:val="99"/>
              </w:rPr>
              <w:t>博士）</w:t>
            </w:r>
          </w:p>
        </w:tc>
        <w:tc>
          <w:tcPr>
            <w:tcW w:w="2340" w:type="dxa"/>
            <w:vAlign w:val="bottom"/>
            <w:tcBorders>
              <w:right w:val="single" w:sz="8" w:color="auto"/>
            </w:tcBorders>
          </w:tcPr>
          <w:p>
            <w:pPr>
              <w:jc w:val="center"/>
              <w:spacing w:after="0" w:line="218" w:lineRule="exact"/>
              <w:rPr>
                <w:sz w:val="20"/>
                <w:szCs w:val="20"/>
                <w:color w:val="auto"/>
              </w:rPr>
            </w:pPr>
            <w:r>
              <w:rPr>
                <w:rFonts w:ascii="仿宋" w:cs="仿宋" w:eastAsia="仿宋" w:hAnsi="仿宋"/>
                <w:sz w:val="22"/>
                <w:szCs w:val="22"/>
                <w:color w:val="auto"/>
                <w:w w:val="99"/>
              </w:rPr>
              <w:t>020-84110988（博士）</w:t>
            </w:r>
          </w:p>
        </w:tc>
        <w:tc>
          <w:tcPr>
            <w:tcW w:w="186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23"/>
        </w:trPr>
        <w:tc>
          <w:tcPr>
            <w:tcW w:w="1880" w:type="dxa"/>
            <w:vAlign w:val="bottom"/>
            <w:tcBorders>
              <w:left w:val="single" w:sz="8" w:color="auto"/>
              <w:right w:val="single" w:sz="8" w:color="auto"/>
            </w:tcBorders>
            <w:vMerge w:val="continue"/>
          </w:tcPr>
          <w:p>
            <w:pPr>
              <w:spacing w:after="0"/>
              <w:rPr>
                <w:sz w:val="10"/>
                <w:szCs w:val="10"/>
                <w:color w:val="auto"/>
              </w:rPr>
            </w:pP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5"/>
              </w:rPr>
              <w:t>020-84110103（专硕）</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020-84112779（专硕）</w:t>
            </w:r>
          </w:p>
        </w:tc>
        <w:tc>
          <w:tcPr>
            <w:tcW w:w="18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656"/>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马克思主义学院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020-84111439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020-84113783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020-84114325</w:t>
            </w:r>
          </w:p>
        </w:tc>
        <w:tc>
          <w:tcPr>
            <w:tcW w:w="0" w:type="dxa"/>
            <w:vAlign w:val="bottom"/>
          </w:tcPr>
          <w:p>
            <w:pPr>
              <w:spacing w:after="0"/>
              <w:rPr>
                <w:sz w:val="1"/>
                <w:szCs w:val="1"/>
                <w:color w:val="auto"/>
              </w:rPr>
            </w:pPr>
          </w:p>
        </w:tc>
      </w:tr>
      <w:tr>
        <w:trPr>
          <w:trHeight w:val="431"/>
        </w:trPr>
        <w:tc>
          <w:tcPr>
            <w:tcW w:w="1880" w:type="dxa"/>
            <w:vAlign w:val="bottom"/>
            <w:tcBorders>
              <w:left w:val="single" w:sz="8" w:color="auto"/>
              <w:bottom w:val="single" w:sz="8" w:color="auto"/>
              <w:right w:val="single" w:sz="8" w:color="auto"/>
            </w:tcBorders>
          </w:tcPr>
          <w:p>
            <w:pPr>
              <w:spacing w:after="0"/>
              <w:rPr>
                <w:sz w:val="24"/>
                <w:szCs w:val="24"/>
                <w:color w:val="auto"/>
              </w:rPr>
            </w:pPr>
          </w:p>
        </w:tc>
        <w:tc>
          <w:tcPr>
            <w:tcW w:w="2120" w:type="dxa"/>
            <w:vAlign w:val="bottom"/>
            <w:tcBorders>
              <w:bottom w:val="single" w:sz="8" w:color="auto"/>
              <w:right w:val="single" w:sz="8" w:color="auto"/>
            </w:tcBorders>
          </w:tcPr>
          <w:p>
            <w:pPr>
              <w:spacing w:after="0"/>
              <w:rPr>
                <w:sz w:val="24"/>
                <w:szCs w:val="24"/>
                <w:color w:val="auto"/>
              </w:rPr>
            </w:pPr>
          </w:p>
        </w:tc>
        <w:tc>
          <w:tcPr>
            <w:tcW w:w="2340" w:type="dxa"/>
            <w:vAlign w:val="bottom"/>
            <w:tcBorders>
              <w:bottom w:val="single" w:sz="8" w:color="auto"/>
              <w:right w:val="single" w:sz="8" w:color="auto"/>
            </w:tcBorders>
          </w:tcPr>
          <w:p>
            <w:pPr>
              <w:spacing w:after="0"/>
              <w:rPr>
                <w:sz w:val="24"/>
                <w:szCs w:val="24"/>
                <w:color w:val="auto"/>
              </w:rPr>
            </w:pPr>
          </w:p>
        </w:tc>
        <w:tc>
          <w:tcPr>
            <w:tcW w:w="18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心理学系</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020-39336576</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020-39335843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020-39389359</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传播与设计学院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020-39332324</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020-39332651</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资讯管理学院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020-39332661</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020-39332129</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艺术学院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020-84113540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020-84113540</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020-84113541</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ind w:left="90"/>
              <w:spacing w:after="0" w:line="251" w:lineRule="exact"/>
              <w:rPr>
                <w:sz w:val="20"/>
                <w:szCs w:val="20"/>
                <w:color w:val="auto"/>
              </w:rPr>
            </w:pPr>
            <w:r>
              <w:rPr>
                <w:rFonts w:ascii="仿宋" w:cs="仿宋" w:eastAsia="仿宋" w:hAnsi="仿宋"/>
                <w:sz w:val="22"/>
                <w:szCs w:val="22"/>
                <w:b w:val="1"/>
                <w:bCs w:val="1"/>
                <w:color w:val="auto"/>
                <w:w w:val="99"/>
              </w:rPr>
              <w:t>数学学院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020-84113307</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020-84115534</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020-84113307</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物理学院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020-84110940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020-84113393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020-84110910</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化学学院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020-84110096</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020-84111172</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地理科学与规划学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020-84112453</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020-84115103</w:t>
            </w:r>
          </w:p>
        </w:tc>
        <w:tc>
          <w:tcPr>
            <w:tcW w:w="18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生命科学学院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020-84113043</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020-84110668</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020-84110786</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材料科学与工程学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020-84110225</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020-84113397</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电子与信息工程</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020-39943321</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020-39943320</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020-39943315</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2"/>
              </w:rPr>
              <w:t>学院（微电子学院）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数据科学与计算机</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020-39336517</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020-39943537</w:t>
            </w:r>
          </w:p>
        </w:tc>
        <w:tc>
          <w:tcPr>
            <w:tcW w:w="18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学院（软件学院）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环境科学与工程学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020-39333735</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020-39332741</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15626200144</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系统科学与工程学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020-39332704</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020-84729659</w:t>
            </w:r>
          </w:p>
        </w:tc>
        <w:tc>
          <w:tcPr>
            <w:tcW w:w="18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2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43</w:t>
      </w:r>
    </w:p>
    <w:p>
      <w:pPr>
        <w:sectPr>
          <w:pgSz w:w="11900" w:h="16838" w:orient="portrait"/>
          <w:cols w:equalWidth="0" w:num="1">
            <w:col w:w="9026"/>
          </w:cols>
          <w:pgMar w:left="1440" w:top="1420" w:right="1440" w:bottom="427" w:gutter="0" w:footer="0" w:header="0"/>
          <w:type w:val="continuous"/>
        </w:sectPr>
      </w:pPr>
    </w:p>
    <w:bookmarkStart w:id="43" w:name="page44"/>
    <w:bookmarkEnd w:id="43"/>
    <w:tbl>
      <w:tblPr>
        <w:tblLayout w:type="fixed"/>
        <w:tblInd w:w="190" w:type="dxa"/>
        <w:tblCellMar>
          <w:top w:w="0" w:type="dxa"/>
          <w:left w:w="0" w:type="dxa"/>
          <w:bottom w:w="0" w:type="dxa"/>
          <w:right w:w="0" w:type="dxa"/>
        </w:tblCellMar>
      </w:tblPr>
      <w:tr>
        <w:trPr>
          <w:trHeight w:val="518"/>
        </w:trPr>
        <w:tc>
          <w:tcPr>
            <w:tcW w:w="188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中山医学院（含实</w:t>
            </w:r>
          </w:p>
        </w:tc>
        <w:tc>
          <w:tcPr>
            <w:tcW w:w="2120" w:type="dxa"/>
            <w:vAlign w:val="bottom"/>
            <w:tcBorders>
              <w:top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020-87334463</w:t>
            </w:r>
          </w:p>
        </w:tc>
        <w:tc>
          <w:tcPr>
            <w:tcW w:w="2340" w:type="dxa"/>
            <w:vAlign w:val="bottom"/>
            <w:tcBorders>
              <w:top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020-87333606</w:t>
            </w:r>
          </w:p>
        </w:tc>
        <w:tc>
          <w:tcPr>
            <w:tcW w:w="1860" w:type="dxa"/>
            <w:vAlign w:val="bottom"/>
            <w:tcBorders>
              <w:top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17600405906</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验动物中心）</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5"/>
        </w:trPr>
        <w:tc>
          <w:tcPr>
            <w:tcW w:w="1880" w:type="dxa"/>
            <w:vAlign w:val="bottom"/>
            <w:tcBorders>
              <w:left w:val="single" w:sz="8" w:color="auto"/>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spacing w:after="0"/>
              <w:rPr>
                <w:sz w:val="23"/>
                <w:szCs w:val="23"/>
                <w:color w:val="auto"/>
              </w:rPr>
            </w:pPr>
          </w:p>
        </w:tc>
        <w:tc>
          <w:tcPr>
            <w:tcW w:w="2340" w:type="dxa"/>
            <w:vAlign w:val="bottom"/>
            <w:tcBorders>
              <w:bottom w:val="single" w:sz="8" w:color="auto"/>
              <w:right w:val="single" w:sz="8" w:color="auto"/>
            </w:tcBorders>
          </w:tcPr>
          <w:p>
            <w:pPr>
              <w:spacing w:after="0"/>
              <w:rPr>
                <w:sz w:val="23"/>
                <w:szCs w:val="23"/>
                <w:color w:val="auto"/>
              </w:rPr>
            </w:pPr>
          </w:p>
        </w:tc>
        <w:tc>
          <w:tcPr>
            <w:tcW w:w="186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光华口腔医学院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020-83869640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020-83869640</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020-83869640</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公共卫生学院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020-87330725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020-87330725</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药学院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020-39943104</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020-39943109</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护理学院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020-87330723</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020-87334851</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020-87335162</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体育部</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020-84113825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020-84110451</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020-84113282</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中国语言文学系</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0756-3668121</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0756-3668180</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0756-3668123</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（珠海）</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历史学系（珠海）</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0756—3668970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0756—3668336</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0756—3668972</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哲学系（珠海）</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0756-3668855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0756-3668290</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0756-3668280</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国际金融学院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0756-3668505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0756-3668662</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国际翻译学院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0756-3668091</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0756-3668757</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0756-3668160</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国际关系学院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0756-3668252</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0756-3668353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020-84111109</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旅游学院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0756-3668689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0756-3668279</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0756-3668572</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数学学院（珠海）</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0756-3668232</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0756-3668382</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0756-3668236</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物理与天文学院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0756-3668892</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0756-3668892</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大气科学学院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0756-3668570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0756-3668567</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海洋科学学院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0756-3668257</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0756-3668063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0756-3668797</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地球科学与工程学</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020-84112171(广州)</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020-84112373(广州)</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020-84112373</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0756-3668223(珠海)</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0756-3668304(珠海)</w:t>
            </w: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化学工程与技术学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0756-3668316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0756-3668934</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18085654679</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海洋工程与技术学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0756-3668905</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0756-3668136</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0756-3668513</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00"/>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中法核工程与技术</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0756-3668096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0756-3668985</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0756-3668599</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学院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5"/>
        </w:trPr>
        <w:tc>
          <w:tcPr>
            <w:tcW w:w="1880" w:type="dxa"/>
            <w:vAlign w:val="bottom"/>
            <w:tcBorders>
              <w:left w:val="single" w:sz="8" w:color="auto"/>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spacing w:after="0"/>
              <w:rPr>
                <w:sz w:val="23"/>
                <w:szCs w:val="23"/>
                <w:color w:val="auto"/>
              </w:rPr>
            </w:pPr>
          </w:p>
        </w:tc>
        <w:tc>
          <w:tcPr>
            <w:tcW w:w="2340" w:type="dxa"/>
            <w:vAlign w:val="bottom"/>
            <w:tcBorders>
              <w:bottom w:val="single" w:sz="8" w:color="auto"/>
              <w:right w:val="single" w:sz="8" w:color="auto"/>
            </w:tcBorders>
          </w:tcPr>
          <w:p>
            <w:pPr>
              <w:spacing w:after="0"/>
              <w:rPr>
                <w:sz w:val="23"/>
                <w:szCs w:val="23"/>
                <w:color w:val="auto"/>
              </w:rPr>
            </w:pPr>
          </w:p>
        </w:tc>
        <w:tc>
          <w:tcPr>
            <w:tcW w:w="186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土木工程学院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0756-3668584</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0756-3668075</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0756-3668085</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微电子科学与技术</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0756-3668081</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0756-3668081</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0756-3668081</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学院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医学院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020-83271560</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020-83271560</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020-83226059</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公共卫生学院（深</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020-83226383</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020-83226383</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020-83226383</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圳）</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药学院（深圳）</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020-84725534</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020-84725534</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材料学院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020-83270343</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020-83270343</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生物医学工程学院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020-83271669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020-83271669</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电子与通信工程学</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020-84724135</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020-84727750</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020-84725649</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智能工程学院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020-39332315</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020-39332156</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020-39332312</w:t>
            </w:r>
          </w:p>
        </w:tc>
        <w:tc>
          <w:tcPr>
            <w:tcW w:w="0" w:type="dxa"/>
            <w:vAlign w:val="bottom"/>
          </w:tcPr>
          <w:p>
            <w:pPr>
              <w:spacing w:after="0"/>
              <w:rPr>
                <w:sz w:val="1"/>
                <w:szCs w:val="1"/>
                <w:color w:val="auto"/>
              </w:rPr>
            </w:pPr>
          </w:p>
        </w:tc>
      </w:tr>
      <w:tr>
        <w:trPr>
          <w:trHeight w:val="49"/>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1293495</wp:posOffset>
                </wp:positionH>
                <wp:positionV relativeFrom="paragraph">
                  <wp:posOffset>-2527300</wp:posOffset>
                </wp:positionV>
                <wp:extent cx="12700" cy="1524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000000"/>
                        </a:solidFill>
                      </wps:spPr>
                      <wps:bodyPr/>
                    </wps:wsp>
                  </a:graphicData>
                </a:graphic>
              </wp:anchor>
            </w:drawing>
          </mc:Choice>
          <mc:Fallback>
            <w:pict>
              <v:rect id="Shape 79" o:spid="_x0000_s1104" style="position:absolute;margin-left:101.85pt;margin-top:-1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026"/>
          </w:cols>
          <w:pgMar w:left="1440" w:top="1420" w:right="1440" w:bottom="427" w:gutter="0" w:footer="0" w:header="0"/>
        </w:sectPr>
      </w:pPr>
    </w:p>
    <w:p>
      <w:pPr>
        <w:spacing w:after="0" w:line="35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44</w:t>
      </w:r>
    </w:p>
    <w:p>
      <w:pPr>
        <w:sectPr>
          <w:pgSz w:w="11900" w:h="16838" w:orient="portrait"/>
          <w:cols w:equalWidth="0" w:num="1">
            <w:col w:w="9026"/>
          </w:cols>
          <w:pgMar w:left="1440" w:top="1420" w:right="1440" w:bottom="427" w:gutter="0" w:footer="0" w:header="0"/>
          <w:type w:val="continuous"/>
        </w:sectPr>
      </w:pPr>
    </w:p>
    <w:bookmarkStart w:id="44" w:name="page45"/>
    <w:bookmarkEnd w:id="44"/>
    <w:tbl>
      <w:tblPr>
        <w:tblLayout w:type="fixed"/>
        <w:tblInd w:w="190" w:type="dxa"/>
        <w:tblCellMar>
          <w:top w:w="0" w:type="dxa"/>
          <w:left w:w="0" w:type="dxa"/>
          <w:bottom w:w="0" w:type="dxa"/>
          <w:right w:w="0" w:type="dxa"/>
        </w:tblCellMar>
      </w:tblPr>
      <w:tr>
        <w:trPr>
          <w:trHeight w:val="290"/>
        </w:trPr>
        <w:tc>
          <w:tcPr>
            <w:tcW w:w="188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航空航天学院</w:t>
            </w:r>
          </w:p>
        </w:tc>
        <w:tc>
          <w:tcPr>
            <w:tcW w:w="2120" w:type="dxa"/>
            <w:vAlign w:val="bottom"/>
            <w:tcBorders>
              <w:top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020-84722071</w:t>
            </w:r>
          </w:p>
        </w:tc>
        <w:tc>
          <w:tcPr>
            <w:tcW w:w="2340" w:type="dxa"/>
            <w:vAlign w:val="bottom"/>
            <w:tcBorders>
              <w:top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020-39330684</w:t>
            </w:r>
          </w:p>
        </w:tc>
        <w:tc>
          <w:tcPr>
            <w:tcW w:w="1860" w:type="dxa"/>
            <w:vAlign w:val="bottom"/>
            <w:tcBorders>
              <w:top w:val="single" w:sz="8" w:color="auto"/>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农学院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020-39332018</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020-39339235</w:t>
            </w:r>
          </w:p>
        </w:tc>
        <w:tc>
          <w:tcPr>
            <w:tcW w:w="18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020-39332005</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13660055366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18588887229</w:t>
            </w: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粤港澳发展研究院</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020-84113279、</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020-84113279、</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020-84113279、</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（港澳珠江三角洲</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020-84036956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020-84036956</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020-84036956</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研究中心）</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404"/>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附属第一医院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020-28823186</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020-28823186</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79"/>
        </w:trPr>
        <w:tc>
          <w:tcPr>
            <w:tcW w:w="1880" w:type="dxa"/>
            <w:vAlign w:val="bottom"/>
            <w:tcBorders>
              <w:left w:val="single" w:sz="8" w:color="auto"/>
              <w:bottom w:val="single" w:sz="8" w:color="auto"/>
              <w:right w:val="single" w:sz="8" w:color="auto"/>
            </w:tcBorders>
          </w:tcPr>
          <w:p>
            <w:pPr>
              <w:spacing w:after="0"/>
              <w:rPr>
                <w:sz w:val="15"/>
                <w:szCs w:val="15"/>
                <w:color w:val="auto"/>
              </w:rPr>
            </w:pPr>
          </w:p>
        </w:tc>
        <w:tc>
          <w:tcPr>
            <w:tcW w:w="2120" w:type="dxa"/>
            <w:vAlign w:val="bottom"/>
            <w:tcBorders>
              <w:bottom w:val="single" w:sz="8" w:color="auto"/>
              <w:right w:val="single" w:sz="8" w:color="auto"/>
            </w:tcBorders>
          </w:tcPr>
          <w:p>
            <w:pPr>
              <w:spacing w:after="0"/>
              <w:rPr>
                <w:sz w:val="15"/>
                <w:szCs w:val="15"/>
                <w:color w:val="auto"/>
              </w:rPr>
            </w:pPr>
          </w:p>
        </w:tc>
        <w:tc>
          <w:tcPr>
            <w:tcW w:w="2340" w:type="dxa"/>
            <w:vAlign w:val="bottom"/>
            <w:tcBorders>
              <w:bottom w:val="single" w:sz="8" w:color="auto"/>
              <w:right w:val="single" w:sz="8" w:color="auto"/>
            </w:tcBorders>
          </w:tcPr>
          <w:p>
            <w:pPr>
              <w:spacing w:after="0"/>
              <w:rPr>
                <w:sz w:val="15"/>
                <w:szCs w:val="15"/>
                <w:color w:val="auto"/>
              </w:rPr>
            </w:pPr>
          </w:p>
        </w:tc>
        <w:tc>
          <w:tcPr>
            <w:tcW w:w="18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6"/>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孙逸仙纪念医院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020-81332468</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020-87331459</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172"/>
        </w:trPr>
        <w:tc>
          <w:tcPr>
            <w:tcW w:w="18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2340" w:type="dxa"/>
            <w:vAlign w:val="bottom"/>
            <w:tcBorders>
              <w:bottom w:val="single" w:sz="8" w:color="auto"/>
              <w:right w:val="single" w:sz="8" w:color="auto"/>
            </w:tcBorders>
          </w:tcPr>
          <w:p>
            <w:pPr>
              <w:spacing w:after="0"/>
              <w:rPr>
                <w:sz w:val="14"/>
                <w:szCs w:val="14"/>
                <w:color w:val="auto"/>
              </w:rPr>
            </w:pPr>
          </w:p>
        </w:tc>
        <w:tc>
          <w:tcPr>
            <w:tcW w:w="18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95"/>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附属第三医院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020-85253183</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020-85253183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020-85253263</w:t>
            </w:r>
          </w:p>
        </w:tc>
        <w:tc>
          <w:tcPr>
            <w:tcW w:w="0" w:type="dxa"/>
            <w:vAlign w:val="bottom"/>
          </w:tcPr>
          <w:p>
            <w:pPr>
              <w:spacing w:after="0"/>
              <w:rPr>
                <w:sz w:val="1"/>
                <w:szCs w:val="1"/>
                <w:color w:val="auto"/>
              </w:rPr>
            </w:pPr>
          </w:p>
        </w:tc>
      </w:tr>
      <w:tr>
        <w:trPr>
          <w:trHeight w:val="169"/>
        </w:trPr>
        <w:tc>
          <w:tcPr>
            <w:tcW w:w="1880" w:type="dxa"/>
            <w:vAlign w:val="bottom"/>
            <w:tcBorders>
              <w:left w:val="single" w:sz="8" w:color="auto"/>
              <w:bottom w:val="single" w:sz="8" w:color="auto"/>
              <w:right w:val="single" w:sz="8" w:color="auto"/>
            </w:tcBorders>
          </w:tcPr>
          <w:p>
            <w:pPr>
              <w:spacing w:after="0"/>
              <w:rPr>
                <w:sz w:val="14"/>
                <w:szCs w:val="14"/>
                <w:color w:val="auto"/>
              </w:rPr>
            </w:pPr>
          </w:p>
        </w:tc>
        <w:tc>
          <w:tcPr>
            <w:tcW w:w="2120" w:type="dxa"/>
            <w:vAlign w:val="bottom"/>
            <w:tcBorders>
              <w:bottom w:val="single" w:sz="8" w:color="auto"/>
              <w:right w:val="single" w:sz="8" w:color="auto"/>
            </w:tcBorders>
          </w:tcPr>
          <w:p>
            <w:pPr>
              <w:spacing w:after="0"/>
              <w:rPr>
                <w:sz w:val="14"/>
                <w:szCs w:val="14"/>
                <w:color w:val="auto"/>
              </w:rPr>
            </w:pPr>
          </w:p>
        </w:tc>
        <w:tc>
          <w:tcPr>
            <w:tcW w:w="2340" w:type="dxa"/>
            <w:vAlign w:val="bottom"/>
            <w:tcBorders>
              <w:bottom w:val="single" w:sz="8" w:color="auto"/>
              <w:right w:val="single" w:sz="8" w:color="auto"/>
            </w:tcBorders>
          </w:tcPr>
          <w:p>
            <w:pPr>
              <w:spacing w:after="0"/>
              <w:rPr>
                <w:sz w:val="14"/>
                <w:szCs w:val="14"/>
                <w:color w:val="auto"/>
              </w:rPr>
            </w:pPr>
          </w:p>
        </w:tc>
        <w:tc>
          <w:tcPr>
            <w:tcW w:w="186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中山眼科中心</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020-66618968</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020-66618968</w:t>
            </w:r>
          </w:p>
        </w:tc>
        <w:tc>
          <w:tcPr>
            <w:tcW w:w="1860" w:type="dxa"/>
            <w:vAlign w:val="bottom"/>
            <w:tcBorders>
              <w:right w:val="single" w:sz="8" w:color="auto"/>
            </w:tcBorders>
          </w:tcPr>
          <w:p>
            <w:pPr>
              <w:jc w:val="center"/>
              <w:spacing w:after="0" w:line="229" w:lineRule="exact"/>
              <w:rPr>
                <w:sz w:val="20"/>
                <w:szCs w:val="20"/>
                <w:color w:val="auto"/>
              </w:rPr>
            </w:pPr>
            <w:r>
              <w:rPr>
                <w:rFonts w:ascii="仿宋" w:cs="仿宋" w:eastAsia="仿宋" w:hAnsi="仿宋"/>
                <w:sz w:val="20"/>
                <w:szCs w:val="20"/>
                <w:color w:val="auto"/>
                <w:w w:val="99"/>
              </w:rPr>
              <w:t>/</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肿瘤防治中心</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020-87343137</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020-87343137</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020-87343137</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附属第五医院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0756-2528209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0756-2528209</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0756-2528209</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附属第六医院</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020-38254159</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020-38254159</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020-38285857</w:t>
            </w: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附属第七医院（深</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0755-81206106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0755-81206106</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0755-23242106</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圳）</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附属第八医院（深</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0755-82575354</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0755-82575354</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0755-82575354</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圳）</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会计核算处</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020-84113423（缴费</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5"/>
              </w:rPr>
              <w:t>020-84036866-3（缴费平</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业务）</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台）</w:t>
            </w: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tcPr>
          <w:p>
            <w:pPr>
              <w:spacing w:after="0"/>
              <w:rPr>
                <w:sz w:val="13"/>
                <w:szCs w:val="13"/>
                <w:color w:val="auto"/>
              </w:rPr>
            </w:pP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4"/>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保卫处(户口迁移)</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020-84111097</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020-87335154</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020-39332297</w:t>
            </w:r>
          </w:p>
        </w:tc>
        <w:tc>
          <w:tcPr>
            <w:tcW w:w="0" w:type="dxa"/>
            <w:vAlign w:val="bottom"/>
          </w:tcPr>
          <w:p>
            <w:pPr>
              <w:spacing w:after="0"/>
              <w:rPr>
                <w:sz w:val="1"/>
                <w:szCs w:val="1"/>
                <w:color w:val="auto"/>
              </w:rPr>
            </w:pPr>
          </w:p>
        </w:tc>
      </w:tr>
      <w:tr>
        <w:trPr>
          <w:trHeight w:val="160"/>
        </w:trPr>
        <w:tc>
          <w:tcPr>
            <w:tcW w:w="18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2340" w:type="dxa"/>
            <w:vAlign w:val="bottom"/>
            <w:tcBorders>
              <w:bottom w:val="single" w:sz="8" w:color="auto"/>
              <w:right w:val="single" w:sz="8" w:color="auto"/>
            </w:tcBorders>
          </w:tcPr>
          <w:p>
            <w:pPr>
              <w:spacing w:after="0"/>
              <w:rPr>
                <w:sz w:val="13"/>
                <w:szCs w:val="13"/>
                <w:color w:val="auto"/>
              </w:rPr>
            </w:pPr>
          </w:p>
        </w:tc>
        <w:tc>
          <w:tcPr>
            <w:tcW w:w="18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公费医疗管理办公</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020-84114118</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020-84114112</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020-87333085</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2"/>
              </w:rPr>
              <w:t>室（学生医疗保险）</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4"/>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门诊部</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020-84113092</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020-87331933</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020-39332121</w:t>
            </w:r>
          </w:p>
        </w:tc>
        <w:tc>
          <w:tcPr>
            <w:tcW w:w="0" w:type="dxa"/>
            <w:vAlign w:val="bottom"/>
          </w:tcPr>
          <w:p>
            <w:pPr>
              <w:spacing w:after="0"/>
              <w:rPr>
                <w:sz w:val="1"/>
                <w:szCs w:val="1"/>
                <w:color w:val="auto"/>
              </w:rPr>
            </w:pPr>
          </w:p>
        </w:tc>
      </w:tr>
      <w:tr>
        <w:trPr>
          <w:trHeight w:val="160"/>
        </w:trPr>
        <w:tc>
          <w:tcPr>
            <w:tcW w:w="1880" w:type="dxa"/>
            <w:vAlign w:val="bottom"/>
            <w:tcBorders>
              <w:left w:val="single" w:sz="8" w:color="auto"/>
              <w:bottom w:val="single" w:sz="8" w:color="auto"/>
              <w:right w:val="single" w:sz="8" w:color="auto"/>
            </w:tcBorders>
          </w:tcPr>
          <w:p>
            <w:pPr>
              <w:spacing w:after="0"/>
              <w:rPr>
                <w:sz w:val="13"/>
                <w:szCs w:val="13"/>
                <w:color w:val="auto"/>
              </w:rPr>
            </w:pPr>
          </w:p>
        </w:tc>
        <w:tc>
          <w:tcPr>
            <w:tcW w:w="2120" w:type="dxa"/>
            <w:vAlign w:val="bottom"/>
            <w:tcBorders>
              <w:bottom w:val="single" w:sz="8" w:color="auto"/>
              <w:right w:val="single" w:sz="8" w:color="auto"/>
            </w:tcBorders>
          </w:tcPr>
          <w:p>
            <w:pPr>
              <w:spacing w:after="0"/>
              <w:rPr>
                <w:sz w:val="13"/>
                <w:szCs w:val="13"/>
                <w:color w:val="auto"/>
              </w:rPr>
            </w:pPr>
          </w:p>
        </w:tc>
        <w:tc>
          <w:tcPr>
            <w:tcW w:w="2340" w:type="dxa"/>
            <w:vAlign w:val="bottom"/>
            <w:tcBorders>
              <w:bottom w:val="single" w:sz="8" w:color="auto"/>
              <w:right w:val="single" w:sz="8" w:color="auto"/>
            </w:tcBorders>
          </w:tcPr>
          <w:p>
            <w:pPr>
              <w:spacing w:after="0"/>
              <w:rPr>
                <w:sz w:val="13"/>
                <w:szCs w:val="13"/>
                <w:color w:val="auto"/>
              </w:rPr>
            </w:pPr>
          </w:p>
        </w:tc>
        <w:tc>
          <w:tcPr>
            <w:tcW w:w="18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2"/>
        </w:trPr>
        <w:tc>
          <w:tcPr>
            <w:tcW w:w="1880" w:type="dxa"/>
            <w:vAlign w:val="bottom"/>
            <w:tcBorders>
              <w:left w:val="single" w:sz="8" w:color="auto"/>
              <w:right w:val="single" w:sz="8" w:color="auto"/>
            </w:tcBorders>
          </w:tcPr>
          <w:p>
            <w:pPr>
              <w:ind w:left="20"/>
              <w:spacing w:after="0" w:line="251" w:lineRule="exact"/>
              <w:rPr>
                <w:sz w:val="20"/>
                <w:szCs w:val="20"/>
                <w:color w:val="auto"/>
              </w:rPr>
            </w:pPr>
            <w:r>
              <w:rPr>
                <w:rFonts w:ascii="仿宋" w:cs="仿宋" w:eastAsia="仿宋" w:hAnsi="仿宋"/>
                <w:sz w:val="22"/>
                <w:szCs w:val="22"/>
                <w:b w:val="1"/>
                <w:bCs w:val="1"/>
                <w:color w:val="auto"/>
              </w:rPr>
              <w:t>网络与信息技术中</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020-84036866</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0756-3668500</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ind w:left="20"/>
              <w:spacing w:after="0" w:line="251" w:lineRule="exact"/>
              <w:rPr>
                <w:sz w:val="20"/>
                <w:szCs w:val="20"/>
                <w:color w:val="auto"/>
              </w:rPr>
            </w:pPr>
            <w:r>
              <w:rPr>
                <w:rFonts w:ascii="仿宋" w:cs="仿宋" w:eastAsia="仿宋" w:hAnsi="仿宋"/>
                <w:sz w:val="22"/>
                <w:szCs w:val="22"/>
                <w:b w:val="1"/>
                <w:bCs w:val="1"/>
                <w:color w:val="auto"/>
              </w:rPr>
              <w:t>心信息技术帮助台</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党委学生工作部</w:t>
            </w:r>
          </w:p>
        </w:tc>
        <w:tc>
          <w:tcPr>
            <w:tcW w:w="212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w w:val="99"/>
              </w:rPr>
              <w:t>020-84112084</w:t>
            </w:r>
          </w:p>
        </w:tc>
        <w:tc>
          <w:tcPr>
            <w:tcW w:w="234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w:t>
            </w:r>
          </w:p>
        </w:tc>
        <w:tc>
          <w:tcPr>
            <w:tcW w:w="1860" w:type="dxa"/>
            <w:vAlign w:val="bottom"/>
            <w:tcBorders>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156"/>
        </w:trPr>
        <w:tc>
          <w:tcPr>
            <w:tcW w:w="188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仿宋" w:cs="仿宋" w:eastAsia="仿宋" w:hAnsi="仿宋"/>
                <w:sz w:val="22"/>
                <w:szCs w:val="22"/>
                <w:b w:val="1"/>
                <w:bCs w:val="1"/>
                <w:color w:val="auto"/>
                <w:w w:val="99"/>
              </w:rPr>
              <w:t>（资助相关咨询）</w:t>
            </w:r>
          </w:p>
        </w:tc>
        <w:tc>
          <w:tcPr>
            <w:tcW w:w="2120" w:type="dxa"/>
            <w:vAlign w:val="bottom"/>
            <w:tcBorders>
              <w:right w:val="single" w:sz="8" w:color="auto"/>
            </w:tcBorders>
            <w:vMerge w:val="continue"/>
          </w:tcPr>
          <w:p>
            <w:pPr>
              <w:spacing w:after="0"/>
              <w:rPr>
                <w:sz w:val="13"/>
                <w:szCs w:val="13"/>
                <w:color w:val="auto"/>
              </w:rPr>
            </w:pPr>
          </w:p>
        </w:tc>
        <w:tc>
          <w:tcPr>
            <w:tcW w:w="2340" w:type="dxa"/>
            <w:vAlign w:val="bottom"/>
            <w:tcBorders>
              <w:right w:val="single" w:sz="8" w:color="auto"/>
            </w:tcBorders>
            <w:vMerge w:val="continue"/>
          </w:tcPr>
          <w:p>
            <w:pPr>
              <w:spacing w:after="0"/>
              <w:rPr>
                <w:sz w:val="13"/>
                <w:szCs w:val="13"/>
                <w:color w:val="auto"/>
              </w:rPr>
            </w:pPr>
          </w:p>
        </w:tc>
        <w:tc>
          <w:tcPr>
            <w:tcW w:w="1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1880" w:type="dxa"/>
            <w:vAlign w:val="bottom"/>
            <w:tcBorders>
              <w:left w:val="single" w:sz="8" w:color="auto"/>
              <w:right w:val="single" w:sz="8" w:color="auto"/>
            </w:tcBorders>
            <w:vMerge w:val="continue"/>
          </w:tcPr>
          <w:p>
            <w:pPr>
              <w:spacing w:after="0"/>
              <w:rPr>
                <w:sz w:val="13"/>
                <w:szCs w:val="13"/>
                <w:color w:val="auto"/>
              </w:rPr>
            </w:pPr>
          </w:p>
        </w:tc>
        <w:tc>
          <w:tcPr>
            <w:tcW w:w="2120" w:type="dxa"/>
            <w:vAlign w:val="bottom"/>
            <w:tcBorders>
              <w:right w:val="single" w:sz="8" w:color="auto"/>
            </w:tcBorders>
          </w:tcPr>
          <w:p>
            <w:pPr>
              <w:spacing w:after="0"/>
              <w:rPr>
                <w:sz w:val="13"/>
                <w:szCs w:val="13"/>
                <w:color w:val="auto"/>
              </w:rPr>
            </w:pPr>
          </w:p>
        </w:tc>
        <w:tc>
          <w:tcPr>
            <w:tcW w:w="2340" w:type="dxa"/>
            <w:vAlign w:val="bottom"/>
            <w:tcBorders>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7"/>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9"/>
        </w:trPr>
        <w:tc>
          <w:tcPr>
            <w:tcW w:w="1880" w:type="dxa"/>
            <w:vAlign w:val="bottom"/>
            <w:tcBorders>
              <w:left w:val="single" w:sz="8" w:color="auto"/>
              <w:right w:val="single" w:sz="8" w:color="auto"/>
            </w:tcBorders>
          </w:tcPr>
          <w:p>
            <w:pPr>
              <w:jc w:val="center"/>
              <w:spacing w:after="0" w:line="251" w:lineRule="exact"/>
              <w:rPr>
                <w:sz w:val="20"/>
                <w:szCs w:val="20"/>
                <w:color w:val="auto"/>
              </w:rPr>
            </w:pPr>
            <w:r>
              <w:rPr>
                <w:rFonts w:ascii="仿宋" w:cs="仿宋" w:eastAsia="仿宋" w:hAnsi="仿宋"/>
                <w:sz w:val="22"/>
                <w:szCs w:val="22"/>
                <w:b w:val="1"/>
                <w:bCs w:val="1"/>
                <w:color w:val="auto"/>
                <w:w w:val="99"/>
              </w:rPr>
              <w:t>人民武装部</w:t>
            </w:r>
          </w:p>
        </w:tc>
        <w:tc>
          <w:tcPr>
            <w:tcW w:w="212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w w:val="99"/>
              </w:rPr>
              <w:t>020-84112542</w:t>
            </w:r>
          </w:p>
        </w:tc>
        <w:tc>
          <w:tcPr>
            <w:tcW w:w="234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w:t>
            </w:r>
          </w:p>
        </w:tc>
        <w:tc>
          <w:tcPr>
            <w:tcW w:w="1860" w:type="dxa"/>
            <w:vAlign w:val="bottom"/>
            <w:tcBorders>
              <w:right w:val="single" w:sz="8" w:color="auto"/>
            </w:tcBorders>
          </w:tcPr>
          <w:p>
            <w:pPr>
              <w:jc w:val="center"/>
              <w:spacing w:after="0" w:line="251" w:lineRule="exact"/>
              <w:rPr>
                <w:sz w:val="20"/>
                <w:szCs w:val="20"/>
                <w:color w:val="auto"/>
              </w:rPr>
            </w:pPr>
            <w:r>
              <w:rPr>
                <w:rFonts w:ascii="仿宋" w:cs="仿宋" w:eastAsia="仿宋" w:hAnsi="仿宋"/>
                <w:sz w:val="22"/>
                <w:szCs w:val="22"/>
                <w:color w:val="auto"/>
              </w:rPr>
              <w:t>/</w:t>
            </w:r>
          </w:p>
        </w:tc>
        <w:tc>
          <w:tcPr>
            <w:tcW w:w="0" w:type="dxa"/>
            <w:vAlign w:val="bottom"/>
          </w:tcPr>
          <w:p>
            <w:pPr>
              <w:spacing w:after="0"/>
              <w:rPr>
                <w:sz w:val="1"/>
                <w:szCs w:val="1"/>
                <w:color w:val="auto"/>
              </w:rPr>
            </w:pPr>
          </w:p>
        </w:tc>
      </w:tr>
      <w:tr>
        <w:trPr>
          <w:trHeight w:val="49"/>
        </w:trPr>
        <w:tc>
          <w:tcPr>
            <w:tcW w:w="1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3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60"/>
        <w:spacing w:after="0" w:line="240" w:lineRule="exact"/>
        <w:rPr>
          <w:sz w:val="20"/>
          <w:szCs w:val="20"/>
          <w:color w:val="auto"/>
        </w:rPr>
      </w:pPr>
      <w:r>
        <w:rPr>
          <w:rFonts w:ascii="仿宋" w:cs="仿宋" w:eastAsia="仿宋" w:hAnsi="仿宋"/>
          <w:sz w:val="21"/>
          <w:szCs w:val="21"/>
          <w:b w:val="1"/>
          <w:bCs w:val="1"/>
          <w:color w:val="auto"/>
        </w:rPr>
        <w:t>说明：</w:t>
      </w:r>
    </w:p>
    <w:p>
      <w:pPr>
        <w:spacing w:after="0" w:line="72" w:lineRule="exact"/>
        <w:rPr>
          <w:sz w:val="20"/>
          <w:szCs w:val="20"/>
          <w:color w:val="auto"/>
        </w:rPr>
      </w:pPr>
    </w:p>
    <w:p>
      <w:pPr>
        <w:ind w:left="680" w:hanging="320"/>
        <w:spacing w:after="0" w:line="240" w:lineRule="exact"/>
        <w:tabs>
          <w:tab w:leader="none" w:pos="680" w:val="left"/>
        </w:tabs>
        <w:numPr>
          <w:ilvl w:val="0"/>
          <w:numId w:val="49"/>
        </w:numPr>
        <w:rPr>
          <w:rFonts w:ascii="仿宋" w:cs="仿宋" w:eastAsia="仿宋" w:hAnsi="仿宋"/>
          <w:sz w:val="21"/>
          <w:szCs w:val="21"/>
          <w:b w:val="1"/>
          <w:bCs w:val="1"/>
          <w:color w:val="auto"/>
        </w:rPr>
      </w:pPr>
      <w:r>
        <w:rPr>
          <w:rFonts w:ascii="仿宋" w:cs="仿宋" w:eastAsia="仿宋" w:hAnsi="仿宋"/>
          <w:sz w:val="21"/>
          <w:szCs w:val="21"/>
          <w:b w:val="1"/>
          <w:bCs w:val="1"/>
          <w:color w:val="auto"/>
        </w:rPr>
        <w:t>以上新生 QQ 群是各培养单位创建的唯一新生 Q 群；</w:t>
      </w:r>
    </w:p>
    <w:p>
      <w:pPr>
        <w:spacing w:after="0" w:line="104" w:lineRule="exact"/>
        <w:rPr>
          <w:rFonts w:ascii="仿宋" w:cs="仿宋" w:eastAsia="仿宋" w:hAnsi="仿宋"/>
          <w:sz w:val="21"/>
          <w:szCs w:val="21"/>
          <w:b w:val="1"/>
          <w:bCs w:val="1"/>
          <w:color w:val="auto"/>
        </w:rPr>
      </w:pPr>
    </w:p>
    <w:p>
      <w:pPr>
        <w:ind w:left="360" w:right="366"/>
        <w:spacing w:after="0" w:line="260" w:lineRule="exact"/>
        <w:tabs>
          <w:tab w:leader="none" w:pos="672" w:val="left"/>
        </w:tabs>
        <w:numPr>
          <w:ilvl w:val="0"/>
          <w:numId w:val="49"/>
        </w:numPr>
        <w:rPr>
          <w:rFonts w:ascii="仿宋" w:cs="仿宋" w:eastAsia="仿宋" w:hAnsi="仿宋"/>
          <w:sz w:val="21"/>
          <w:szCs w:val="21"/>
          <w:color w:val="auto"/>
        </w:rPr>
      </w:pPr>
      <w:r>
        <w:rPr>
          <w:rFonts w:ascii="仿宋" w:cs="仿宋" w:eastAsia="仿宋" w:hAnsi="仿宋"/>
          <w:sz w:val="21"/>
          <w:szCs w:val="21"/>
          <w:color w:val="auto"/>
        </w:rPr>
        <w:t>如有其他意见和建议，可在中大学工官方微信号后台留言，或发邮件至中山大学党委学生工作部处长信箱 xscdirector@mail.sysu.edu.cn；</w:t>
      </w:r>
    </w:p>
    <w:p>
      <w:pPr>
        <w:spacing w:after="0" w:line="73" w:lineRule="exact"/>
        <w:rPr>
          <w:sz w:val="20"/>
          <w:szCs w:val="20"/>
          <w:color w:val="auto"/>
        </w:rPr>
      </w:pPr>
    </w:p>
    <w:p>
      <w:pPr>
        <w:ind w:left="360"/>
        <w:spacing w:after="0" w:line="240" w:lineRule="exact"/>
        <w:rPr>
          <w:sz w:val="20"/>
          <w:szCs w:val="20"/>
          <w:color w:val="auto"/>
        </w:rPr>
      </w:pPr>
      <w:r>
        <w:rPr>
          <w:rFonts w:ascii="仿宋" w:cs="仿宋" w:eastAsia="仿宋" w:hAnsi="仿宋"/>
          <w:sz w:val="21"/>
          <w:szCs w:val="21"/>
          <w:color w:val="auto"/>
        </w:rPr>
        <w:t>3.电话号码归属温馨提示：(020)84——广州校区南校园；(020)87——广州校区北校园；</w:t>
      </w:r>
    </w:p>
    <w:p>
      <w:pPr>
        <w:spacing w:after="0" w:line="72" w:lineRule="exact"/>
        <w:rPr>
          <w:sz w:val="20"/>
          <w:szCs w:val="20"/>
          <w:color w:val="auto"/>
        </w:rPr>
      </w:pPr>
    </w:p>
    <w:p>
      <w:pPr>
        <w:ind w:left="360"/>
        <w:spacing w:after="0" w:line="240" w:lineRule="exact"/>
        <w:rPr>
          <w:sz w:val="20"/>
          <w:szCs w:val="20"/>
          <w:color w:val="auto"/>
        </w:rPr>
      </w:pPr>
      <w:r>
        <w:rPr>
          <w:rFonts w:ascii="仿宋" w:cs="仿宋" w:eastAsia="仿宋" w:hAnsi="仿宋"/>
          <w:sz w:val="21"/>
          <w:szCs w:val="21"/>
          <w:color w:val="auto"/>
        </w:rPr>
        <w:t>(020)39——广洲校区东校园；(0756)36——珠海校区。</w:t>
      </w:r>
    </w:p>
    <w:p>
      <w:pPr>
        <w:spacing w:after="0" w:line="200" w:lineRule="exact"/>
        <w:rPr>
          <w:sz w:val="20"/>
          <w:szCs w:val="20"/>
          <w:color w:val="auto"/>
        </w:rPr>
      </w:pPr>
    </w:p>
    <w:p>
      <w:pPr>
        <w:spacing w:after="0" w:line="267" w:lineRule="exact"/>
        <w:rPr>
          <w:sz w:val="20"/>
          <w:szCs w:val="20"/>
          <w:color w:val="auto"/>
        </w:rPr>
      </w:pPr>
    </w:p>
    <w:p>
      <w:pPr>
        <w:jc w:val="center"/>
        <w:ind w:right="-13"/>
        <w:spacing w:after="0" w:line="366" w:lineRule="exact"/>
        <w:rPr>
          <w:sz w:val="20"/>
          <w:szCs w:val="20"/>
          <w:color w:val="auto"/>
        </w:rPr>
      </w:pPr>
      <w:r>
        <w:rPr>
          <w:rFonts w:ascii="仿宋" w:cs="仿宋" w:eastAsia="仿宋" w:hAnsi="仿宋"/>
          <w:sz w:val="32"/>
          <w:szCs w:val="32"/>
          <w:b w:val="1"/>
          <w:bCs w:val="1"/>
          <w:color w:val="auto"/>
        </w:rPr>
        <w:t>常见问答（Q&amp;A）</w:t>
      </w:r>
    </w:p>
    <w:p>
      <w:pPr>
        <w:sectPr>
          <w:pgSz w:w="11900" w:h="16838" w:orient="portrait"/>
          <w:cols w:equalWidth="0" w:num="1">
            <w:col w:w="9026"/>
          </w:cols>
          <w:pgMar w:left="1440" w:top="1420" w:right="1440" w:bottom="427" w:gutter="0" w:footer="0" w:header="0"/>
        </w:sectPr>
      </w:pPr>
    </w:p>
    <w:p>
      <w:pPr>
        <w:spacing w:after="0" w:line="200" w:lineRule="exact"/>
        <w:rPr>
          <w:sz w:val="20"/>
          <w:szCs w:val="20"/>
          <w:color w:val="auto"/>
        </w:rPr>
      </w:pPr>
    </w:p>
    <w:p>
      <w:pPr>
        <w:spacing w:after="0" w:line="28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45</w:t>
      </w:r>
    </w:p>
    <w:p>
      <w:pPr>
        <w:sectPr>
          <w:pgSz w:w="11900" w:h="16838" w:orient="portrait"/>
          <w:cols w:equalWidth="0" w:num="1">
            <w:col w:w="9026"/>
          </w:cols>
          <w:pgMar w:left="1440" w:top="1420" w:right="1440" w:bottom="427" w:gutter="0" w:footer="0" w:header="0"/>
          <w:type w:val="continuous"/>
        </w:sectPr>
      </w:pPr>
    </w:p>
    <w:bookmarkStart w:id="45" w:name="page46"/>
    <w:bookmarkEnd w:id="45"/>
    <w:p>
      <w:pPr>
        <w:spacing w:after="0" w:line="327"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Q：因经济原因无法如期交费怎么办？</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A：家庭经济困难新生可以办理“绿色通道”，申请缓交学费，入学后可通过申请国家贷款、助学金等方式缴纳相应费用。</w:t>
      </w:r>
    </w:p>
    <w:p>
      <w:pPr>
        <w:spacing w:after="0" w:line="374" w:lineRule="exact"/>
        <w:rPr>
          <w:sz w:val="20"/>
          <w:szCs w:val="20"/>
          <w:color w:val="auto"/>
        </w:rPr>
      </w:pPr>
    </w:p>
    <w:p>
      <w:pPr>
        <w:jc w:val="center"/>
        <w:ind w:right="26"/>
        <w:spacing w:after="0" w:line="251" w:lineRule="exact"/>
        <w:rPr>
          <w:sz w:val="20"/>
          <w:szCs w:val="20"/>
          <w:color w:val="auto"/>
        </w:rPr>
      </w:pPr>
      <w:r>
        <w:rPr>
          <w:rFonts w:ascii="仿宋" w:cs="仿宋" w:eastAsia="仿宋" w:hAnsi="仿宋"/>
          <w:sz w:val="22"/>
          <w:szCs w:val="22"/>
          <w:b w:val="1"/>
          <w:bCs w:val="1"/>
          <w:color w:val="auto"/>
        </w:rPr>
        <w:t>Q：将贷款差额部分学杂费存入银行卡等待批量代扣会影响生源地贷款的正常划拨吗？</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A：不会的。交纳差额部分学杂费后，生源地贷款仍可拨款至学校账户，可直接冲抵欠交或缓交学杂费哦。</w:t>
      </w:r>
    </w:p>
    <w:p>
      <w:pPr>
        <w:spacing w:after="0" w:line="374"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Q：学生个人银行卡除了学校交费等可以用作个人普通用途吗？</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A：可以。该卡除了交费、发放奖助学金、校园卡转账等特殊功能外，和普通的中国银行个人银行卡功能是一模一样的，学生可正常使用。</w:t>
      </w:r>
    </w:p>
    <w:p>
      <w:pPr>
        <w:spacing w:after="0" w:line="375"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Q：新生户口迁移是什么？</w:t>
      </w:r>
    </w:p>
    <w:p>
      <w:pPr>
        <w:spacing w:after="0" w:line="93" w:lineRule="exact"/>
        <w:rPr>
          <w:sz w:val="20"/>
          <w:szCs w:val="20"/>
          <w:color w:val="auto"/>
        </w:rPr>
      </w:pPr>
    </w:p>
    <w:p>
      <w:pPr>
        <w:jc w:val="both"/>
        <w:ind w:left="360" w:right="366"/>
        <w:spacing w:after="0" w:line="281" w:lineRule="exact"/>
        <w:rPr>
          <w:sz w:val="20"/>
          <w:szCs w:val="20"/>
          <w:color w:val="auto"/>
        </w:rPr>
      </w:pPr>
      <w:r>
        <w:rPr>
          <w:rFonts w:ascii="仿宋" w:cs="仿宋" w:eastAsia="仿宋" w:hAnsi="仿宋"/>
          <w:sz w:val="22"/>
          <w:szCs w:val="22"/>
          <w:color w:val="auto"/>
        </w:rPr>
        <w:t>A：指大学生把户口由原户籍所在地转入大学集体户口，在校期间办理户籍相关事宜可就近办理，无需两地奔波。比如，学车在户口所在地较为方便，如果在非户口所在地学车则需要办理居住证。身份证遗失补办需要到户口所在地办理。</w:t>
      </w:r>
    </w:p>
    <w:p>
      <w:pPr>
        <w:spacing w:after="0" w:line="375"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Q：不能准时报到怎么办？</w:t>
      </w:r>
    </w:p>
    <w:p>
      <w:pPr>
        <w:spacing w:after="0" w:line="93" w:lineRule="exact"/>
        <w:rPr>
          <w:sz w:val="20"/>
          <w:szCs w:val="20"/>
          <w:color w:val="auto"/>
        </w:rPr>
      </w:pPr>
    </w:p>
    <w:p>
      <w:pPr>
        <w:ind w:left="360" w:right="246"/>
        <w:spacing w:after="0" w:line="293" w:lineRule="exact"/>
        <w:rPr>
          <w:sz w:val="20"/>
          <w:szCs w:val="20"/>
          <w:color w:val="auto"/>
        </w:rPr>
      </w:pPr>
      <w:r>
        <w:rPr>
          <w:rFonts w:ascii="仿宋" w:cs="仿宋" w:eastAsia="仿宋" w:hAnsi="仿宋"/>
          <w:sz w:val="22"/>
          <w:szCs w:val="22"/>
          <w:color w:val="auto"/>
        </w:rPr>
        <w:t>A：如因特殊原因无法准时报到的同学，应及时联系所在院（系）（联系方式见附录），向辅导员说明情况，并告知预计到校时间，办理有关请假手续。因故不能按期入学者，应在报到日之前来函向学校招生办公室请假，并附院系审核通过后的相关材料（含个人请假申请书、身份证复印件及相关证明）。请假一般不得超过两周，未请假或者请假逾期者，除因不可抗力等正当事由以外，视为放弃入学资格。</w:t>
      </w:r>
    </w:p>
    <w:p>
      <w:pPr>
        <w:spacing w:after="0" w:line="96" w:lineRule="exact"/>
        <w:rPr>
          <w:sz w:val="20"/>
          <w:szCs w:val="20"/>
          <w:color w:val="auto"/>
        </w:rPr>
      </w:pPr>
    </w:p>
    <w:p>
      <w:pPr>
        <w:jc w:val="both"/>
        <w:ind w:left="360" w:right="366" w:firstLine="439"/>
        <w:spacing w:after="0" w:line="289" w:lineRule="exact"/>
        <w:rPr>
          <w:sz w:val="20"/>
          <w:szCs w:val="20"/>
          <w:color w:val="auto"/>
        </w:rPr>
      </w:pPr>
      <w:r>
        <w:rPr>
          <w:rFonts w:ascii="仿宋" w:cs="仿宋" w:eastAsia="仿宋" w:hAnsi="仿宋"/>
          <w:sz w:val="22"/>
          <w:szCs w:val="22"/>
          <w:color w:val="auto"/>
        </w:rPr>
        <w:t>新生因疾病、创业或者出国（境）留学等可以申请保留入学资格一年；新生应征参加中国人民解放军（含中国人民武装警察部队），保留其入学资格至退役后两年；保留入学资格期间不具有学籍。保留入学资格有关手续办理详见本科招生网（http://admission.sysu.edu.cn）办事指南。</w:t>
      </w:r>
    </w:p>
    <w:p>
      <w:pPr>
        <w:spacing w:after="0" w:line="37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Q：可否提前报到？</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A：请于 8 月 31 日报到日当天来校报到，学校原则上不安排提前到校的新生入住学生宿舍。</w:t>
      </w:r>
    </w:p>
    <w:p>
      <w:pPr>
        <w:spacing w:after="0" w:line="375"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Q：入住宿舍要自备什么物品吗？</w:t>
      </w:r>
    </w:p>
    <w:p>
      <w:pPr>
        <w:spacing w:after="0" w:line="93" w:lineRule="exact"/>
        <w:rPr>
          <w:sz w:val="20"/>
          <w:szCs w:val="20"/>
          <w:color w:val="auto"/>
        </w:rPr>
      </w:pPr>
    </w:p>
    <w:p>
      <w:pPr>
        <w:jc w:val="both"/>
        <w:ind w:left="360" w:right="346"/>
        <w:spacing w:after="0" w:line="281" w:lineRule="exact"/>
        <w:rPr>
          <w:sz w:val="20"/>
          <w:szCs w:val="20"/>
          <w:color w:val="auto"/>
        </w:rPr>
      </w:pPr>
      <w:r>
        <w:rPr>
          <w:rFonts w:ascii="仿宋" w:cs="仿宋" w:eastAsia="仿宋" w:hAnsi="仿宋"/>
          <w:sz w:val="22"/>
          <w:szCs w:val="22"/>
          <w:color w:val="auto"/>
        </w:rPr>
        <w:t>A：新生可自备生活用品，也可到校后自行选购。生活用品包括蚊帐、棉被、被套、枕头、枕巾、床单、毛巾被、凉席、塑料水桶、脸盆、床垫等。学生宿舍床位尺寸为 1.9 米*0.9 米。</w:t>
      </w: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Q：什么是 NetID？</w:t>
      </w:r>
    </w:p>
    <w:p>
      <w:pPr>
        <w:spacing w:after="0" w:line="93" w:lineRule="exact"/>
        <w:rPr>
          <w:sz w:val="20"/>
          <w:szCs w:val="20"/>
          <w:color w:val="auto"/>
        </w:rPr>
      </w:pPr>
    </w:p>
    <w:p>
      <w:pPr>
        <w:jc w:val="both"/>
        <w:ind w:left="360" w:right="366"/>
        <w:spacing w:after="0" w:line="289" w:lineRule="exact"/>
        <w:rPr>
          <w:sz w:val="20"/>
          <w:szCs w:val="20"/>
          <w:color w:val="auto"/>
        </w:rPr>
      </w:pPr>
      <w:r>
        <w:rPr>
          <w:rFonts w:ascii="仿宋" w:cs="仿宋" w:eastAsia="仿宋" w:hAnsi="仿宋"/>
          <w:sz w:val="21"/>
          <w:szCs w:val="21"/>
          <w:color w:val="auto"/>
        </w:rPr>
        <w:t>A：NetID 是网络身份标识，充当网络应用中的“身份证”作用，它是中山大学成员在校园网上的重要身份标识。每个中山大学的成员仅可拥有一个 NetID。NetID 及相关授权的服务（个人工作邮箱、VPN 服务、门户服务等）的所有权属于中山大学，是中山大学的信息资产，仅供 NetID 的所有人使用。任何人对其所使用的 NetID 及相关授权的服务</w:t>
      </w:r>
    </w:p>
    <w:p>
      <w:pPr>
        <w:spacing w:after="0" w:line="200" w:lineRule="exact"/>
        <w:rPr>
          <w:sz w:val="20"/>
          <w:szCs w:val="20"/>
          <w:color w:val="auto"/>
        </w:r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46</w:t>
      </w:r>
    </w:p>
    <w:p>
      <w:pPr>
        <w:sectPr>
          <w:pgSz w:w="11900" w:h="16838" w:orient="portrait"/>
          <w:cols w:equalWidth="0" w:num="1">
            <w:col w:w="9026"/>
          </w:cols>
          <w:pgMar w:left="1440" w:top="1440" w:right="1440" w:bottom="427" w:gutter="0" w:footer="0" w:header="0"/>
        </w:sectPr>
      </w:pPr>
    </w:p>
    <w:bookmarkStart w:id="46" w:name="page47"/>
    <w:bookmarkEnd w:id="46"/>
    <w:p>
      <w:pPr>
        <w:spacing w:after="0" w:line="47" w:lineRule="exact"/>
        <w:rPr>
          <w:sz w:val="20"/>
          <w:szCs w:val="20"/>
          <w:color w:val="auto"/>
        </w:rPr>
      </w:pPr>
    </w:p>
    <w:p>
      <w:pPr>
        <w:jc w:val="both"/>
        <w:ind w:left="360" w:right="366"/>
        <w:spacing w:after="0" w:line="281" w:lineRule="exact"/>
        <w:rPr>
          <w:sz w:val="20"/>
          <w:szCs w:val="20"/>
          <w:color w:val="auto"/>
        </w:rPr>
      </w:pPr>
      <w:r>
        <w:rPr>
          <w:rFonts w:ascii="仿宋" w:cs="仿宋" w:eastAsia="仿宋" w:hAnsi="仿宋"/>
          <w:sz w:val="22"/>
          <w:szCs w:val="22"/>
          <w:color w:val="auto"/>
        </w:rPr>
        <w:t>不具备继承、赠予、出租、出借及买卖的权力，违反此规定将被视为侵犯中山大学信息资产及危害校园网络安全的行为，将会受到行政纪律处分，对情节严重者将会依法追究责任。</w:t>
      </w:r>
    </w:p>
    <w:p>
      <w:pPr>
        <w:spacing w:after="0" w:line="375"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Q：如何接入校园网？</w:t>
      </w:r>
    </w:p>
    <w:p>
      <w:pPr>
        <w:spacing w:after="0" w:line="93" w:lineRule="exact"/>
        <w:rPr>
          <w:sz w:val="20"/>
          <w:szCs w:val="20"/>
          <w:color w:val="auto"/>
        </w:rPr>
      </w:pPr>
    </w:p>
    <w:p>
      <w:pPr>
        <w:jc w:val="both"/>
        <w:ind w:left="360" w:right="346"/>
        <w:spacing w:after="0" w:line="281" w:lineRule="exact"/>
        <w:rPr>
          <w:rFonts w:ascii="仿宋" w:cs="仿宋" w:eastAsia="仿宋" w:hAnsi="仿宋"/>
          <w:sz w:val="22"/>
          <w:szCs w:val="22"/>
          <w:color w:val="auto"/>
        </w:rPr>
      </w:pPr>
      <w:r>
        <w:rPr>
          <w:rFonts w:ascii="仿宋" w:cs="仿宋" w:eastAsia="仿宋" w:hAnsi="仿宋"/>
          <w:sz w:val="22"/>
          <w:szCs w:val="22"/>
          <w:color w:val="auto"/>
        </w:rPr>
        <w:t>A ： 1. 接入 校园 网前， 需先 激活 个人的 NetID 。访问 “ 我 的中大 ” 门 户</w:t>
      </w:r>
      <w:hyperlink r:id="rId65">
        <w:r>
          <w:rPr>
            <w:rFonts w:ascii="仿宋" w:cs="仿宋" w:eastAsia="仿宋" w:hAnsi="仿宋"/>
            <w:sz w:val="22"/>
            <w:szCs w:val="22"/>
            <w:u w:val="single" w:color="auto"/>
            <w:color w:val="auto"/>
          </w:rPr>
          <w:t>http://my.sysu.edu.cn/</w:t>
        </w:r>
      </w:hyperlink>
      <w:r>
        <w:rPr>
          <w:rFonts w:ascii="仿宋" w:cs="仿宋" w:eastAsia="仿宋" w:hAnsi="仿宋"/>
          <w:sz w:val="22"/>
          <w:szCs w:val="22"/>
          <w:color w:val="auto"/>
        </w:rPr>
        <w:t>，点击右上角的“激活”，按向导仔细填写好相关信息，即可获取到自己的 NetID。</w:t>
      </w:r>
    </w:p>
    <w:p>
      <w:pPr>
        <w:spacing w:after="0" w:line="6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color w:val="auto"/>
        </w:rPr>
        <w:t>2.有线校园网接入步骤：</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①下载认证客户端软件：在网址 http://helpdesk.sysu.edu.cn 点击“下载”，下载合适自己校区（园）的认证客户端软件并安装配置；</w:t>
      </w:r>
    </w:p>
    <w:p>
      <w:pPr>
        <w:spacing w:after="0" w:line="6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color w:val="auto"/>
        </w:rPr>
        <w:t>②接好网线并将本地连接设置成自动获取 IP 地址；</w:t>
      </w:r>
    </w:p>
    <w:p>
      <w:pPr>
        <w:spacing w:after="0" w:line="93" w:lineRule="exact"/>
        <w:rPr>
          <w:sz w:val="20"/>
          <w:szCs w:val="20"/>
          <w:color w:val="auto"/>
        </w:rPr>
      </w:pPr>
    </w:p>
    <w:p>
      <w:pPr>
        <w:jc w:val="both"/>
        <w:ind w:left="360" w:right="346"/>
        <w:spacing w:after="0" w:line="265" w:lineRule="exact"/>
        <w:rPr>
          <w:sz w:val="20"/>
          <w:szCs w:val="20"/>
          <w:color w:val="auto"/>
        </w:rPr>
      </w:pPr>
      <w:r>
        <w:rPr>
          <w:rFonts w:ascii="仿宋" w:cs="仿宋" w:eastAsia="仿宋" w:hAnsi="仿宋"/>
          <w:sz w:val="22"/>
          <w:szCs w:val="22"/>
          <w:color w:val="auto"/>
        </w:rPr>
        <w:t>③自助缴费：关注中山大学信息技术帮助台官方微信公众号（sysuitshelpdesk），绑定 NetID，缴纳网络使用费成功后，即可登录认证上网。</w:t>
      </w:r>
    </w:p>
    <w:p>
      <w:pPr>
        <w:spacing w:after="0" w:line="95" w:lineRule="exact"/>
        <w:rPr>
          <w:sz w:val="20"/>
          <w:szCs w:val="20"/>
          <w:color w:val="auto"/>
        </w:rPr>
      </w:pPr>
    </w:p>
    <w:p>
      <w:pPr>
        <w:ind w:left="360" w:right="246"/>
        <w:spacing w:after="0" w:line="289" w:lineRule="exact"/>
        <w:rPr>
          <w:sz w:val="20"/>
          <w:szCs w:val="20"/>
          <w:color w:val="auto"/>
        </w:rPr>
      </w:pPr>
      <w:r>
        <w:rPr>
          <w:rFonts w:ascii="仿宋" w:cs="仿宋" w:eastAsia="仿宋" w:hAnsi="仿宋"/>
          <w:sz w:val="20"/>
          <w:szCs w:val="20"/>
          <w:color w:val="auto"/>
        </w:rPr>
        <w:t>3、无线校园网（SYSU-SECURE）：学生需开通校园网且已缴纳网络使用费后才可获得无线 校 园 网 服 务 。 具 体 设 置 方 法 可 访 问 网 络 与 信 息 技 术 中 心 主 页（http://inc.sysu.edu.cn），进入“服务目录”的“无线网络”，点击“SYSU-SECURE”查看。（备注：更多内容，详见新生报到时提供的“校园网学生上网简易指南”小册子。）</w:t>
      </w:r>
    </w:p>
    <w:p>
      <w:pPr>
        <w:spacing w:after="0" w:line="376"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Q：学生宿舍内网络设施情况如何？</w:t>
      </w:r>
    </w:p>
    <w:p>
      <w:pPr>
        <w:spacing w:after="0" w:line="93" w:lineRule="exact"/>
        <w:rPr>
          <w:sz w:val="20"/>
          <w:szCs w:val="20"/>
          <w:color w:val="auto"/>
        </w:rPr>
      </w:pPr>
    </w:p>
    <w:p>
      <w:pPr>
        <w:ind w:left="360" w:right="246"/>
        <w:spacing w:after="0" w:line="289" w:lineRule="exact"/>
        <w:rPr>
          <w:sz w:val="20"/>
          <w:szCs w:val="20"/>
          <w:color w:val="auto"/>
        </w:rPr>
      </w:pPr>
      <w:r>
        <w:rPr>
          <w:rFonts w:ascii="仿宋" w:cs="仿宋" w:eastAsia="仿宋" w:hAnsi="仿宋"/>
          <w:sz w:val="22"/>
          <w:szCs w:val="22"/>
          <w:color w:val="auto"/>
        </w:rPr>
        <w:t>A：广州校区（南校园、北校园及东校园）和珠海校区的学生宿舍均设有有线网络端口。为了有良好的网络体验，需自行购买质量合格的网线（网线长度视电脑终端位置而定）。部分学生宿舍只有一根主线或一个主端口，如若房间内多人使用网络，需自行购买小型交换机连接。</w:t>
      </w:r>
    </w:p>
    <w:p>
      <w:pPr>
        <w:spacing w:after="0" w:line="94" w:lineRule="exact"/>
        <w:rPr>
          <w:sz w:val="20"/>
          <w:szCs w:val="20"/>
          <w:color w:val="auto"/>
        </w:rPr>
      </w:pPr>
    </w:p>
    <w:p>
      <w:pPr>
        <w:jc w:val="both"/>
        <w:ind w:left="360" w:right="366" w:firstLine="439"/>
        <w:spacing w:after="0" w:line="265" w:lineRule="exact"/>
        <w:rPr>
          <w:sz w:val="20"/>
          <w:szCs w:val="20"/>
          <w:color w:val="auto"/>
        </w:rPr>
      </w:pPr>
      <w:r>
        <w:rPr>
          <w:rFonts w:ascii="仿宋" w:cs="仿宋" w:eastAsia="仿宋" w:hAnsi="仿宋"/>
          <w:sz w:val="22"/>
          <w:szCs w:val="22"/>
          <w:color w:val="auto"/>
        </w:rPr>
        <w:t>另外，广州校区南校园、东校园和珠海校区的学生宿舍已覆盖无线校园网。根据学校无线网项目工程计划，2019 年年底实现北校园现有学生宿舍无线网覆盖。</w:t>
      </w:r>
    </w:p>
    <w:p>
      <w:pPr>
        <w:spacing w:after="0" w:line="62"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（联系我们：http://helpdesk.sysu.edu.cn/388-contactus）</w:t>
      </w:r>
    </w:p>
    <w:p>
      <w:pPr>
        <w:spacing w:after="0" w:line="37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Q：学生能够使用哪些具有合法版权的软件产品及云服务？</w:t>
      </w:r>
    </w:p>
    <w:p>
      <w:pPr>
        <w:spacing w:after="0" w:line="93" w:lineRule="exact"/>
        <w:rPr>
          <w:sz w:val="20"/>
          <w:szCs w:val="20"/>
          <w:color w:val="auto"/>
        </w:rPr>
      </w:pPr>
    </w:p>
    <w:p>
      <w:pPr>
        <w:jc w:val="both"/>
        <w:ind w:left="360" w:right="346"/>
        <w:spacing w:after="0" w:line="281" w:lineRule="exact"/>
        <w:rPr>
          <w:sz w:val="20"/>
          <w:szCs w:val="20"/>
          <w:color w:val="auto"/>
        </w:rPr>
      </w:pPr>
      <w:r>
        <w:rPr>
          <w:rFonts w:ascii="仿宋" w:cs="仿宋" w:eastAsia="仿宋" w:hAnsi="仿宋"/>
          <w:sz w:val="22"/>
          <w:szCs w:val="22"/>
          <w:color w:val="auto"/>
        </w:rPr>
        <w:t>A：我校为在校师生提供具有合法版权的软件产品及云服务，包括 Windows 操作系统、 Office 套件、RemoteApp 远程应用及 Office 365 教育版等微软系列产品及云服务、福昕高级 PDF 编辑器、MATLAB 和 Simulink 系列软件产品等。</w:t>
      </w:r>
    </w:p>
    <w:p>
      <w:pPr>
        <w:spacing w:after="0" w:line="6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color w:val="auto"/>
        </w:rPr>
        <w:t>更多信息请访问软件与云服务网站 https://software.sysu.edu.cn</w:t>
      </w:r>
    </w:p>
    <w:p>
      <w:pPr>
        <w:spacing w:after="0" w:line="373"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Q：毕业后户口的去向？</w:t>
      </w:r>
    </w:p>
    <w:p>
      <w:pPr>
        <w:spacing w:after="0" w:line="93" w:lineRule="exact"/>
        <w:rPr>
          <w:sz w:val="20"/>
          <w:szCs w:val="20"/>
          <w:color w:val="auto"/>
        </w:rPr>
      </w:pPr>
    </w:p>
    <w:p>
      <w:pPr>
        <w:jc w:val="both"/>
        <w:ind w:left="360" w:right="366"/>
        <w:spacing w:after="0" w:line="265" w:lineRule="exact"/>
        <w:rPr>
          <w:sz w:val="20"/>
          <w:szCs w:val="20"/>
          <w:color w:val="auto"/>
        </w:rPr>
      </w:pPr>
      <w:r>
        <w:rPr>
          <w:rFonts w:ascii="仿宋" w:cs="仿宋" w:eastAsia="仿宋" w:hAnsi="仿宋"/>
          <w:sz w:val="22"/>
          <w:szCs w:val="22"/>
          <w:color w:val="auto"/>
        </w:rPr>
        <w:t>A：转回原籍或者迁往工作单位。毕业时办理暂缓就业手续者，户籍可以在学校保留二年，期满后处理方法如前。</w:t>
      </w:r>
    </w:p>
    <w:p>
      <w:pPr>
        <w:spacing w:after="0" w:line="374"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b w:val="1"/>
          <w:bCs w:val="1"/>
          <w:color w:val="auto"/>
        </w:rPr>
        <w:t>Q：学校对无故欠费学生有哪些处理措施？</w:t>
      </w:r>
    </w:p>
    <w:p>
      <w:pPr>
        <w:spacing w:after="0" w:line="61" w:lineRule="exact"/>
        <w:rPr>
          <w:sz w:val="20"/>
          <w:szCs w:val="20"/>
          <w:color w:val="auto"/>
        </w:rPr>
      </w:pPr>
    </w:p>
    <w:p>
      <w:pPr>
        <w:ind w:left="360"/>
        <w:spacing w:after="0" w:line="251" w:lineRule="exact"/>
        <w:rPr>
          <w:sz w:val="20"/>
          <w:szCs w:val="20"/>
          <w:color w:val="auto"/>
        </w:rPr>
      </w:pPr>
      <w:r>
        <w:rPr>
          <w:rFonts w:ascii="仿宋" w:cs="仿宋" w:eastAsia="仿宋" w:hAnsi="仿宋"/>
          <w:sz w:val="22"/>
          <w:szCs w:val="22"/>
          <w:color w:val="auto"/>
        </w:rPr>
        <w:t>A：</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1.不予注册、选课和参加考试，考试成绩不予登记；</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2.取消当学年度学校各类奖学金和个人评先评优的参评资格；</w:t>
      </w:r>
    </w:p>
    <w:p>
      <w:pPr>
        <w:spacing w:after="0" w:line="73" w:lineRule="exact"/>
        <w:rPr>
          <w:sz w:val="20"/>
          <w:szCs w:val="20"/>
          <w:color w:val="auto"/>
        </w:rPr>
      </w:pPr>
    </w:p>
    <w:p>
      <w:pPr>
        <w:ind w:left="580"/>
        <w:spacing w:after="0" w:line="240" w:lineRule="exact"/>
        <w:rPr>
          <w:sz w:val="20"/>
          <w:szCs w:val="20"/>
          <w:color w:val="auto"/>
        </w:rPr>
      </w:pPr>
      <w:r>
        <w:rPr>
          <w:rFonts w:ascii="仿宋" w:cs="仿宋" w:eastAsia="仿宋" w:hAnsi="仿宋"/>
          <w:sz w:val="21"/>
          <w:szCs w:val="21"/>
          <w:color w:val="auto"/>
        </w:rPr>
        <w:t>3.暂缓拨付研究生相关业务经费，并且暂缓该生参加毕业论文开题、中期考核和答辩；</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4.暂停图书借阅资格；</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3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47</w:t>
      </w:r>
    </w:p>
    <w:p>
      <w:pPr>
        <w:sectPr>
          <w:pgSz w:w="11900" w:h="16838" w:orient="portrait"/>
          <w:cols w:equalWidth="0" w:num="1">
            <w:col w:w="9026"/>
          </w:cols>
          <w:pgMar w:left="1440" w:top="1440" w:right="1440" w:bottom="427" w:gutter="0" w:footer="0" w:header="0"/>
          <w:type w:val="continuous"/>
        </w:sectPr>
      </w:pPr>
    </w:p>
    <w:bookmarkStart w:id="47" w:name="page48"/>
    <w:bookmarkEnd w:id="47"/>
    <w:p>
      <w:pPr>
        <w:spacing w:after="0" w:line="15"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5.限制使用校务管理与服务系统的功能；</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6.对欠缴住宿费的学生不予安排住宿；</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7.在校内一定范围内公示学生名单；8.</w:t>
      </w:r>
    </w:p>
    <w:p>
      <w:pPr>
        <w:spacing w:after="0" w:line="61" w:lineRule="exact"/>
        <w:rPr>
          <w:sz w:val="20"/>
          <w:szCs w:val="20"/>
          <w:color w:val="auto"/>
        </w:rPr>
      </w:pPr>
    </w:p>
    <w:p>
      <w:pPr>
        <w:ind w:left="580"/>
        <w:spacing w:after="0" w:line="251" w:lineRule="exact"/>
        <w:rPr>
          <w:sz w:val="20"/>
          <w:szCs w:val="20"/>
          <w:color w:val="auto"/>
        </w:rPr>
      </w:pPr>
      <w:r>
        <w:rPr>
          <w:rFonts w:ascii="仿宋" w:cs="仿宋" w:eastAsia="仿宋" w:hAnsi="仿宋"/>
          <w:sz w:val="22"/>
          <w:szCs w:val="22"/>
          <w:color w:val="auto"/>
        </w:rPr>
        <w:t>8.辅修、双学位和双专业学生未按时缴纳学费，视同自动放弃修读资格。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6"/>
        <w:spacing w:after="0" w:line="366" w:lineRule="exact"/>
        <w:rPr>
          <w:sz w:val="20"/>
          <w:szCs w:val="20"/>
          <w:color w:val="auto"/>
        </w:rPr>
      </w:pPr>
      <w:r>
        <w:rPr>
          <w:rFonts w:ascii="仿宋" w:cs="仿宋" w:eastAsia="仿宋" w:hAnsi="仿宋"/>
          <w:sz w:val="32"/>
          <w:szCs w:val="32"/>
          <w:b w:val="1"/>
          <w:bCs w:val="1"/>
          <w:color w:val="auto"/>
        </w:rPr>
        <w:t>安全温馨提示</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尊敬的家长、亲爱的同学们：</w:t>
      </w:r>
    </w:p>
    <w:p>
      <w:pPr>
        <w:spacing w:after="0" w:line="218"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欢迎来到中山大学！</w:t>
      </w:r>
    </w:p>
    <w:p>
      <w:pPr>
        <w:spacing w:after="0" w:line="249" w:lineRule="exact"/>
        <w:rPr>
          <w:sz w:val="20"/>
          <w:szCs w:val="20"/>
          <w:color w:val="auto"/>
        </w:rPr>
      </w:pPr>
    </w:p>
    <w:p>
      <w:pPr>
        <w:ind w:left="360" w:right="306" w:firstLine="439"/>
        <w:spacing w:after="0" w:line="265" w:lineRule="exact"/>
        <w:rPr>
          <w:sz w:val="20"/>
          <w:szCs w:val="20"/>
          <w:color w:val="auto"/>
        </w:rPr>
      </w:pPr>
      <w:r>
        <w:rPr>
          <w:rFonts w:ascii="仿宋" w:cs="仿宋" w:eastAsia="仿宋" w:hAnsi="仿宋"/>
          <w:sz w:val="22"/>
          <w:szCs w:val="22"/>
          <w:color w:val="auto"/>
        </w:rPr>
        <w:t>安全是生活的重要组成部分，为了使同学们平安地度过大学生活，顺利完成学业，保卫处提示大家关注以下安全问题：</w:t>
      </w:r>
    </w:p>
    <w:p>
      <w:pPr>
        <w:spacing w:after="0" w:line="251" w:lineRule="exact"/>
        <w:rPr>
          <w:sz w:val="20"/>
          <w:szCs w:val="20"/>
          <w:color w:val="auto"/>
        </w:rPr>
      </w:pPr>
    </w:p>
    <w:p>
      <w:pPr>
        <w:ind w:left="360" w:right="246" w:firstLine="440"/>
        <w:spacing w:after="0" w:line="265" w:lineRule="exact"/>
        <w:tabs>
          <w:tab w:leader="none" w:pos="1130" w:val="left"/>
        </w:tabs>
        <w:numPr>
          <w:ilvl w:val="0"/>
          <w:numId w:val="50"/>
        </w:numPr>
        <w:rPr>
          <w:rFonts w:ascii="仿宋" w:cs="仿宋" w:eastAsia="仿宋" w:hAnsi="仿宋"/>
          <w:sz w:val="22"/>
          <w:szCs w:val="22"/>
          <w:color w:val="auto"/>
        </w:rPr>
      </w:pPr>
      <w:r>
        <w:rPr>
          <w:rFonts w:ascii="仿宋" w:cs="仿宋" w:eastAsia="仿宋" w:hAnsi="仿宋"/>
          <w:sz w:val="22"/>
          <w:szCs w:val="22"/>
          <w:color w:val="auto"/>
        </w:rPr>
        <w:t>谨防诈骗。拒绝以任何理由要求的汇款、转账、收钱等要求，如有冒充熟人的，请注意甄别。</w:t>
      </w:r>
    </w:p>
    <w:p>
      <w:pPr>
        <w:spacing w:after="0" w:line="250" w:lineRule="exact"/>
        <w:rPr>
          <w:rFonts w:ascii="仿宋" w:cs="仿宋" w:eastAsia="仿宋" w:hAnsi="仿宋"/>
          <w:sz w:val="22"/>
          <w:szCs w:val="22"/>
          <w:color w:val="auto"/>
        </w:rPr>
      </w:pPr>
    </w:p>
    <w:p>
      <w:pPr>
        <w:ind w:left="360" w:right="366" w:firstLine="440"/>
        <w:spacing w:after="0" w:line="265" w:lineRule="exact"/>
        <w:tabs>
          <w:tab w:leader="none" w:pos="1133" w:val="left"/>
        </w:tabs>
        <w:numPr>
          <w:ilvl w:val="0"/>
          <w:numId w:val="50"/>
        </w:numPr>
        <w:rPr>
          <w:rFonts w:ascii="仿宋" w:cs="仿宋" w:eastAsia="仿宋" w:hAnsi="仿宋"/>
          <w:sz w:val="22"/>
          <w:szCs w:val="22"/>
          <w:color w:val="auto"/>
        </w:rPr>
      </w:pPr>
      <w:r>
        <w:rPr>
          <w:rFonts w:ascii="仿宋" w:cs="仿宋" w:eastAsia="仿宋" w:hAnsi="仿宋"/>
          <w:sz w:val="22"/>
          <w:szCs w:val="22"/>
          <w:color w:val="auto"/>
        </w:rPr>
        <w:t>外出安全。入校新同学不熟悉周边环境，尽量不要单独外出，晚上勿到偏僻的地方游玩。</w:t>
      </w:r>
    </w:p>
    <w:p>
      <w:pPr>
        <w:spacing w:after="0" w:line="251" w:lineRule="exact"/>
        <w:rPr>
          <w:rFonts w:ascii="仿宋" w:cs="仿宋" w:eastAsia="仿宋" w:hAnsi="仿宋"/>
          <w:sz w:val="22"/>
          <w:szCs w:val="22"/>
          <w:color w:val="auto"/>
        </w:rPr>
      </w:pPr>
    </w:p>
    <w:p>
      <w:pPr>
        <w:jc w:val="both"/>
        <w:ind w:left="360" w:right="306" w:firstLine="440"/>
        <w:spacing w:after="0" w:line="265" w:lineRule="exact"/>
        <w:tabs>
          <w:tab w:leader="none" w:pos="1133" w:val="left"/>
        </w:tabs>
        <w:numPr>
          <w:ilvl w:val="0"/>
          <w:numId w:val="50"/>
        </w:numPr>
        <w:rPr>
          <w:rFonts w:ascii="仿宋" w:cs="仿宋" w:eastAsia="仿宋" w:hAnsi="仿宋"/>
          <w:sz w:val="21"/>
          <w:szCs w:val="21"/>
          <w:color w:val="auto"/>
        </w:rPr>
      </w:pPr>
      <w:r>
        <w:rPr>
          <w:rFonts w:ascii="仿宋" w:cs="仿宋" w:eastAsia="仿宋" w:hAnsi="仿宋"/>
          <w:sz w:val="21"/>
          <w:szCs w:val="21"/>
          <w:color w:val="auto"/>
        </w:rPr>
        <w:t>防火安全。宿舍内严禁使用电炉、电饭煲、热得快等大功率电器；禁止在床上使用电器或插座，做到人走断电。发现火情后迅速拨打火警电话 119 或校园报警电话。</w:t>
      </w:r>
    </w:p>
    <w:p>
      <w:pPr>
        <w:spacing w:after="0" w:line="250" w:lineRule="exact"/>
        <w:rPr>
          <w:rFonts w:ascii="仿宋" w:cs="仿宋" w:eastAsia="仿宋" w:hAnsi="仿宋"/>
          <w:sz w:val="21"/>
          <w:szCs w:val="21"/>
          <w:color w:val="auto"/>
        </w:rPr>
      </w:pPr>
    </w:p>
    <w:p>
      <w:pPr>
        <w:ind w:left="360" w:right="366" w:firstLine="440"/>
        <w:spacing w:after="0" w:line="265" w:lineRule="exact"/>
        <w:tabs>
          <w:tab w:leader="none" w:pos="1133" w:val="left"/>
        </w:tabs>
        <w:numPr>
          <w:ilvl w:val="0"/>
          <w:numId w:val="50"/>
        </w:numPr>
        <w:rPr>
          <w:rFonts w:ascii="仿宋" w:cs="仿宋" w:eastAsia="仿宋" w:hAnsi="仿宋"/>
          <w:sz w:val="22"/>
          <w:szCs w:val="22"/>
          <w:color w:val="auto"/>
        </w:rPr>
      </w:pPr>
      <w:r>
        <w:rPr>
          <w:rFonts w:ascii="仿宋" w:cs="仿宋" w:eastAsia="仿宋" w:hAnsi="仿宋"/>
          <w:sz w:val="22"/>
          <w:szCs w:val="22"/>
          <w:color w:val="auto"/>
        </w:rPr>
        <w:t>交通安全。开学期间请家长和同学服从现场交通指挥，共同营造和谐有序的入学环境。</w:t>
      </w:r>
    </w:p>
    <w:p>
      <w:pPr>
        <w:spacing w:after="0" w:line="230" w:lineRule="exact"/>
        <w:rPr>
          <w:sz w:val="20"/>
          <w:szCs w:val="20"/>
          <w:color w:val="auto"/>
        </w:rPr>
      </w:pPr>
    </w:p>
    <w:p>
      <w:pPr>
        <w:ind w:left="800"/>
        <w:spacing w:after="0" w:line="240" w:lineRule="exact"/>
        <w:rPr>
          <w:sz w:val="20"/>
          <w:szCs w:val="20"/>
          <w:color w:val="auto"/>
        </w:rPr>
      </w:pPr>
      <w:r>
        <w:rPr>
          <w:rFonts w:ascii="仿宋" w:cs="仿宋" w:eastAsia="仿宋" w:hAnsi="仿宋"/>
          <w:sz w:val="21"/>
          <w:szCs w:val="21"/>
          <w:color w:val="auto"/>
        </w:rPr>
        <w:t>5.注意防盗。公共场所请保管好自己的贵重物品，离开宿舍或睡觉时切记锁好门窗。</w:t>
      </w:r>
    </w:p>
    <w:p>
      <w:pPr>
        <w:spacing w:after="0" w:line="249" w:lineRule="exact"/>
        <w:rPr>
          <w:sz w:val="20"/>
          <w:szCs w:val="20"/>
          <w:color w:val="auto"/>
        </w:rPr>
      </w:pPr>
    </w:p>
    <w:p>
      <w:pPr>
        <w:ind w:left="360" w:right="366" w:firstLine="440"/>
        <w:spacing w:after="0" w:line="265" w:lineRule="exact"/>
        <w:tabs>
          <w:tab w:leader="none" w:pos="1133" w:val="left"/>
        </w:tabs>
        <w:numPr>
          <w:ilvl w:val="0"/>
          <w:numId w:val="51"/>
        </w:numPr>
        <w:rPr>
          <w:rFonts w:ascii="仿宋" w:cs="仿宋" w:eastAsia="仿宋" w:hAnsi="仿宋"/>
          <w:sz w:val="22"/>
          <w:szCs w:val="22"/>
          <w:color w:val="auto"/>
        </w:rPr>
      </w:pPr>
      <w:r>
        <w:rPr>
          <w:rFonts w:ascii="仿宋" w:cs="仿宋" w:eastAsia="仿宋" w:hAnsi="仿宋"/>
          <w:sz w:val="22"/>
          <w:szCs w:val="22"/>
          <w:color w:val="auto"/>
        </w:rPr>
        <w:t>心理健康。初入新环境，新生可积极主动地融入校园生活，多和同学及老师接触，熟悉将要学习的专业和课程，克服进入陌生环境的紧张感。</w:t>
      </w:r>
    </w:p>
    <w:p>
      <w:pPr>
        <w:spacing w:after="0" w:line="218"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在校期间，如遇到人身财产等安全问题，请致电保卫处 24 小时报警电话：</w:t>
      </w:r>
    </w:p>
    <w:p>
      <w:pPr>
        <w:spacing w:after="0" w:line="218"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广州校区南校园：020—84110110</w:t>
      </w:r>
    </w:p>
    <w:p>
      <w:pPr>
        <w:spacing w:after="0" w:line="217"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广州校区北校园：020—87330110</w:t>
      </w:r>
    </w:p>
    <w:p>
      <w:pPr>
        <w:spacing w:after="0" w:line="217"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广州校区东校园：020—39332110</w:t>
      </w:r>
    </w:p>
    <w:p>
      <w:pPr>
        <w:spacing w:after="0" w:line="217" w:lineRule="exact"/>
        <w:rPr>
          <w:sz w:val="20"/>
          <w:szCs w:val="20"/>
          <w:color w:val="auto"/>
        </w:rPr>
      </w:pPr>
    </w:p>
    <w:p>
      <w:pPr>
        <w:ind w:left="800"/>
        <w:spacing w:after="0" w:line="251" w:lineRule="exact"/>
        <w:rPr>
          <w:sz w:val="20"/>
          <w:szCs w:val="20"/>
          <w:color w:val="auto"/>
        </w:rPr>
      </w:pPr>
      <w:r>
        <w:rPr>
          <w:rFonts w:ascii="仿宋" w:cs="仿宋" w:eastAsia="仿宋" w:hAnsi="仿宋"/>
          <w:sz w:val="22"/>
          <w:szCs w:val="22"/>
          <w:color w:val="auto"/>
        </w:rPr>
        <w:t>珠海校区：0756—3668110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7340"/>
        <w:spacing w:after="0" w:line="251" w:lineRule="exact"/>
        <w:rPr>
          <w:sz w:val="20"/>
          <w:szCs w:val="20"/>
          <w:color w:val="auto"/>
        </w:rPr>
      </w:pPr>
      <w:r>
        <w:rPr>
          <w:rFonts w:ascii="仿宋" w:cs="仿宋" w:eastAsia="仿宋" w:hAnsi="仿宋"/>
          <w:sz w:val="22"/>
          <w:szCs w:val="22"/>
          <w:color w:val="auto"/>
        </w:rPr>
        <w:t>中山大学编制</w:t>
      </w:r>
    </w:p>
    <w:p>
      <w:pPr>
        <w:sectPr>
          <w:pgSz w:w="11900" w:h="16838" w:orient="portrait"/>
          <w:cols w:equalWidth="0" w:num="1">
            <w:col w:w="9026"/>
          </w:cols>
          <w:pgMar w:left="1440" w:top="144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48</w:t>
      </w:r>
    </w:p>
    <w:p>
      <w:pPr>
        <w:sectPr>
          <w:pgSz w:w="11900" w:h="16838" w:orient="portrait"/>
          <w:cols w:equalWidth="0" w:num="1">
            <w:col w:w="9026"/>
          </w:cols>
          <w:pgMar w:left="1440" w:top="1440" w:right="1440" w:bottom="427" w:gutter="0" w:footer="0" w:header="0"/>
          <w:type w:val="continuous"/>
        </w:sectPr>
      </w:pPr>
    </w:p>
    <w:bookmarkStart w:id="48" w:name="page49"/>
    <w:bookmarkEnd w:id="48"/>
    <w:p>
      <w:pPr>
        <w:spacing w:after="0" w:line="15" w:lineRule="exact"/>
        <w:rPr>
          <w:sz w:val="20"/>
          <w:szCs w:val="20"/>
          <w:color w:val="auto"/>
        </w:rPr>
      </w:pPr>
    </w:p>
    <w:p>
      <w:pPr>
        <w:ind w:left="1460"/>
        <w:spacing w:after="0" w:line="251" w:lineRule="exact"/>
        <w:rPr>
          <w:sz w:val="20"/>
          <w:szCs w:val="20"/>
          <w:color w:val="auto"/>
        </w:rPr>
      </w:pPr>
      <w:r>
        <w:rPr>
          <w:rFonts w:ascii="仿宋" w:cs="仿宋" w:eastAsia="仿宋" w:hAnsi="仿宋"/>
          <w:sz w:val="22"/>
          <w:szCs w:val="22"/>
          <w:color w:val="auto"/>
        </w:rPr>
        <w:t>欢迎大家关注中山大学党委学生工作部信息发布平台。</w:t>
      </w:r>
    </w:p>
    <w:p>
      <w:pPr>
        <w:spacing w:after="0" w:line="61" w:lineRule="exact"/>
        <w:rPr>
          <w:sz w:val="20"/>
          <w:szCs w:val="20"/>
          <w:color w:val="auto"/>
        </w:rPr>
      </w:pPr>
    </w:p>
    <w:p>
      <w:pPr>
        <w:ind w:left="1460"/>
        <w:spacing w:after="0" w:line="251" w:lineRule="exact"/>
        <w:rPr>
          <w:sz w:val="20"/>
          <w:szCs w:val="20"/>
          <w:color w:val="auto"/>
        </w:rPr>
      </w:pPr>
      <w:r>
        <w:rPr>
          <w:rFonts w:ascii="仿宋" w:cs="仿宋" w:eastAsia="仿宋" w:hAnsi="仿宋"/>
          <w:sz w:val="22"/>
          <w:szCs w:val="22"/>
          <w:color w:val="auto"/>
        </w:rPr>
        <w:t>党委学生工作部网址：http://xsc.sysu.edu.cn/zh-hans</w:t>
      </w:r>
    </w:p>
    <w:p>
      <w:pPr>
        <w:spacing w:after="0" w:line="61" w:lineRule="exact"/>
        <w:rPr>
          <w:sz w:val="20"/>
          <w:szCs w:val="20"/>
          <w:color w:val="auto"/>
        </w:rPr>
      </w:pPr>
    </w:p>
    <w:p>
      <w:pPr>
        <w:ind w:left="1460"/>
        <w:spacing w:after="0" w:line="251" w:lineRule="exact"/>
        <w:rPr>
          <w:sz w:val="20"/>
          <w:szCs w:val="20"/>
          <w:color w:val="auto"/>
        </w:rPr>
      </w:pPr>
      <w:r>
        <w:rPr>
          <w:rFonts w:ascii="仿宋" w:cs="仿宋" w:eastAsia="仿宋" w:hAnsi="仿宋"/>
          <w:sz w:val="22"/>
          <w:szCs w:val="22"/>
          <w:color w:val="auto"/>
        </w:rPr>
        <w:t>党委学生工作部官方微信：中大学工</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927100</wp:posOffset>
            </wp:positionH>
            <wp:positionV relativeFrom="paragraph">
              <wp:posOffset>47625</wp:posOffset>
            </wp:positionV>
            <wp:extent cx="944880" cy="94488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6">
                      <a:extLst>
                        <a:ext uri="{28A0092B-C50C-407E-A947-70E740481C1C}"/>
                      </a:extLst>
                    </a:blip>
                    <a:srcRect/>
                    <a:stretch>
                      <a:fillRect/>
                    </a:stretch>
                  </pic:blipFill>
                  <pic:spPr bwMode="auto">
                    <a:xfrm>
                      <a:off x="0" y="0"/>
                      <a:ext cx="944880" cy="944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1800"/>
        <w:spacing w:after="0" w:line="251" w:lineRule="exact"/>
        <w:rPr>
          <w:sz w:val="20"/>
          <w:szCs w:val="20"/>
          <w:color w:val="auto"/>
        </w:rPr>
      </w:pPr>
      <w:r>
        <w:rPr>
          <w:rFonts w:ascii="仿宋" w:cs="仿宋" w:eastAsia="仿宋" w:hAnsi="仿宋"/>
          <w:sz w:val="22"/>
          <w:szCs w:val="22"/>
          <w:color w:val="auto"/>
        </w:rPr>
        <w:t>中大学工</w:t>
      </w:r>
    </w:p>
    <w:p>
      <w:pPr>
        <w:spacing w:after="0" w:line="384" w:lineRule="exact"/>
        <w:rPr>
          <w:sz w:val="20"/>
          <w:szCs w:val="20"/>
          <w:color w:val="auto"/>
        </w:rPr>
      </w:pPr>
    </w:p>
    <w:p>
      <w:pPr>
        <w:ind w:left="1460"/>
        <w:spacing w:after="0" w:line="240" w:lineRule="exact"/>
        <w:rPr>
          <w:sz w:val="20"/>
          <w:szCs w:val="20"/>
          <w:color w:val="auto"/>
        </w:rPr>
      </w:pPr>
      <w:r>
        <w:rPr>
          <w:rFonts w:ascii="仿宋" w:cs="仿宋" w:eastAsia="仿宋" w:hAnsi="仿宋"/>
          <w:sz w:val="21"/>
          <w:szCs w:val="21"/>
          <w:color w:val="auto"/>
        </w:rPr>
        <w:t>新生入学相关指引和迎新系统网址链接将同步在中大学工官方微信公众号推送。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20"/>
        <w:spacing w:after="0" w:line="366" w:lineRule="exact"/>
        <w:rPr>
          <w:sz w:val="20"/>
          <w:szCs w:val="20"/>
          <w:color w:val="auto"/>
        </w:rPr>
      </w:pPr>
      <w:r>
        <w:rPr>
          <w:rFonts w:ascii="仿宋" w:cs="仿宋" w:eastAsia="仿宋" w:hAnsi="仿宋"/>
          <w:sz w:val="32"/>
          <w:szCs w:val="32"/>
          <w:b w:val="1"/>
          <w:bCs w:val="1"/>
          <w:color w:val="auto"/>
        </w:rPr>
        <w:t>中山大学家庭经济困难学生认定申请表</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101600</wp:posOffset>
                </wp:positionV>
                <wp:extent cx="713486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8pt" to="561.6pt,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98425</wp:posOffset>
                </wp:positionV>
                <wp:extent cx="0" cy="375729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572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75pt" to="0pt,303.6pt" o:allowincell="f" strokecolor="#000000" strokeweight="0.48pt"/>
            </w:pict>
          </mc:Fallback>
        </mc:AlternateContent>
      </w:r>
    </w:p>
    <w:p>
      <w:pPr>
        <w:sectPr>
          <w:pgSz w:w="11900" w:h="16838" w:orient="portrait"/>
          <w:cols w:equalWidth="0" w:num="1">
            <w:col w:w="11240"/>
          </w:cols>
          <w:pgMar w:left="340" w:top="1440" w:right="326" w:bottom="427" w:gutter="0" w:footer="0" w:header="0"/>
        </w:sectPr>
      </w:pPr>
    </w:p>
    <w:p>
      <w:pPr>
        <w:spacing w:after="0" w:line="200" w:lineRule="exact"/>
        <w:rPr>
          <w:sz w:val="20"/>
          <w:szCs w:val="20"/>
          <w:color w:val="auto"/>
        </w:rPr>
      </w:pPr>
    </w:p>
    <w:p>
      <w:pPr>
        <w:spacing w:after="0" w:line="356" w:lineRule="exact"/>
        <w:rPr>
          <w:sz w:val="20"/>
          <w:szCs w:val="20"/>
          <w:color w:val="auto"/>
        </w:rPr>
      </w:pPr>
    </w:p>
    <w:p>
      <w:pPr>
        <w:ind w:left="120"/>
        <w:spacing w:after="0" w:line="206" w:lineRule="exact"/>
        <w:rPr>
          <w:sz w:val="20"/>
          <w:szCs w:val="20"/>
          <w:color w:val="auto"/>
        </w:rPr>
      </w:pPr>
      <w:r>
        <w:rPr>
          <w:rFonts w:ascii="仿宋" w:cs="仿宋" w:eastAsia="仿宋" w:hAnsi="仿宋"/>
          <w:sz w:val="18"/>
          <w:szCs w:val="18"/>
          <w:b w:val="1"/>
          <w:bCs w:val="1"/>
          <w:color w:val="auto"/>
        </w:rPr>
        <w:t>学</w:t>
      </w:r>
    </w:p>
    <w:p>
      <w:pPr>
        <w:ind w:left="120"/>
        <w:spacing w:after="0" w:line="178" w:lineRule="exact"/>
        <w:rPr>
          <w:sz w:val="20"/>
          <w:szCs w:val="20"/>
          <w:color w:val="auto"/>
        </w:rPr>
      </w:pPr>
      <w:r>
        <w:rPr>
          <w:rFonts w:ascii="仿宋" w:cs="仿宋" w:eastAsia="仿宋" w:hAnsi="仿宋"/>
          <w:sz w:val="18"/>
          <w:szCs w:val="18"/>
          <w:b w:val="1"/>
          <w:bCs w:val="1"/>
          <w:color w:val="auto"/>
        </w:rPr>
        <w:t>生</w:t>
      </w:r>
    </w:p>
    <w:p>
      <w:pPr>
        <w:ind w:left="120"/>
        <w:spacing w:after="0" w:line="178" w:lineRule="exact"/>
        <w:rPr>
          <w:sz w:val="20"/>
          <w:szCs w:val="20"/>
          <w:color w:val="auto"/>
        </w:rPr>
      </w:pPr>
      <w:r>
        <w:rPr>
          <w:rFonts w:ascii="仿宋" w:cs="仿宋" w:eastAsia="仿宋" w:hAnsi="仿宋"/>
          <w:sz w:val="18"/>
          <w:szCs w:val="18"/>
          <w:b w:val="1"/>
          <w:bCs w:val="1"/>
          <w:color w:val="auto"/>
        </w:rPr>
        <w:t>基</w:t>
      </w:r>
    </w:p>
    <w:p>
      <w:pPr>
        <w:ind w:left="120"/>
        <w:spacing w:after="0" w:line="178" w:lineRule="exact"/>
        <w:rPr>
          <w:sz w:val="20"/>
          <w:szCs w:val="20"/>
          <w:color w:val="auto"/>
        </w:rPr>
      </w:pPr>
      <w:r>
        <w:rPr>
          <w:rFonts w:ascii="仿宋" w:cs="仿宋" w:eastAsia="仿宋" w:hAnsi="仿宋"/>
          <w:sz w:val="18"/>
          <w:szCs w:val="18"/>
          <w:b w:val="1"/>
          <w:bCs w:val="1"/>
          <w:color w:val="auto"/>
        </w:rPr>
        <w:t>本</w:t>
      </w:r>
    </w:p>
    <w:p>
      <w:pPr>
        <w:ind w:left="120"/>
        <w:spacing w:after="0" w:line="178" w:lineRule="exact"/>
        <w:rPr>
          <w:sz w:val="20"/>
          <w:szCs w:val="20"/>
          <w:color w:val="auto"/>
        </w:rPr>
      </w:pPr>
      <w:r>
        <w:rPr>
          <w:rFonts w:ascii="仿宋" w:cs="仿宋" w:eastAsia="仿宋" w:hAnsi="仿宋"/>
          <w:sz w:val="18"/>
          <w:szCs w:val="18"/>
          <w:b w:val="1"/>
          <w:bCs w:val="1"/>
          <w:color w:val="auto"/>
        </w:rPr>
        <w:t>情</w:t>
      </w:r>
    </w:p>
    <w:p>
      <w:pPr>
        <w:ind w:left="120"/>
        <w:spacing w:after="0" w:line="178" w:lineRule="exact"/>
        <w:rPr>
          <w:sz w:val="20"/>
          <w:szCs w:val="20"/>
          <w:color w:val="auto"/>
        </w:rPr>
      </w:pPr>
      <w:r>
        <w:rPr>
          <w:rFonts w:ascii="仿宋" w:cs="仿宋" w:eastAsia="仿宋" w:hAnsi="仿宋"/>
          <w:sz w:val="18"/>
          <w:szCs w:val="18"/>
          <w:b w:val="1"/>
          <w:bCs w:val="1"/>
          <w:color w:val="auto"/>
        </w:rPr>
        <w:t>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120"/>
        <w:spacing w:after="0" w:line="206" w:lineRule="exact"/>
        <w:rPr>
          <w:sz w:val="20"/>
          <w:szCs w:val="20"/>
          <w:color w:val="auto"/>
        </w:rPr>
      </w:pPr>
      <w:r>
        <w:rPr>
          <w:rFonts w:ascii="仿宋" w:cs="仿宋" w:eastAsia="仿宋" w:hAnsi="仿宋"/>
          <w:sz w:val="18"/>
          <w:szCs w:val="18"/>
          <w:b w:val="1"/>
          <w:bCs w:val="1"/>
          <w:color w:val="auto"/>
        </w:rPr>
        <w:t>家</w:t>
      </w:r>
    </w:p>
    <w:p>
      <w:pPr>
        <w:ind w:left="120"/>
        <w:spacing w:after="0" w:line="178" w:lineRule="exact"/>
        <w:rPr>
          <w:sz w:val="20"/>
          <w:szCs w:val="20"/>
          <w:color w:val="auto"/>
        </w:rPr>
      </w:pPr>
      <w:r>
        <w:rPr>
          <w:rFonts w:ascii="仿宋" w:cs="仿宋" w:eastAsia="仿宋" w:hAnsi="仿宋"/>
          <w:sz w:val="18"/>
          <w:szCs w:val="18"/>
          <w:b w:val="1"/>
          <w:bCs w:val="1"/>
          <w:color w:val="auto"/>
        </w:rPr>
        <w:t>庭</w:t>
      </w:r>
    </w:p>
    <w:p>
      <w:pPr>
        <w:ind w:left="120"/>
        <w:spacing w:after="0" w:line="178" w:lineRule="exact"/>
        <w:rPr>
          <w:sz w:val="20"/>
          <w:szCs w:val="20"/>
          <w:color w:val="auto"/>
        </w:rPr>
      </w:pPr>
      <w:r>
        <w:rPr>
          <w:rFonts w:ascii="仿宋" w:cs="仿宋" w:eastAsia="仿宋" w:hAnsi="仿宋"/>
          <w:sz w:val="18"/>
          <w:szCs w:val="18"/>
          <w:b w:val="1"/>
          <w:bCs w:val="1"/>
          <w:color w:val="auto"/>
        </w:rPr>
        <w:t>信</w:t>
      </w:r>
    </w:p>
    <w:p>
      <w:pPr>
        <w:ind w:left="120"/>
        <w:spacing w:after="0" w:line="178" w:lineRule="exact"/>
        <w:rPr>
          <w:sz w:val="20"/>
          <w:szCs w:val="20"/>
          <w:color w:val="auto"/>
        </w:rPr>
      </w:pPr>
      <w:r>
        <w:rPr>
          <w:rFonts w:ascii="仿宋" w:cs="仿宋" w:eastAsia="仿宋" w:hAnsi="仿宋"/>
          <w:sz w:val="18"/>
          <w:szCs w:val="18"/>
          <w:b w:val="1"/>
          <w:bCs w:val="1"/>
          <w:color w:val="auto"/>
        </w:rPr>
        <w:t>息</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220" w:type="dxa"/>
            <w:vAlign w:val="bottom"/>
          </w:tcPr>
          <w:p>
            <w:pPr>
              <w:spacing w:after="0"/>
              <w:rPr>
                <w:sz w:val="17"/>
                <w:szCs w:val="17"/>
                <w:color w:val="auto"/>
              </w:rPr>
            </w:pPr>
          </w:p>
        </w:tc>
        <w:tc>
          <w:tcPr>
            <w:tcW w:w="240" w:type="dxa"/>
            <w:vAlign w:val="bottom"/>
          </w:tcPr>
          <w:p>
            <w:pPr>
              <w:ind w:left="60"/>
              <w:spacing w:after="0" w:line="206" w:lineRule="exact"/>
              <w:rPr>
                <w:sz w:val="20"/>
                <w:szCs w:val="20"/>
                <w:color w:val="auto"/>
              </w:rPr>
            </w:pPr>
            <w:r>
              <w:rPr>
                <w:rFonts w:ascii="仿宋" w:cs="仿宋" w:eastAsia="仿宋" w:hAnsi="仿宋"/>
                <w:sz w:val="18"/>
                <w:szCs w:val="18"/>
                <w:b w:val="1"/>
                <w:bCs w:val="1"/>
                <w:color w:val="auto"/>
                <w:w w:val="88"/>
              </w:rPr>
              <w:t>家</w:t>
            </w:r>
          </w:p>
        </w:tc>
        <w:tc>
          <w:tcPr>
            <w:tcW w:w="0" w:type="dxa"/>
            <w:vAlign w:val="bottom"/>
          </w:tcPr>
          <w:p>
            <w:pPr>
              <w:spacing w:after="0"/>
              <w:rPr>
                <w:sz w:val="1"/>
                <w:szCs w:val="1"/>
                <w:color w:val="auto"/>
              </w:rPr>
            </w:pPr>
          </w:p>
        </w:tc>
      </w:tr>
      <w:tr>
        <w:trPr>
          <w:trHeight w:val="178"/>
        </w:trPr>
        <w:tc>
          <w:tcPr>
            <w:tcW w:w="220" w:type="dxa"/>
            <w:vAlign w:val="bottom"/>
            <w:vMerge w:val="restart"/>
          </w:tcPr>
          <w:p>
            <w:pPr>
              <w:spacing w:after="0" w:line="206" w:lineRule="exact"/>
              <w:rPr>
                <w:sz w:val="20"/>
                <w:szCs w:val="20"/>
                <w:color w:val="auto"/>
              </w:rPr>
            </w:pPr>
            <w:r>
              <w:rPr>
                <w:rFonts w:ascii="仿宋" w:cs="仿宋" w:eastAsia="仿宋" w:hAnsi="仿宋"/>
                <w:sz w:val="18"/>
                <w:szCs w:val="18"/>
                <w:b w:val="1"/>
                <w:bCs w:val="1"/>
                <w:color w:val="auto"/>
              </w:rPr>
              <w:t>属</w:t>
            </w:r>
          </w:p>
        </w:tc>
        <w:tc>
          <w:tcPr>
            <w:tcW w:w="240" w:type="dxa"/>
            <w:vAlign w:val="bottom"/>
          </w:tcPr>
          <w:p>
            <w:pPr>
              <w:ind w:left="60"/>
              <w:spacing w:after="0" w:line="178" w:lineRule="exact"/>
              <w:rPr>
                <w:sz w:val="20"/>
                <w:szCs w:val="20"/>
                <w:color w:val="auto"/>
              </w:rPr>
            </w:pPr>
            <w:r>
              <w:rPr>
                <w:rFonts w:ascii="仿宋" w:cs="仿宋" w:eastAsia="仿宋" w:hAnsi="仿宋"/>
                <w:sz w:val="18"/>
                <w:szCs w:val="18"/>
                <w:b w:val="1"/>
                <w:bCs w:val="1"/>
                <w:color w:val="auto"/>
                <w:w w:val="88"/>
              </w:rPr>
              <w:t>庭</w:t>
            </w: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成</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员</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含</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情</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祖</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况</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父</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母</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8" w:lineRule="exact"/>
              <w:rPr>
                <w:sz w:val="20"/>
                <w:szCs w:val="20"/>
                <w:color w:val="auto"/>
              </w:rPr>
            </w:pPr>
            <w:r>
              <w:rPr>
                <w:rFonts w:ascii="仿宋" w:cs="仿宋" w:eastAsia="仿宋" w:hAnsi="仿宋"/>
                <w:sz w:val="18"/>
                <w:szCs w:val="18"/>
                <w:b w:val="1"/>
                <w:bCs w:val="1"/>
                <w:color w:val="auto"/>
                <w:w w:val="88"/>
              </w:rPr>
              <w:t>直</w:t>
            </w:r>
          </w:p>
        </w:tc>
        <w:tc>
          <w:tcPr>
            <w:tcW w:w="0" w:type="dxa"/>
            <w:vAlign w:val="bottom"/>
          </w:tcPr>
          <w:p>
            <w:pPr>
              <w:spacing w:after="0"/>
              <w:rPr>
                <w:sz w:val="1"/>
                <w:szCs w:val="1"/>
                <w:color w:val="auto"/>
              </w:rPr>
            </w:pPr>
          </w:p>
        </w:tc>
      </w:tr>
      <w:tr>
        <w:trPr>
          <w:trHeight w:val="91"/>
        </w:trPr>
        <w:tc>
          <w:tcPr>
            <w:tcW w:w="220" w:type="dxa"/>
            <w:vAlign w:val="bottom"/>
            <w:vMerge w:val="restart"/>
          </w:tcPr>
          <w:p>
            <w:pPr>
              <w:spacing w:after="0" w:line="178" w:lineRule="exact"/>
              <w:rPr>
                <w:sz w:val="20"/>
                <w:szCs w:val="20"/>
                <w:color w:val="auto"/>
              </w:rPr>
            </w:pPr>
            <w:r>
              <w:rPr>
                <w:rFonts w:ascii="仿宋" w:cs="仿宋" w:eastAsia="仿宋" w:hAnsi="仿宋"/>
                <w:sz w:val="18"/>
                <w:szCs w:val="18"/>
                <w:b w:val="1"/>
                <w:bCs w:val="1"/>
                <w:color w:val="auto"/>
              </w:rPr>
              <w:t>）</w:t>
            </w: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6"/>
        </w:trPr>
        <w:tc>
          <w:tcPr>
            <w:tcW w:w="220" w:type="dxa"/>
            <w:vAlign w:val="bottom"/>
            <w:vMerge w:val="continue"/>
          </w:tcPr>
          <w:p>
            <w:pPr>
              <w:spacing w:after="0"/>
              <w:rPr>
                <w:sz w:val="7"/>
                <w:szCs w:val="7"/>
                <w:color w:val="auto"/>
              </w:rPr>
            </w:pPr>
          </w:p>
        </w:tc>
        <w:tc>
          <w:tcPr>
            <w:tcW w:w="240" w:type="dxa"/>
            <w:vAlign w:val="bottom"/>
            <w:vMerge w:val="restart"/>
          </w:tcPr>
          <w:p>
            <w:pPr>
              <w:ind w:left="60"/>
              <w:spacing w:after="0" w:line="176" w:lineRule="exact"/>
              <w:rPr>
                <w:sz w:val="20"/>
                <w:szCs w:val="20"/>
                <w:color w:val="auto"/>
              </w:rPr>
            </w:pPr>
            <w:r>
              <w:rPr>
                <w:rFonts w:ascii="仿宋" w:cs="仿宋" w:eastAsia="仿宋" w:hAnsi="仿宋"/>
                <w:sz w:val="18"/>
                <w:szCs w:val="18"/>
                <w:b w:val="1"/>
                <w:bCs w:val="1"/>
                <w:color w:val="auto"/>
                <w:w w:val="88"/>
              </w:rPr>
              <w:t>系</w:t>
            </w:r>
          </w:p>
        </w:tc>
        <w:tc>
          <w:tcPr>
            <w:tcW w:w="0" w:type="dxa"/>
            <w:vAlign w:val="bottom"/>
          </w:tcPr>
          <w:p>
            <w:pPr>
              <w:spacing w:after="0"/>
              <w:rPr>
                <w:sz w:val="1"/>
                <w:szCs w:val="1"/>
                <w:color w:val="auto"/>
              </w:rPr>
            </w:pPr>
          </w:p>
        </w:tc>
      </w:tr>
      <w:tr>
        <w:trPr>
          <w:trHeight w:val="89"/>
        </w:trPr>
        <w:tc>
          <w:tcPr>
            <w:tcW w:w="220" w:type="dxa"/>
            <w:vAlign w:val="bottom"/>
          </w:tcPr>
          <w:p>
            <w:pPr>
              <w:spacing w:after="0"/>
              <w:rPr>
                <w:sz w:val="7"/>
                <w:szCs w:val="7"/>
                <w:color w:val="auto"/>
              </w:rPr>
            </w:pPr>
          </w:p>
        </w:tc>
        <w:tc>
          <w:tcPr>
            <w:tcW w:w="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77"/>
        </w:trPr>
        <w:tc>
          <w:tcPr>
            <w:tcW w:w="220" w:type="dxa"/>
            <w:vAlign w:val="bottom"/>
          </w:tcPr>
          <w:p>
            <w:pPr>
              <w:spacing w:after="0"/>
              <w:rPr>
                <w:sz w:val="15"/>
                <w:szCs w:val="15"/>
                <w:color w:val="auto"/>
              </w:rPr>
            </w:pPr>
          </w:p>
        </w:tc>
        <w:tc>
          <w:tcPr>
            <w:tcW w:w="240" w:type="dxa"/>
            <w:vAlign w:val="bottom"/>
          </w:tcPr>
          <w:p>
            <w:pPr>
              <w:ind w:left="60"/>
              <w:spacing w:after="0" w:line="178" w:lineRule="exact"/>
              <w:rPr>
                <w:sz w:val="20"/>
                <w:szCs w:val="20"/>
                <w:color w:val="auto"/>
              </w:rPr>
            </w:pPr>
            <w:r>
              <w:rPr>
                <w:rFonts w:ascii="仿宋" w:cs="仿宋" w:eastAsia="仿宋" w:hAnsi="仿宋"/>
                <w:sz w:val="18"/>
                <w:szCs w:val="18"/>
                <w:b w:val="1"/>
                <w:bCs w:val="1"/>
                <w:color w:val="auto"/>
                <w:w w:val="88"/>
              </w:rPr>
              <w:t>亲</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br w:type="column"/>
      </w:r>
    </w:p>
    <w:p>
      <w:pPr>
        <w:spacing w:after="0" w:line="135"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59"/>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姓名</w:t>
            </w:r>
          </w:p>
        </w:tc>
        <w:tc>
          <w:tcPr>
            <w:tcW w:w="6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260" w:type="dxa"/>
            <w:vAlign w:val="bottom"/>
            <w:gridSpan w:val="2"/>
          </w:tcPr>
          <w:p>
            <w:pPr>
              <w:jc w:val="center"/>
              <w:ind w:left="243"/>
              <w:spacing w:after="0" w:line="240" w:lineRule="exact"/>
              <w:rPr>
                <w:sz w:val="20"/>
                <w:szCs w:val="20"/>
                <w:color w:val="auto"/>
              </w:rPr>
            </w:pPr>
            <w:r>
              <w:rPr>
                <w:rFonts w:ascii="仿宋" w:cs="仿宋" w:eastAsia="仿宋" w:hAnsi="仿宋"/>
                <w:sz w:val="21"/>
                <w:szCs w:val="21"/>
                <w:color w:val="auto"/>
                <w:w w:val="99"/>
              </w:rPr>
              <w:t>培养单位</w:t>
            </w:r>
          </w:p>
        </w:tc>
        <w:tc>
          <w:tcPr>
            <w:tcW w:w="36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600" w:type="dxa"/>
            <w:vAlign w:val="bottom"/>
            <w:tcBorders>
              <w:right w:val="single" w:sz="8" w:color="auto"/>
            </w:tcBorders>
            <w:gridSpan w:val="3"/>
          </w:tcPr>
          <w:p>
            <w:pPr>
              <w:jc w:val="center"/>
              <w:spacing w:after="0" w:line="240" w:lineRule="exact"/>
              <w:rPr>
                <w:sz w:val="20"/>
                <w:szCs w:val="20"/>
                <w:color w:val="auto"/>
              </w:rPr>
            </w:pPr>
            <w:r>
              <w:rPr>
                <w:rFonts w:ascii="仿宋" w:cs="仿宋" w:eastAsia="仿宋" w:hAnsi="仿宋"/>
                <w:sz w:val="21"/>
                <w:szCs w:val="21"/>
                <w:color w:val="auto"/>
                <w:w w:val="99"/>
              </w:rPr>
              <w:t>培养类型</w:t>
            </w:r>
          </w:p>
        </w:tc>
        <w:tc>
          <w:tcPr>
            <w:tcW w:w="2320" w:type="dxa"/>
            <w:vAlign w:val="bottom"/>
            <w:tcBorders>
              <w:right w:val="single" w:sz="8" w:color="auto"/>
            </w:tcBorders>
            <w:gridSpan w:val="3"/>
          </w:tcPr>
          <w:p>
            <w:pPr>
              <w:jc w:val="right"/>
              <w:ind w:right="82"/>
              <w:spacing w:after="0" w:line="206" w:lineRule="exact"/>
              <w:rPr>
                <w:sz w:val="20"/>
                <w:szCs w:val="20"/>
                <w:color w:val="auto"/>
              </w:rPr>
            </w:pPr>
            <w:r>
              <w:rPr>
                <w:rFonts w:ascii="仿宋" w:cs="仿宋" w:eastAsia="仿宋" w:hAnsi="仿宋"/>
                <w:sz w:val="18"/>
                <w:szCs w:val="18"/>
                <w:color w:val="auto"/>
              </w:rPr>
              <w:t>□本科  □硕士  □博士</w:t>
            </w:r>
          </w:p>
        </w:tc>
        <w:tc>
          <w:tcPr>
            <w:tcW w:w="0" w:type="dxa"/>
            <w:vAlign w:val="bottom"/>
          </w:tcPr>
          <w:p>
            <w:pPr>
              <w:spacing w:after="0"/>
              <w:rPr>
                <w:sz w:val="1"/>
                <w:szCs w:val="1"/>
                <w:color w:val="auto"/>
              </w:rPr>
            </w:pPr>
          </w:p>
        </w:tc>
      </w:tr>
      <w:tr>
        <w:trPr>
          <w:trHeight w:val="140"/>
        </w:trPr>
        <w:tc>
          <w:tcPr>
            <w:tcW w:w="1700" w:type="dxa"/>
            <w:vAlign w:val="bottom"/>
            <w:tcBorders>
              <w:left w:val="single" w:sz="8" w:color="auto"/>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400" w:type="dxa"/>
            <w:vAlign w:val="bottom"/>
            <w:tcBorders>
              <w:bottom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360" w:type="dxa"/>
            <w:vAlign w:val="bottom"/>
            <w:tcBorders>
              <w:bottom w:val="single" w:sz="8" w:color="auto"/>
              <w:right w:val="single" w:sz="8" w:color="auto"/>
            </w:tcBorders>
          </w:tcPr>
          <w:p>
            <w:pPr>
              <w:spacing w:after="0"/>
              <w:rPr>
                <w:sz w:val="12"/>
                <w:szCs w:val="12"/>
                <w:color w:val="auto"/>
              </w:rPr>
            </w:pPr>
          </w:p>
        </w:tc>
        <w:tc>
          <w:tcPr>
            <w:tcW w:w="360" w:type="dxa"/>
            <w:vAlign w:val="bottom"/>
            <w:tcBorders>
              <w:bottom w:val="single" w:sz="8" w:color="auto"/>
            </w:tcBorders>
          </w:tcPr>
          <w:p>
            <w:pPr>
              <w:spacing w:after="0"/>
              <w:rPr>
                <w:sz w:val="12"/>
                <w:szCs w:val="12"/>
                <w:color w:val="auto"/>
              </w:rPr>
            </w:pPr>
          </w:p>
        </w:tc>
        <w:tc>
          <w:tcPr>
            <w:tcW w:w="1180" w:type="dxa"/>
            <w:vAlign w:val="bottom"/>
            <w:tcBorders>
              <w:bottom w:val="single" w:sz="8" w:color="auto"/>
            </w:tcBorders>
          </w:tcPr>
          <w:p>
            <w:pPr>
              <w:spacing w:after="0"/>
              <w:rPr>
                <w:sz w:val="12"/>
                <w:szCs w:val="12"/>
                <w:color w:val="auto"/>
              </w:rPr>
            </w:pPr>
          </w:p>
        </w:tc>
        <w:tc>
          <w:tcPr>
            <w:tcW w:w="220" w:type="dxa"/>
            <w:vAlign w:val="bottom"/>
            <w:tcBorders>
              <w:bottom w:val="single" w:sz="8" w:color="auto"/>
              <w:right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380" w:type="dxa"/>
            <w:vAlign w:val="bottom"/>
            <w:tcBorders>
              <w:bottom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94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23"/>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学号</w:t>
            </w:r>
          </w:p>
        </w:tc>
        <w:tc>
          <w:tcPr>
            <w:tcW w:w="6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260" w:type="dxa"/>
            <w:vAlign w:val="bottom"/>
            <w:gridSpan w:val="2"/>
          </w:tcPr>
          <w:p>
            <w:pPr>
              <w:jc w:val="center"/>
              <w:ind w:left="243"/>
              <w:spacing w:after="0" w:line="206" w:lineRule="exact"/>
              <w:rPr>
                <w:sz w:val="20"/>
                <w:szCs w:val="20"/>
                <w:color w:val="auto"/>
              </w:rPr>
            </w:pPr>
            <w:r>
              <w:rPr>
                <w:rFonts w:ascii="仿宋" w:cs="仿宋" w:eastAsia="仿宋" w:hAnsi="仿宋"/>
                <w:sz w:val="18"/>
                <w:szCs w:val="18"/>
                <w:color w:val="auto"/>
                <w:w w:val="99"/>
              </w:rPr>
              <w:t>专业</w:t>
            </w:r>
          </w:p>
        </w:tc>
        <w:tc>
          <w:tcPr>
            <w:tcW w:w="36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354"/>
              <w:spacing w:after="0" w:line="206" w:lineRule="exact"/>
              <w:rPr>
                <w:sz w:val="20"/>
                <w:szCs w:val="20"/>
                <w:color w:val="auto"/>
              </w:rPr>
            </w:pPr>
            <w:r>
              <w:rPr>
                <w:rFonts w:ascii="仿宋" w:cs="仿宋" w:eastAsia="仿宋" w:hAnsi="仿宋"/>
                <w:sz w:val="18"/>
                <w:szCs w:val="18"/>
                <w:color w:val="auto"/>
                <w:w w:val="99"/>
              </w:rPr>
              <w:t>出生年月</w:t>
            </w:r>
          </w:p>
        </w:tc>
        <w:tc>
          <w:tcPr>
            <w:tcW w:w="9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1700" w:type="dxa"/>
            <w:vAlign w:val="bottom"/>
            <w:tcBorders>
              <w:left w:val="single" w:sz="8" w:color="auto"/>
              <w:bottom w:val="single" w:sz="8" w:color="auto"/>
              <w:right w:val="single" w:sz="8" w:color="auto"/>
            </w:tcBorders>
          </w:tcPr>
          <w:p>
            <w:pPr>
              <w:spacing w:after="0"/>
              <w:rPr>
                <w:sz w:val="13"/>
                <w:szCs w:val="13"/>
                <w:color w:val="auto"/>
              </w:rPr>
            </w:pPr>
          </w:p>
        </w:tc>
        <w:tc>
          <w:tcPr>
            <w:tcW w:w="660" w:type="dxa"/>
            <w:vAlign w:val="bottom"/>
            <w:tcBorders>
              <w:bottom w:val="single" w:sz="8" w:color="auto"/>
            </w:tcBorders>
          </w:tcPr>
          <w:p>
            <w:pPr>
              <w:spacing w:after="0"/>
              <w:rPr>
                <w:sz w:val="13"/>
                <w:szCs w:val="13"/>
                <w:color w:val="auto"/>
              </w:rPr>
            </w:pPr>
          </w:p>
        </w:tc>
        <w:tc>
          <w:tcPr>
            <w:tcW w:w="400" w:type="dxa"/>
            <w:vAlign w:val="bottom"/>
            <w:tcBorders>
              <w:bottom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tcBorders>
          </w:tcPr>
          <w:p>
            <w:pPr>
              <w:spacing w:after="0"/>
              <w:rPr>
                <w:sz w:val="13"/>
                <w:szCs w:val="13"/>
                <w:color w:val="auto"/>
              </w:rPr>
            </w:pPr>
          </w:p>
        </w:tc>
        <w:tc>
          <w:tcPr>
            <w:tcW w:w="420" w:type="dxa"/>
            <w:vAlign w:val="bottom"/>
            <w:tcBorders>
              <w:bottom w:val="single" w:sz="8" w:color="auto"/>
            </w:tcBorders>
          </w:tcPr>
          <w:p>
            <w:pPr>
              <w:spacing w:after="0"/>
              <w:rPr>
                <w:sz w:val="13"/>
                <w:szCs w:val="13"/>
                <w:color w:val="auto"/>
              </w:rPr>
            </w:pPr>
          </w:p>
        </w:tc>
        <w:tc>
          <w:tcPr>
            <w:tcW w:w="360" w:type="dxa"/>
            <w:vAlign w:val="bottom"/>
            <w:tcBorders>
              <w:bottom w:val="single" w:sz="8" w:color="auto"/>
              <w:right w:val="single" w:sz="8" w:color="auto"/>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1180" w:type="dxa"/>
            <w:vAlign w:val="bottom"/>
            <w:tcBorders>
              <w:bottom w:val="single" w:sz="8" w:color="auto"/>
            </w:tcBorders>
          </w:tcPr>
          <w:p>
            <w:pPr>
              <w:spacing w:after="0"/>
              <w:rPr>
                <w:sz w:val="13"/>
                <w:szCs w:val="13"/>
                <w:color w:val="auto"/>
              </w:rPr>
            </w:pPr>
          </w:p>
        </w:tc>
        <w:tc>
          <w:tcPr>
            <w:tcW w:w="220" w:type="dxa"/>
            <w:vAlign w:val="bottom"/>
            <w:tcBorders>
              <w:bottom w:val="single" w:sz="8" w:color="auto"/>
              <w:right w:val="single" w:sz="8" w:color="auto"/>
            </w:tcBorders>
          </w:tcPr>
          <w:p>
            <w:pPr>
              <w:spacing w:after="0"/>
              <w:rPr>
                <w:sz w:val="13"/>
                <w:szCs w:val="13"/>
                <w:color w:val="auto"/>
              </w:rPr>
            </w:pPr>
          </w:p>
        </w:tc>
        <w:tc>
          <w:tcPr>
            <w:tcW w:w="60" w:type="dxa"/>
            <w:vAlign w:val="bottom"/>
            <w:tcBorders>
              <w:bottom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4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tcBorders>
          </w:tcPr>
          <w:p>
            <w:pPr>
              <w:spacing w:after="0"/>
              <w:rPr>
                <w:sz w:val="13"/>
                <w:szCs w:val="13"/>
                <w:color w:val="auto"/>
              </w:rPr>
            </w:pPr>
          </w:p>
        </w:tc>
        <w:tc>
          <w:tcPr>
            <w:tcW w:w="260" w:type="dxa"/>
            <w:vAlign w:val="bottom"/>
            <w:tcBorders>
              <w:bottom w:val="single" w:sz="8" w:color="auto"/>
            </w:tcBorders>
          </w:tcPr>
          <w:p>
            <w:pPr>
              <w:spacing w:after="0"/>
              <w:rPr>
                <w:sz w:val="13"/>
                <w:szCs w:val="13"/>
                <w:color w:val="auto"/>
              </w:rPr>
            </w:pPr>
          </w:p>
        </w:tc>
        <w:tc>
          <w:tcPr>
            <w:tcW w:w="11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2"/>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性别</w:t>
            </w:r>
          </w:p>
        </w:tc>
        <w:tc>
          <w:tcPr>
            <w:tcW w:w="6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260" w:type="dxa"/>
            <w:vAlign w:val="bottom"/>
            <w:gridSpan w:val="2"/>
          </w:tcPr>
          <w:p>
            <w:pPr>
              <w:jc w:val="center"/>
              <w:ind w:left="243"/>
              <w:spacing w:after="0" w:line="206" w:lineRule="exact"/>
              <w:rPr>
                <w:sz w:val="20"/>
                <w:szCs w:val="20"/>
                <w:color w:val="auto"/>
              </w:rPr>
            </w:pPr>
            <w:r>
              <w:rPr>
                <w:rFonts w:ascii="仿宋" w:cs="仿宋" w:eastAsia="仿宋" w:hAnsi="仿宋"/>
                <w:sz w:val="18"/>
                <w:szCs w:val="18"/>
                <w:color w:val="auto"/>
                <w:w w:val="99"/>
              </w:rPr>
              <w:t>民族</w:t>
            </w:r>
          </w:p>
        </w:tc>
        <w:tc>
          <w:tcPr>
            <w:tcW w:w="36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220" w:type="dxa"/>
            <w:vAlign w:val="bottom"/>
            <w:tcBorders>
              <w:right w:val="single" w:sz="8" w:color="auto"/>
            </w:tcBorders>
            <w:gridSpan w:val="2"/>
          </w:tcPr>
          <w:p>
            <w:pPr>
              <w:jc w:val="center"/>
              <w:ind w:right="354"/>
              <w:spacing w:after="0" w:line="206" w:lineRule="exact"/>
              <w:rPr>
                <w:sz w:val="20"/>
                <w:szCs w:val="20"/>
                <w:color w:val="auto"/>
              </w:rPr>
            </w:pPr>
            <w:r>
              <w:rPr>
                <w:rFonts w:ascii="仿宋" w:cs="仿宋" w:eastAsia="仿宋" w:hAnsi="仿宋"/>
                <w:sz w:val="18"/>
                <w:szCs w:val="18"/>
                <w:color w:val="auto"/>
                <w:w w:val="99"/>
              </w:rPr>
              <w:t>身份证号</w:t>
            </w:r>
          </w:p>
        </w:tc>
        <w:tc>
          <w:tcPr>
            <w:tcW w:w="9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1700" w:type="dxa"/>
            <w:vAlign w:val="bottom"/>
            <w:tcBorders>
              <w:left w:val="single" w:sz="8" w:color="auto"/>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400" w:type="dxa"/>
            <w:vAlign w:val="bottom"/>
            <w:tcBorders>
              <w:bottom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840" w:type="dxa"/>
            <w:vAlign w:val="bottom"/>
            <w:tcBorders>
              <w:bottom w:val="single" w:sz="8" w:color="auto"/>
            </w:tcBorders>
          </w:tcPr>
          <w:p>
            <w:pPr>
              <w:spacing w:after="0"/>
              <w:rPr>
                <w:sz w:val="12"/>
                <w:szCs w:val="12"/>
                <w:color w:val="auto"/>
              </w:rPr>
            </w:pPr>
          </w:p>
        </w:tc>
        <w:tc>
          <w:tcPr>
            <w:tcW w:w="420" w:type="dxa"/>
            <w:vAlign w:val="bottom"/>
            <w:tcBorders>
              <w:bottom w:val="single" w:sz="8" w:color="auto"/>
            </w:tcBorders>
          </w:tcPr>
          <w:p>
            <w:pPr>
              <w:spacing w:after="0"/>
              <w:rPr>
                <w:sz w:val="12"/>
                <w:szCs w:val="12"/>
                <w:color w:val="auto"/>
              </w:rPr>
            </w:pPr>
          </w:p>
        </w:tc>
        <w:tc>
          <w:tcPr>
            <w:tcW w:w="360" w:type="dxa"/>
            <w:vAlign w:val="bottom"/>
            <w:tcBorders>
              <w:bottom w:val="single" w:sz="8" w:color="auto"/>
              <w:right w:val="single" w:sz="8" w:color="auto"/>
            </w:tcBorders>
          </w:tcPr>
          <w:p>
            <w:pPr>
              <w:spacing w:after="0"/>
              <w:rPr>
                <w:sz w:val="12"/>
                <w:szCs w:val="12"/>
                <w:color w:val="auto"/>
              </w:rPr>
            </w:pPr>
          </w:p>
        </w:tc>
        <w:tc>
          <w:tcPr>
            <w:tcW w:w="360" w:type="dxa"/>
            <w:vAlign w:val="bottom"/>
            <w:tcBorders>
              <w:bottom w:val="single" w:sz="8" w:color="auto"/>
            </w:tcBorders>
          </w:tcPr>
          <w:p>
            <w:pPr>
              <w:spacing w:after="0"/>
              <w:rPr>
                <w:sz w:val="12"/>
                <w:szCs w:val="12"/>
                <w:color w:val="auto"/>
              </w:rPr>
            </w:pPr>
          </w:p>
        </w:tc>
        <w:tc>
          <w:tcPr>
            <w:tcW w:w="1180" w:type="dxa"/>
            <w:vAlign w:val="bottom"/>
            <w:tcBorders>
              <w:bottom w:val="single" w:sz="8" w:color="auto"/>
            </w:tcBorders>
          </w:tcPr>
          <w:p>
            <w:pPr>
              <w:spacing w:after="0"/>
              <w:rPr>
                <w:sz w:val="12"/>
                <w:szCs w:val="12"/>
                <w:color w:val="auto"/>
              </w:rPr>
            </w:pPr>
          </w:p>
        </w:tc>
        <w:tc>
          <w:tcPr>
            <w:tcW w:w="220" w:type="dxa"/>
            <w:vAlign w:val="bottom"/>
            <w:tcBorders>
              <w:bottom w:val="single" w:sz="8" w:color="auto"/>
              <w:right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660" w:type="dxa"/>
            <w:vAlign w:val="bottom"/>
            <w:tcBorders>
              <w:bottom w:val="single" w:sz="8" w:color="auto"/>
            </w:tcBorders>
            <w:gridSpan w:val="2"/>
          </w:tcPr>
          <w:p>
            <w:pPr>
              <w:spacing w:after="0"/>
              <w:rPr>
                <w:sz w:val="12"/>
                <w:szCs w:val="12"/>
                <w:color w:val="auto"/>
              </w:rPr>
            </w:pPr>
          </w:p>
        </w:tc>
        <w:tc>
          <w:tcPr>
            <w:tcW w:w="940" w:type="dxa"/>
            <w:vAlign w:val="bottom"/>
            <w:tcBorders>
              <w:bottom w:val="single" w:sz="8" w:color="auto"/>
              <w:right w:val="single" w:sz="8" w:color="auto"/>
            </w:tcBorders>
          </w:tcPr>
          <w:p>
            <w:pPr>
              <w:spacing w:after="0"/>
              <w:rPr>
                <w:sz w:val="12"/>
                <w:szCs w:val="12"/>
                <w:color w:val="auto"/>
              </w:rPr>
            </w:pPr>
          </w:p>
        </w:tc>
        <w:tc>
          <w:tcPr>
            <w:tcW w:w="90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94"/>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政治面貌</w:t>
            </w:r>
          </w:p>
        </w:tc>
        <w:tc>
          <w:tcPr>
            <w:tcW w:w="6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260" w:type="dxa"/>
            <w:vAlign w:val="bottom"/>
            <w:gridSpan w:val="2"/>
          </w:tcPr>
          <w:p>
            <w:pPr>
              <w:jc w:val="center"/>
              <w:ind w:left="243"/>
              <w:spacing w:after="0" w:line="206" w:lineRule="exact"/>
              <w:rPr>
                <w:sz w:val="20"/>
                <w:szCs w:val="20"/>
                <w:color w:val="auto"/>
              </w:rPr>
            </w:pPr>
            <w:r>
              <w:rPr>
                <w:rFonts w:ascii="仿宋" w:cs="仿宋" w:eastAsia="仿宋" w:hAnsi="仿宋"/>
                <w:sz w:val="18"/>
                <w:szCs w:val="18"/>
                <w:color w:val="auto"/>
                <w:w w:val="99"/>
              </w:rPr>
              <w:t>联系电话</w:t>
            </w:r>
          </w:p>
        </w:tc>
        <w:tc>
          <w:tcPr>
            <w:tcW w:w="36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600" w:type="dxa"/>
            <w:vAlign w:val="bottom"/>
            <w:tcBorders>
              <w:right w:val="single" w:sz="8" w:color="auto"/>
            </w:tcBorders>
            <w:gridSpan w:val="3"/>
          </w:tcPr>
          <w:p>
            <w:pPr>
              <w:jc w:val="center"/>
              <w:spacing w:after="0" w:line="206" w:lineRule="exact"/>
              <w:rPr>
                <w:sz w:val="20"/>
                <w:szCs w:val="20"/>
                <w:color w:val="auto"/>
              </w:rPr>
            </w:pPr>
            <w:r>
              <w:rPr>
                <w:rFonts w:ascii="仿宋" w:cs="仿宋" w:eastAsia="仿宋" w:hAnsi="仿宋"/>
                <w:sz w:val="18"/>
                <w:szCs w:val="18"/>
                <w:color w:val="auto"/>
                <w:w w:val="99"/>
              </w:rPr>
              <w:t>入学前户口</w:t>
            </w:r>
          </w:p>
        </w:tc>
        <w:tc>
          <w:tcPr>
            <w:tcW w:w="900" w:type="dxa"/>
            <w:vAlign w:val="bottom"/>
          </w:tcPr>
          <w:p>
            <w:pPr>
              <w:ind w:left="300"/>
              <w:spacing w:after="0" w:line="206" w:lineRule="exact"/>
              <w:rPr>
                <w:sz w:val="20"/>
                <w:szCs w:val="20"/>
                <w:color w:val="auto"/>
              </w:rPr>
            </w:pPr>
            <w:r>
              <w:rPr>
                <w:rFonts w:ascii="仿宋" w:cs="仿宋" w:eastAsia="仿宋" w:hAnsi="仿宋"/>
                <w:sz w:val="18"/>
                <w:szCs w:val="18"/>
                <w:color w:val="auto"/>
              </w:rPr>
              <w:t>□城镇</w:t>
            </w:r>
          </w:p>
        </w:tc>
        <w:tc>
          <w:tcPr>
            <w:tcW w:w="260" w:type="dxa"/>
            <w:vAlign w:val="bottom"/>
          </w:tcPr>
          <w:p>
            <w:pPr>
              <w:spacing w:after="0"/>
              <w:rPr>
                <w:sz w:val="24"/>
                <w:szCs w:val="24"/>
                <w:color w:val="auto"/>
              </w:rPr>
            </w:pPr>
          </w:p>
        </w:tc>
        <w:tc>
          <w:tcPr>
            <w:tcW w:w="1160" w:type="dxa"/>
            <w:vAlign w:val="bottom"/>
            <w:tcBorders>
              <w:right w:val="single" w:sz="8" w:color="auto"/>
            </w:tcBorders>
          </w:tcPr>
          <w:p>
            <w:pPr>
              <w:jc w:val="right"/>
              <w:ind w:right="122"/>
              <w:spacing w:after="0" w:line="206" w:lineRule="exact"/>
              <w:rPr>
                <w:sz w:val="20"/>
                <w:szCs w:val="20"/>
                <w:color w:val="auto"/>
              </w:rPr>
            </w:pPr>
            <w:r>
              <w:rPr>
                <w:rFonts w:ascii="仿宋" w:cs="仿宋" w:eastAsia="仿宋" w:hAnsi="仿宋"/>
                <w:sz w:val="18"/>
                <w:szCs w:val="18"/>
                <w:color w:val="auto"/>
              </w:rPr>
              <w:t>□农村</w:t>
            </w:r>
          </w:p>
        </w:tc>
        <w:tc>
          <w:tcPr>
            <w:tcW w:w="0" w:type="dxa"/>
            <w:vAlign w:val="bottom"/>
          </w:tcPr>
          <w:p>
            <w:pPr>
              <w:spacing w:after="0"/>
              <w:rPr>
                <w:sz w:val="1"/>
                <w:szCs w:val="1"/>
                <w:color w:val="auto"/>
              </w:rPr>
            </w:pPr>
          </w:p>
        </w:tc>
      </w:tr>
      <w:tr>
        <w:trPr>
          <w:trHeight w:val="142"/>
        </w:trPr>
        <w:tc>
          <w:tcPr>
            <w:tcW w:w="1700" w:type="dxa"/>
            <w:vAlign w:val="bottom"/>
            <w:tcBorders>
              <w:left w:val="single" w:sz="8" w:color="auto"/>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600" w:type="dxa"/>
            <w:vAlign w:val="bottom"/>
            <w:tcBorders>
              <w:right w:val="single" w:sz="8" w:color="auto"/>
            </w:tcBorders>
          </w:tcPr>
          <w:p>
            <w:pPr>
              <w:spacing w:after="0"/>
              <w:rPr>
                <w:sz w:val="12"/>
                <w:szCs w:val="12"/>
                <w:color w:val="auto"/>
              </w:rPr>
            </w:pPr>
          </w:p>
        </w:tc>
        <w:tc>
          <w:tcPr>
            <w:tcW w:w="84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360" w:type="dxa"/>
            <w:vAlign w:val="bottom"/>
            <w:tcBorders>
              <w:right w:val="single" w:sz="8" w:color="auto"/>
            </w:tcBorders>
          </w:tcPr>
          <w:p>
            <w:pPr>
              <w:spacing w:after="0"/>
              <w:rPr>
                <w:sz w:val="12"/>
                <w:szCs w:val="12"/>
                <w:color w:val="auto"/>
              </w:rPr>
            </w:pPr>
          </w:p>
        </w:tc>
        <w:tc>
          <w:tcPr>
            <w:tcW w:w="360" w:type="dxa"/>
            <w:vAlign w:val="bottom"/>
          </w:tcPr>
          <w:p>
            <w:pPr>
              <w:spacing w:after="0"/>
              <w:rPr>
                <w:sz w:val="12"/>
                <w:szCs w:val="12"/>
                <w:color w:val="auto"/>
              </w:rPr>
            </w:pPr>
          </w:p>
        </w:tc>
        <w:tc>
          <w:tcPr>
            <w:tcW w:w="1180" w:type="dxa"/>
            <w:vAlign w:val="bottom"/>
          </w:tcPr>
          <w:p>
            <w:pPr>
              <w:spacing w:after="0"/>
              <w:rPr>
                <w:sz w:val="12"/>
                <w:szCs w:val="12"/>
                <w:color w:val="auto"/>
              </w:rPr>
            </w:pPr>
          </w:p>
        </w:tc>
        <w:tc>
          <w:tcPr>
            <w:tcW w:w="22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40" w:type="dxa"/>
            <w:vAlign w:val="bottom"/>
            <w:tcBorders>
              <w:right w:val="single" w:sz="8" w:color="auto"/>
            </w:tcBorders>
          </w:tcPr>
          <w:p>
            <w:pPr>
              <w:spacing w:after="0"/>
              <w:rPr>
                <w:sz w:val="12"/>
                <w:szCs w:val="12"/>
                <w:color w:val="auto"/>
              </w:rPr>
            </w:pPr>
          </w:p>
        </w:tc>
        <w:tc>
          <w:tcPr>
            <w:tcW w:w="1160" w:type="dxa"/>
            <w:vAlign w:val="bottom"/>
            <w:gridSpan w:val="2"/>
          </w:tcPr>
          <w:p>
            <w:pPr>
              <w:spacing w:after="0"/>
              <w:rPr>
                <w:sz w:val="12"/>
                <w:szCs w:val="12"/>
                <w:color w:val="auto"/>
              </w:rPr>
            </w:pPr>
          </w:p>
        </w:tc>
        <w:tc>
          <w:tcPr>
            <w:tcW w:w="116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52"/>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户籍详细地址</w:t>
            </w:r>
          </w:p>
        </w:tc>
        <w:tc>
          <w:tcPr>
            <w:tcW w:w="660" w:type="dxa"/>
            <w:vAlign w:val="bottom"/>
          </w:tcPr>
          <w:p>
            <w:pPr>
              <w:spacing w:after="0"/>
              <w:rPr>
                <w:sz w:val="24"/>
                <w:szCs w:val="24"/>
                <w:color w:val="auto"/>
              </w:rPr>
            </w:pPr>
          </w:p>
        </w:tc>
        <w:tc>
          <w:tcPr>
            <w:tcW w:w="2260" w:type="dxa"/>
            <w:vAlign w:val="bottom"/>
            <w:gridSpan w:val="4"/>
          </w:tcPr>
          <w:p>
            <w:pPr>
              <w:ind w:left="320"/>
              <w:spacing w:after="0" w:line="206" w:lineRule="exact"/>
              <w:rPr>
                <w:sz w:val="20"/>
                <w:szCs w:val="20"/>
                <w:color w:val="auto"/>
              </w:rPr>
            </w:pPr>
            <w:r>
              <w:rPr>
                <w:rFonts w:ascii="仿宋" w:cs="仿宋" w:eastAsia="仿宋" w:hAnsi="仿宋"/>
                <w:sz w:val="18"/>
                <w:szCs w:val="18"/>
                <w:color w:val="auto"/>
              </w:rPr>
              <w:t>省（自治区）</w:t>
            </w:r>
          </w:p>
        </w:tc>
        <w:tc>
          <w:tcPr>
            <w:tcW w:w="360" w:type="dxa"/>
            <w:vAlign w:val="bottom"/>
          </w:tcPr>
          <w:p>
            <w:pPr>
              <w:ind w:left="40"/>
              <w:spacing w:after="0" w:line="206" w:lineRule="exact"/>
              <w:rPr>
                <w:sz w:val="20"/>
                <w:szCs w:val="20"/>
                <w:color w:val="auto"/>
              </w:rPr>
            </w:pPr>
            <w:r>
              <w:rPr>
                <w:rFonts w:ascii="仿宋" w:cs="仿宋" w:eastAsia="仿宋" w:hAnsi="仿宋"/>
                <w:sz w:val="18"/>
                <w:szCs w:val="18"/>
                <w:color w:val="auto"/>
              </w:rPr>
              <w:t>市</w:t>
            </w:r>
          </w:p>
        </w:tc>
        <w:tc>
          <w:tcPr>
            <w:tcW w:w="360" w:type="dxa"/>
            <w:vAlign w:val="bottom"/>
          </w:tcPr>
          <w:p>
            <w:pPr>
              <w:spacing w:after="0"/>
              <w:rPr>
                <w:sz w:val="24"/>
                <w:szCs w:val="24"/>
                <w:color w:val="auto"/>
              </w:rPr>
            </w:pPr>
          </w:p>
        </w:tc>
        <w:tc>
          <w:tcPr>
            <w:tcW w:w="1400" w:type="dxa"/>
            <w:vAlign w:val="bottom"/>
            <w:gridSpan w:val="2"/>
          </w:tcPr>
          <w:p>
            <w:pPr>
              <w:ind w:left="320"/>
              <w:spacing w:after="0" w:line="206" w:lineRule="exact"/>
              <w:rPr>
                <w:sz w:val="20"/>
                <w:szCs w:val="20"/>
                <w:color w:val="auto"/>
              </w:rPr>
            </w:pPr>
            <w:r>
              <w:rPr>
                <w:rFonts w:ascii="仿宋" w:cs="仿宋" w:eastAsia="仿宋" w:hAnsi="仿宋"/>
                <w:sz w:val="18"/>
                <w:szCs w:val="18"/>
                <w:color w:val="auto"/>
                <w:w w:val="96"/>
              </w:rPr>
              <w:t>县（市、区）</w:t>
            </w:r>
          </w:p>
        </w:tc>
        <w:tc>
          <w:tcPr>
            <w:tcW w:w="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220" w:type="dxa"/>
            <w:vAlign w:val="bottom"/>
            <w:gridSpan w:val="2"/>
          </w:tcPr>
          <w:p>
            <w:pPr>
              <w:ind w:left="180"/>
              <w:spacing w:after="0" w:line="206" w:lineRule="exact"/>
              <w:rPr>
                <w:sz w:val="20"/>
                <w:szCs w:val="20"/>
                <w:color w:val="auto"/>
              </w:rPr>
            </w:pPr>
            <w:r>
              <w:rPr>
                <w:rFonts w:ascii="仿宋" w:cs="仿宋" w:eastAsia="仿宋" w:hAnsi="仿宋"/>
                <w:sz w:val="18"/>
                <w:szCs w:val="18"/>
                <w:color w:val="auto"/>
              </w:rPr>
              <w:t>镇（街道）</w:t>
            </w:r>
          </w:p>
        </w:tc>
        <w:tc>
          <w:tcPr>
            <w:tcW w:w="2320" w:type="dxa"/>
            <w:vAlign w:val="bottom"/>
            <w:tcBorders>
              <w:right w:val="single" w:sz="8" w:color="auto"/>
            </w:tcBorders>
            <w:gridSpan w:val="3"/>
          </w:tcPr>
          <w:p>
            <w:pPr>
              <w:jc w:val="right"/>
              <w:ind w:right="742"/>
              <w:spacing w:after="0" w:line="206" w:lineRule="exact"/>
              <w:rPr>
                <w:sz w:val="20"/>
                <w:szCs w:val="20"/>
                <w:color w:val="auto"/>
              </w:rPr>
            </w:pPr>
            <w:r>
              <w:rPr>
                <w:rFonts w:ascii="仿宋" w:cs="仿宋" w:eastAsia="仿宋" w:hAnsi="仿宋"/>
                <w:sz w:val="18"/>
                <w:szCs w:val="18"/>
                <w:color w:val="auto"/>
              </w:rPr>
              <w:t>（门牌号）</w:t>
            </w:r>
          </w:p>
        </w:tc>
        <w:tc>
          <w:tcPr>
            <w:tcW w:w="0" w:type="dxa"/>
            <w:vAlign w:val="bottom"/>
          </w:tcPr>
          <w:p>
            <w:pPr>
              <w:spacing w:after="0"/>
              <w:rPr>
                <w:sz w:val="1"/>
                <w:szCs w:val="1"/>
                <w:color w:val="auto"/>
              </w:rPr>
            </w:pPr>
          </w:p>
        </w:tc>
      </w:tr>
      <w:tr>
        <w:trPr>
          <w:trHeight w:val="281"/>
        </w:trPr>
        <w:tc>
          <w:tcPr>
            <w:tcW w:w="1700" w:type="dxa"/>
            <w:vAlign w:val="bottom"/>
            <w:tcBorders>
              <w:left w:val="single" w:sz="8" w:color="auto"/>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40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家庭现住址</w:t>
            </w:r>
          </w:p>
        </w:tc>
        <w:tc>
          <w:tcPr>
            <w:tcW w:w="660" w:type="dxa"/>
            <w:vAlign w:val="bottom"/>
          </w:tcPr>
          <w:p>
            <w:pPr>
              <w:spacing w:after="0"/>
              <w:rPr>
                <w:sz w:val="22"/>
                <w:szCs w:val="22"/>
                <w:color w:val="auto"/>
              </w:rPr>
            </w:pPr>
          </w:p>
        </w:tc>
        <w:tc>
          <w:tcPr>
            <w:tcW w:w="40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84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360" w:type="dxa"/>
            <w:vAlign w:val="bottom"/>
          </w:tcPr>
          <w:p>
            <w:pPr>
              <w:spacing w:after="0"/>
              <w:rPr>
                <w:sz w:val="22"/>
                <w:szCs w:val="22"/>
                <w:color w:val="auto"/>
              </w:rPr>
            </w:pPr>
          </w:p>
        </w:tc>
        <w:tc>
          <w:tcPr>
            <w:tcW w:w="360" w:type="dxa"/>
            <w:vAlign w:val="bottom"/>
          </w:tcPr>
          <w:p>
            <w:pPr>
              <w:spacing w:after="0"/>
              <w:rPr>
                <w:sz w:val="22"/>
                <w:szCs w:val="22"/>
                <w:color w:val="auto"/>
              </w:rPr>
            </w:pPr>
          </w:p>
        </w:tc>
        <w:tc>
          <w:tcPr>
            <w:tcW w:w="118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940" w:type="dxa"/>
            <w:vAlign w:val="bottom"/>
          </w:tcPr>
          <w:p>
            <w:pPr>
              <w:spacing w:after="0"/>
              <w:rPr>
                <w:sz w:val="22"/>
                <w:szCs w:val="22"/>
                <w:color w:val="auto"/>
              </w:rPr>
            </w:pPr>
          </w:p>
        </w:tc>
        <w:tc>
          <w:tcPr>
            <w:tcW w:w="90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1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1700" w:type="dxa"/>
            <w:vAlign w:val="bottom"/>
            <w:tcBorders>
              <w:left w:val="single" w:sz="8" w:color="auto"/>
              <w:right w:val="single" w:sz="8" w:color="auto"/>
            </w:tcBorders>
          </w:tcPr>
          <w:p>
            <w:pPr>
              <w:jc w:val="center"/>
              <w:spacing w:after="0" w:line="206" w:lineRule="exact"/>
              <w:rPr>
                <w:sz w:val="20"/>
                <w:szCs w:val="20"/>
                <w:color w:val="auto"/>
              </w:rPr>
            </w:pPr>
            <w:r>
              <w:rPr>
                <w:rFonts w:ascii="仿宋" w:cs="仿宋" w:eastAsia="仿宋" w:hAnsi="仿宋"/>
                <w:sz w:val="18"/>
                <w:szCs w:val="18"/>
                <w:color w:val="auto"/>
                <w:w w:val="99"/>
              </w:rPr>
              <w:t>（详细通讯地址）</w:t>
            </w:r>
          </w:p>
        </w:tc>
        <w:tc>
          <w:tcPr>
            <w:tcW w:w="6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1700" w:type="dxa"/>
            <w:vAlign w:val="bottom"/>
            <w:tcBorders>
              <w:left w:val="single" w:sz="8" w:color="auto"/>
              <w:bottom w:val="single" w:sz="8" w:color="auto"/>
              <w:right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gridSpan w:val="2"/>
          </w:tcPr>
          <w:p>
            <w:pPr>
              <w:spacing w:after="0"/>
              <w:rPr>
                <w:sz w:val="8"/>
                <w:szCs w:val="8"/>
                <w:color w:val="auto"/>
              </w:rPr>
            </w:pPr>
          </w:p>
        </w:tc>
        <w:tc>
          <w:tcPr>
            <w:tcW w:w="1260" w:type="dxa"/>
            <w:vAlign w:val="bottom"/>
            <w:tcBorders>
              <w:bottom w:val="single" w:sz="8" w:color="auto"/>
            </w:tcBorders>
            <w:gridSpan w:val="2"/>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660" w:type="dxa"/>
            <w:vAlign w:val="bottom"/>
            <w:tcBorders>
              <w:bottom w:val="single" w:sz="8" w:color="auto"/>
            </w:tcBorders>
            <w:gridSpan w:val="2"/>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90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1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2"/>
        </w:trPr>
        <w:tc>
          <w:tcPr>
            <w:tcW w:w="1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仿宋" w:cs="仿宋" w:eastAsia="仿宋" w:hAnsi="仿宋"/>
                <w:sz w:val="18"/>
                <w:szCs w:val="18"/>
                <w:color w:val="auto"/>
                <w:w w:val="99"/>
              </w:rPr>
              <w:t>住房情况</w:t>
            </w:r>
          </w:p>
        </w:tc>
        <w:tc>
          <w:tcPr>
            <w:tcW w:w="1660" w:type="dxa"/>
            <w:vAlign w:val="bottom"/>
            <w:gridSpan w:val="3"/>
          </w:tcPr>
          <w:p>
            <w:pPr>
              <w:ind w:left="360"/>
              <w:spacing w:after="0" w:line="206" w:lineRule="exact"/>
              <w:rPr>
                <w:sz w:val="20"/>
                <w:szCs w:val="20"/>
                <w:color w:val="auto"/>
              </w:rPr>
            </w:pPr>
            <w:r>
              <w:rPr>
                <w:rFonts w:ascii="仿宋" w:cs="仿宋" w:eastAsia="仿宋" w:hAnsi="仿宋"/>
                <w:sz w:val="18"/>
                <w:szCs w:val="18"/>
                <w:color w:val="auto"/>
              </w:rPr>
              <w:t>□自有房产</w:t>
            </w:r>
          </w:p>
        </w:tc>
        <w:tc>
          <w:tcPr>
            <w:tcW w:w="1260" w:type="dxa"/>
            <w:vAlign w:val="bottom"/>
            <w:gridSpan w:val="2"/>
          </w:tcPr>
          <w:p>
            <w:pPr>
              <w:ind w:left="40"/>
              <w:spacing w:after="0" w:line="206" w:lineRule="exact"/>
              <w:rPr>
                <w:sz w:val="20"/>
                <w:szCs w:val="20"/>
                <w:color w:val="auto"/>
              </w:rPr>
            </w:pPr>
            <w:r>
              <w:rPr>
                <w:rFonts w:ascii="仿宋" w:cs="仿宋" w:eastAsia="仿宋" w:hAnsi="仿宋"/>
                <w:sz w:val="18"/>
                <w:szCs w:val="18"/>
                <w:color w:val="auto"/>
              </w:rPr>
              <w:t>□租赁房产</w:t>
            </w:r>
          </w:p>
        </w:tc>
        <w:tc>
          <w:tcPr>
            <w:tcW w:w="360" w:type="dxa"/>
            <w:vAlign w:val="bottom"/>
            <w:tcBorders>
              <w:right w:val="single" w:sz="8" w:color="auto"/>
            </w:tcBorders>
          </w:tcPr>
          <w:p>
            <w:pPr>
              <w:spacing w:after="0"/>
              <w:rPr>
                <w:sz w:val="20"/>
                <w:szCs w:val="20"/>
                <w:color w:val="auto"/>
              </w:rPr>
            </w:pPr>
          </w:p>
        </w:tc>
        <w:tc>
          <w:tcPr>
            <w:tcW w:w="1760" w:type="dxa"/>
            <w:vAlign w:val="bottom"/>
            <w:gridSpan w:val="3"/>
            <w:vMerge w:val="restart"/>
          </w:tcPr>
          <w:p>
            <w:pPr>
              <w:jc w:val="center"/>
              <w:spacing w:after="0" w:line="206" w:lineRule="exact"/>
              <w:rPr>
                <w:sz w:val="20"/>
                <w:szCs w:val="20"/>
                <w:color w:val="auto"/>
              </w:rPr>
            </w:pPr>
            <w:r>
              <w:rPr>
                <w:rFonts w:ascii="仿宋" w:cs="仿宋" w:eastAsia="仿宋" w:hAnsi="仿宋"/>
                <w:sz w:val="18"/>
                <w:szCs w:val="18"/>
                <w:color w:val="auto"/>
                <w:w w:val="99"/>
              </w:rPr>
              <w:t>是否已购置汽车</w:t>
            </w:r>
          </w:p>
        </w:tc>
        <w:tc>
          <w:tcPr>
            <w:tcW w:w="60" w:type="dxa"/>
            <w:vAlign w:val="bottom"/>
            <w:tcBorders>
              <w:right w:val="single" w:sz="8" w:color="auto"/>
            </w:tcBorders>
          </w:tcPr>
          <w:p>
            <w:pPr>
              <w:spacing w:after="0"/>
              <w:rPr>
                <w:sz w:val="20"/>
                <w:szCs w:val="20"/>
                <w:color w:val="auto"/>
              </w:rPr>
            </w:pPr>
          </w:p>
        </w:tc>
        <w:tc>
          <w:tcPr>
            <w:tcW w:w="1600" w:type="dxa"/>
            <w:vAlign w:val="bottom"/>
            <w:gridSpan w:val="3"/>
          </w:tcPr>
          <w:p>
            <w:pPr>
              <w:ind w:left="360"/>
              <w:spacing w:after="0" w:line="206" w:lineRule="exact"/>
              <w:rPr>
                <w:sz w:val="20"/>
                <w:szCs w:val="20"/>
                <w:color w:val="auto"/>
              </w:rPr>
            </w:pPr>
            <w:r>
              <w:rPr>
                <w:rFonts w:ascii="仿宋" w:cs="仿宋" w:eastAsia="仿宋" w:hAnsi="仿宋"/>
                <w:sz w:val="18"/>
                <w:szCs w:val="18"/>
                <w:color w:val="auto"/>
              </w:rPr>
              <w:t>□是（□轿车</w:t>
            </w:r>
          </w:p>
        </w:tc>
        <w:tc>
          <w:tcPr>
            <w:tcW w:w="900" w:type="dxa"/>
            <w:vAlign w:val="bottom"/>
          </w:tcPr>
          <w:p>
            <w:pPr>
              <w:ind w:left="120"/>
              <w:spacing w:after="0" w:line="206" w:lineRule="exact"/>
              <w:rPr>
                <w:sz w:val="20"/>
                <w:szCs w:val="20"/>
                <w:color w:val="auto"/>
              </w:rPr>
            </w:pPr>
            <w:r>
              <w:rPr>
                <w:rFonts w:ascii="仿宋" w:cs="仿宋" w:eastAsia="仿宋" w:hAnsi="仿宋"/>
                <w:sz w:val="18"/>
                <w:szCs w:val="18"/>
                <w:color w:val="auto"/>
              </w:rPr>
              <w:t>□货车</w:t>
            </w:r>
          </w:p>
        </w:tc>
        <w:tc>
          <w:tcPr>
            <w:tcW w:w="1420" w:type="dxa"/>
            <w:vAlign w:val="bottom"/>
            <w:tcBorders>
              <w:right w:val="single" w:sz="8" w:color="auto"/>
            </w:tcBorders>
            <w:gridSpan w:val="2"/>
          </w:tcPr>
          <w:p>
            <w:pPr>
              <w:jc w:val="right"/>
              <w:ind w:right="402"/>
              <w:spacing w:after="0" w:line="206" w:lineRule="exact"/>
              <w:rPr>
                <w:sz w:val="20"/>
                <w:szCs w:val="20"/>
                <w:color w:val="auto"/>
              </w:rPr>
            </w:pPr>
            <w:r>
              <w:rPr>
                <w:rFonts w:ascii="仿宋" w:cs="仿宋" w:eastAsia="仿宋" w:hAnsi="仿宋"/>
                <w:sz w:val="18"/>
                <w:szCs w:val="18"/>
                <w:color w:val="auto"/>
                <w:w w:val="99"/>
              </w:rPr>
              <w:t>□农机车）</w:t>
            </w:r>
          </w:p>
        </w:tc>
        <w:tc>
          <w:tcPr>
            <w:tcW w:w="0" w:type="dxa"/>
            <w:vAlign w:val="bottom"/>
          </w:tcPr>
          <w:p>
            <w:pPr>
              <w:spacing w:after="0"/>
              <w:rPr>
                <w:sz w:val="1"/>
                <w:szCs w:val="1"/>
                <w:color w:val="auto"/>
              </w:rPr>
            </w:pPr>
          </w:p>
        </w:tc>
      </w:tr>
      <w:tr>
        <w:trPr>
          <w:trHeight w:val="156"/>
        </w:trPr>
        <w:tc>
          <w:tcPr>
            <w:tcW w:w="1700" w:type="dxa"/>
            <w:vAlign w:val="bottom"/>
            <w:tcBorders>
              <w:left w:val="single" w:sz="8" w:color="auto"/>
              <w:right w:val="single" w:sz="8" w:color="auto"/>
            </w:tcBorders>
            <w:vMerge w:val="continue"/>
          </w:tcPr>
          <w:p>
            <w:pPr>
              <w:spacing w:after="0"/>
              <w:rPr>
                <w:sz w:val="13"/>
                <w:szCs w:val="13"/>
                <w:color w:val="auto"/>
              </w:rPr>
            </w:pPr>
          </w:p>
        </w:tc>
        <w:tc>
          <w:tcPr>
            <w:tcW w:w="1060" w:type="dxa"/>
            <w:vAlign w:val="bottom"/>
            <w:gridSpan w:val="2"/>
            <w:vMerge w:val="restart"/>
          </w:tcPr>
          <w:p>
            <w:pPr>
              <w:ind w:left="360"/>
              <w:spacing w:after="0" w:line="317" w:lineRule="exact"/>
              <w:rPr>
                <w:sz w:val="20"/>
                <w:szCs w:val="20"/>
                <w:color w:val="auto"/>
              </w:rPr>
            </w:pPr>
            <w:r>
              <w:rPr>
                <w:rFonts w:ascii="Wingdings 2" w:cs="Wingdings 2" w:eastAsia="Wingdings 2" w:hAnsi="Wingdings 2"/>
                <w:sz w:val="27"/>
                <w:szCs w:val="27"/>
                <w:color w:val="auto"/>
                <w:w w:val="70"/>
                <w:vertAlign w:val="superscript"/>
              </w:rPr>
              <w:t></w:t>
            </w:r>
            <w:r>
              <w:rPr>
                <w:rFonts w:ascii="仿宋" w:cs="仿宋" w:eastAsia="仿宋" w:hAnsi="仿宋"/>
                <w:sz w:val="27"/>
                <w:szCs w:val="27"/>
                <w:color w:val="auto"/>
                <w:w w:val="70"/>
              </w:rPr>
              <w:t>其他：</w:t>
            </w:r>
          </w:p>
        </w:tc>
        <w:tc>
          <w:tcPr>
            <w:tcW w:w="600" w:type="dxa"/>
            <w:vAlign w:val="bottom"/>
            <w:vMerge w:val="restart"/>
          </w:tcPr>
          <w:p>
            <w:pPr>
              <w:spacing w:after="0"/>
              <w:rPr>
                <w:sz w:val="13"/>
                <w:szCs w:val="13"/>
                <w:color w:val="auto"/>
              </w:rPr>
            </w:pPr>
          </w:p>
        </w:tc>
        <w:tc>
          <w:tcPr>
            <w:tcW w:w="8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1760" w:type="dxa"/>
            <w:vAlign w:val="bottom"/>
            <w:gridSpan w:val="3"/>
            <w:vMerge w:val="continue"/>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600" w:type="dxa"/>
            <w:vAlign w:val="bottom"/>
            <w:gridSpan w:val="3"/>
            <w:vMerge w:val="restart"/>
          </w:tcPr>
          <w:p>
            <w:pPr>
              <w:ind w:left="360"/>
              <w:spacing w:after="0" w:line="206" w:lineRule="exact"/>
              <w:rPr>
                <w:sz w:val="20"/>
                <w:szCs w:val="20"/>
                <w:color w:val="auto"/>
              </w:rPr>
            </w:pPr>
            <w:r>
              <w:rPr>
                <w:rFonts w:ascii="仿宋" w:cs="仿宋" w:eastAsia="仿宋" w:hAnsi="仿宋"/>
                <w:sz w:val="18"/>
                <w:szCs w:val="18"/>
                <w:color w:val="auto"/>
              </w:rPr>
              <w:t>□否</w:t>
            </w:r>
          </w:p>
        </w:tc>
        <w:tc>
          <w:tcPr>
            <w:tcW w:w="9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1"/>
        </w:trPr>
        <w:tc>
          <w:tcPr>
            <w:tcW w:w="1700" w:type="dxa"/>
            <w:vAlign w:val="bottom"/>
            <w:tcBorders>
              <w:left w:val="single" w:sz="8" w:color="auto"/>
              <w:right w:val="single" w:sz="8" w:color="auto"/>
            </w:tcBorders>
          </w:tcPr>
          <w:p>
            <w:pPr>
              <w:spacing w:after="0"/>
              <w:rPr>
                <w:sz w:val="13"/>
                <w:szCs w:val="13"/>
                <w:color w:val="auto"/>
              </w:rPr>
            </w:pPr>
          </w:p>
        </w:tc>
        <w:tc>
          <w:tcPr>
            <w:tcW w:w="1060" w:type="dxa"/>
            <w:vAlign w:val="bottom"/>
            <w:gridSpan w:val="2"/>
            <w:vMerge w:val="continue"/>
          </w:tcPr>
          <w:p>
            <w:pPr>
              <w:spacing w:after="0"/>
              <w:rPr>
                <w:sz w:val="13"/>
                <w:szCs w:val="13"/>
                <w:color w:val="auto"/>
              </w:rPr>
            </w:pPr>
          </w:p>
        </w:tc>
        <w:tc>
          <w:tcPr>
            <w:tcW w:w="600" w:type="dxa"/>
            <w:vAlign w:val="bottom"/>
            <w:tcBorders>
              <w:bottom w:val="single" w:sz="8" w:color="auto"/>
            </w:tcBorders>
            <w:vMerge w:val="continue"/>
          </w:tcPr>
          <w:p>
            <w:pPr>
              <w:spacing w:after="0"/>
              <w:rPr>
                <w:sz w:val="13"/>
                <w:szCs w:val="13"/>
                <w:color w:val="auto"/>
              </w:rPr>
            </w:pPr>
          </w:p>
        </w:tc>
        <w:tc>
          <w:tcPr>
            <w:tcW w:w="840" w:type="dxa"/>
            <w:vAlign w:val="bottom"/>
            <w:tcBorders>
              <w:bottom w:val="single" w:sz="8" w:color="auto"/>
            </w:tcBorders>
          </w:tcPr>
          <w:p>
            <w:pPr>
              <w:spacing w:after="0"/>
              <w:rPr>
                <w:sz w:val="13"/>
                <w:szCs w:val="13"/>
                <w:color w:val="auto"/>
              </w:rPr>
            </w:pPr>
          </w:p>
        </w:tc>
        <w:tc>
          <w:tcPr>
            <w:tcW w:w="42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360" w:type="dxa"/>
            <w:vAlign w:val="bottom"/>
          </w:tcPr>
          <w:p>
            <w:pPr>
              <w:spacing w:after="0"/>
              <w:rPr>
                <w:sz w:val="13"/>
                <w:szCs w:val="13"/>
                <w:color w:val="auto"/>
              </w:rPr>
            </w:pPr>
          </w:p>
        </w:tc>
        <w:tc>
          <w:tcPr>
            <w:tcW w:w="11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600" w:type="dxa"/>
            <w:vAlign w:val="bottom"/>
            <w:gridSpan w:val="3"/>
            <w:vMerge w:val="continue"/>
          </w:tcPr>
          <w:p>
            <w:pPr>
              <w:spacing w:after="0"/>
              <w:rPr>
                <w:sz w:val="13"/>
                <w:szCs w:val="13"/>
                <w:color w:val="auto"/>
              </w:rPr>
            </w:pPr>
          </w:p>
        </w:tc>
        <w:tc>
          <w:tcPr>
            <w:tcW w:w="9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5"/>
        </w:trPr>
        <w:tc>
          <w:tcPr>
            <w:tcW w:w="1700" w:type="dxa"/>
            <w:vAlign w:val="bottom"/>
            <w:tcBorders>
              <w:left w:val="single" w:sz="8" w:color="auto"/>
              <w:right w:val="single" w:sz="8" w:color="auto"/>
            </w:tcBorders>
          </w:tcPr>
          <w:p>
            <w:pPr>
              <w:spacing w:after="0"/>
              <w:rPr>
                <w:sz w:val="5"/>
                <w:szCs w:val="5"/>
                <w:color w:val="auto"/>
              </w:rPr>
            </w:pPr>
          </w:p>
        </w:tc>
        <w:tc>
          <w:tcPr>
            <w:tcW w:w="660" w:type="dxa"/>
            <w:vAlign w:val="bottom"/>
          </w:tcPr>
          <w:p>
            <w:pPr>
              <w:spacing w:after="0"/>
              <w:rPr>
                <w:sz w:val="5"/>
                <w:szCs w:val="5"/>
                <w:color w:val="auto"/>
              </w:rPr>
            </w:pPr>
          </w:p>
        </w:tc>
        <w:tc>
          <w:tcPr>
            <w:tcW w:w="1000" w:type="dxa"/>
            <w:vAlign w:val="bottom"/>
            <w:gridSpan w:val="2"/>
          </w:tcPr>
          <w:p>
            <w:pPr>
              <w:spacing w:after="0"/>
              <w:rPr>
                <w:sz w:val="5"/>
                <w:szCs w:val="5"/>
                <w:color w:val="auto"/>
              </w:rPr>
            </w:pPr>
          </w:p>
        </w:tc>
        <w:tc>
          <w:tcPr>
            <w:tcW w:w="1620" w:type="dxa"/>
            <w:vAlign w:val="bottom"/>
            <w:tcBorders>
              <w:right w:val="single" w:sz="8" w:color="auto"/>
            </w:tcBorders>
            <w:gridSpan w:val="3"/>
          </w:tcPr>
          <w:p>
            <w:pPr>
              <w:spacing w:after="0"/>
              <w:rPr>
                <w:sz w:val="5"/>
                <w:szCs w:val="5"/>
                <w:color w:val="auto"/>
              </w:rPr>
            </w:pPr>
          </w:p>
        </w:tc>
        <w:tc>
          <w:tcPr>
            <w:tcW w:w="360" w:type="dxa"/>
            <w:vAlign w:val="bottom"/>
          </w:tcPr>
          <w:p>
            <w:pPr>
              <w:spacing w:after="0"/>
              <w:rPr>
                <w:sz w:val="5"/>
                <w:szCs w:val="5"/>
                <w:color w:val="auto"/>
              </w:rPr>
            </w:pPr>
          </w:p>
        </w:tc>
        <w:tc>
          <w:tcPr>
            <w:tcW w:w="1180" w:type="dxa"/>
            <w:vAlign w:val="bottom"/>
          </w:tcPr>
          <w:p>
            <w:pPr>
              <w:spacing w:after="0"/>
              <w:rPr>
                <w:sz w:val="5"/>
                <w:szCs w:val="5"/>
                <w:color w:val="auto"/>
              </w:rPr>
            </w:pPr>
          </w:p>
        </w:tc>
        <w:tc>
          <w:tcPr>
            <w:tcW w:w="22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380" w:type="dxa"/>
            <w:vAlign w:val="bottom"/>
          </w:tcPr>
          <w:p>
            <w:pPr>
              <w:spacing w:after="0"/>
              <w:rPr>
                <w:sz w:val="5"/>
                <w:szCs w:val="5"/>
                <w:color w:val="auto"/>
              </w:rPr>
            </w:pPr>
          </w:p>
        </w:tc>
        <w:tc>
          <w:tcPr>
            <w:tcW w:w="280" w:type="dxa"/>
            <w:vAlign w:val="bottom"/>
          </w:tcPr>
          <w:p>
            <w:pPr>
              <w:spacing w:after="0"/>
              <w:rPr>
                <w:sz w:val="5"/>
                <w:szCs w:val="5"/>
                <w:color w:val="auto"/>
              </w:rPr>
            </w:pPr>
          </w:p>
        </w:tc>
        <w:tc>
          <w:tcPr>
            <w:tcW w:w="940" w:type="dxa"/>
            <w:vAlign w:val="bottom"/>
          </w:tcPr>
          <w:p>
            <w:pPr>
              <w:spacing w:after="0"/>
              <w:rPr>
                <w:sz w:val="5"/>
                <w:szCs w:val="5"/>
                <w:color w:val="auto"/>
              </w:rPr>
            </w:pPr>
          </w:p>
        </w:tc>
        <w:tc>
          <w:tcPr>
            <w:tcW w:w="900" w:type="dxa"/>
            <w:vAlign w:val="bottom"/>
          </w:tcPr>
          <w:p>
            <w:pPr>
              <w:spacing w:after="0"/>
              <w:rPr>
                <w:sz w:val="5"/>
                <w:szCs w:val="5"/>
                <w:color w:val="auto"/>
              </w:rPr>
            </w:pPr>
          </w:p>
        </w:tc>
        <w:tc>
          <w:tcPr>
            <w:tcW w:w="260" w:type="dxa"/>
            <w:vAlign w:val="bottom"/>
          </w:tcPr>
          <w:p>
            <w:pPr>
              <w:spacing w:after="0"/>
              <w:rPr>
                <w:sz w:val="5"/>
                <w:szCs w:val="5"/>
                <w:color w:val="auto"/>
              </w:rPr>
            </w:pPr>
          </w:p>
        </w:tc>
        <w:tc>
          <w:tcPr>
            <w:tcW w:w="11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23"/>
        </w:trPr>
        <w:tc>
          <w:tcPr>
            <w:tcW w:w="17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姓名</w:t>
            </w:r>
          </w:p>
        </w:tc>
        <w:tc>
          <w:tcPr>
            <w:tcW w:w="660" w:type="dxa"/>
            <w:vAlign w:val="bottom"/>
            <w:tcBorders>
              <w:right w:val="single" w:sz="8" w:color="auto"/>
            </w:tcBorders>
            <w:vMerge w:val="restart"/>
          </w:tcPr>
          <w:p>
            <w:pPr>
              <w:ind w:left="100"/>
              <w:spacing w:after="0" w:line="240" w:lineRule="exact"/>
              <w:rPr>
                <w:sz w:val="20"/>
                <w:szCs w:val="20"/>
                <w:color w:val="auto"/>
              </w:rPr>
            </w:pPr>
            <w:r>
              <w:rPr>
                <w:rFonts w:ascii="仿宋" w:cs="仿宋" w:eastAsia="仿宋" w:hAnsi="仿宋"/>
                <w:sz w:val="21"/>
                <w:szCs w:val="21"/>
                <w:color w:val="auto"/>
              </w:rPr>
              <w:t>年龄</w:t>
            </w:r>
          </w:p>
        </w:tc>
        <w:tc>
          <w:tcPr>
            <w:tcW w:w="1000" w:type="dxa"/>
            <w:vAlign w:val="bottom"/>
            <w:tcBorders>
              <w:right w:val="single" w:sz="8" w:color="auto"/>
            </w:tcBorders>
            <w:gridSpan w:val="2"/>
          </w:tcPr>
          <w:p>
            <w:pPr>
              <w:jc w:val="center"/>
              <w:ind w:right="20"/>
              <w:spacing w:after="0" w:line="240" w:lineRule="exact"/>
              <w:rPr>
                <w:sz w:val="20"/>
                <w:szCs w:val="20"/>
                <w:color w:val="auto"/>
              </w:rPr>
            </w:pPr>
            <w:r>
              <w:rPr>
                <w:rFonts w:ascii="仿宋" w:cs="仿宋" w:eastAsia="仿宋" w:hAnsi="仿宋"/>
                <w:sz w:val="21"/>
                <w:szCs w:val="21"/>
                <w:color w:val="auto"/>
                <w:w w:val="98"/>
              </w:rPr>
              <w:t>与学生</w:t>
            </w:r>
          </w:p>
        </w:tc>
        <w:tc>
          <w:tcPr>
            <w:tcW w:w="1980" w:type="dxa"/>
            <w:vAlign w:val="bottom"/>
            <w:tcBorders>
              <w:right w:val="single" w:sz="8" w:color="auto"/>
            </w:tcBorders>
            <w:gridSpan w:val="4"/>
          </w:tcPr>
          <w:p>
            <w:pPr>
              <w:ind w:left="100"/>
              <w:spacing w:after="0" w:line="240" w:lineRule="exact"/>
              <w:rPr>
                <w:sz w:val="20"/>
                <w:szCs w:val="20"/>
                <w:color w:val="auto"/>
              </w:rPr>
            </w:pPr>
            <w:r>
              <w:rPr>
                <w:rFonts w:ascii="仿宋" w:cs="仿宋" w:eastAsia="仿宋" w:hAnsi="仿宋"/>
                <w:sz w:val="21"/>
                <w:szCs w:val="21"/>
                <w:color w:val="auto"/>
                <w:w w:val="97"/>
              </w:rPr>
              <w:t>工作（学习）单位、</w:t>
            </w:r>
          </w:p>
        </w:tc>
        <w:tc>
          <w:tcPr>
            <w:tcW w:w="118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9"/>
              </w:rPr>
              <w:t>联系电话</w:t>
            </w:r>
          </w:p>
        </w:tc>
        <w:tc>
          <w:tcPr>
            <w:tcW w:w="220" w:type="dxa"/>
            <w:vAlign w:val="bottom"/>
          </w:tcPr>
          <w:p>
            <w:pPr>
              <w:spacing w:after="0"/>
              <w:rPr>
                <w:sz w:val="24"/>
                <w:szCs w:val="24"/>
                <w:color w:val="auto"/>
              </w:rPr>
            </w:pPr>
          </w:p>
        </w:tc>
        <w:tc>
          <w:tcPr>
            <w:tcW w:w="440" w:type="dxa"/>
            <w:vAlign w:val="bottom"/>
            <w:gridSpan w:val="2"/>
          </w:tcPr>
          <w:p>
            <w:pPr>
              <w:ind w:left="20"/>
              <w:spacing w:after="0" w:line="240" w:lineRule="exact"/>
              <w:rPr>
                <w:sz w:val="20"/>
                <w:szCs w:val="20"/>
                <w:color w:val="auto"/>
              </w:rPr>
            </w:pPr>
            <w:r>
              <w:rPr>
                <w:rFonts w:ascii="仿宋" w:cs="仿宋" w:eastAsia="仿宋" w:hAnsi="仿宋"/>
                <w:sz w:val="21"/>
                <w:szCs w:val="21"/>
                <w:color w:val="auto"/>
                <w:w w:val="95"/>
              </w:rPr>
              <w:t>从业</w:t>
            </w:r>
          </w:p>
        </w:tc>
        <w:tc>
          <w:tcPr>
            <w:tcW w:w="2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rPr>
              <w:t>文化程</w:t>
            </w:r>
          </w:p>
        </w:tc>
        <w:tc>
          <w:tcPr>
            <w:tcW w:w="900" w:type="dxa"/>
            <w:vAlign w:val="bottom"/>
          </w:tcPr>
          <w:p>
            <w:pPr>
              <w:ind w:left="260"/>
              <w:spacing w:after="0" w:line="240" w:lineRule="exact"/>
              <w:rPr>
                <w:sz w:val="20"/>
                <w:szCs w:val="20"/>
                <w:color w:val="auto"/>
              </w:rPr>
            </w:pPr>
            <w:r>
              <w:rPr>
                <w:rFonts w:ascii="仿宋" w:cs="仿宋" w:eastAsia="仿宋" w:hAnsi="仿宋"/>
                <w:sz w:val="21"/>
                <w:szCs w:val="21"/>
                <w:color w:val="auto"/>
                <w:w w:val="98"/>
              </w:rPr>
              <w:t>年收入</w:t>
            </w:r>
          </w:p>
        </w:tc>
        <w:tc>
          <w:tcPr>
            <w:tcW w:w="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vMerge w:val="restart"/>
          </w:tcPr>
          <w:p>
            <w:pPr>
              <w:jc w:val="right"/>
              <w:ind w:right="82"/>
              <w:spacing w:after="0" w:line="240" w:lineRule="exact"/>
              <w:rPr>
                <w:sz w:val="20"/>
                <w:szCs w:val="20"/>
                <w:color w:val="auto"/>
              </w:rPr>
            </w:pPr>
            <w:r>
              <w:rPr>
                <w:rFonts w:ascii="仿宋" w:cs="仿宋" w:eastAsia="仿宋" w:hAnsi="仿宋"/>
                <w:sz w:val="21"/>
                <w:szCs w:val="21"/>
                <w:color w:val="auto"/>
              </w:rPr>
              <w:t>健康状况</w:t>
            </w:r>
          </w:p>
        </w:tc>
        <w:tc>
          <w:tcPr>
            <w:tcW w:w="0" w:type="dxa"/>
            <w:vAlign w:val="bottom"/>
          </w:tcPr>
          <w:p>
            <w:pPr>
              <w:spacing w:after="0"/>
              <w:rPr>
                <w:sz w:val="1"/>
                <w:szCs w:val="1"/>
                <w:color w:val="auto"/>
              </w:rPr>
            </w:pPr>
          </w:p>
        </w:tc>
      </w:tr>
      <w:tr>
        <w:trPr>
          <w:trHeight w:val="156"/>
        </w:trPr>
        <w:tc>
          <w:tcPr>
            <w:tcW w:w="170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1000" w:type="dxa"/>
            <w:vAlign w:val="bottom"/>
            <w:tcBorders>
              <w:right w:val="single" w:sz="8" w:color="auto"/>
            </w:tcBorders>
            <w:gridSpan w:val="2"/>
            <w:vMerge w:val="restart"/>
          </w:tcPr>
          <w:p>
            <w:pPr>
              <w:jc w:val="center"/>
              <w:ind w:right="20"/>
              <w:spacing w:after="0" w:line="240" w:lineRule="exact"/>
              <w:rPr>
                <w:sz w:val="20"/>
                <w:szCs w:val="20"/>
                <w:color w:val="auto"/>
              </w:rPr>
            </w:pPr>
            <w:r>
              <w:rPr>
                <w:rFonts w:ascii="仿宋" w:cs="仿宋" w:eastAsia="仿宋" w:hAnsi="仿宋"/>
                <w:sz w:val="21"/>
                <w:szCs w:val="21"/>
                <w:color w:val="auto"/>
                <w:w w:val="99"/>
              </w:rPr>
              <w:t>关系</w:t>
            </w:r>
          </w:p>
        </w:tc>
        <w:tc>
          <w:tcPr>
            <w:tcW w:w="1260" w:type="dxa"/>
            <w:vAlign w:val="bottom"/>
            <w:gridSpan w:val="2"/>
            <w:vMerge w:val="restart"/>
          </w:tcPr>
          <w:p>
            <w:pPr>
              <w:ind w:left="760"/>
              <w:spacing w:after="0" w:line="240" w:lineRule="exact"/>
              <w:rPr>
                <w:sz w:val="20"/>
                <w:szCs w:val="20"/>
                <w:color w:val="auto"/>
              </w:rPr>
            </w:pPr>
            <w:r>
              <w:rPr>
                <w:rFonts w:ascii="仿宋" w:cs="仿宋" w:eastAsia="仿宋" w:hAnsi="仿宋"/>
                <w:sz w:val="21"/>
                <w:szCs w:val="21"/>
                <w:color w:val="auto"/>
              </w:rPr>
              <w:t>职务</w:t>
            </w:r>
          </w:p>
        </w:tc>
        <w:tc>
          <w:tcPr>
            <w:tcW w:w="36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vMerge w:val="continue"/>
          </w:tcPr>
          <w:p>
            <w:pPr>
              <w:spacing w:after="0"/>
              <w:rPr>
                <w:sz w:val="13"/>
                <w:szCs w:val="13"/>
                <w:color w:val="auto"/>
              </w:rPr>
            </w:pPr>
          </w:p>
        </w:tc>
        <w:tc>
          <w:tcPr>
            <w:tcW w:w="220" w:type="dxa"/>
            <w:vAlign w:val="bottom"/>
          </w:tcPr>
          <w:p>
            <w:pPr>
              <w:spacing w:after="0"/>
              <w:rPr>
                <w:sz w:val="13"/>
                <w:szCs w:val="13"/>
                <w:color w:val="auto"/>
              </w:rPr>
            </w:pPr>
          </w:p>
        </w:tc>
        <w:tc>
          <w:tcPr>
            <w:tcW w:w="440" w:type="dxa"/>
            <w:vAlign w:val="bottom"/>
            <w:gridSpan w:val="2"/>
            <w:vMerge w:val="restart"/>
          </w:tcPr>
          <w:p>
            <w:pPr>
              <w:ind w:left="20"/>
              <w:spacing w:after="0" w:line="240" w:lineRule="exact"/>
              <w:rPr>
                <w:sz w:val="20"/>
                <w:szCs w:val="20"/>
                <w:color w:val="auto"/>
              </w:rPr>
            </w:pPr>
            <w:r>
              <w:rPr>
                <w:rFonts w:ascii="仿宋" w:cs="仿宋" w:eastAsia="仿宋" w:hAnsi="仿宋"/>
                <w:sz w:val="21"/>
                <w:szCs w:val="21"/>
                <w:color w:val="auto"/>
                <w:w w:val="95"/>
              </w:rPr>
              <w:t>情况</w:t>
            </w:r>
          </w:p>
        </w:tc>
        <w:tc>
          <w:tcPr>
            <w:tcW w:w="280" w:type="dxa"/>
            <w:vAlign w:val="bottom"/>
            <w:tcBorders>
              <w:right w:val="single" w:sz="8" w:color="auto"/>
            </w:tcBorders>
          </w:tcPr>
          <w:p>
            <w:pPr>
              <w:spacing w:after="0"/>
              <w:rPr>
                <w:sz w:val="13"/>
                <w:szCs w:val="13"/>
                <w:color w:val="auto"/>
              </w:rPr>
            </w:pPr>
          </w:p>
        </w:tc>
        <w:tc>
          <w:tcPr>
            <w:tcW w:w="94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5"/>
              </w:rPr>
              <w:t>度</w:t>
            </w:r>
          </w:p>
        </w:tc>
        <w:tc>
          <w:tcPr>
            <w:tcW w:w="900" w:type="dxa"/>
            <w:vAlign w:val="bottom"/>
            <w:vMerge w:val="restart"/>
          </w:tcPr>
          <w:p>
            <w:pPr>
              <w:ind w:left="260"/>
              <w:spacing w:after="0" w:line="240" w:lineRule="exact"/>
              <w:rPr>
                <w:sz w:val="20"/>
                <w:szCs w:val="20"/>
                <w:color w:val="auto"/>
              </w:rPr>
            </w:pPr>
            <w:r>
              <w:rPr>
                <w:rFonts w:ascii="仿宋" w:cs="仿宋" w:eastAsia="仿宋" w:hAnsi="仿宋"/>
                <w:sz w:val="21"/>
                <w:szCs w:val="21"/>
                <w:color w:val="auto"/>
                <w:w w:val="98"/>
              </w:rPr>
              <w:t>（元）</w:t>
            </w:r>
          </w:p>
        </w:tc>
        <w:tc>
          <w:tcPr>
            <w:tcW w:w="26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70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000" w:type="dxa"/>
            <w:vAlign w:val="bottom"/>
            <w:tcBorders>
              <w:right w:val="single" w:sz="8" w:color="auto"/>
            </w:tcBorders>
            <w:gridSpan w:val="2"/>
            <w:vMerge w:val="continue"/>
          </w:tcPr>
          <w:p>
            <w:pPr>
              <w:spacing w:after="0"/>
              <w:rPr>
                <w:sz w:val="13"/>
                <w:szCs w:val="13"/>
                <w:color w:val="auto"/>
              </w:rPr>
            </w:pPr>
          </w:p>
        </w:tc>
        <w:tc>
          <w:tcPr>
            <w:tcW w:w="1260" w:type="dxa"/>
            <w:vAlign w:val="bottom"/>
            <w:gridSpan w:val="2"/>
            <w:vMerge w:val="continue"/>
          </w:tcPr>
          <w:p>
            <w:pPr>
              <w:spacing w:after="0"/>
              <w:rPr>
                <w:sz w:val="13"/>
                <w:szCs w:val="13"/>
                <w:color w:val="auto"/>
              </w:rPr>
            </w:pPr>
          </w:p>
        </w:tc>
        <w:tc>
          <w:tcPr>
            <w:tcW w:w="360" w:type="dxa"/>
            <w:vAlign w:val="bottom"/>
          </w:tcPr>
          <w:p>
            <w:pPr>
              <w:spacing w:after="0"/>
              <w:rPr>
                <w:sz w:val="13"/>
                <w:szCs w:val="13"/>
                <w:color w:val="auto"/>
              </w:rPr>
            </w:pPr>
          </w:p>
        </w:tc>
        <w:tc>
          <w:tcPr>
            <w:tcW w:w="360" w:type="dxa"/>
            <w:vAlign w:val="bottom"/>
            <w:tcBorders>
              <w:right w:val="single" w:sz="8" w:color="auto"/>
            </w:tcBorders>
          </w:tcPr>
          <w:p>
            <w:pPr>
              <w:spacing w:after="0"/>
              <w:rPr>
                <w:sz w:val="13"/>
                <w:szCs w:val="13"/>
                <w:color w:val="auto"/>
              </w:rPr>
            </w:pPr>
          </w:p>
        </w:tc>
        <w:tc>
          <w:tcPr>
            <w:tcW w:w="1180" w:type="dxa"/>
            <w:vAlign w:val="bottom"/>
            <w:tcBorders>
              <w:right w:val="single" w:sz="8" w:color="auto"/>
            </w:tcBorders>
          </w:tcPr>
          <w:p>
            <w:pPr>
              <w:spacing w:after="0"/>
              <w:rPr>
                <w:sz w:val="13"/>
                <w:szCs w:val="13"/>
                <w:color w:val="auto"/>
              </w:rPr>
            </w:pPr>
          </w:p>
        </w:tc>
        <w:tc>
          <w:tcPr>
            <w:tcW w:w="220" w:type="dxa"/>
            <w:vAlign w:val="bottom"/>
          </w:tcPr>
          <w:p>
            <w:pPr>
              <w:spacing w:after="0"/>
              <w:rPr>
                <w:sz w:val="13"/>
                <w:szCs w:val="13"/>
                <w:color w:val="auto"/>
              </w:rPr>
            </w:pPr>
          </w:p>
        </w:tc>
        <w:tc>
          <w:tcPr>
            <w:tcW w:w="440" w:type="dxa"/>
            <w:vAlign w:val="bottom"/>
            <w:gridSpan w:val="2"/>
            <w:vMerge w:val="continue"/>
          </w:tcPr>
          <w:p>
            <w:pPr>
              <w:spacing w:after="0"/>
              <w:rPr>
                <w:sz w:val="13"/>
                <w:szCs w:val="13"/>
                <w:color w:val="auto"/>
              </w:rPr>
            </w:pPr>
          </w:p>
        </w:tc>
        <w:tc>
          <w:tcPr>
            <w:tcW w:w="280" w:type="dxa"/>
            <w:vAlign w:val="bottom"/>
            <w:tcBorders>
              <w:right w:val="single" w:sz="8" w:color="auto"/>
            </w:tcBorders>
          </w:tcPr>
          <w:p>
            <w:pPr>
              <w:spacing w:after="0"/>
              <w:rPr>
                <w:sz w:val="13"/>
                <w:szCs w:val="13"/>
                <w:color w:val="auto"/>
              </w:rPr>
            </w:pPr>
          </w:p>
        </w:tc>
        <w:tc>
          <w:tcPr>
            <w:tcW w:w="940" w:type="dxa"/>
            <w:vAlign w:val="bottom"/>
            <w:tcBorders>
              <w:right w:val="single" w:sz="8" w:color="auto"/>
            </w:tcBorders>
            <w:vMerge w:val="continue"/>
          </w:tcPr>
          <w:p>
            <w:pPr>
              <w:spacing w:after="0"/>
              <w:rPr>
                <w:sz w:val="13"/>
                <w:szCs w:val="13"/>
                <w:color w:val="auto"/>
              </w:rPr>
            </w:pPr>
          </w:p>
        </w:tc>
        <w:tc>
          <w:tcPr>
            <w:tcW w:w="900" w:type="dxa"/>
            <w:vAlign w:val="bottom"/>
            <w:vMerge w:val="continue"/>
          </w:tcPr>
          <w:p>
            <w:pPr>
              <w:spacing w:after="0"/>
              <w:rPr>
                <w:sz w:val="13"/>
                <w:szCs w:val="13"/>
                <w:color w:val="auto"/>
              </w:rPr>
            </w:pPr>
          </w:p>
        </w:tc>
        <w:tc>
          <w:tcPr>
            <w:tcW w:w="260" w:type="dxa"/>
            <w:vAlign w:val="bottom"/>
            <w:tcBorders>
              <w:right w:val="single" w:sz="8" w:color="auto"/>
            </w:tcBorders>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24"/>
        </w:trPr>
        <w:tc>
          <w:tcPr>
            <w:tcW w:w="1700" w:type="dxa"/>
            <w:vAlign w:val="bottom"/>
            <w:tcBorders>
              <w:left w:val="single" w:sz="8" w:color="auto"/>
              <w:bottom w:val="single" w:sz="8" w:color="auto"/>
              <w:right w:val="single" w:sz="8" w:color="auto"/>
            </w:tcBorders>
          </w:tcPr>
          <w:p>
            <w:pPr>
              <w:spacing w:after="0"/>
              <w:rPr>
                <w:sz w:val="19"/>
                <w:szCs w:val="19"/>
                <w:color w:val="auto"/>
              </w:rPr>
            </w:pPr>
          </w:p>
        </w:tc>
        <w:tc>
          <w:tcPr>
            <w:tcW w:w="660" w:type="dxa"/>
            <w:vAlign w:val="bottom"/>
            <w:tcBorders>
              <w:bottom w:val="single" w:sz="8" w:color="auto"/>
              <w:right w:val="single" w:sz="8" w:color="auto"/>
            </w:tcBorders>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600" w:type="dxa"/>
            <w:vAlign w:val="bottom"/>
            <w:tcBorders>
              <w:bottom w:val="single" w:sz="8" w:color="auto"/>
              <w:right w:val="single" w:sz="8" w:color="auto"/>
            </w:tcBorders>
          </w:tcPr>
          <w:p>
            <w:pPr>
              <w:spacing w:after="0"/>
              <w:rPr>
                <w:sz w:val="19"/>
                <w:szCs w:val="19"/>
                <w:color w:val="auto"/>
              </w:rPr>
            </w:pPr>
          </w:p>
        </w:tc>
        <w:tc>
          <w:tcPr>
            <w:tcW w:w="84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360" w:type="dxa"/>
            <w:vAlign w:val="bottom"/>
            <w:tcBorders>
              <w:bottom w:val="single" w:sz="8" w:color="auto"/>
            </w:tcBorders>
          </w:tcPr>
          <w:p>
            <w:pPr>
              <w:spacing w:after="0"/>
              <w:rPr>
                <w:sz w:val="19"/>
                <w:szCs w:val="19"/>
                <w:color w:val="auto"/>
              </w:rPr>
            </w:pPr>
          </w:p>
        </w:tc>
        <w:tc>
          <w:tcPr>
            <w:tcW w:w="360" w:type="dxa"/>
            <w:vAlign w:val="bottom"/>
            <w:tcBorders>
              <w:bottom w:val="single" w:sz="8" w:color="auto"/>
              <w:right w:val="single" w:sz="8" w:color="auto"/>
            </w:tcBorders>
          </w:tcPr>
          <w:p>
            <w:pPr>
              <w:spacing w:after="0"/>
              <w:rPr>
                <w:sz w:val="19"/>
                <w:szCs w:val="19"/>
                <w:color w:val="auto"/>
              </w:rPr>
            </w:pPr>
          </w:p>
        </w:tc>
        <w:tc>
          <w:tcPr>
            <w:tcW w:w="1180" w:type="dxa"/>
            <w:vAlign w:val="bottom"/>
            <w:tcBorders>
              <w:bottom w:val="single" w:sz="8" w:color="auto"/>
              <w:right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280" w:type="dxa"/>
            <w:vAlign w:val="bottom"/>
            <w:tcBorders>
              <w:bottom w:val="single" w:sz="8" w:color="auto"/>
              <w:right w:val="single" w:sz="8" w:color="auto"/>
            </w:tcBorders>
          </w:tcPr>
          <w:p>
            <w:pPr>
              <w:spacing w:after="0"/>
              <w:rPr>
                <w:sz w:val="19"/>
                <w:szCs w:val="19"/>
                <w:color w:val="auto"/>
              </w:rPr>
            </w:pPr>
          </w:p>
        </w:tc>
        <w:tc>
          <w:tcPr>
            <w:tcW w:w="940" w:type="dxa"/>
            <w:vAlign w:val="bottom"/>
            <w:tcBorders>
              <w:bottom w:val="single" w:sz="8" w:color="auto"/>
              <w:right w:val="single" w:sz="8" w:color="auto"/>
            </w:tcBorders>
          </w:tcPr>
          <w:p>
            <w:pPr>
              <w:spacing w:after="0"/>
              <w:rPr>
                <w:sz w:val="19"/>
                <w:szCs w:val="19"/>
                <w:color w:val="auto"/>
              </w:rPr>
            </w:pPr>
          </w:p>
        </w:tc>
        <w:tc>
          <w:tcPr>
            <w:tcW w:w="900" w:type="dxa"/>
            <w:vAlign w:val="bottom"/>
            <w:tcBorders>
              <w:bottom w:val="single" w:sz="8" w:color="auto"/>
            </w:tcBorders>
          </w:tcPr>
          <w:p>
            <w:pPr>
              <w:spacing w:after="0"/>
              <w:rPr>
                <w:sz w:val="19"/>
                <w:szCs w:val="19"/>
                <w:color w:val="auto"/>
              </w:rPr>
            </w:pPr>
          </w:p>
        </w:tc>
        <w:tc>
          <w:tcPr>
            <w:tcW w:w="26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460"/>
        </w:trPr>
        <w:tc>
          <w:tcPr>
            <w:tcW w:w="1700" w:type="dxa"/>
            <w:vAlign w:val="bottom"/>
            <w:tcBorders>
              <w:left w:val="single" w:sz="8" w:color="auto"/>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40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0"/>
        </w:trPr>
        <w:tc>
          <w:tcPr>
            <w:tcW w:w="170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40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90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-332740</wp:posOffset>
                </wp:positionH>
                <wp:positionV relativeFrom="paragraph">
                  <wp:posOffset>-2540635</wp:posOffset>
                </wp:positionV>
                <wp:extent cx="713486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999pt,-200.0499pt" to="535.6pt,-200.0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-332740</wp:posOffset>
                </wp:positionH>
                <wp:positionV relativeFrom="paragraph">
                  <wp:posOffset>-1234440</wp:posOffset>
                </wp:positionV>
                <wp:extent cx="713486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999pt,-97.1999pt" to="535.6pt,-97.1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-332740</wp:posOffset>
                </wp:positionH>
                <wp:positionV relativeFrom="paragraph">
                  <wp:posOffset>-2540</wp:posOffset>
                </wp:positionV>
                <wp:extent cx="713486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999pt,-0.1999pt" to="535.6pt,-0.1999pt" o:allowincell="f" strokecolor="#000000" strokeweight="0.4799pt"/>
            </w:pict>
          </mc:Fallback>
        </mc:AlternateContent>
      </w:r>
    </w:p>
    <w:p>
      <w:pPr>
        <w:spacing w:after="0" w:line="200" w:lineRule="exact"/>
        <w:rPr>
          <w:sz w:val="20"/>
          <w:szCs w:val="20"/>
          <w:color w:val="auto"/>
        </w:rPr>
      </w:pPr>
    </w:p>
    <w:p>
      <w:pPr>
        <w:sectPr>
          <w:pgSz w:w="11900" w:h="16838" w:orient="portrait"/>
          <w:cols w:equalWidth="0" w:num="2">
            <w:col w:w="460" w:space="60"/>
            <w:col w:w="10720"/>
          </w:cols>
          <w:pgMar w:left="340" w:top="1440" w:right="326" w:bottom="427" w:gutter="0" w:footer="0" w:header="0"/>
          <w:type w:val="continuous"/>
        </w:sectPr>
      </w:pPr>
    </w:p>
    <w:p>
      <w:pPr>
        <w:spacing w:after="0" w:line="28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49</w:t>
      </w:r>
    </w:p>
    <w:p>
      <w:pPr>
        <w:sectPr>
          <w:pgSz w:w="11900" w:h="16838" w:orient="portrait"/>
          <w:cols w:equalWidth="0" w:num="1">
            <w:col w:w="11240"/>
          </w:cols>
          <w:pgMar w:left="340" w:top="1440" w:right="326" w:bottom="427" w:gutter="0" w:footer="0" w:header="0"/>
          <w:type w:val="continuous"/>
        </w:sectPr>
      </w:pPr>
    </w:p>
    <w:bookmarkStart w:id="49" w:name="page50"/>
    <w:bookmarkEnd w:id="49"/>
    <w:tbl>
      <w:tblPr>
        <w:tblLayout w:type="fixed"/>
        <w:tblInd w:w="10" w:type="dxa"/>
        <w:tblCellMar>
          <w:top w:w="0" w:type="dxa"/>
          <w:left w:w="0" w:type="dxa"/>
          <w:bottom w:w="0" w:type="dxa"/>
          <w:right w:w="0" w:type="dxa"/>
        </w:tblCellMar>
      </w:tblPr>
      <w:tr>
        <w:trPr>
          <w:trHeight w:val="480"/>
        </w:trPr>
        <w:tc>
          <w:tcPr>
            <w:tcW w:w="540" w:type="dxa"/>
            <w:vAlign w:val="bottom"/>
            <w:tcBorders>
              <w:top w:val="single" w:sz="8" w:color="auto"/>
              <w:left w:val="single" w:sz="8" w:color="auto"/>
              <w:right w:val="single" w:sz="8" w:color="auto"/>
            </w:tcBorders>
          </w:tcPr>
          <w:p>
            <w:pPr>
              <w:spacing w:after="0"/>
              <w:rPr>
                <w:sz w:val="24"/>
                <w:szCs w:val="24"/>
                <w:color w:val="auto"/>
              </w:rPr>
            </w:pPr>
          </w:p>
        </w:tc>
        <w:tc>
          <w:tcPr>
            <w:tcW w:w="1540" w:type="dxa"/>
            <w:vAlign w:val="bottom"/>
            <w:tcBorders>
              <w:top w:val="single" w:sz="8" w:color="auto"/>
              <w:bottom w:val="single" w:sz="8" w:color="auto"/>
            </w:tcBorders>
          </w:tcPr>
          <w:p>
            <w:pPr>
              <w:spacing w:after="0"/>
              <w:rPr>
                <w:sz w:val="24"/>
                <w:szCs w:val="24"/>
                <w:color w:val="auto"/>
              </w:rPr>
            </w:pPr>
          </w:p>
        </w:tc>
        <w:tc>
          <w:tcPr>
            <w:tcW w:w="140" w:type="dxa"/>
            <w:vAlign w:val="bottom"/>
            <w:tcBorders>
              <w:top w:val="single" w:sz="8" w:color="auto"/>
              <w:bottom w:val="single" w:sz="8" w:color="auto"/>
              <w:right w:val="single" w:sz="8" w:color="auto"/>
            </w:tcBorders>
          </w:tcPr>
          <w:p>
            <w:pPr>
              <w:spacing w:after="0"/>
              <w:rPr>
                <w:sz w:val="24"/>
                <w:szCs w:val="24"/>
                <w:color w:val="auto"/>
              </w:rPr>
            </w:pPr>
          </w:p>
        </w:tc>
        <w:tc>
          <w:tcPr>
            <w:tcW w:w="40" w:type="dxa"/>
            <w:vAlign w:val="bottom"/>
            <w:tcBorders>
              <w:top w:val="single" w:sz="8" w:color="auto"/>
              <w:bottom w:val="single" w:sz="8" w:color="auto"/>
            </w:tcBorders>
          </w:tcPr>
          <w:p>
            <w:pPr>
              <w:spacing w:after="0"/>
              <w:rPr>
                <w:sz w:val="24"/>
                <w:szCs w:val="24"/>
                <w:color w:val="auto"/>
              </w:rPr>
            </w:pPr>
          </w:p>
        </w:tc>
        <w:tc>
          <w:tcPr>
            <w:tcW w:w="540" w:type="dxa"/>
            <w:vAlign w:val="bottom"/>
            <w:tcBorders>
              <w:top w:val="single" w:sz="8" w:color="auto"/>
              <w:bottom w:val="single" w:sz="8" w:color="auto"/>
            </w:tcBorders>
          </w:tcPr>
          <w:p>
            <w:pPr>
              <w:spacing w:after="0"/>
              <w:rPr>
                <w:sz w:val="24"/>
                <w:szCs w:val="24"/>
                <w:color w:val="auto"/>
              </w:rPr>
            </w:pPr>
          </w:p>
        </w:tc>
        <w:tc>
          <w:tcPr>
            <w:tcW w:w="80" w:type="dxa"/>
            <w:vAlign w:val="bottom"/>
            <w:tcBorders>
              <w:top w:val="single" w:sz="8" w:color="auto"/>
              <w:bottom w:val="single" w:sz="8" w:color="auto"/>
              <w:right w:val="single" w:sz="8" w:color="auto"/>
            </w:tcBorders>
          </w:tcPr>
          <w:p>
            <w:pPr>
              <w:spacing w:after="0"/>
              <w:rPr>
                <w:sz w:val="24"/>
                <w:szCs w:val="24"/>
                <w:color w:val="auto"/>
              </w:rPr>
            </w:pPr>
          </w:p>
        </w:tc>
        <w:tc>
          <w:tcPr>
            <w:tcW w:w="640" w:type="dxa"/>
            <w:vAlign w:val="bottom"/>
            <w:tcBorders>
              <w:top w:val="single" w:sz="8" w:color="auto"/>
              <w:bottom w:val="single" w:sz="8" w:color="auto"/>
            </w:tcBorders>
          </w:tcPr>
          <w:p>
            <w:pPr>
              <w:spacing w:after="0"/>
              <w:rPr>
                <w:sz w:val="24"/>
                <w:szCs w:val="24"/>
                <w:color w:val="auto"/>
              </w:rPr>
            </w:pPr>
          </w:p>
        </w:tc>
        <w:tc>
          <w:tcPr>
            <w:tcW w:w="360" w:type="dxa"/>
            <w:vAlign w:val="bottom"/>
            <w:tcBorders>
              <w:top w:val="single" w:sz="8" w:color="auto"/>
              <w:bottom w:val="single" w:sz="8" w:color="auto"/>
              <w:right w:val="single" w:sz="8" w:color="auto"/>
            </w:tcBorders>
          </w:tcPr>
          <w:p>
            <w:pPr>
              <w:spacing w:after="0"/>
              <w:rPr>
                <w:sz w:val="24"/>
                <w:szCs w:val="24"/>
                <w:color w:val="auto"/>
              </w:rPr>
            </w:pPr>
          </w:p>
        </w:tc>
        <w:tc>
          <w:tcPr>
            <w:tcW w:w="1360" w:type="dxa"/>
            <w:vAlign w:val="bottom"/>
            <w:tcBorders>
              <w:top w:val="single" w:sz="8" w:color="auto"/>
              <w:bottom w:val="single" w:sz="8" w:color="auto"/>
            </w:tcBorders>
          </w:tcPr>
          <w:p>
            <w:pPr>
              <w:spacing w:after="0"/>
              <w:rPr>
                <w:sz w:val="24"/>
                <w:szCs w:val="24"/>
                <w:color w:val="auto"/>
              </w:rPr>
            </w:pPr>
          </w:p>
        </w:tc>
        <w:tc>
          <w:tcPr>
            <w:tcW w:w="620" w:type="dxa"/>
            <w:vAlign w:val="bottom"/>
            <w:tcBorders>
              <w:top w:val="single" w:sz="8" w:color="auto"/>
              <w:bottom w:val="single" w:sz="8" w:color="auto"/>
              <w:right w:val="single" w:sz="8" w:color="auto"/>
            </w:tcBorders>
          </w:tcPr>
          <w:p>
            <w:pPr>
              <w:spacing w:after="0"/>
              <w:rPr>
                <w:sz w:val="24"/>
                <w:szCs w:val="24"/>
                <w:color w:val="auto"/>
              </w:rPr>
            </w:pPr>
          </w:p>
        </w:tc>
        <w:tc>
          <w:tcPr>
            <w:tcW w:w="540" w:type="dxa"/>
            <w:vAlign w:val="bottom"/>
            <w:tcBorders>
              <w:top w:val="single" w:sz="8" w:color="auto"/>
              <w:bottom w:val="single" w:sz="8" w:color="auto"/>
            </w:tcBorders>
          </w:tcPr>
          <w:p>
            <w:pPr>
              <w:spacing w:after="0"/>
              <w:rPr>
                <w:sz w:val="24"/>
                <w:szCs w:val="24"/>
                <w:color w:val="auto"/>
              </w:rPr>
            </w:pPr>
          </w:p>
        </w:tc>
        <w:tc>
          <w:tcPr>
            <w:tcW w:w="640" w:type="dxa"/>
            <w:vAlign w:val="bottom"/>
            <w:tcBorders>
              <w:top w:val="single" w:sz="8" w:color="auto"/>
              <w:bottom w:val="single" w:sz="8" w:color="auto"/>
              <w:right w:val="single" w:sz="8" w:color="auto"/>
            </w:tcBorders>
          </w:tcPr>
          <w:p>
            <w:pPr>
              <w:spacing w:after="0"/>
              <w:rPr>
                <w:sz w:val="24"/>
                <w:szCs w:val="24"/>
                <w:color w:val="auto"/>
              </w:rPr>
            </w:pPr>
          </w:p>
        </w:tc>
        <w:tc>
          <w:tcPr>
            <w:tcW w:w="620" w:type="dxa"/>
            <w:vAlign w:val="bottom"/>
            <w:tcBorders>
              <w:top w:val="single" w:sz="8" w:color="auto"/>
              <w:bottom w:val="single" w:sz="8" w:color="auto"/>
            </w:tcBorders>
          </w:tcPr>
          <w:p>
            <w:pPr>
              <w:spacing w:after="0"/>
              <w:rPr>
                <w:sz w:val="24"/>
                <w:szCs w:val="24"/>
                <w:color w:val="auto"/>
              </w:rPr>
            </w:pPr>
          </w:p>
        </w:tc>
        <w:tc>
          <w:tcPr>
            <w:tcW w:w="320" w:type="dxa"/>
            <w:vAlign w:val="bottom"/>
            <w:tcBorders>
              <w:top w:val="single" w:sz="8" w:color="auto"/>
              <w:bottom w:val="single" w:sz="8" w:color="auto"/>
              <w:right w:val="single" w:sz="8" w:color="auto"/>
            </w:tcBorders>
          </w:tcPr>
          <w:p>
            <w:pPr>
              <w:spacing w:after="0"/>
              <w:rPr>
                <w:sz w:val="24"/>
                <w:szCs w:val="24"/>
                <w:color w:val="auto"/>
              </w:rPr>
            </w:pPr>
          </w:p>
        </w:tc>
        <w:tc>
          <w:tcPr>
            <w:tcW w:w="940" w:type="dxa"/>
            <w:vAlign w:val="bottom"/>
            <w:tcBorders>
              <w:top w:val="single" w:sz="8" w:color="auto"/>
              <w:bottom w:val="single" w:sz="8" w:color="auto"/>
              <w:right w:val="single" w:sz="8" w:color="auto"/>
            </w:tcBorders>
          </w:tcPr>
          <w:p>
            <w:pPr>
              <w:spacing w:after="0"/>
              <w:rPr>
                <w:sz w:val="24"/>
                <w:szCs w:val="24"/>
                <w:color w:val="auto"/>
              </w:rPr>
            </w:pPr>
          </w:p>
        </w:tc>
        <w:tc>
          <w:tcPr>
            <w:tcW w:w="1180" w:type="dxa"/>
            <w:vAlign w:val="bottom"/>
            <w:tcBorders>
              <w:top w:val="single" w:sz="8" w:color="auto"/>
              <w:bottom w:val="single" w:sz="8" w:color="auto"/>
              <w:right w:val="single" w:sz="8" w:color="auto"/>
            </w:tcBorders>
          </w:tcPr>
          <w:p>
            <w:pPr>
              <w:spacing w:after="0"/>
              <w:rPr>
                <w:sz w:val="24"/>
                <w:szCs w:val="24"/>
                <w:color w:val="auto"/>
              </w:rPr>
            </w:pPr>
          </w:p>
        </w:tc>
        <w:tc>
          <w:tcPr>
            <w:tcW w:w="114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0"/>
        </w:trPr>
        <w:tc>
          <w:tcPr>
            <w:tcW w:w="540" w:type="dxa"/>
            <w:vAlign w:val="bottom"/>
            <w:tcBorders>
              <w:left w:val="single" w:sz="8" w:color="auto"/>
              <w:right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0"/>
        </w:trPr>
        <w:tc>
          <w:tcPr>
            <w:tcW w:w="540" w:type="dxa"/>
            <w:vAlign w:val="bottom"/>
            <w:tcBorders>
              <w:left w:val="single" w:sz="8" w:color="auto"/>
              <w:right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0"/>
        </w:trPr>
        <w:tc>
          <w:tcPr>
            <w:tcW w:w="540" w:type="dxa"/>
            <w:vAlign w:val="bottom"/>
            <w:tcBorders>
              <w:left w:val="single" w:sz="8" w:color="auto"/>
              <w:right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0"/>
        </w:trPr>
        <w:tc>
          <w:tcPr>
            <w:tcW w:w="540" w:type="dxa"/>
            <w:vAlign w:val="bottom"/>
            <w:tcBorders>
              <w:left w:val="single" w:sz="8" w:color="auto"/>
              <w:right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6"/>
        </w:trPr>
        <w:tc>
          <w:tcPr>
            <w:tcW w:w="540" w:type="dxa"/>
            <w:vAlign w:val="bottom"/>
            <w:tcBorders>
              <w:left w:val="single" w:sz="8" w:color="auto"/>
              <w:right w:val="single" w:sz="8" w:color="auto"/>
            </w:tcBorders>
          </w:tcPr>
          <w:p>
            <w:pPr>
              <w:spacing w:after="0"/>
              <w:rPr>
                <w:sz w:val="24"/>
                <w:szCs w:val="24"/>
                <w:color w:val="auto"/>
              </w:rPr>
            </w:pPr>
          </w:p>
        </w:tc>
        <w:tc>
          <w:tcPr>
            <w:tcW w:w="1540" w:type="dxa"/>
            <w:vAlign w:val="bottom"/>
          </w:tcPr>
          <w:p>
            <w:pPr>
              <w:ind w:left="460"/>
              <w:spacing w:after="0" w:line="206" w:lineRule="exact"/>
              <w:rPr>
                <w:sz w:val="20"/>
                <w:szCs w:val="20"/>
                <w:color w:val="auto"/>
              </w:rPr>
            </w:pPr>
            <w:r>
              <w:rPr>
                <w:rFonts w:ascii="仿宋" w:cs="仿宋" w:eastAsia="仿宋" w:hAnsi="仿宋"/>
                <w:sz w:val="18"/>
                <w:szCs w:val="18"/>
                <w:color w:val="auto"/>
                <w:w w:val="98"/>
              </w:rPr>
              <w:t>家庭总人口数</w:t>
            </w:r>
          </w:p>
        </w:tc>
        <w:tc>
          <w:tcPr>
            <w:tcW w:w="720" w:type="dxa"/>
            <w:vAlign w:val="bottom"/>
            <w:gridSpan w:val="3"/>
          </w:tcPr>
          <w:p>
            <w:pPr>
              <w:spacing w:after="0"/>
              <w:rPr>
                <w:sz w:val="24"/>
                <w:szCs w:val="24"/>
                <w:color w:val="auto"/>
              </w:rPr>
            </w:pPr>
          </w:p>
        </w:tc>
        <w:tc>
          <w:tcPr>
            <w:tcW w:w="1080" w:type="dxa"/>
            <w:vAlign w:val="bottom"/>
            <w:gridSpan w:val="3"/>
          </w:tcPr>
          <w:p>
            <w:pPr>
              <w:spacing w:after="0" w:line="206" w:lineRule="exact"/>
              <w:rPr>
                <w:sz w:val="20"/>
                <w:szCs w:val="20"/>
                <w:color w:val="auto"/>
              </w:rPr>
            </w:pPr>
            <w:r>
              <w:rPr>
                <w:rFonts w:ascii="仿宋" w:cs="仿宋" w:eastAsia="仿宋" w:hAnsi="仿宋"/>
                <w:sz w:val="18"/>
                <w:szCs w:val="18"/>
                <w:color w:val="auto"/>
              </w:rPr>
              <w:t>（人）</w:t>
            </w:r>
          </w:p>
        </w:tc>
        <w:tc>
          <w:tcPr>
            <w:tcW w:w="1360" w:type="dxa"/>
            <w:vAlign w:val="bottom"/>
          </w:tcPr>
          <w:p>
            <w:pPr>
              <w:ind w:left="100"/>
              <w:spacing w:after="0" w:line="206" w:lineRule="exact"/>
              <w:rPr>
                <w:sz w:val="20"/>
                <w:szCs w:val="20"/>
                <w:color w:val="auto"/>
              </w:rPr>
            </w:pPr>
            <w:r>
              <w:rPr>
                <w:rFonts w:ascii="仿宋" w:cs="仿宋" w:eastAsia="仿宋" w:hAnsi="仿宋"/>
                <w:sz w:val="18"/>
                <w:szCs w:val="18"/>
                <w:color w:val="auto"/>
                <w:w w:val="98"/>
              </w:rPr>
              <w:t>家庭每月总收入</w:t>
            </w:r>
          </w:p>
        </w:tc>
        <w:tc>
          <w:tcPr>
            <w:tcW w:w="6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260" w:type="dxa"/>
            <w:vAlign w:val="bottom"/>
            <w:gridSpan w:val="2"/>
          </w:tcPr>
          <w:p>
            <w:pPr>
              <w:spacing w:after="0" w:line="206" w:lineRule="exact"/>
              <w:rPr>
                <w:sz w:val="20"/>
                <w:szCs w:val="20"/>
                <w:color w:val="auto"/>
              </w:rPr>
            </w:pPr>
            <w:r>
              <w:rPr>
                <w:rFonts w:ascii="仿宋" w:cs="仿宋" w:eastAsia="仿宋" w:hAnsi="仿宋"/>
                <w:sz w:val="18"/>
                <w:szCs w:val="18"/>
                <w:color w:val="auto"/>
              </w:rPr>
              <w:t>（元）</w:t>
            </w:r>
          </w:p>
        </w:tc>
        <w:tc>
          <w:tcPr>
            <w:tcW w:w="2440" w:type="dxa"/>
            <w:vAlign w:val="bottom"/>
            <w:gridSpan w:val="3"/>
          </w:tcPr>
          <w:p>
            <w:pPr>
              <w:spacing w:after="0" w:line="206" w:lineRule="exact"/>
              <w:rPr>
                <w:sz w:val="20"/>
                <w:szCs w:val="20"/>
                <w:color w:val="auto"/>
              </w:rPr>
            </w:pPr>
            <w:r>
              <w:rPr>
                <w:rFonts w:ascii="仿宋" w:cs="仿宋" w:eastAsia="仿宋" w:hAnsi="仿宋"/>
                <w:sz w:val="18"/>
                <w:szCs w:val="18"/>
                <w:color w:val="auto"/>
              </w:rPr>
              <w:t>家庭人均月收入</w:t>
            </w:r>
          </w:p>
        </w:tc>
        <w:tc>
          <w:tcPr>
            <w:tcW w:w="1140" w:type="dxa"/>
            <w:vAlign w:val="bottom"/>
            <w:tcBorders>
              <w:right w:val="single" w:sz="8" w:color="auto"/>
            </w:tcBorders>
          </w:tcPr>
          <w:p>
            <w:pPr>
              <w:spacing w:after="0" w:line="206" w:lineRule="exact"/>
              <w:rPr>
                <w:sz w:val="20"/>
                <w:szCs w:val="20"/>
                <w:color w:val="auto"/>
              </w:rPr>
            </w:pPr>
            <w:r>
              <w:rPr>
                <w:rFonts w:ascii="仿宋" w:cs="仿宋" w:eastAsia="仿宋" w:hAnsi="仿宋"/>
                <w:sz w:val="18"/>
                <w:szCs w:val="18"/>
                <w:color w:val="auto"/>
              </w:rPr>
              <w:t>（元）</w:t>
            </w:r>
          </w:p>
        </w:tc>
        <w:tc>
          <w:tcPr>
            <w:tcW w:w="0" w:type="dxa"/>
            <w:vAlign w:val="bottom"/>
          </w:tcPr>
          <w:p>
            <w:pPr>
              <w:spacing w:after="0"/>
              <w:rPr>
                <w:sz w:val="1"/>
                <w:szCs w:val="1"/>
                <w:color w:val="auto"/>
              </w:rPr>
            </w:pPr>
          </w:p>
        </w:tc>
      </w:tr>
      <w:tr>
        <w:trPr>
          <w:trHeight w:val="20"/>
        </w:trPr>
        <w:tc>
          <w:tcPr>
            <w:tcW w:w="540" w:type="dxa"/>
            <w:vAlign w:val="bottom"/>
            <w:tcBorders>
              <w:left w:val="single" w:sz="8" w:color="auto"/>
              <w:right w:val="single" w:sz="8" w:color="auto"/>
            </w:tcBorders>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140" w:type="dxa"/>
            <w:vAlign w:val="bottom"/>
            <w:tcBorders>
              <w:right w:val="single" w:sz="8" w:color="auto"/>
            </w:tcBorders>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Borders>
              <w:right w:val="single" w:sz="8" w:color="auto"/>
            </w:tcBorders>
            <w:shd w:val="clear" w:color="auto" w:fill="000000"/>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1180" w:type="dxa"/>
            <w:vAlign w:val="bottom"/>
            <w:tcBorders>
              <w:right w:val="single" w:sz="8" w:color="auto"/>
            </w:tcBorders>
            <w:shd w:val="clear" w:color="auto" w:fill="000000"/>
          </w:tcPr>
          <w:p>
            <w:pPr>
              <w:spacing w:after="0" w:line="20" w:lineRule="exact"/>
              <w:rPr>
                <w:sz w:val="1"/>
                <w:szCs w:val="1"/>
                <w:color w:val="auto"/>
              </w:rPr>
            </w:pPr>
          </w:p>
        </w:tc>
        <w:tc>
          <w:tcPr>
            <w:tcW w:w="114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2"/>
        </w:trPr>
        <w:tc>
          <w:tcPr>
            <w:tcW w:w="540" w:type="dxa"/>
            <w:vAlign w:val="bottom"/>
            <w:tcBorders>
              <w:left w:val="single" w:sz="8" w:color="auto"/>
              <w:right w:val="single" w:sz="8" w:color="auto"/>
            </w:tcBorders>
          </w:tcPr>
          <w:p>
            <w:pPr>
              <w:spacing w:after="0"/>
              <w:rPr>
                <w:sz w:val="24"/>
                <w:szCs w:val="24"/>
                <w:color w:val="auto"/>
              </w:rPr>
            </w:pPr>
          </w:p>
        </w:tc>
        <w:tc>
          <w:tcPr>
            <w:tcW w:w="2260" w:type="dxa"/>
            <w:vAlign w:val="bottom"/>
            <w:gridSpan w:val="4"/>
          </w:tcPr>
          <w:p>
            <w:pPr>
              <w:ind w:left="460"/>
              <w:spacing w:after="0" w:line="206" w:lineRule="exact"/>
              <w:rPr>
                <w:sz w:val="20"/>
                <w:szCs w:val="20"/>
                <w:color w:val="auto"/>
              </w:rPr>
            </w:pPr>
            <w:r>
              <w:rPr>
                <w:rFonts w:ascii="仿宋" w:cs="仿宋" w:eastAsia="仿宋" w:hAnsi="仿宋"/>
                <w:sz w:val="18"/>
                <w:szCs w:val="18"/>
                <w:color w:val="auto"/>
              </w:rPr>
              <w:t>家庭每月总支出</w:t>
            </w: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340" w:type="dxa"/>
            <w:vAlign w:val="bottom"/>
            <w:gridSpan w:val="3"/>
          </w:tcPr>
          <w:p>
            <w:pPr>
              <w:spacing w:after="0" w:line="206" w:lineRule="exact"/>
              <w:rPr>
                <w:sz w:val="20"/>
                <w:szCs w:val="20"/>
                <w:color w:val="auto"/>
              </w:rPr>
            </w:pPr>
            <w:r>
              <w:rPr>
                <w:rFonts w:ascii="仿宋" w:cs="仿宋" w:eastAsia="仿宋" w:hAnsi="仿宋"/>
                <w:sz w:val="18"/>
                <w:szCs w:val="18"/>
                <w:color w:val="auto"/>
              </w:rPr>
              <w:t>（元）</w:t>
            </w: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540" w:type="dxa"/>
            <w:vAlign w:val="bottom"/>
            <w:tcBorders>
              <w:left w:val="single" w:sz="8" w:color="auto"/>
              <w:bottom w:val="single" w:sz="8" w:color="auto"/>
              <w:right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540" w:type="dxa"/>
            <w:vAlign w:val="bottom"/>
            <w:tcBorders>
              <w:top w:val="single" w:sz="8" w:color="auto"/>
              <w:bottom w:val="single" w:sz="8" w:color="auto"/>
            </w:tcBorders>
          </w:tcPr>
          <w:p>
            <w:pPr>
              <w:spacing w:after="0"/>
              <w:rPr>
                <w:sz w:val="24"/>
                <w:szCs w:val="24"/>
                <w:color w:val="auto"/>
              </w:rPr>
            </w:pPr>
          </w:p>
        </w:tc>
        <w:tc>
          <w:tcPr>
            <w:tcW w:w="80" w:type="dxa"/>
            <w:vAlign w:val="bottom"/>
            <w:tcBorders>
              <w:top w:val="single" w:sz="8" w:color="auto"/>
              <w:bottom w:val="single" w:sz="8" w:color="auto"/>
            </w:tcBorders>
          </w:tcPr>
          <w:p>
            <w:pPr>
              <w:spacing w:after="0"/>
              <w:rPr>
                <w:sz w:val="24"/>
                <w:szCs w:val="24"/>
                <w:color w:val="auto"/>
              </w:rPr>
            </w:pPr>
          </w:p>
        </w:tc>
        <w:tc>
          <w:tcPr>
            <w:tcW w:w="640" w:type="dxa"/>
            <w:vAlign w:val="bottom"/>
            <w:tcBorders>
              <w:top w:val="single" w:sz="8" w:color="auto"/>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8"/>
        </w:trPr>
        <w:tc>
          <w:tcPr>
            <w:tcW w:w="540" w:type="dxa"/>
            <w:vAlign w:val="bottom"/>
            <w:tcBorders>
              <w:left w:val="single" w:sz="8" w:color="auto"/>
              <w:right w:val="single" w:sz="8" w:color="auto"/>
            </w:tcBorders>
          </w:tcPr>
          <w:p>
            <w:pPr>
              <w:ind w:left="120"/>
              <w:spacing w:after="0" w:line="206" w:lineRule="exact"/>
              <w:rPr>
                <w:sz w:val="20"/>
                <w:szCs w:val="20"/>
                <w:color w:val="auto"/>
              </w:rPr>
            </w:pPr>
            <w:r>
              <w:rPr>
                <w:rFonts w:ascii="仿宋" w:cs="仿宋" w:eastAsia="仿宋" w:hAnsi="仿宋"/>
                <w:sz w:val="18"/>
                <w:szCs w:val="18"/>
                <w:b w:val="1"/>
                <w:bCs w:val="1"/>
                <w:color w:val="auto"/>
              </w:rPr>
              <w:t>家</w:t>
            </w:r>
          </w:p>
        </w:tc>
        <w:tc>
          <w:tcPr>
            <w:tcW w:w="15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20"/>
              <w:spacing w:after="0" w:line="178" w:lineRule="exact"/>
              <w:rPr>
                <w:sz w:val="20"/>
                <w:szCs w:val="20"/>
                <w:color w:val="auto"/>
              </w:rPr>
            </w:pPr>
            <w:r>
              <w:rPr>
                <w:rFonts w:ascii="仿宋" w:cs="仿宋" w:eastAsia="仿宋" w:hAnsi="仿宋"/>
                <w:sz w:val="18"/>
                <w:szCs w:val="18"/>
                <w:b w:val="1"/>
                <w:bCs w:val="1"/>
                <w:color w:val="auto"/>
              </w:rPr>
              <w:t>庭</w:t>
            </w:r>
          </w:p>
        </w:tc>
        <w:tc>
          <w:tcPr>
            <w:tcW w:w="5320" w:type="dxa"/>
            <w:vAlign w:val="bottom"/>
            <w:gridSpan w:val="9"/>
            <w:vMerge w:val="restart"/>
          </w:tcPr>
          <w:p>
            <w:pPr>
              <w:ind w:left="100"/>
              <w:spacing w:after="0" w:line="206" w:lineRule="exact"/>
              <w:rPr>
                <w:sz w:val="20"/>
                <w:szCs w:val="20"/>
                <w:color w:val="auto"/>
              </w:rPr>
            </w:pPr>
            <w:r>
              <w:rPr>
                <w:rFonts w:ascii="仿宋" w:cs="仿宋" w:eastAsia="仿宋" w:hAnsi="仿宋"/>
                <w:sz w:val="18"/>
                <w:szCs w:val="18"/>
                <w:color w:val="auto"/>
              </w:rPr>
              <w:t>□1.工资、奖金、津贴、补贴和其他劳动收入；</w:t>
            </w:r>
          </w:p>
        </w:tc>
        <w:tc>
          <w:tcPr>
            <w:tcW w:w="5380" w:type="dxa"/>
            <w:vAlign w:val="bottom"/>
            <w:tcBorders>
              <w:right w:val="single" w:sz="8" w:color="auto"/>
            </w:tcBorders>
            <w:gridSpan w:val="7"/>
            <w:vMerge w:val="restart"/>
          </w:tcPr>
          <w:p>
            <w:pPr>
              <w:ind w:left="100"/>
              <w:spacing w:after="0" w:line="206" w:lineRule="exact"/>
              <w:rPr>
                <w:sz w:val="20"/>
                <w:szCs w:val="20"/>
                <w:color w:val="auto"/>
              </w:rPr>
            </w:pPr>
            <w:r>
              <w:rPr>
                <w:rFonts w:ascii="仿宋" w:cs="仿宋" w:eastAsia="仿宋" w:hAnsi="仿宋"/>
                <w:sz w:val="18"/>
                <w:szCs w:val="18"/>
                <w:color w:val="auto"/>
              </w:rPr>
              <w:t>□2.离退休金、基本养老金、基本生活费、失业保险金；</w:t>
            </w: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20"/>
              <w:spacing w:after="0" w:line="178" w:lineRule="exact"/>
              <w:rPr>
                <w:sz w:val="20"/>
                <w:szCs w:val="20"/>
                <w:color w:val="auto"/>
              </w:rPr>
            </w:pPr>
            <w:r>
              <w:rPr>
                <w:rFonts w:ascii="仿宋" w:cs="仿宋" w:eastAsia="仿宋" w:hAnsi="仿宋"/>
                <w:sz w:val="18"/>
                <w:szCs w:val="18"/>
                <w:b w:val="1"/>
                <w:bCs w:val="1"/>
                <w:color w:val="auto"/>
              </w:rPr>
              <w:t>主</w:t>
            </w:r>
          </w:p>
        </w:tc>
        <w:tc>
          <w:tcPr>
            <w:tcW w:w="5320" w:type="dxa"/>
            <w:vAlign w:val="bottom"/>
            <w:gridSpan w:val="9"/>
            <w:vMerge w:val="continue"/>
          </w:tcPr>
          <w:p>
            <w:pPr>
              <w:spacing w:after="0"/>
              <w:rPr>
                <w:sz w:val="15"/>
                <w:szCs w:val="15"/>
                <w:color w:val="auto"/>
              </w:rPr>
            </w:pPr>
          </w:p>
        </w:tc>
        <w:tc>
          <w:tcPr>
            <w:tcW w:w="5380" w:type="dxa"/>
            <w:vAlign w:val="bottom"/>
            <w:tcBorders>
              <w:right w:val="single" w:sz="8" w:color="auto"/>
            </w:tcBorders>
            <w:gridSpan w:val="7"/>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20"/>
              <w:spacing w:after="0" w:line="178" w:lineRule="exact"/>
              <w:rPr>
                <w:sz w:val="20"/>
                <w:szCs w:val="20"/>
                <w:color w:val="auto"/>
              </w:rPr>
            </w:pPr>
            <w:r>
              <w:rPr>
                <w:rFonts w:ascii="仿宋" w:cs="仿宋" w:eastAsia="仿宋" w:hAnsi="仿宋"/>
                <w:sz w:val="18"/>
                <w:szCs w:val="18"/>
                <w:b w:val="1"/>
                <w:bCs w:val="1"/>
                <w:color w:val="auto"/>
              </w:rPr>
              <w:t>要</w:t>
            </w:r>
          </w:p>
        </w:tc>
        <w:tc>
          <w:tcPr>
            <w:tcW w:w="5320" w:type="dxa"/>
            <w:vAlign w:val="bottom"/>
            <w:gridSpan w:val="9"/>
            <w:vMerge w:val="restart"/>
          </w:tcPr>
          <w:p>
            <w:pPr>
              <w:ind w:left="100"/>
              <w:spacing w:after="0" w:line="206" w:lineRule="exact"/>
              <w:rPr>
                <w:sz w:val="20"/>
                <w:szCs w:val="20"/>
                <w:color w:val="auto"/>
              </w:rPr>
            </w:pPr>
            <w:r>
              <w:rPr>
                <w:rFonts w:ascii="仿宋" w:cs="仿宋" w:eastAsia="仿宋" w:hAnsi="仿宋"/>
                <w:sz w:val="18"/>
                <w:szCs w:val="18"/>
                <w:color w:val="auto"/>
              </w:rPr>
              <w:t>□3.继承、接受赠予、出租或出售家庭财产所获收入；</w:t>
            </w:r>
          </w:p>
        </w:tc>
        <w:tc>
          <w:tcPr>
            <w:tcW w:w="5380" w:type="dxa"/>
            <w:vAlign w:val="bottom"/>
            <w:tcBorders>
              <w:right w:val="single" w:sz="8" w:color="auto"/>
            </w:tcBorders>
            <w:gridSpan w:val="7"/>
            <w:vMerge w:val="restart"/>
          </w:tcPr>
          <w:p>
            <w:pPr>
              <w:ind w:left="100"/>
              <w:spacing w:after="0" w:line="206" w:lineRule="exact"/>
              <w:rPr>
                <w:sz w:val="20"/>
                <w:szCs w:val="20"/>
                <w:color w:val="auto"/>
              </w:rPr>
            </w:pPr>
            <w:r>
              <w:rPr>
                <w:rFonts w:ascii="仿宋" w:cs="仿宋" w:eastAsia="仿宋" w:hAnsi="仿宋"/>
                <w:sz w:val="18"/>
                <w:szCs w:val="18"/>
                <w:color w:val="auto"/>
              </w:rPr>
              <w:t>□4.存款及利息，有价证券及红利、股票、博彩收入；</w:t>
            </w:r>
          </w:p>
        </w:tc>
        <w:tc>
          <w:tcPr>
            <w:tcW w:w="0" w:type="dxa"/>
            <w:vAlign w:val="bottom"/>
          </w:tcPr>
          <w:p>
            <w:pPr>
              <w:spacing w:after="0"/>
              <w:rPr>
                <w:sz w:val="1"/>
                <w:szCs w:val="1"/>
                <w:color w:val="auto"/>
              </w:rPr>
            </w:pPr>
          </w:p>
        </w:tc>
      </w:tr>
      <w:tr>
        <w:trPr>
          <w:trHeight w:val="105"/>
        </w:trPr>
        <w:tc>
          <w:tcPr>
            <w:tcW w:w="540" w:type="dxa"/>
            <w:vAlign w:val="bottom"/>
            <w:tcBorders>
              <w:left w:val="single" w:sz="8" w:color="auto"/>
              <w:right w:val="single" w:sz="8" w:color="auto"/>
            </w:tcBorders>
            <w:vMerge w:val="restart"/>
          </w:tcPr>
          <w:p>
            <w:pPr>
              <w:ind w:left="120"/>
              <w:spacing w:after="0" w:line="178" w:lineRule="exact"/>
              <w:rPr>
                <w:sz w:val="20"/>
                <w:szCs w:val="20"/>
                <w:color w:val="auto"/>
              </w:rPr>
            </w:pPr>
            <w:r>
              <w:rPr>
                <w:rFonts w:ascii="仿宋" w:cs="仿宋" w:eastAsia="仿宋" w:hAnsi="仿宋"/>
                <w:sz w:val="18"/>
                <w:szCs w:val="18"/>
                <w:b w:val="1"/>
                <w:bCs w:val="1"/>
                <w:color w:val="auto"/>
              </w:rPr>
              <w:t>收</w:t>
            </w:r>
          </w:p>
        </w:tc>
        <w:tc>
          <w:tcPr>
            <w:tcW w:w="5320" w:type="dxa"/>
            <w:vAlign w:val="bottom"/>
            <w:gridSpan w:val="9"/>
            <w:vMerge w:val="continue"/>
          </w:tcPr>
          <w:p>
            <w:pPr>
              <w:spacing w:after="0"/>
              <w:rPr>
                <w:sz w:val="9"/>
                <w:szCs w:val="9"/>
                <w:color w:val="auto"/>
              </w:rPr>
            </w:pPr>
          </w:p>
        </w:tc>
        <w:tc>
          <w:tcPr>
            <w:tcW w:w="5380" w:type="dxa"/>
            <w:vAlign w:val="bottom"/>
            <w:tcBorders>
              <w:right w:val="single" w:sz="8" w:color="auto"/>
            </w:tcBorders>
            <w:gridSpan w:val="7"/>
            <w:vMerge w:val="continue"/>
          </w:tcPr>
          <w:p>
            <w:pPr>
              <w:spacing w:after="0"/>
              <w:rPr>
                <w:sz w:val="9"/>
                <w:szCs w:val="9"/>
                <w:color w:val="auto"/>
              </w:rPr>
            </w:pPr>
          </w:p>
        </w:tc>
        <w:tc>
          <w:tcPr>
            <w:tcW w:w="0" w:type="dxa"/>
            <w:vAlign w:val="bottom"/>
          </w:tcPr>
          <w:p>
            <w:pPr>
              <w:spacing w:after="0"/>
              <w:rPr>
                <w:sz w:val="1"/>
                <w:szCs w:val="1"/>
                <w:color w:val="auto"/>
              </w:rPr>
            </w:pPr>
          </w:p>
        </w:tc>
      </w:tr>
      <w:tr>
        <w:trPr>
          <w:trHeight w:val="73"/>
        </w:trPr>
        <w:tc>
          <w:tcPr>
            <w:tcW w:w="540" w:type="dxa"/>
            <w:vAlign w:val="bottom"/>
            <w:tcBorders>
              <w:left w:val="single" w:sz="8" w:color="auto"/>
              <w:right w:val="single" w:sz="8" w:color="auto"/>
            </w:tcBorders>
            <w:vMerge w:val="continue"/>
          </w:tcPr>
          <w:p>
            <w:pPr>
              <w:spacing w:after="0"/>
              <w:rPr>
                <w:sz w:val="6"/>
                <w:szCs w:val="6"/>
                <w:color w:val="auto"/>
              </w:rPr>
            </w:pPr>
          </w:p>
        </w:tc>
        <w:tc>
          <w:tcPr>
            <w:tcW w:w="1540" w:type="dxa"/>
            <w:vAlign w:val="bottom"/>
          </w:tcPr>
          <w:p>
            <w:pPr>
              <w:spacing w:after="0"/>
              <w:rPr>
                <w:sz w:val="6"/>
                <w:szCs w:val="6"/>
                <w:color w:val="auto"/>
              </w:rPr>
            </w:pPr>
          </w:p>
        </w:tc>
        <w:tc>
          <w:tcPr>
            <w:tcW w:w="140" w:type="dxa"/>
            <w:vAlign w:val="bottom"/>
          </w:tcPr>
          <w:p>
            <w:pPr>
              <w:spacing w:after="0"/>
              <w:rPr>
                <w:sz w:val="6"/>
                <w:szCs w:val="6"/>
                <w:color w:val="auto"/>
              </w:rPr>
            </w:pPr>
          </w:p>
        </w:tc>
        <w:tc>
          <w:tcPr>
            <w:tcW w:w="40" w:type="dxa"/>
            <w:vAlign w:val="bottom"/>
          </w:tcPr>
          <w:p>
            <w:pPr>
              <w:spacing w:after="0"/>
              <w:rPr>
                <w:sz w:val="6"/>
                <w:szCs w:val="6"/>
                <w:color w:val="auto"/>
              </w:rPr>
            </w:pPr>
          </w:p>
        </w:tc>
        <w:tc>
          <w:tcPr>
            <w:tcW w:w="540" w:type="dxa"/>
            <w:vAlign w:val="bottom"/>
          </w:tcPr>
          <w:p>
            <w:pPr>
              <w:spacing w:after="0"/>
              <w:rPr>
                <w:sz w:val="6"/>
                <w:szCs w:val="6"/>
                <w:color w:val="auto"/>
              </w:rPr>
            </w:pPr>
          </w:p>
        </w:tc>
        <w:tc>
          <w:tcPr>
            <w:tcW w:w="80" w:type="dxa"/>
            <w:vAlign w:val="bottom"/>
          </w:tcPr>
          <w:p>
            <w:pPr>
              <w:spacing w:after="0"/>
              <w:rPr>
                <w:sz w:val="6"/>
                <w:szCs w:val="6"/>
                <w:color w:val="auto"/>
              </w:rPr>
            </w:pPr>
          </w:p>
        </w:tc>
        <w:tc>
          <w:tcPr>
            <w:tcW w:w="640" w:type="dxa"/>
            <w:vAlign w:val="bottom"/>
          </w:tcPr>
          <w:p>
            <w:pPr>
              <w:spacing w:after="0"/>
              <w:rPr>
                <w:sz w:val="6"/>
                <w:szCs w:val="6"/>
                <w:color w:val="auto"/>
              </w:rPr>
            </w:pPr>
          </w:p>
        </w:tc>
        <w:tc>
          <w:tcPr>
            <w:tcW w:w="360" w:type="dxa"/>
            <w:vAlign w:val="bottom"/>
          </w:tcPr>
          <w:p>
            <w:pPr>
              <w:spacing w:after="0"/>
              <w:rPr>
                <w:sz w:val="6"/>
                <w:szCs w:val="6"/>
                <w:color w:val="auto"/>
              </w:rPr>
            </w:pPr>
          </w:p>
        </w:tc>
        <w:tc>
          <w:tcPr>
            <w:tcW w:w="1360" w:type="dxa"/>
            <w:vAlign w:val="bottom"/>
          </w:tcPr>
          <w:p>
            <w:pPr>
              <w:spacing w:after="0"/>
              <w:rPr>
                <w:sz w:val="6"/>
                <w:szCs w:val="6"/>
                <w:color w:val="auto"/>
              </w:rPr>
            </w:pPr>
          </w:p>
        </w:tc>
        <w:tc>
          <w:tcPr>
            <w:tcW w:w="620" w:type="dxa"/>
            <w:vAlign w:val="bottom"/>
          </w:tcPr>
          <w:p>
            <w:pPr>
              <w:spacing w:after="0"/>
              <w:rPr>
                <w:sz w:val="6"/>
                <w:szCs w:val="6"/>
                <w:color w:val="auto"/>
              </w:rPr>
            </w:pPr>
          </w:p>
        </w:tc>
        <w:tc>
          <w:tcPr>
            <w:tcW w:w="540" w:type="dxa"/>
            <w:vAlign w:val="bottom"/>
          </w:tcPr>
          <w:p>
            <w:pPr>
              <w:spacing w:after="0"/>
              <w:rPr>
                <w:sz w:val="6"/>
                <w:szCs w:val="6"/>
                <w:color w:val="auto"/>
              </w:rPr>
            </w:pPr>
          </w:p>
        </w:tc>
        <w:tc>
          <w:tcPr>
            <w:tcW w:w="640" w:type="dxa"/>
            <w:vAlign w:val="bottom"/>
          </w:tcPr>
          <w:p>
            <w:pPr>
              <w:spacing w:after="0"/>
              <w:rPr>
                <w:sz w:val="6"/>
                <w:szCs w:val="6"/>
                <w:color w:val="auto"/>
              </w:rPr>
            </w:pPr>
          </w:p>
        </w:tc>
        <w:tc>
          <w:tcPr>
            <w:tcW w:w="620" w:type="dxa"/>
            <w:vAlign w:val="bottom"/>
          </w:tcPr>
          <w:p>
            <w:pPr>
              <w:spacing w:after="0"/>
              <w:rPr>
                <w:sz w:val="6"/>
                <w:szCs w:val="6"/>
                <w:color w:val="auto"/>
              </w:rPr>
            </w:pPr>
          </w:p>
        </w:tc>
        <w:tc>
          <w:tcPr>
            <w:tcW w:w="320" w:type="dxa"/>
            <w:vAlign w:val="bottom"/>
          </w:tcPr>
          <w:p>
            <w:pPr>
              <w:spacing w:after="0"/>
              <w:rPr>
                <w:sz w:val="6"/>
                <w:szCs w:val="6"/>
                <w:color w:val="auto"/>
              </w:rPr>
            </w:pPr>
          </w:p>
        </w:tc>
        <w:tc>
          <w:tcPr>
            <w:tcW w:w="940" w:type="dxa"/>
            <w:vAlign w:val="bottom"/>
          </w:tcPr>
          <w:p>
            <w:pPr>
              <w:spacing w:after="0"/>
              <w:rPr>
                <w:sz w:val="6"/>
                <w:szCs w:val="6"/>
                <w:color w:val="auto"/>
              </w:rPr>
            </w:pPr>
          </w:p>
        </w:tc>
        <w:tc>
          <w:tcPr>
            <w:tcW w:w="1180" w:type="dxa"/>
            <w:vAlign w:val="bottom"/>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20"/>
              <w:spacing w:after="0" w:line="178" w:lineRule="exact"/>
              <w:rPr>
                <w:sz w:val="20"/>
                <w:szCs w:val="20"/>
                <w:color w:val="auto"/>
              </w:rPr>
            </w:pPr>
            <w:r>
              <w:rPr>
                <w:rFonts w:ascii="仿宋" w:cs="仿宋" w:eastAsia="仿宋" w:hAnsi="仿宋"/>
                <w:sz w:val="18"/>
                <w:szCs w:val="18"/>
                <w:b w:val="1"/>
                <w:bCs w:val="1"/>
                <w:color w:val="auto"/>
              </w:rPr>
              <w:t>入</w:t>
            </w:r>
          </w:p>
        </w:tc>
        <w:tc>
          <w:tcPr>
            <w:tcW w:w="5860" w:type="dxa"/>
            <w:vAlign w:val="bottom"/>
            <w:gridSpan w:val="10"/>
            <w:vMerge w:val="restart"/>
          </w:tcPr>
          <w:p>
            <w:pPr>
              <w:ind w:left="100"/>
              <w:spacing w:after="0" w:line="206" w:lineRule="exact"/>
              <w:rPr>
                <w:sz w:val="20"/>
                <w:szCs w:val="20"/>
                <w:color w:val="auto"/>
              </w:rPr>
            </w:pPr>
            <w:r>
              <w:rPr>
                <w:rFonts w:ascii="仿宋" w:cs="仿宋" w:eastAsia="仿宋" w:hAnsi="仿宋"/>
                <w:sz w:val="18"/>
                <w:szCs w:val="18"/>
                <w:color w:val="auto"/>
                <w:w w:val="99"/>
              </w:rPr>
              <w:t>□5.经商、办厂及从事种植业、养殖业、加工业扣除必要成本后的收入；</w:t>
            </w:r>
          </w:p>
        </w:tc>
        <w:tc>
          <w:tcPr>
            <w:tcW w:w="3700" w:type="dxa"/>
            <w:vAlign w:val="bottom"/>
            <w:gridSpan w:val="5"/>
            <w:vMerge w:val="restart"/>
          </w:tcPr>
          <w:p>
            <w:pPr>
              <w:ind w:left="360"/>
              <w:spacing w:after="0" w:line="206" w:lineRule="exact"/>
              <w:rPr>
                <w:sz w:val="20"/>
                <w:szCs w:val="20"/>
                <w:color w:val="auto"/>
              </w:rPr>
            </w:pPr>
            <w:r>
              <w:rPr>
                <w:rFonts w:ascii="仿宋" w:cs="仿宋" w:eastAsia="仿宋" w:hAnsi="仿宋"/>
                <w:sz w:val="18"/>
                <w:szCs w:val="18"/>
                <w:color w:val="auto"/>
              </w:rPr>
              <w:t>□6.赡养费、抚(扶)养费；</w:t>
            </w: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61"/>
        </w:trPr>
        <w:tc>
          <w:tcPr>
            <w:tcW w:w="540" w:type="dxa"/>
            <w:vAlign w:val="bottom"/>
            <w:tcBorders>
              <w:left w:val="single" w:sz="8" w:color="auto"/>
              <w:right w:val="single" w:sz="8" w:color="auto"/>
            </w:tcBorders>
            <w:vMerge w:val="restart"/>
          </w:tcPr>
          <w:p>
            <w:pPr>
              <w:ind w:left="120"/>
              <w:spacing w:after="0" w:line="178" w:lineRule="exact"/>
              <w:rPr>
                <w:sz w:val="20"/>
                <w:szCs w:val="20"/>
                <w:color w:val="auto"/>
              </w:rPr>
            </w:pPr>
            <w:r>
              <w:rPr>
                <w:rFonts w:ascii="仿宋" w:cs="仿宋" w:eastAsia="仿宋" w:hAnsi="仿宋"/>
                <w:sz w:val="18"/>
                <w:szCs w:val="18"/>
                <w:b w:val="1"/>
                <w:bCs w:val="1"/>
                <w:color w:val="auto"/>
              </w:rPr>
              <w:t>来</w:t>
            </w:r>
          </w:p>
        </w:tc>
        <w:tc>
          <w:tcPr>
            <w:tcW w:w="5860" w:type="dxa"/>
            <w:vAlign w:val="bottom"/>
            <w:gridSpan w:val="10"/>
            <w:vMerge w:val="continue"/>
          </w:tcPr>
          <w:p>
            <w:pPr>
              <w:spacing w:after="0"/>
              <w:rPr>
                <w:sz w:val="5"/>
                <w:szCs w:val="5"/>
                <w:color w:val="auto"/>
              </w:rPr>
            </w:pPr>
          </w:p>
        </w:tc>
        <w:tc>
          <w:tcPr>
            <w:tcW w:w="3700" w:type="dxa"/>
            <w:vAlign w:val="bottom"/>
            <w:gridSpan w:val="5"/>
            <w:vMerge w:val="continue"/>
          </w:tcPr>
          <w:p>
            <w:pPr>
              <w:spacing w:after="0"/>
              <w:rPr>
                <w:sz w:val="5"/>
                <w:szCs w:val="5"/>
                <w:color w:val="auto"/>
              </w:rPr>
            </w:pPr>
          </w:p>
        </w:tc>
        <w:tc>
          <w:tcPr>
            <w:tcW w:w="11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6"/>
        </w:trPr>
        <w:tc>
          <w:tcPr>
            <w:tcW w:w="540" w:type="dxa"/>
            <w:vAlign w:val="bottom"/>
            <w:tcBorders>
              <w:left w:val="single" w:sz="8" w:color="auto"/>
              <w:right w:val="single" w:sz="8" w:color="auto"/>
            </w:tcBorders>
            <w:vMerge w:val="continue"/>
          </w:tcPr>
          <w:p>
            <w:pPr>
              <w:spacing w:after="0"/>
              <w:rPr>
                <w:sz w:val="10"/>
                <w:szCs w:val="10"/>
                <w:color w:val="auto"/>
              </w:rPr>
            </w:pPr>
          </w:p>
        </w:tc>
        <w:tc>
          <w:tcPr>
            <w:tcW w:w="15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3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54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1180" w:type="dxa"/>
            <w:vAlign w:val="bottom"/>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2"/>
        </w:trPr>
        <w:tc>
          <w:tcPr>
            <w:tcW w:w="540" w:type="dxa"/>
            <w:vAlign w:val="bottom"/>
            <w:tcBorders>
              <w:left w:val="single" w:sz="8" w:color="auto"/>
              <w:right w:val="single" w:sz="8" w:color="auto"/>
            </w:tcBorders>
          </w:tcPr>
          <w:p>
            <w:pPr>
              <w:ind w:left="120"/>
              <w:spacing w:after="0" w:line="172" w:lineRule="exact"/>
              <w:rPr>
                <w:sz w:val="20"/>
                <w:szCs w:val="20"/>
                <w:color w:val="auto"/>
              </w:rPr>
            </w:pPr>
            <w:r>
              <w:rPr>
                <w:rFonts w:ascii="仿宋" w:cs="仿宋" w:eastAsia="仿宋" w:hAnsi="仿宋"/>
                <w:sz w:val="18"/>
                <w:szCs w:val="18"/>
                <w:b w:val="1"/>
                <w:bCs w:val="1"/>
                <w:color w:val="auto"/>
              </w:rPr>
              <w:t>源</w:t>
            </w:r>
          </w:p>
        </w:tc>
        <w:tc>
          <w:tcPr>
            <w:tcW w:w="2260" w:type="dxa"/>
            <w:vAlign w:val="bottom"/>
            <w:gridSpan w:val="4"/>
            <w:vMerge w:val="restart"/>
          </w:tcPr>
          <w:p>
            <w:pPr>
              <w:ind w:left="100"/>
              <w:spacing w:after="0" w:line="196" w:lineRule="exact"/>
              <w:rPr>
                <w:sz w:val="20"/>
                <w:szCs w:val="20"/>
                <w:color w:val="auto"/>
              </w:rPr>
            </w:pPr>
            <w:r>
              <w:rPr>
                <w:rFonts w:ascii="仿宋" w:cs="仿宋" w:eastAsia="仿宋" w:hAnsi="仿宋"/>
                <w:sz w:val="18"/>
                <w:szCs w:val="18"/>
                <w:color w:val="auto"/>
              </w:rPr>
              <w:t>□7.自谋职业收入；</w:t>
            </w:r>
          </w:p>
        </w:tc>
        <w:tc>
          <w:tcPr>
            <w:tcW w:w="8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62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3700" w:type="dxa"/>
            <w:vAlign w:val="bottom"/>
            <w:gridSpan w:val="5"/>
            <w:vMerge w:val="restart"/>
          </w:tcPr>
          <w:p>
            <w:pPr>
              <w:ind w:left="360"/>
              <w:spacing w:after="0" w:line="196" w:lineRule="exact"/>
              <w:rPr>
                <w:sz w:val="20"/>
                <w:szCs w:val="20"/>
                <w:color w:val="auto"/>
              </w:rPr>
            </w:pPr>
            <w:r>
              <w:rPr>
                <w:rFonts w:ascii="仿宋" w:cs="仿宋" w:eastAsia="仿宋" w:hAnsi="仿宋"/>
                <w:sz w:val="18"/>
                <w:szCs w:val="18"/>
                <w:color w:val="auto"/>
              </w:rPr>
              <w:t>□8.其他应当计入家庭的收入。</w:t>
            </w:r>
          </w:p>
        </w:tc>
        <w:tc>
          <w:tcPr>
            <w:tcW w:w="11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4"/>
        </w:trPr>
        <w:tc>
          <w:tcPr>
            <w:tcW w:w="540" w:type="dxa"/>
            <w:vAlign w:val="bottom"/>
            <w:tcBorders>
              <w:left w:val="single" w:sz="8" w:color="auto"/>
              <w:right w:val="single" w:sz="8" w:color="auto"/>
            </w:tcBorders>
            <w:vMerge w:val="restart"/>
          </w:tcPr>
          <w:p>
            <w:pPr>
              <w:ind w:left="120"/>
              <w:spacing w:after="0" w:line="181" w:lineRule="exact"/>
              <w:rPr>
                <w:sz w:val="20"/>
                <w:szCs w:val="20"/>
                <w:color w:val="auto"/>
              </w:rPr>
            </w:pPr>
            <w:r>
              <w:rPr>
                <w:rFonts w:ascii="仿宋" w:cs="仿宋" w:eastAsia="仿宋" w:hAnsi="仿宋"/>
                <w:sz w:val="18"/>
                <w:szCs w:val="18"/>
                <w:b w:val="1"/>
                <w:bCs w:val="1"/>
                <w:color w:val="auto"/>
              </w:rPr>
              <w:t>类</w:t>
            </w:r>
          </w:p>
        </w:tc>
        <w:tc>
          <w:tcPr>
            <w:tcW w:w="2260" w:type="dxa"/>
            <w:vAlign w:val="bottom"/>
            <w:gridSpan w:val="4"/>
            <w:vMerge w:val="continue"/>
          </w:tcPr>
          <w:p>
            <w:pPr>
              <w:spacing w:after="0"/>
              <w:rPr>
                <w:sz w:val="2"/>
                <w:szCs w:val="2"/>
                <w:color w:val="auto"/>
              </w:rPr>
            </w:pPr>
          </w:p>
        </w:tc>
        <w:tc>
          <w:tcPr>
            <w:tcW w:w="80" w:type="dxa"/>
            <w:vAlign w:val="bottom"/>
          </w:tcPr>
          <w:p>
            <w:pPr>
              <w:spacing w:after="0"/>
              <w:rPr>
                <w:sz w:val="2"/>
                <w:szCs w:val="2"/>
                <w:color w:val="auto"/>
              </w:rPr>
            </w:pPr>
          </w:p>
        </w:tc>
        <w:tc>
          <w:tcPr>
            <w:tcW w:w="640" w:type="dxa"/>
            <w:vAlign w:val="bottom"/>
          </w:tcPr>
          <w:p>
            <w:pPr>
              <w:spacing w:after="0"/>
              <w:rPr>
                <w:sz w:val="2"/>
                <w:szCs w:val="2"/>
                <w:color w:val="auto"/>
              </w:rPr>
            </w:pPr>
          </w:p>
        </w:tc>
        <w:tc>
          <w:tcPr>
            <w:tcW w:w="360" w:type="dxa"/>
            <w:vAlign w:val="bottom"/>
          </w:tcPr>
          <w:p>
            <w:pPr>
              <w:spacing w:after="0"/>
              <w:rPr>
                <w:sz w:val="2"/>
                <w:szCs w:val="2"/>
                <w:color w:val="auto"/>
              </w:rPr>
            </w:pPr>
          </w:p>
        </w:tc>
        <w:tc>
          <w:tcPr>
            <w:tcW w:w="1360" w:type="dxa"/>
            <w:vAlign w:val="bottom"/>
          </w:tcPr>
          <w:p>
            <w:pPr>
              <w:spacing w:after="0"/>
              <w:rPr>
                <w:sz w:val="2"/>
                <w:szCs w:val="2"/>
                <w:color w:val="auto"/>
              </w:rPr>
            </w:pPr>
          </w:p>
        </w:tc>
        <w:tc>
          <w:tcPr>
            <w:tcW w:w="620" w:type="dxa"/>
            <w:vAlign w:val="bottom"/>
          </w:tcPr>
          <w:p>
            <w:pPr>
              <w:spacing w:after="0"/>
              <w:rPr>
                <w:sz w:val="2"/>
                <w:szCs w:val="2"/>
                <w:color w:val="auto"/>
              </w:rPr>
            </w:pPr>
          </w:p>
        </w:tc>
        <w:tc>
          <w:tcPr>
            <w:tcW w:w="540" w:type="dxa"/>
            <w:vAlign w:val="bottom"/>
          </w:tcPr>
          <w:p>
            <w:pPr>
              <w:spacing w:after="0"/>
              <w:rPr>
                <w:sz w:val="2"/>
                <w:szCs w:val="2"/>
                <w:color w:val="auto"/>
              </w:rPr>
            </w:pPr>
          </w:p>
        </w:tc>
        <w:tc>
          <w:tcPr>
            <w:tcW w:w="3700" w:type="dxa"/>
            <w:vAlign w:val="bottom"/>
            <w:gridSpan w:val="5"/>
            <w:vMerge w:val="continue"/>
          </w:tcPr>
          <w:p>
            <w:pPr>
              <w:spacing w:after="0"/>
              <w:rPr>
                <w:sz w:val="2"/>
                <w:szCs w:val="2"/>
                <w:color w:val="auto"/>
              </w:rPr>
            </w:pPr>
          </w:p>
        </w:tc>
        <w:tc>
          <w:tcPr>
            <w:tcW w:w="1140" w:type="dxa"/>
            <w:vAlign w:val="bottom"/>
            <w:tcBorders>
              <w:right w:val="single" w:sz="8" w:color="auto"/>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57"/>
        </w:trPr>
        <w:tc>
          <w:tcPr>
            <w:tcW w:w="540" w:type="dxa"/>
            <w:vAlign w:val="bottom"/>
            <w:tcBorders>
              <w:left w:val="single" w:sz="8" w:color="auto"/>
              <w:right w:val="single" w:sz="8" w:color="auto"/>
            </w:tcBorders>
            <w:vMerge w:val="continue"/>
          </w:tcPr>
          <w:p>
            <w:pPr>
              <w:spacing w:after="0"/>
              <w:rPr>
                <w:sz w:val="13"/>
                <w:szCs w:val="13"/>
                <w:color w:val="auto"/>
              </w:rPr>
            </w:pPr>
          </w:p>
        </w:tc>
        <w:tc>
          <w:tcPr>
            <w:tcW w:w="15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180" w:type="dxa"/>
            <w:vAlign w:val="bottom"/>
          </w:tcPr>
          <w:p>
            <w:pPr>
              <w:spacing w:after="0"/>
              <w:rPr>
                <w:sz w:val="13"/>
                <w:szCs w:val="13"/>
                <w:color w:val="auto"/>
              </w:rPr>
            </w:pPr>
          </w:p>
        </w:tc>
        <w:tc>
          <w:tcPr>
            <w:tcW w:w="11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77"/>
        </w:trPr>
        <w:tc>
          <w:tcPr>
            <w:tcW w:w="540" w:type="dxa"/>
            <w:vAlign w:val="bottom"/>
            <w:tcBorders>
              <w:left w:val="single" w:sz="8" w:color="auto"/>
              <w:right w:val="single" w:sz="8" w:color="auto"/>
            </w:tcBorders>
          </w:tcPr>
          <w:p>
            <w:pPr>
              <w:ind w:left="120"/>
              <w:spacing w:after="0" w:line="178" w:lineRule="exact"/>
              <w:rPr>
                <w:sz w:val="20"/>
                <w:szCs w:val="20"/>
                <w:color w:val="auto"/>
              </w:rPr>
            </w:pPr>
            <w:r>
              <w:rPr>
                <w:rFonts w:ascii="仿宋" w:cs="仿宋" w:eastAsia="仿宋" w:hAnsi="仿宋"/>
                <w:sz w:val="18"/>
                <w:szCs w:val="18"/>
                <w:b w:val="1"/>
                <w:bCs w:val="1"/>
                <w:color w:val="auto"/>
              </w:rPr>
              <w:t>型</w:t>
            </w:r>
          </w:p>
        </w:tc>
        <w:tc>
          <w:tcPr>
            <w:tcW w:w="15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136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37"/>
        </w:trPr>
        <w:tc>
          <w:tcPr>
            <w:tcW w:w="540" w:type="dxa"/>
            <w:vAlign w:val="bottom"/>
            <w:tcBorders>
              <w:left w:val="single" w:sz="8" w:color="auto"/>
              <w:bottom w:val="single" w:sz="8" w:color="auto"/>
              <w:right w:val="single" w:sz="8" w:color="auto"/>
            </w:tcBorders>
          </w:tcPr>
          <w:p>
            <w:pPr>
              <w:spacing w:after="0"/>
              <w:rPr>
                <w:sz w:val="20"/>
                <w:szCs w:val="20"/>
                <w:color w:val="auto"/>
              </w:rPr>
            </w:pPr>
          </w:p>
        </w:tc>
        <w:tc>
          <w:tcPr>
            <w:tcW w:w="3340" w:type="dxa"/>
            <w:vAlign w:val="bottom"/>
            <w:tcBorders>
              <w:bottom w:val="single" w:sz="8" w:color="auto"/>
            </w:tcBorders>
            <w:gridSpan w:val="7"/>
          </w:tcPr>
          <w:p>
            <w:pPr>
              <w:spacing w:after="0"/>
              <w:rPr>
                <w:sz w:val="20"/>
                <w:szCs w:val="20"/>
                <w:color w:val="auto"/>
              </w:rPr>
            </w:pPr>
          </w:p>
        </w:tc>
        <w:tc>
          <w:tcPr>
            <w:tcW w:w="3780" w:type="dxa"/>
            <w:vAlign w:val="bottom"/>
            <w:tcBorders>
              <w:bottom w:val="single" w:sz="8" w:color="auto"/>
            </w:tcBorders>
            <w:gridSpan w:val="5"/>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3260" w:type="dxa"/>
            <w:vAlign w:val="bottom"/>
            <w:tcBorders>
              <w:bottom w:val="single" w:sz="8" w:color="auto"/>
              <w:right w:val="single" w:sz="8" w:color="auto"/>
            </w:tcBorders>
            <w:gridSpan w:val="3"/>
          </w:tcPr>
          <w:p>
            <w:pPr>
              <w:spacing w:after="0"/>
              <w:rPr>
                <w:sz w:val="20"/>
                <w:szCs w:val="20"/>
                <w:color w:val="auto"/>
              </w:rPr>
            </w:pPr>
          </w:p>
        </w:tc>
        <w:tc>
          <w:tcPr>
            <w:tcW w:w="0" w:type="dxa"/>
            <w:vAlign w:val="bottom"/>
          </w:tcPr>
          <w:p>
            <w:pPr>
              <w:spacing w:after="0"/>
              <w:rPr>
                <w:sz w:val="1"/>
                <w:szCs w:val="1"/>
                <w:color w:val="auto"/>
              </w:rPr>
            </w:pPr>
          </w:p>
        </w:tc>
      </w:tr>
      <w:tr>
        <w:trPr>
          <w:trHeight w:val="544"/>
        </w:trPr>
        <w:tc>
          <w:tcPr>
            <w:tcW w:w="540" w:type="dxa"/>
            <w:vAlign w:val="bottom"/>
            <w:tcBorders>
              <w:left w:val="single" w:sz="8" w:color="auto"/>
              <w:right w:val="single" w:sz="8" w:color="auto"/>
            </w:tcBorders>
            <w:vMerge w:val="restart"/>
          </w:tcPr>
          <w:p>
            <w:pPr>
              <w:ind w:left="180"/>
              <w:spacing w:after="0" w:line="206" w:lineRule="exact"/>
              <w:rPr>
                <w:sz w:val="20"/>
                <w:szCs w:val="20"/>
                <w:color w:val="auto"/>
              </w:rPr>
            </w:pPr>
            <w:r>
              <w:rPr>
                <w:rFonts w:ascii="仿宋" w:cs="仿宋" w:eastAsia="仿宋" w:hAnsi="仿宋"/>
                <w:sz w:val="18"/>
                <w:szCs w:val="18"/>
                <w:b w:val="1"/>
                <w:bCs w:val="1"/>
                <w:color w:val="auto"/>
              </w:rPr>
              <w:t>影</w:t>
            </w:r>
          </w:p>
        </w:tc>
        <w:tc>
          <w:tcPr>
            <w:tcW w:w="3340" w:type="dxa"/>
            <w:vAlign w:val="bottom"/>
            <w:gridSpan w:val="7"/>
          </w:tcPr>
          <w:p>
            <w:pPr>
              <w:ind w:left="460"/>
              <w:spacing w:after="0" w:line="206" w:lineRule="exact"/>
              <w:rPr>
                <w:sz w:val="20"/>
                <w:szCs w:val="20"/>
                <w:color w:val="auto"/>
              </w:rPr>
            </w:pPr>
            <w:r>
              <w:rPr>
                <w:rFonts w:ascii="仿宋" w:cs="仿宋" w:eastAsia="仿宋" w:hAnsi="仿宋"/>
                <w:sz w:val="18"/>
                <w:szCs w:val="18"/>
                <w:color w:val="auto"/>
              </w:rPr>
              <w:t>建档立卡贫困家庭学生：□是 □否</w:t>
            </w:r>
          </w:p>
        </w:tc>
        <w:tc>
          <w:tcPr>
            <w:tcW w:w="3780" w:type="dxa"/>
            <w:vAlign w:val="bottom"/>
            <w:gridSpan w:val="5"/>
          </w:tcPr>
          <w:p>
            <w:pPr>
              <w:ind w:left="980"/>
              <w:spacing w:after="0" w:line="206" w:lineRule="exact"/>
              <w:rPr>
                <w:sz w:val="20"/>
                <w:szCs w:val="20"/>
                <w:color w:val="auto"/>
              </w:rPr>
            </w:pPr>
            <w:r>
              <w:rPr>
                <w:rFonts w:ascii="仿宋" w:cs="仿宋" w:eastAsia="仿宋" w:hAnsi="仿宋"/>
                <w:sz w:val="18"/>
                <w:szCs w:val="18"/>
                <w:color w:val="auto"/>
                <w:w w:val="99"/>
              </w:rPr>
              <w:t>最低生活保障家庭学生：□是 □否</w:t>
            </w:r>
          </w:p>
        </w:tc>
        <w:tc>
          <w:tcPr>
            <w:tcW w:w="320" w:type="dxa"/>
            <w:vAlign w:val="bottom"/>
          </w:tcPr>
          <w:p>
            <w:pPr>
              <w:spacing w:after="0"/>
              <w:rPr>
                <w:sz w:val="24"/>
                <w:szCs w:val="24"/>
                <w:color w:val="auto"/>
              </w:rPr>
            </w:pPr>
          </w:p>
        </w:tc>
        <w:tc>
          <w:tcPr>
            <w:tcW w:w="3260" w:type="dxa"/>
            <w:vAlign w:val="bottom"/>
            <w:tcBorders>
              <w:right w:val="single" w:sz="8" w:color="auto"/>
            </w:tcBorders>
            <w:gridSpan w:val="3"/>
          </w:tcPr>
          <w:p>
            <w:pPr>
              <w:ind w:left="320"/>
              <w:spacing w:after="0" w:line="206" w:lineRule="exact"/>
              <w:rPr>
                <w:sz w:val="20"/>
                <w:szCs w:val="20"/>
                <w:color w:val="auto"/>
              </w:rPr>
            </w:pPr>
            <w:r>
              <w:rPr>
                <w:rFonts w:ascii="仿宋" w:cs="仿宋" w:eastAsia="仿宋" w:hAnsi="仿宋"/>
                <w:sz w:val="18"/>
                <w:szCs w:val="18"/>
                <w:color w:val="auto"/>
              </w:rPr>
              <w:t>特困供养学生：□是 □否</w:t>
            </w:r>
          </w:p>
        </w:tc>
        <w:tc>
          <w:tcPr>
            <w:tcW w:w="0" w:type="dxa"/>
            <w:vAlign w:val="bottom"/>
          </w:tcPr>
          <w:p>
            <w:pPr>
              <w:spacing w:after="0"/>
              <w:rPr>
                <w:sz w:val="1"/>
                <w:szCs w:val="1"/>
                <w:color w:val="auto"/>
              </w:rPr>
            </w:pPr>
          </w:p>
        </w:tc>
      </w:tr>
      <w:tr>
        <w:trPr>
          <w:trHeight w:val="102"/>
        </w:trPr>
        <w:tc>
          <w:tcPr>
            <w:tcW w:w="540" w:type="dxa"/>
            <w:vAlign w:val="bottom"/>
            <w:tcBorders>
              <w:left w:val="single" w:sz="8" w:color="auto"/>
              <w:right w:val="single" w:sz="8" w:color="auto"/>
            </w:tcBorders>
            <w:vMerge w:val="continue"/>
          </w:tcPr>
          <w:p>
            <w:pPr>
              <w:spacing w:after="0"/>
              <w:rPr>
                <w:sz w:val="8"/>
                <w:szCs w:val="8"/>
                <w:color w:val="auto"/>
              </w:rPr>
            </w:pPr>
          </w:p>
        </w:tc>
        <w:tc>
          <w:tcPr>
            <w:tcW w:w="154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 w:type="dxa"/>
            <w:vAlign w:val="bottom"/>
          </w:tcPr>
          <w:p>
            <w:pPr>
              <w:spacing w:after="0"/>
              <w:rPr>
                <w:sz w:val="8"/>
                <w:szCs w:val="8"/>
                <w:color w:val="auto"/>
              </w:rPr>
            </w:pPr>
          </w:p>
        </w:tc>
        <w:tc>
          <w:tcPr>
            <w:tcW w:w="540" w:type="dxa"/>
            <w:vAlign w:val="bottom"/>
          </w:tcPr>
          <w:p>
            <w:pPr>
              <w:spacing w:after="0"/>
              <w:rPr>
                <w:sz w:val="8"/>
                <w:szCs w:val="8"/>
                <w:color w:val="auto"/>
              </w:rPr>
            </w:pPr>
          </w:p>
        </w:tc>
        <w:tc>
          <w:tcPr>
            <w:tcW w:w="80" w:type="dxa"/>
            <w:vAlign w:val="bottom"/>
          </w:tcPr>
          <w:p>
            <w:pPr>
              <w:spacing w:after="0"/>
              <w:rPr>
                <w:sz w:val="8"/>
                <w:szCs w:val="8"/>
                <w:color w:val="auto"/>
              </w:rPr>
            </w:pPr>
          </w:p>
        </w:tc>
        <w:tc>
          <w:tcPr>
            <w:tcW w:w="6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360" w:type="dxa"/>
            <w:vAlign w:val="bottom"/>
          </w:tcPr>
          <w:p>
            <w:pPr>
              <w:spacing w:after="0"/>
              <w:rPr>
                <w:sz w:val="8"/>
                <w:szCs w:val="8"/>
                <w:color w:val="auto"/>
              </w:rPr>
            </w:pPr>
          </w:p>
        </w:tc>
        <w:tc>
          <w:tcPr>
            <w:tcW w:w="620" w:type="dxa"/>
            <w:vAlign w:val="bottom"/>
          </w:tcPr>
          <w:p>
            <w:pPr>
              <w:spacing w:after="0"/>
              <w:rPr>
                <w:sz w:val="8"/>
                <w:szCs w:val="8"/>
                <w:color w:val="auto"/>
              </w:rPr>
            </w:pPr>
          </w:p>
        </w:tc>
        <w:tc>
          <w:tcPr>
            <w:tcW w:w="540" w:type="dxa"/>
            <w:vAlign w:val="bottom"/>
          </w:tcPr>
          <w:p>
            <w:pPr>
              <w:spacing w:after="0"/>
              <w:rPr>
                <w:sz w:val="8"/>
                <w:szCs w:val="8"/>
                <w:color w:val="auto"/>
              </w:rPr>
            </w:pPr>
          </w:p>
        </w:tc>
        <w:tc>
          <w:tcPr>
            <w:tcW w:w="640" w:type="dxa"/>
            <w:vAlign w:val="bottom"/>
          </w:tcPr>
          <w:p>
            <w:pPr>
              <w:spacing w:after="0"/>
              <w:rPr>
                <w:sz w:val="8"/>
                <w:szCs w:val="8"/>
                <w:color w:val="auto"/>
              </w:rPr>
            </w:pPr>
          </w:p>
        </w:tc>
        <w:tc>
          <w:tcPr>
            <w:tcW w:w="620" w:type="dxa"/>
            <w:vAlign w:val="bottom"/>
          </w:tcPr>
          <w:p>
            <w:pPr>
              <w:spacing w:after="0"/>
              <w:rPr>
                <w:sz w:val="8"/>
                <w:szCs w:val="8"/>
                <w:color w:val="auto"/>
              </w:rPr>
            </w:pPr>
          </w:p>
        </w:tc>
        <w:tc>
          <w:tcPr>
            <w:tcW w:w="320" w:type="dxa"/>
            <w:vAlign w:val="bottom"/>
          </w:tcPr>
          <w:p>
            <w:pPr>
              <w:spacing w:after="0"/>
              <w:rPr>
                <w:sz w:val="8"/>
                <w:szCs w:val="8"/>
                <w:color w:val="auto"/>
              </w:rPr>
            </w:pPr>
          </w:p>
        </w:tc>
        <w:tc>
          <w:tcPr>
            <w:tcW w:w="940" w:type="dxa"/>
            <w:vAlign w:val="bottom"/>
          </w:tcPr>
          <w:p>
            <w:pPr>
              <w:spacing w:after="0"/>
              <w:rPr>
                <w:sz w:val="8"/>
                <w:szCs w:val="8"/>
                <w:color w:val="auto"/>
              </w:rPr>
            </w:pPr>
          </w:p>
        </w:tc>
        <w:tc>
          <w:tcPr>
            <w:tcW w:w="1180" w:type="dxa"/>
            <w:vAlign w:val="bottom"/>
          </w:tcPr>
          <w:p>
            <w:pPr>
              <w:spacing w:after="0"/>
              <w:rPr>
                <w:sz w:val="8"/>
                <w:szCs w:val="8"/>
                <w:color w:val="auto"/>
              </w:rPr>
            </w:pPr>
          </w:p>
        </w:tc>
        <w:tc>
          <w:tcPr>
            <w:tcW w:w="11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响</w:t>
            </w:r>
          </w:p>
        </w:tc>
        <w:tc>
          <w:tcPr>
            <w:tcW w:w="2260" w:type="dxa"/>
            <w:vAlign w:val="bottom"/>
            <w:gridSpan w:val="4"/>
            <w:vMerge w:val="restart"/>
          </w:tcPr>
          <w:p>
            <w:pPr>
              <w:ind w:left="460"/>
              <w:spacing w:after="0" w:line="206" w:lineRule="exact"/>
              <w:rPr>
                <w:sz w:val="20"/>
                <w:szCs w:val="20"/>
                <w:color w:val="auto"/>
              </w:rPr>
            </w:pPr>
            <w:r>
              <w:rPr>
                <w:rFonts w:ascii="仿宋" w:cs="仿宋" w:eastAsia="仿宋" w:hAnsi="仿宋"/>
                <w:sz w:val="18"/>
                <w:szCs w:val="18"/>
                <w:color w:val="auto"/>
              </w:rPr>
              <w:t>孤儿：□是 □否</w:t>
            </w:r>
          </w:p>
        </w:tc>
        <w:tc>
          <w:tcPr>
            <w:tcW w:w="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3780" w:type="dxa"/>
            <w:vAlign w:val="bottom"/>
            <w:gridSpan w:val="5"/>
            <w:vMerge w:val="restart"/>
          </w:tcPr>
          <w:p>
            <w:pPr>
              <w:ind w:left="980"/>
              <w:spacing w:after="0" w:line="206" w:lineRule="exact"/>
              <w:rPr>
                <w:sz w:val="20"/>
                <w:szCs w:val="20"/>
                <w:color w:val="auto"/>
              </w:rPr>
            </w:pPr>
            <w:r>
              <w:rPr>
                <w:rFonts w:ascii="仿宋" w:cs="仿宋" w:eastAsia="仿宋" w:hAnsi="仿宋"/>
                <w:sz w:val="18"/>
                <w:szCs w:val="18"/>
                <w:color w:val="auto"/>
              </w:rPr>
              <w:t>残疾学生：□是 □否</w:t>
            </w:r>
          </w:p>
        </w:tc>
        <w:tc>
          <w:tcPr>
            <w:tcW w:w="320" w:type="dxa"/>
            <w:vAlign w:val="bottom"/>
          </w:tcPr>
          <w:p>
            <w:pPr>
              <w:spacing w:after="0"/>
              <w:rPr>
                <w:sz w:val="15"/>
                <w:szCs w:val="15"/>
                <w:color w:val="auto"/>
              </w:rPr>
            </w:pPr>
          </w:p>
        </w:tc>
        <w:tc>
          <w:tcPr>
            <w:tcW w:w="3260" w:type="dxa"/>
            <w:vAlign w:val="bottom"/>
            <w:tcBorders>
              <w:right w:val="single" w:sz="8" w:color="auto"/>
            </w:tcBorders>
            <w:gridSpan w:val="3"/>
            <w:vMerge w:val="restart"/>
          </w:tcPr>
          <w:p>
            <w:pPr>
              <w:ind w:left="320"/>
              <w:spacing w:after="0" w:line="206" w:lineRule="exact"/>
              <w:rPr>
                <w:sz w:val="20"/>
                <w:szCs w:val="20"/>
                <w:color w:val="auto"/>
              </w:rPr>
            </w:pPr>
            <w:r>
              <w:rPr>
                <w:rFonts w:ascii="仿宋" w:cs="仿宋" w:eastAsia="仿宋" w:hAnsi="仿宋"/>
                <w:sz w:val="18"/>
                <w:szCs w:val="18"/>
                <w:color w:val="auto"/>
              </w:rPr>
              <w:t>残疾人子女：□是 □否</w:t>
            </w:r>
          </w:p>
        </w:tc>
        <w:tc>
          <w:tcPr>
            <w:tcW w:w="0" w:type="dxa"/>
            <w:vAlign w:val="bottom"/>
          </w:tcPr>
          <w:p>
            <w:pPr>
              <w:spacing w:after="0"/>
              <w:rPr>
                <w:sz w:val="1"/>
                <w:szCs w:val="1"/>
                <w:color w:val="auto"/>
              </w:rPr>
            </w:pPr>
          </w:p>
        </w:tc>
      </w:tr>
      <w:tr>
        <w:trPr>
          <w:trHeight w:val="33"/>
        </w:trPr>
        <w:tc>
          <w:tcPr>
            <w:tcW w:w="540" w:type="dxa"/>
            <w:vAlign w:val="bottom"/>
            <w:tcBorders>
              <w:left w:val="single" w:sz="8" w:color="auto"/>
              <w:right w:val="single" w:sz="8" w:color="auto"/>
            </w:tcBorders>
            <w:vMerge w:val="restart"/>
          </w:tcPr>
          <w:p>
            <w:pPr>
              <w:ind w:left="180"/>
              <w:spacing w:after="0" w:line="178" w:lineRule="exact"/>
              <w:rPr>
                <w:sz w:val="20"/>
                <w:szCs w:val="20"/>
                <w:color w:val="auto"/>
              </w:rPr>
            </w:pPr>
            <w:r>
              <w:rPr>
                <w:rFonts w:ascii="仿宋" w:cs="仿宋" w:eastAsia="仿宋" w:hAnsi="仿宋"/>
                <w:sz w:val="18"/>
                <w:szCs w:val="18"/>
                <w:b w:val="1"/>
                <w:bCs w:val="1"/>
                <w:color w:val="auto"/>
              </w:rPr>
              <w:t>家</w:t>
            </w:r>
          </w:p>
        </w:tc>
        <w:tc>
          <w:tcPr>
            <w:tcW w:w="2260" w:type="dxa"/>
            <w:vAlign w:val="bottom"/>
            <w:gridSpan w:val="4"/>
            <w:vMerge w:val="continue"/>
          </w:tcPr>
          <w:p>
            <w:pPr>
              <w:spacing w:after="0"/>
              <w:rPr>
                <w:sz w:val="2"/>
                <w:szCs w:val="2"/>
                <w:color w:val="auto"/>
              </w:rPr>
            </w:pPr>
          </w:p>
        </w:tc>
        <w:tc>
          <w:tcPr>
            <w:tcW w:w="80" w:type="dxa"/>
            <w:vAlign w:val="bottom"/>
          </w:tcPr>
          <w:p>
            <w:pPr>
              <w:spacing w:after="0"/>
              <w:rPr>
                <w:sz w:val="2"/>
                <w:szCs w:val="2"/>
                <w:color w:val="auto"/>
              </w:rPr>
            </w:pPr>
          </w:p>
        </w:tc>
        <w:tc>
          <w:tcPr>
            <w:tcW w:w="640" w:type="dxa"/>
            <w:vAlign w:val="bottom"/>
          </w:tcPr>
          <w:p>
            <w:pPr>
              <w:spacing w:after="0"/>
              <w:rPr>
                <w:sz w:val="2"/>
                <w:szCs w:val="2"/>
                <w:color w:val="auto"/>
              </w:rPr>
            </w:pPr>
          </w:p>
        </w:tc>
        <w:tc>
          <w:tcPr>
            <w:tcW w:w="360" w:type="dxa"/>
            <w:vAlign w:val="bottom"/>
          </w:tcPr>
          <w:p>
            <w:pPr>
              <w:spacing w:after="0"/>
              <w:rPr>
                <w:sz w:val="2"/>
                <w:szCs w:val="2"/>
                <w:color w:val="auto"/>
              </w:rPr>
            </w:pPr>
          </w:p>
        </w:tc>
        <w:tc>
          <w:tcPr>
            <w:tcW w:w="3780" w:type="dxa"/>
            <w:vAlign w:val="bottom"/>
            <w:gridSpan w:val="5"/>
            <w:vMerge w:val="continue"/>
          </w:tcPr>
          <w:p>
            <w:pPr>
              <w:spacing w:after="0"/>
              <w:rPr>
                <w:sz w:val="2"/>
                <w:szCs w:val="2"/>
                <w:color w:val="auto"/>
              </w:rPr>
            </w:pPr>
          </w:p>
        </w:tc>
        <w:tc>
          <w:tcPr>
            <w:tcW w:w="320" w:type="dxa"/>
            <w:vAlign w:val="bottom"/>
          </w:tcPr>
          <w:p>
            <w:pPr>
              <w:spacing w:after="0"/>
              <w:rPr>
                <w:sz w:val="2"/>
                <w:szCs w:val="2"/>
                <w:color w:val="auto"/>
              </w:rPr>
            </w:pPr>
          </w:p>
        </w:tc>
        <w:tc>
          <w:tcPr>
            <w:tcW w:w="3260" w:type="dxa"/>
            <w:vAlign w:val="bottom"/>
            <w:tcBorders>
              <w:right w:val="single" w:sz="8" w:color="auto"/>
            </w:tcBorders>
            <w:gridSpan w:val="3"/>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45"/>
        </w:trPr>
        <w:tc>
          <w:tcPr>
            <w:tcW w:w="540" w:type="dxa"/>
            <w:vAlign w:val="bottom"/>
            <w:tcBorders>
              <w:left w:val="single" w:sz="8" w:color="auto"/>
              <w:right w:val="single" w:sz="8" w:color="auto"/>
            </w:tcBorders>
            <w:vMerge w:val="continue"/>
          </w:tcPr>
          <w:p>
            <w:pPr>
              <w:spacing w:after="0"/>
              <w:rPr>
                <w:sz w:val="12"/>
                <w:szCs w:val="12"/>
                <w:color w:val="auto"/>
              </w:rPr>
            </w:pPr>
          </w:p>
        </w:tc>
        <w:tc>
          <w:tcPr>
            <w:tcW w:w="2260" w:type="dxa"/>
            <w:vAlign w:val="bottom"/>
            <w:gridSpan w:val="4"/>
            <w:vMerge w:val="restart"/>
          </w:tcPr>
          <w:p>
            <w:pPr>
              <w:ind w:left="460"/>
              <w:spacing w:after="0" w:line="206" w:lineRule="exact"/>
              <w:rPr>
                <w:sz w:val="20"/>
                <w:szCs w:val="20"/>
                <w:color w:val="auto"/>
              </w:rPr>
            </w:pPr>
            <w:r>
              <w:rPr>
                <w:rFonts w:ascii="仿宋" w:cs="仿宋" w:eastAsia="仿宋" w:hAnsi="仿宋"/>
                <w:sz w:val="18"/>
                <w:szCs w:val="18"/>
                <w:color w:val="auto"/>
              </w:rPr>
              <w:t>烈士子女：□是 □否</w:t>
            </w:r>
          </w:p>
        </w:tc>
        <w:tc>
          <w:tcPr>
            <w:tcW w:w="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3780" w:type="dxa"/>
            <w:vAlign w:val="bottom"/>
            <w:gridSpan w:val="5"/>
            <w:vMerge w:val="restart"/>
          </w:tcPr>
          <w:p>
            <w:pPr>
              <w:ind w:left="1000"/>
              <w:spacing w:after="0" w:line="206" w:lineRule="exact"/>
              <w:rPr>
                <w:sz w:val="20"/>
                <w:szCs w:val="20"/>
                <w:color w:val="auto"/>
              </w:rPr>
            </w:pPr>
            <w:r>
              <w:rPr>
                <w:rFonts w:ascii="仿宋" w:cs="仿宋" w:eastAsia="仿宋" w:hAnsi="仿宋"/>
                <w:sz w:val="18"/>
                <w:szCs w:val="18"/>
                <w:color w:val="auto"/>
              </w:rPr>
              <w:t>优抚家庭子女：□是 □否</w:t>
            </w:r>
          </w:p>
        </w:tc>
        <w:tc>
          <w:tcPr>
            <w:tcW w:w="320" w:type="dxa"/>
            <w:vAlign w:val="bottom"/>
          </w:tcPr>
          <w:p>
            <w:pPr>
              <w:spacing w:after="0"/>
              <w:rPr>
                <w:sz w:val="12"/>
                <w:szCs w:val="12"/>
                <w:color w:val="auto"/>
              </w:rPr>
            </w:pPr>
          </w:p>
        </w:tc>
        <w:tc>
          <w:tcPr>
            <w:tcW w:w="3260" w:type="dxa"/>
            <w:vAlign w:val="bottom"/>
            <w:tcBorders>
              <w:right w:val="single" w:sz="8" w:color="auto"/>
            </w:tcBorders>
            <w:gridSpan w:val="3"/>
            <w:vMerge w:val="restart"/>
          </w:tcPr>
          <w:p>
            <w:pPr>
              <w:ind w:left="320"/>
              <w:spacing w:after="0" w:line="206" w:lineRule="exact"/>
              <w:rPr>
                <w:sz w:val="20"/>
                <w:szCs w:val="20"/>
                <w:color w:val="auto"/>
              </w:rPr>
            </w:pPr>
            <w:r>
              <w:rPr>
                <w:rFonts w:ascii="仿宋" w:cs="仿宋" w:eastAsia="仿宋" w:hAnsi="仿宋"/>
                <w:sz w:val="18"/>
                <w:szCs w:val="18"/>
                <w:color w:val="auto"/>
              </w:rPr>
              <w:t>特困职工子女：□是 □否</w:t>
            </w: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庭</w:t>
            </w:r>
          </w:p>
        </w:tc>
        <w:tc>
          <w:tcPr>
            <w:tcW w:w="2260" w:type="dxa"/>
            <w:vAlign w:val="bottom"/>
            <w:gridSpan w:val="4"/>
            <w:vMerge w:val="continue"/>
          </w:tcPr>
          <w:p>
            <w:pPr>
              <w:spacing w:after="0"/>
              <w:rPr>
                <w:sz w:val="15"/>
                <w:szCs w:val="15"/>
                <w:color w:val="auto"/>
              </w:rPr>
            </w:pPr>
          </w:p>
        </w:tc>
        <w:tc>
          <w:tcPr>
            <w:tcW w:w="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3780" w:type="dxa"/>
            <w:vAlign w:val="bottom"/>
            <w:gridSpan w:val="5"/>
            <w:vMerge w:val="continue"/>
          </w:tcPr>
          <w:p>
            <w:pPr>
              <w:spacing w:after="0"/>
              <w:rPr>
                <w:sz w:val="15"/>
                <w:szCs w:val="15"/>
                <w:color w:val="auto"/>
              </w:rPr>
            </w:pPr>
          </w:p>
        </w:tc>
        <w:tc>
          <w:tcPr>
            <w:tcW w:w="320" w:type="dxa"/>
            <w:vAlign w:val="bottom"/>
          </w:tcPr>
          <w:p>
            <w:pPr>
              <w:spacing w:after="0"/>
              <w:rPr>
                <w:sz w:val="15"/>
                <w:szCs w:val="15"/>
                <w:color w:val="auto"/>
              </w:rPr>
            </w:pPr>
          </w:p>
        </w:tc>
        <w:tc>
          <w:tcPr>
            <w:tcW w:w="3260" w:type="dxa"/>
            <w:vAlign w:val="bottom"/>
            <w:tcBorders>
              <w:right w:val="single" w:sz="8" w:color="auto"/>
            </w:tcBorders>
            <w:gridSpan w:val="3"/>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经</w:t>
            </w:r>
          </w:p>
        </w:tc>
        <w:tc>
          <w:tcPr>
            <w:tcW w:w="3340" w:type="dxa"/>
            <w:vAlign w:val="bottom"/>
            <w:gridSpan w:val="7"/>
            <w:vMerge w:val="restart"/>
          </w:tcPr>
          <w:p>
            <w:pPr>
              <w:ind w:left="460"/>
              <w:spacing w:after="0" w:line="206" w:lineRule="exact"/>
              <w:rPr>
                <w:sz w:val="20"/>
                <w:szCs w:val="20"/>
                <w:color w:val="auto"/>
              </w:rPr>
            </w:pPr>
            <w:r>
              <w:rPr>
                <w:rFonts w:ascii="仿宋" w:cs="仿宋" w:eastAsia="仿宋" w:hAnsi="仿宋"/>
                <w:sz w:val="18"/>
                <w:szCs w:val="18"/>
                <w:color w:val="auto"/>
              </w:rPr>
              <w:t>单亲家庭子女：□是 □否</w:t>
            </w:r>
          </w:p>
        </w:tc>
        <w:tc>
          <w:tcPr>
            <w:tcW w:w="3780" w:type="dxa"/>
            <w:vAlign w:val="bottom"/>
            <w:gridSpan w:val="5"/>
            <w:vMerge w:val="restart"/>
          </w:tcPr>
          <w:p>
            <w:pPr>
              <w:ind w:left="1000"/>
              <w:spacing w:after="0" w:line="206" w:lineRule="exact"/>
              <w:rPr>
                <w:sz w:val="20"/>
                <w:szCs w:val="20"/>
                <w:color w:val="auto"/>
              </w:rPr>
            </w:pPr>
            <w:r>
              <w:rPr>
                <w:rFonts w:ascii="仿宋" w:cs="仿宋" w:eastAsia="仿宋" w:hAnsi="仿宋"/>
                <w:sz w:val="18"/>
                <w:szCs w:val="18"/>
                <w:color w:val="auto"/>
              </w:rPr>
              <w:t>离异家庭子女：□是 □否</w:t>
            </w:r>
          </w:p>
        </w:tc>
        <w:tc>
          <w:tcPr>
            <w:tcW w:w="32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24"/>
        </w:trPr>
        <w:tc>
          <w:tcPr>
            <w:tcW w:w="540" w:type="dxa"/>
            <w:vAlign w:val="bottom"/>
            <w:tcBorders>
              <w:left w:val="single" w:sz="8" w:color="auto"/>
              <w:right w:val="single" w:sz="8" w:color="auto"/>
            </w:tcBorders>
            <w:vMerge w:val="restart"/>
          </w:tcPr>
          <w:p>
            <w:pPr>
              <w:ind w:left="180"/>
              <w:spacing w:after="0" w:line="178" w:lineRule="exact"/>
              <w:rPr>
                <w:sz w:val="20"/>
                <w:szCs w:val="20"/>
                <w:color w:val="auto"/>
              </w:rPr>
            </w:pPr>
            <w:r>
              <w:rPr>
                <w:rFonts w:ascii="仿宋" w:cs="仿宋" w:eastAsia="仿宋" w:hAnsi="仿宋"/>
                <w:sz w:val="18"/>
                <w:szCs w:val="18"/>
                <w:b w:val="1"/>
                <w:bCs w:val="1"/>
                <w:color w:val="auto"/>
              </w:rPr>
              <w:t>济</w:t>
            </w:r>
          </w:p>
        </w:tc>
        <w:tc>
          <w:tcPr>
            <w:tcW w:w="3340" w:type="dxa"/>
            <w:vAlign w:val="bottom"/>
            <w:gridSpan w:val="7"/>
            <w:vMerge w:val="continue"/>
          </w:tcPr>
          <w:p>
            <w:pPr>
              <w:spacing w:after="0"/>
              <w:rPr>
                <w:sz w:val="10"/>
                <w:szCs w:val="10"/>
                <w:color w:val="auto"/>
              </w:rPr>
            </w:pPr>
          </w:p>
        </w:tc>
        <w:tc>
          <w:tcPr>
            <w:tcW w:w="3780" w:type="dxa"/>
            <w:vAlign w:val="bottom"/>
            <w:gridSpan w:val="5"/>
            <w:vMerge w:val="continue"/>
          </w:tcPr>
          <w:p>
            <w:pPr>
              <w:spacing w:after="0"/>
              <w:rPr>
                <w:sz w:val="10"/>
                <w:szCs w:val="10"/>
                <w:color w:val="auto"/>
              </w:rPr>
            </w:pPr>
          </w:p>
        </w:tc>
        <w:tc>
          <w:tcPr>
            <w:tcW w:w="32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1180" w:type="dxa"/>
            <w:vAlign w:val="bottom"/>
          </w:tcPr>
          <w:p>
            <w:pPr>
              <w:spacing w:after="0"/>
              <w:rPr>
                <w:sz w:val="10"/>
                <w:szCs w:val="10"/>
                <w:color w:val="auto"/>
              </w:rPr>
            </w:pPr>
          </w:p>
        </w:tc>
        <w:tc>
          <w:tcPr>
            <w:tcW w:w="11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3"/>
        </w:trPr>
        <w:tc>
          <w:tcPr>
            <w:tcW w:w="540" w:type="dxa"/>
            <w:vAlign w:val="bottom"/>
            <w:tcBorders>
              <w:left w:val="single" w:sz="8" w:color="auto"/>
              <w:right w:val="single" w:sz="8" w:color="auto"/>
            </w:tcBorders>
            <w:vMerge w:val="continue"/>
          </w:tcPr>
          <w:p>
            <w:pPr>
              <w:spacing w:after="0"/>
              <w:rPr>
                <w:sz w:val="4"/>
                <w:szCs w:val="4"/>
                <w:color w:val="auto"/>
              </w:rPr>
            </w:pPr>
          </w:p>
        </w:tc>
        <w:tc>
          <w:tcPr>
            <w:tcW w:w="1540" w:type="dxa"/>
            <w:vAlign w:val="bottom"/>
          </w:tcPr>
          <w:p>
            <w:pPr>
              <w:spacing w:after="0"/>
              <w:rPr>
                <w:sz w:val="4"/>
                <w:szCs w:val="4"/>
                <w:color w:val="auto"/>
              </w:rPr>
            </w:pPr>
          </w:p>
        </w:tc>
        <w:tc>
          <w:tcPr>
            <w:tcW w:w="14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0" w:type="dxa"/>
            <w:vAlign w:val="bottom"/>
          </w:tcPr>
          <w:p>
            <w:pPr>
              <w:spacing w:after="0"/>
              <w:rPr>
                <w:sz w:val="4"/>
                <w:szCs w:val="4"/>
                <w:color w:val="auto"/>
              </w:rPr>
            </w:pPr>
          </w:p>
        </w:tc>
        <w:tc>
          <w:tcPr>
            <w:tcW w:w="640" w:type="dxa"/>
            <w:vAlign w:val="bottom"/>
          </w:tcPr>
          <w:p>
            <w:pPr>
              <w:spacing w:after="0"/>
              <w:rPr>
                <w:sz w:val="4"/>
                <w:szCs w:val="4"/>
                <w:color w:val="auto"/>
              </w:rPr>
            </w:pPr>
          </w:p>
        </w:tc>
        <w:tc>
          <w:tcPr>
            <w:tcW w:w="360" w:type="dxa"/>
            <w:vAlign w:val="bottom"/>
          </w:tcPr>
          <w:p>
            <w:pPr>
              <w:spacing w:after="0"/>
              <w:rPr>
                <w:sz w:val="4"/>
                <w:szCs w:val="4"/>
                <w:color w:val="auto"/>
              </w:rPr>
            </w:pPr>
          </w:p>
        </w:tc>
        <w:tc>
          <w:tcPr>
            <w:tcW w:w="1360" w:type="dxa"/>
            <w:vAlign w:val="bottom"/>
          </w:tcPr>
          <w:p>
            <w:pPr>
              <w:spacing w:after="0"/>
              <w:rPr>
                <w:sz w:val="4"/>
                <w:szCs w:val="4"/>
                <w:color w:val="auto"/>
              </w:rPr>
            </w:pPr>
          </w:p>
        </w:tc>
        <w:tc>
          <w:tcPr>
            <w:tcW w:w="620" w:type="dxa"/>
            <w:vAlign w:val="bottom"/>
          </w:tcPr>
          <w:p>
            <w:pPr>
              <w:spacing w:after="0"/>
              <w:rPr>
                <w:sz w:val="4"/>
                <w:szCs w:val="4"/>
                <w:color w:val="auto"/>
              </w:rPr>
            </w:pPr>
          </w:p>
        </w:tc>
        <w:tc>
          <w:tcPr>
            <w:tcW w:w="540" w:type="dxa"/>
            <w:vAlign w:val="bottom"/>
          </w:tcPr>
          <w:p>
            <w:pPr>
              <w:spacing w:after="0"/>
              <w:rPr>
                <w:sz w:val="4"/>
                <w:szCs w:val="4"/>
                <w:color w:val="auto"/>
              </w:rPr>
            </w:pPr>
          </w:p>
        </w:tc>
        <w:tc>
          <w:tcPr>
            <w:tcW w:w="640" w:type="dxa"/>
            <w:vAlign w:val="bottom"/>
          </w:tcPr>
          <w:p>
            <w:pPr>
              <w:spacing w:after="0"/>
              <w:rPr>
                <w:sz w:val="4"/>
                <w:szCs w:val="4"/>
                <w:color w:val="auto"/>
              </w:rPr>
            </w:pPr>
          </w:p>
        </w:tc>
        <w:tc>
          <w:tcPr>
            <w:tcW w:w="620" w:type="dxa"/>
            <w:vAlign w:val="bottom"/>
          </w:tcPr>
          <w:p>
            <w:pPr>
              <w:spacing w:after="0"/>
              <w:rPr>
                <w:sz w:val="4"/>
                <w:szCs w:val="4"/>
                <w:color w:val="auto"/>
              </w:rPr>
            </w:pPr>
          </w:p>
        </w:tc>
        <w:tc>
          <w:tcPr>
            <w:tcW w:w="320" w:type="dxa"/>
            <w:vAlign w:val="bottom"/>
          </w:tcPr>
          <w:p>
            <w:pPr>
              <w:spacing w:after="0"/>
              <w:rPr>
                <w:sz w:val="4"/>
                <w:szCs w:val="4"/>
                <w:color w:val="auto"/>
              </w:rPr>
            </w:pPr>
          </w:p>
        </w:tc>
        <w:tc>
          <w:tcPr>
            <w:tcW w:w="940" w:type="dxa"/>
            <w:vAlign w:val="bottom"/>
          </w:tcPr>
          <w:p>
            <w:pPr>
              <w:spacing w:after="0"/>
              <w:rPr>
                <w:sz w:val="4"/>
                <w:szCs w:val="4"/>
                <w:color w:val="auto"/>
              </w:rPr>
            </w:pPr>
          </w:p>
        </w:tc>
        <w:tc>
          <w:tcPr>
            <w:tcW w:w="1180" w:type="dxa"/>
            <w:vAlign w:val="bottom"/>
          </w:tcPr>
          <w:p>
            <w:pPr>
              <w:spacing w:after="0"/>
              <w:rPr>
                <w:sz w:val="4"/>
                <w:szCs w:val="4"/>
                <w:color w:val="auto"/>
              </w:rPr>
            </w:pPr>
          </w:p>
        </w:tc>
        <w:tc>
          <w:tcPr>
            <w:tcW w:w="114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状</w:t>
            </w:r>
          </w:p>
        </w:tc>
        <w:tc>
          <w:tcPr>
            <w:tcW w:w="5320" w:type="dxa"/>
            <w:vAlign w:val="bottom"/>
            <w:gridSpan w:val="9"/>
            <w:vMerge w:val="restart"/>
          </w:tcPr>
          <w:p>
            <w:pPr>
              <w:ind w:left="460"/>
              <w:spacing w:after="0" w:line="206" w:lineRule="exact"/>
              <w:rPr>
                <w:sz w:val="20"/>
                <w:szCs w:val="20"/>
                <w:color w:val="auto"/>
              </w:rPr>
            </w:pPr>
            <w:r>
              <w:rPr>
                <w:rFonts w:ascii="仿宋" w:cs="仿宋" w:eastAsia="仿宋" w:hAnsi="仿宋"/>
                <w:sz w:val="18"/>
                <w:szCs w:val="18"/>
                <w:color w:val="auto"/>
              </w:rPr>
              <w:t>学生本人患重大疾病或慢性病（不含残疾）：□是 □否</w:t>
            </w:r>
          </w:p>
        </w:tc>
        <w:tc>
          <w:tcPr>
            <w:tcW w:w="5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81"/>
        </w:trPr>
        <w:tc>
          <w:tcPr>
            <w:tcW w:w="540" w:type="dxa"/>
            <w:vAlign w:val="bottom"/>
            <w:tcBorders>
              <w:left w:val="single" w:sz="8" w:color="auto"/>
              <w:right w:val="single" w:sz="8" w:color="auto"/>
            </w:tcBorders>
            <w:vMerge w:val="restart"/>
          </w:tcPr>
          <w:p>
            <w:pPr>
              <w:ind w:left="180"/>
              <w:spacing w:after="0" w:line="178" w:lineRule="exact"/>
              <w:rPr>
                <w:sz w:val="20"/>
                <w:szCs w:val="20"/>
                <w:color w:val="auto"/>
              </w:rPr>
            </w:pPr>
            <w:r>
              <w:rPr>
                <w:rFonts w:ascii="仿宋" w:cs="仿宋" w:eastAsia="仿宋" w:hAnsi="仿宋"/>
                <w:sz w:val="18"/>
                <w:szCs w:val="18"/>
                <w:b w:val="1"/>
                <w:bCs w:val="1"/>
                <w:color w:val="auto"/>
              </w:rPr>
              <w:t>况</w:t>
            </w:r>
          </w:p>
        </w:tc>
        <w:tc>
          <w:tcPr>
            <w:tcW w:w="5320" w:type="dxa"/>
            <w:vAlign w:val="bottom"/>
            <w:gridSpan w:val="9"/>
            <w:vMerge w:val="continue"/>
          </w:tcPr>
          <w:p>
            <w:pPr>
              <w:spacing w:after="0"/>
              <w:rPr>
                <w:sz w:val="7"/>
                <w:szCs w:val="7"/>
                <w:color w:val="auto"/>
              </w:rPr>
            </w:pPr>
          </w:p>
        </w:tc>
        <w:tc>
          <w:tcPr>
            <w:tcW w:w="540" w:type="dxa"/>
            <w:vAlign w:val="bottom"/>
          </w:tcPr>
          <w:p>
            <w:pPr>
              <w:spacing w:after="0"/>
              <w:rPr>
                <w:sz w:val="7"/>
                <w:szCs w:val="7"/>
                <w:color w:val="auto"/>
              </w:rPr>
            </w:pPr>
          </w:p>
        </w:tc>
        <w:tc>
          <w:tcPr>
            <w:tcW w:w="640" w:type="dxa"/>
            <w:vAlign w:val="bottom"/>
          </w:tcPr>
          <w:p>
            <w:pPr>
              <w:spacing w:after="0"/>
              <w:rPr>
                <w:sz w:val="7"/>
                <w:szCs w:val="7"/>
                <w:color w:val="auto"/>
              </w:rPr>
            </w:pPr>
          </w:p>
        </w:tc>
        <w:tc>
          <w:tcPr>
            <w:tcW w:w="620" w:type="dxa"/>
            <w:vAlign w:val="bottom"/>
          </w:tcPr>
          <w:p>
            <w:pPr>
              <w:spacing w:after="0"/>
              <w:rPr>
                <w:sz w:val="7"/>
                <w:szCs w:val="7"/>
                <w:color w:val="auto"/>
              </w:rPr>
            </w:pPr>
          </w:p>
        </w:tc>
        <w:tc>
          <w:tcPr>
            <w:tcW w:w="320" w:type="dxa"/>
            <w:vAlign w:val="bottom"/>
          </w:tcPr>
          <w:p>
            <w:pPr>
              <w:spacing w:after="0"/>
              <w:rPr>
                <w:sz w:val="7"/>
                <w:szCs w:val="7"/>
                <w:color w:val="auto"/>
              </w:rPr>
            </w:pPr>
          </w:p>
        </w:tc>
        <w:tc>
          <w:tcPr>
            <w:tcW w:w="940" w:type="dxa"/>
            <w:vAlign w:val="bottom"/>
          </w:tcPr>
          <w:p>
            <w:pPr>
              <w:spacing w:after="0"/>
              <w:rPr>
                <w:sz w:val="7"/>
                <w:szCs w:val="7"/>
                <w:color w:val="auto"/>
              </w:rPr>
            </w:pPr>
          </w:p>
        </w:tc>
        <w:tc>
          <w:tcPr>
            <w:tcW w:w="1180" w:type="dxa"/>
            <w:vAlign w:val="bottom"/>
          </w:tcPr>
          <w:p>
            <w:pPr>
              <w:spacing w:after="0"/>
              <w:rPr>
                <w:sz w:val="7"/>
                <w:szCs w:val="7"/>
                <w:color w:val="auto"/>
              </w:rPr>
            </w:pPr>
          </w:p>
        </w:tc>
        <w:tc>
          <w:tcPr>
            <w:tcW w:w="11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7"/>
        </w:trPr>
        <w:tc>
          <w:tcPr>
            <w:tcW w:w="540" w:type="dxa"/>
            <w:vAlign w:val="bottom"/>
            <w:tcBorders>
              <w:left w:val="single" w:sz="8" w:color="auto"/>
              <w:right w:val="single" w:sz="8" w:color="auto"/>
            </w:tcBorders>
            <w:vMerge w:val="continue"/>
          </w:tcPr>
          <w:p>
            <w:pPr>
              <w:spacing w:after="0"/>
              <w:rPr>
                <w:sz w:val="8"/>
                <w:szCs w:val="8"/>
                <w:color w:val="auto"/>
              </w:rPr>
            </w:pPr>
          </w:p>
        </w:tc>
        <w:tc>
          <w:tcPr>
            <w:tcW w:w="154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 w:type="dxa"/>
            <w:vAlign w:val="bottom"/>
          </w:tcPr>
          <w:p>
            <w:pPr>
              <w:spacing w:after="0"/>
              <w:rPr>
                <w:sz w:val="8"/>
                <w:szCs w:val="8"/>
                <w:color w:val="auto"/>
              </w:rPr>
            </w:pPr>
          </w:p>
        </w:tc>
        <w:tc>
          <w:tcPr>
            <w:tcW w:w="540" w:type="dxa"/>
            <w:vAlign w:val="bottom"/>
          </w:tcPr>
          <w:p>
            <w:pPr>
              <w:spacing w:after="0"/>
              <w:rPr>
                <w:sz w:val="8"/>
                <w:szCs w:val="8"/>
                <w:color w:val="auto"/>
              </w:rPr>
            </w:pPr>
          </w:p>
        </w:tc>
        <w:tc>
          <w:tcPr>
            <w:tcW w:w="80" w:type="dxa"/>
            <w:vAlign w:val="bottom"/>
          </w:tcPr>
          <w:p>
            <w:pPr>
              <w:spacing w:after="0"/>
              <w:rPr>
                <w:sz w:val="8"/>
                <w:szCs w:val="8"/>
                <w:color w:val="auto"/>
              </w:rPr>
            </w:pPr>
          </w:p>
        </w:tc>
        <w:tc>
          <w:tcPr>
            <w:tcW w:w="6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360" w:type="dxa"/>
            <w:vAlign w:val="bottom"/>
          </w:tcPr>
          <w:p>
            <w:pPr>
              <w:spacing w:after="0"/>
              <w:rPr>
                <w:sz w:val="8"/>
                <w:szCs w:val="8"/>
                <w:color w:val="auto"/>
              </w:rPr>
            </w:pPr>
          </w:p>
        </w:tc>
        <w:tc>
          <w:tcPr>
            <w:tcW w:w="620" w:type="dxa"/>
            <w:vAlign w:val="bottom"/>
          </w:tcPr>
          <w:p>
            <w:pPr>
              <w:spacing w:after="0"/>
              <w:rPr>
                <w:sz w:val="8"/>
                <w:szCs w:val="8"/>
                <w:color w:val="auto"/>
              </w:rPr>
            </w:pPr>
          </w:p>
        </w:tc>
        <w:tc>
          <w:tcPr>
            <w:tcW w:w="540" w:type="dxa"/>
            <w:vAlign w:val="bottom"/>
          </w:tcPr>
          <w:p>
            <w:pPr>
              <w:spacing w:after="0"/>
              <w:rPr>
                <w:sz w:val="8"/>
                <w:szCs w:val="8"/>
                <w:color w:val="auto"/>
              </w:rPr>
            </w:pPr>
          </w:p>
        </w:tc>
        <w:tc>
          <w:tcPr>
            <w:tcW w:w="640" w:type="dxa"/>
            <w:vAlign w:val="bottom"/>
          </w:tcPr>
          <w:p>
            <w:pPr>
              <w:spacing w:after="0"/>
              <w:rPr>
                <w:sz w:val="8"/>
                <w:szCs w:val="8"/>
                <w:color w:val="auto"/>
              </w:rPr>
            </w:pPr>
          </w:p>
        </w:tc>
        <w:tc>
          <w:tcPr>
            <w:tcW w:w="620" w:type="dxa"/>
            <w:vAlign w:val="bottom"/>
          </w:tcPr>
          <w:p>
            <w:pPr>
              <w:spacing w:after="0"/>
              <w:rPr>
                <w:sz w:val="8"/>
                <w:szCs w:val="8"/>
                <w:color w:val="auto"/>
              </w:rPr>
            </w:pPr>
          </w:p>
        </w:tc>
        <w:tc>
          <w:tcPr>
            <w:tcW w:w="320" w:type="dxa"/>
            <w:vAlign w:val="bottom"/>
          </w:tcPr>
          <w:p>
            <w:pPr>
              <w:spacing w:after="0"/>
              <w:rPr>
                <w:sz w:val="8"/>
                <w:szCs w:val="8"/>
                <w:color w:val="auto"/>
              </w:rPr>
            </w:pPr>
          </w:p>
        </w:tc>
        <w:tc>
          <w:tcPr>
            <w:tcW w:w="940" w:type="dxa"/>
            <w:vAlign w:val="bottom"/>
          </w:tcPr>
          <w:p>
            <w:pPr>
              <w:spacing w:after="0"/>
              <w:rPr>
                <w:sz w:val="8"/>
                <w:szCs w:val="8"/>
                <w:color w:val="auto"/>
              </w:rPr>
            </w:pPr>
          </w:p>
        </w:tc>
        <w:tc>
          <w:tcPr>
            <w:tcW w:w="1180" w:type="dxa"/>
            <w:vAlign w:val="bottom"/>
          </w:tcPr>
          <w:p>
            <w:pPr>
              <w:spacing w:after="0"/>
              <w:rPr>
                <w:sz w:val="8"/>
                <w:szCs w:val="8"/>
                <w:color w:val="auto"/>
              </w:rPr>
            </w:pPr>
          </w:p>
        </w:tc>
        <w:tc>
          <w:tcPr>
            <w:tcW w:w="11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78"/>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有</w:t>
            </w:r>
          </w:p>
        </w:tc>
        <w:tc>
          <w:tcPr>
            <w:tcW w:w="5320" w:type="dxa"/>
            <w:vAlign w:val="bottom"/>
            <w:gridSpan w:val="9"/>
            <w:vMerge w:val="restart"/>
          </w:tcPr>
          <w:p>
            <w:pPr>
              <w:ind w:left="460"/>
              <w:spacing w:after="0" w:line="206" w:lineRule="exact"/>
              <w:rPr>
                <w:sz w:val="20"/>
                <w:szCs w:val="20"/>
                <w:color w:val="auto"/>
              </w:rPr>
            </w:pPr>
            <w:r>
              <w:rPr>
                <w:rFonts w:ascii="仿宋" w:cs="仿宋" w:eastAsia="仿宋" w:hAnsi="仿宋"/>
                <w:sz w:val="18"/>
                <w:szCs w:val="18"/>
                <w:color w:val="auto"/>
              </w:rPr>
              <w:t>家庭成员患重大疾病或慢性病（不含残疾）：□是 □否</w:t>
            </w:r>
          </w:p>
        </w:tc>
        <w:tc>
          <w:tcPr>
            <w:tcW w:w="5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8"/>
        </w:trPr>
        <w:tc>
          <w:tcPr>
            <w:tcW w:w="540" w:type="dxa"/>
            <w:vAlign w:val="bottom"/>
            <w:tcBorders>
              <w:left w:val="single" w:sz="8" w:color="auto"/>
              <w:right w:val="single" w:sz="8" w:color="auto"/>
            </w:tcBorders>
            <w:vMerge w:val="restart"/>
          </w:tcPr>
          <w:p>
            <w:pPr>
              <w:ind w:left="180"/>
              <w:spacing w:after="0" w:line="176" w:lineRule="exact"/>
              <w:rPr>
                <w:sz w:val="20"/>
                <w:szCs w:val="20"/>
                <w:color w:val="auto"/>
              </w:rPr>
            </w:pPr>
            <w:r>
              <w:rPr>
                <w:rFonts w:ascii="仿宋" w:cs="仿宋" w:eastAsia="仿宋" w:hAnsi="仿宋"/>
                <w:sz w:val="18"/>
                <w:szCs w:val="18"/>
                <w:b w:val="1"/>
                <w:bCs w:val="1"/>
                <w:color w:val="auto"/>
              </w:rPr>
              <w:t>关</w:t>
            </w:r>
          </w:p>
        </w:tc>
        <w:tc>
          <w:tcPr>
            <w:tcW w:w="5320" w:type="dxa"/>
            <w:vAlign w:val="bottom"/>
            <w:gridSpan w:val="9"/>
            <w:vMerge w:val="continue"/>
          </w:tcPr>
          <w:p>
            <w:pPr>
              <w:spacing w:after="0"/>
              <w:rPr>
                <w:sz w:val="3"/>
                <w:szCs w:val="3"/>
                <w:color w:val="auto"/>
              </w:rPr>
            </w:pPr>
          </w:p>
        </w:tc>
        <w:tc>
          <w:tcPr>
            <w:tcW w:w="540" w:type="dxa"/>
            <w:vAlign w:val="bottom"/>
          </w:tcPr>
          <w:p>
            <w:pPr>
              <w:spacing w:after="0"/>
              <w:rPr>
                <w:sz w:val="3"/>
                <w:szCs w:val="3"/>
                <w:color w:val="auto"/>
              </w:rPr>
            </w:pPr>
          </w:p>
        </w:tc>
        <w:tc>
          <w:tcPr>
            <w:tcW w:w="640" w:type="dxa"/>
            <w:vAlign w:val="bottom"/>
          </w:tcPr>
          <w:p>
            <w:pPr>
              <w:spacing w:after="0"/>
              <w:rPr>
                <w:sz w:val="3"/>
                <w:szCs w:val="3"/>
                <w:color w:val="auto"/>
              </w:rPr>
            </w:pPr>
          </w:p>
        </w:tc>
        <w:tc>
          <w:tcPr>
            <w:tcW w:w="620" w:type="dxa"/>
            <w:vAlign w:val="bottom"/>
          </w:tcPr>
          <w:p>
            <w:pPr>
              <w:spacing w:after="0"/>
              <w:rPr>
                <w:sz w:val="3"/>
                <w:szCs w:val="3"/>
                <w:color w:val="auto"/>
              </w:rPr>
            </w:pPr>
          </w:p>
        </w:tc>
        <w:tc>
          <w:tcPr>
            <w:tcW w:w="320" w:type="dxa"/>
            <w:vAlign w:val="bottom"/>
          </w:tcPr>
          <w:p>
            <w:pPr>
              <w:spacing w:after="0"/>
              <w:rPr>
                <w:sz w:val="3"/>
                <w:szCs w:val="3"/>
                <w:color w:val="auto"/>
              </w:rPr>
            </w:pPr>
          </w:p>
        </w:tc>
        <w:tc>
          <w:tcPr>
            <w:tcW w:w="940" w:type="dxa"/>
            <w:vAlign w:val="bottom"/>
          </w:tcPr>
          <w:p>
            <w:pPr>
              <w:spacing w:after="0"/>
              <w:rPr>
                <w:sz w:val="3"/>
                <w:szCs w:val="3"/>
                <w:color w:val="auto"/>
              </w:rPr>
            </w:pPr>
          </w:p>
        </w:tc>
        <w:tc>
          <w:tcPr>
            <w:tcW w:w="1180" w:type="dxa"/>
            <w:vAlign w:val="bottom"/>
          </w:tcPr>
          <w:p>
            <w:pPr>
              <w:spacing w:after="0"/>
              <w:rPr>
                <w:sz w:val="3"/>
                <w:szCs w:val="3"/>
                <w:color w:val="auto"/>
              </w:rPr>
            </w:pPr>
          </w:p>
        </w:tc>
        <w:tc>
          <w:tcPr>
            <w:tcW w:w="1140" w:type="dxa"/>
            <w:vAlign w:val="bottom"/>
            <w:tcBorders>
              <w:right w:val="single" w:sz="8" w:color="auto"/>
            </w:tcBorders>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38"/>
        </w:trPr>
        <w:tc>
          <w:tcPr>
            <w:tcW w:w="540" w:type="dxa"/>
            <w:vAlign w:val="bottom"/>
            <w:tcBorders>
              <w:left w:val="single" w:sz="8" w:color="auto"/>
              <w:right w:val="single" w:sz="8" w:color="auto"/>
            </w:tcBorders>
            <w:vMerge w:val="continue"/>
          </w:tcPr>
          <w:p>
            <w:pPr>
              <w:spacing w:after="0"/>
              <w:rPr>
                <w:sz w:val="11"/>
                <w:szCs w:val="11"/>
                <w:color w:val="auto"/>
              </w:rPr>
            </w:pPr>
          </w:p>
        </w:tc>
        <w:tc>
          <w:tcPr>
            <w:tcW w:w="154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360" w:type="dxa"/>
            <w:vAlign w:val="bottom"/>
          </w:tcPr>
          <w:p>
            <w:pPr>
              <w:spacing w:after="0"/>
              <w:rPr>
                <w:sz w:val="11"/>
                <w:szCs w:val="11"/>
                <w:color w:val="auto"/>
              </w:rPr>
            </w:pPr>
          </w:p>
        </w:tc>
        <w:tc>
          <w:tcPr>
            <w:tcW w:w="136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940" w:type="dxa"/>
            <w:vAlign w:val="bottom"/>
          </w:tcPr>
          <w:p>
            <w:pPr>
              <w:spacing w:after="0"/>
              <w:rPr>
                <w:sz w:val="11"/>
                <w:szCs w:val="11"/>
                <w:color w:val="auto"/>
              </w:rPr>
            </w:pPr>
          </w:p>
        </w:tc>
        <w:tc>
          <w:tcPr>
            <w:tcW w:w="1180" w:type="dxa"/>
            <w:vAlign w:val="bottom"/>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77"/>
        </w:trPr>
        <w:tc>
          <w:tcPr>
            <w:tcW w:w="540" w:type="dxa"/>
            <w:vAlign w:val="bottom"/>
            <w:tcBorders>
              <w:left w:val="single" w:sz="8" w:color="auto"/>
              <w:right w:val="single" w:sz="8" w:color="auto"/>
            </w:tcBorders>
          </w:tcPr>
          <w:p>
            <w:pPr>
              <w:ind w:left="180"/>
              <w:spacing w:after="0" w:line="178" w:lineRule="exact"/>
              <w:rPr>
                <w:sz w:val="20"/>
                <w:szCs w:val="20"/>
                <w:color w:val="auto"/>
              </w:rPr>
            </w:pPr>
            <w:r>
              <w:rPr>
                <w:rFonts w:ascii="仿宋" w:cs="仿宋" w:eastAsia="仿宋" w:hAnsi="仿宋"/>
                <w:sz w:val="18"/>
                <w:szCs w:val="18"/>
                <w:b w:val="1"/>
                <w:bCs w:val="1"/>
                <w:color w:val="auto"/>
              </w:rPr>
              <w:t>信</w:t>
            </w:r>
          </w:p>
        </w:tc>
        <w:tc>
          <w:tcPr>
            <w:tcW w:w="1540" w:type="dxa"/>
            <w:vAlign w:val="bottom"/>
          </w:tcPr>
          <w:p>
            <w:pPr>
              <w:spacing w:after="0"/>
              <w:rPr>
                <w:sz w:val="15"/>
                <w:szCs w:val="15"/>
                <w:color w:val="auto"/>
              </w:rPr>
            </w:pPr>
          </w:p>
        </w:tc>
        <w:tc>
          <w:tcPr>
            <w:tcW w:w="1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136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67"/>
        </w:trPr>
        <w:tc>
          <w:tcPr>
            <w:tcW w:w="540" w:type="dxa"/>
            <w:vAlign w:val="bottom"/>
            <w:tcBorders>
              <w:left w:val="single" w:sz="8" w:color="auto"/>
              <w:right w:val="single" w:sz="8" w:color="auto"/>
            </w:tcBorders>
            <w:vMerge w:val="restart"/>
          </w:tcPr>
          <w:p>
            <w:pPr>
              <w:ind w:left="180"/>
              <w:spacing w:after="0" w:line="178" w:lineRule="exact"/>
              <w:rPr>
                <w:sz w:val="20"/>
                <w:szCs w:val="20"/>
                <w:color w:val="auto"/>
              </w:rPr>
            </w:pPr>
            <w:r>
              <w:rPr>
                <w:rFonts w:ascii="仿宋" w:cs="仿宋" w:eastAsia="仿宋" w:hAnsi="仿宋"/>
                <w:sz w:val="18"/>
                <w:szCs w:val="18"/>
                <w:b w:val="1"/>
                <w:bCs w:val="1"/>
                <w:color w:val="auto"/>
              </w:rPr>
              <w:t>息</w:t>
            </w:r>
          </w:p>
        </w:tc>
        <w:tc>
          <w:tcPr>
            <w:tcW w:w="1540" w:type="dxa"/>
            <w:vAlign w:val="bottom"/>
            <w:tcBorders>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360" w:type="dxa"/>
            <w:vAlign w:val="bottom"/>
            <w:tcBorders>
              <w:bottom w:val="single" w:sz="8" w:color="auto"/>
            </w:tcBorders>
          </w:tcPr>
          <w:p>
            <w:pPr>
              <w:spacing w:after="0"/>
              <w:rPr>
                <w:sz w:val="5"/>
                <w:szCs w:val="5"/>
                <w:color w:val="auto"/>
              </w:rPr>
            </w:pPr>
          </w:p>
        </w:tc>
        <w:tc>
          <w:tcPr>
            <w:tcW w:w="136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940" w:type="dxa"/>
            <w:vAlign w:val="bottom"/>
            <w:tcBorders>
              <w:bottom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11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1"/>
        </w:trPr>
        <w:tc>
          <w:tcPr>
            <w:tcW w:w="540" w:type="dxa"/>
            <w:vAlign w:val="bottom"/>
            <w:tcBorders>
              <w:left w:val="single" w:sz="8" w:color="auto"/>
              <w:right w:val="single" w:sz="8" w:color="auto"/>
            </w:tcBorders>
            <w:vMerge w:val="continue"/>
          </w:tcPr>
          <w:p>
            <w:pPr>
              <w:spacing w:after="0"/>
              <w:rPr>
                <w:sz w:val="7"/>
                <w:szCs w:val="7"/>
                <w:color w:val="auto"/>
              </w:rPr>
            </w:pPr>
          </w:p>
        </w:tc>
        <w:tc>
          <w:tcPr>
            <w:tcW w:w="3340" w:type="dxa"/>
            <w:vAlign w:val="bottom"/>
            <w:tcBorders>
              <w:right w:val="single" w:sz="8" w:color="auto"/>
            </w:tcBorders>
            <w:gridSpan w:val="7"/>
            <w:vMerge w:val="restart"/>
          </w:tcPr>
          <w:p>
            <w:pPr>
              <w:jc w:val="center"/>
              <w:spacing w:after="0" w:line="206" w:lineRule="exact"/>
              <w:rPr>
                <w:sz w:val="20"/>
                <w:szCs w:val="20"/>
                <w:color w:val="auto"/>
              </w:rPr>
            </w:pPr>
            <w:r>
              <w:rPr>
                <w:rFonts w:ascii="仿宋" w:cs="仿宋" w:eastAsia="仿宋" w:hAnsi="仿宋"/>
                <w:sz w:val="18"/>
                <w:szCs w:val="18"/>
                <w:b w:val="1"/>
                <w:bCs w:val="1"/>
                <w:color w:val="auto"/>
              </w:rPr>
              <w:t>建档立卡户信息</w:t>
            </w:r>
          </w:p>
        </w:tc>
        <w:tc>
          <w:tcPr>
            <w:tcW w:w="1980" w:type="dxa"/>
            <w:vAlign w:val="bottom"/>
            <w:gridSpan w:val="2"/>
            <w:vMerge w:val="restart"/>
          </w:tcPr>
          <w:p>
            <w:pPr>
              <w:ind w:left="280"/>
              <w:spacing w:after="0" w:line="206" w:lineRule="exact"/>
              <w:rPr>
                <w:sz w:val="20"/>
                <w:szCs w:val="20"/>
                <w:color w:val="auto"/>
              </w:rPr>
            </w:pPr>
            <w:r>
              <w:rPr>
                <w:rFonts w:ascii="仿宋" w:cs="仿宋" w:eastAsia="仿宋" w:hAnsi="仿宋"/>
                <w:sz w:val="18"/>
                <w:szCs w:val="18"/>
                <w:color w:val="auto"/>
              </w:rPr>
              <w:t>户主姓名：</w:t>
            </w:r>
          </w:p>
        </w:tc>
        <w:tc>
          <w:tcPr>
            <w:tcW w:w="540" w:type="dxa"/>
            <w:vAlign w:val="bottom"/>
          </w:tcPr>
          <w:p>
            <w:pPr>
              <w:spacing w:after="0"/>
              <w:rPr>
                <w:sz w:val="7"/>
                <w:szCs w:val="7"/>
                <w:color w:val="auto"/>
              </w:rPr>
            </w:pPr>
          </w:p>
        </w:tc>
        <w:tc>
          <w:tcPr>
            <w:tcW w:w="640" w:type="dxa"/>
            <w:vAlign w:val="bottom"/>
          </w:tcPr>
          <w:p>
            <w:pPr>
              <w:spacing w:after="0"/>
              <w:rPr>
                <w:sz w:val="7"/>
                <w:szCs w:val="7"/>
                <w:color w:val="auto"/>
              </w:rPr>
            </w:pPr>
          </w:p>
        </w:tc>
        <w:tc>
          <w:tcPr>
            <w:tcW w:w="620" w:type="dxa"/>
            <w:vAlign w:val="bottom"/>
          </w:tcPr>
          <w:p>
            <w:pPr>
              <w:spacing w:after="0"/>
              <w:rPr>
                <w:sz w:val="7"/>
                <w:szCs w:val="7"/>
                <w:color w:val="auto"/>
              </w:rPr>
            </w:pPr>
          </w:p>
        </w:tc>
        <w:tc>
          <w:tcPr>
            <w:tcW w:w="2440" w:type="dxa"/>
            <w:vAlign w:val="bottom"/>
            <w:gridSpan w:val="3"/>
            <w:vMerge w:val="restart"/>
          </w:tcPr>
          <w:p>
            <w:pPr>
              <w:spacing w:after="0" w:line="206" w:lineRule="exact"/>
              <w:rPr>
                <w:sz w:val="20"/>
                <w:szCs w:val="20"/>
                <w:color w:val="auto"/>
              </w:rPr>
            </w:pPr>
            <w:r>
              <w:rPr>
                <w:rFonts w:ascii="仿宋" w:cs="仿宋" w:eastAsia="仿宋" w:hAnsi="仿宋"/>
                <w:sz w:val="18"/>
                <w:szCs w:val="18"/>
                <w:color w:val="auto"/>
              </w:rPr>
              <w:t>与学生关系：</w:t>
            </w:r>
          </w:p>
        </w:tc>
        <w:tc>
          <w:tcPr>
            <w:tcW w:w="11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75"/>
        </w:trPr>
        <w:tc>
          <w:tcPr>
            <w:tcW w:w="540" w:type="dxa"/>
            <w:vAlign w:val="bottom"/>
            <w:tcBorders>
              <w:left w:val="single" w:sz="8" w:color="auto"/>
              <w:right w:val="single" w:sz="8" w:color="auto"/>
            </w:tcBorders>
          </w:tcPr>
          <w:p>
            <w:pPr>
              <w:spacing w:after="0"/>
              <w:rPr>
                <w:sz w:val="15"/>
                <w:szCs w:val="15"/>
                <w:color w:val="auto"/>
              </w:rPr>
            </w:pPr>
          </w:p>
        </w:tc>
        <w:tc>
          <w:tcPr>
            <w:tcW w:w="3340" w:type="dxa"/>
            <w:vAlign w:val="bottom"/>
            <w:tcBorders>
              <w:right w:val="single" w:sz="8" w:color="auto"/>
            </w:tcBorders>
            <w:gridSpan w:val="7"/>
            <w:vMerge w:val="continue"/>
          </w:tcPr>
          <w:p>
            <w:pPr>
              <w:spacing w:after="0"/>
              <w:rPr>
                <w:sz w:val="15"/>
                <w:szCs w:val="15"/>
                <w:color w:val="auto"/>
              </w:rPr>
            </w:pPr>
          </w:p>
        </w:tc>
        <w:tc>
          <w:tcPr>
            <w:tcW w:w="1980" w:type="dxa"/>
            <w:vAlign w:val="bottom"/>
            <w:gridSpan w:val="2"/>
            <w:vMerge w:val="continue"/>
          </w:tcPr>
          <w:p>
            <w:pPr>
              <w:spacing w:after="0"/>
              <w:rPr>
                <w:sz w:val="15"/>
                <w:szCs w:val="15"/>
                <w:color w:val="auto"/>
              </w:rPr>
            </w:pPr>
          </w:p>
        </w:tc>
        <w:tc>
          <w:tcPr>
            <w:tcW w:w="54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2440" w:type="dxa"/>
            <w:vAlign w:val="bottom"/>
            <w:gridSpan w:val="3"/>
            <w:vMerge w:val="continue"/>
          </w:tcPr>
          <w:p>
            <w:pPr>
              <w:spacing w:after="0"/>
              <w:rPr>
                <w:sz w:val="15"/>
                <w:szCs w:val="15"/>
                <w:color w:val="auto"/>
              </w:rPr>
            </w:pPr>
          </w:p>
        </w:tc>
        <w:tc>
          <w:tcPr>
            <w:tcW w:w="11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12"/>
        </w:trPr>
        <w:tc>
          <w:tcPr>
            <w:tcW w:w="540" w:type="dxa"/>
            <w:vAlign w:val="bottom"/>
            <w:tcBorders>
              <w:left w:val="single" w:sz="8" w:color="auto"/>
              <w:right w:val="single" w:sz="8" w:color="auto"/>
            </w:tcBorders>
          </w:tcPr>
          <w:p>
            <w:pPr>
              <w:spacing w:after="0"/>
              <w:rPr>
                <w:sz w:val="24"/>
                <w:szCs w:val="24"/>
                <w:color w:val="auto"/>
              </w:rPr>
            </w:pPr>
          </w:p>
        </w:tc>
        <w:tc>
          <w:tcPr>
            <w:tcW w:w="3340" w:type="dxa"/>
            <w:vAlign w:val="bottom"/>
            <w:tcBorders>
              <w:right w:val="single" w:sz="8" w:color="auto"/>
            </w:tcBorders>
            <w:gridSpan w:val="7"/>
          </w:tcPr>
          <w:p>
            <w:pPr>
              <w:jc w:val="center"/>
              <w:spacing w:after="0" w:line="206" w:lineRule="exact"/>
              <w:rPr>
                <w:sz w:val="20"/>
                <w:szCs w:val="20"/>
                <w:color w:val="auto"/>
              </w:rPr>
            </w:pPr>
            <w:r>
              <w:rPr>
                <w:rFonts w:ascii="仿宋" w:cs="仿宋" w:eastAsia="仿宋" w:hAnsi="仿宋"/>
                <w:sz w:val="18"/>
                <w:szCs w:val="18"/>
                <w:color w:val="auto"/>
                <w:w w:val="99"/>
              </w:rPr>
              <w:t>（非建档立卡户无需填写）</w:t>
            </w:r>
          </w:p>
        </w:tc>
        <w:tc>
          <w:tcPr>
            <w:tcW w:w="1980" w:type="dxa"/>
            <w:vAlign w:val="bottom"/>
            <w:gridSpan w:val="2"/>
          </w:tcPr>
          <w:p>
            <w:pPr>
              <w:ind w:left="280"/>
              <w:spacing w:after="0" w:line="206" w:lineRule="exact"/>
              <w:rPr>
                <w:sz w:val="20"/>
                <w:szCs w:val="20"/>
                <w:color w:val="auto"/>
              </w:rPr>
            </w:pPr>
            <w:r>
              <w:rPr>
                <w:rFonts w:ascii="仿宋" w:cs="仿宋" w:eastAsia="仿宋" w:hAnsi="仿宋"/>
                <w:sz w:val="18"/>
                <w:szCs w:val="18"/>
                <w:color w:val="auto"/>
              </w:rPr>
              <w:t>户主身份证号：</w:t>
            </w: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540" w:type="dxa"/>
            <w:vAlign w:val="bottom"/>
            <w:tcBorders>
              <w:left w:val="single" w:sz="8" w:color="auto"/>
              <w:bottom w:val="single" w:sz="8" w:color="auto"/>
              <w:right w:val="single" w:sz="8" w:color="auto"/>
            </w:tcBorders>
          </w:tcPr>
          <w:p>
            <w:pPr>
              <w:spacing w:after="0"/>
              <w:rPr>
                <w:sz w:val="8"/>
                <w:szCs w:val="8"/>
                <w:color w:val="auto"/>
              </w:rPr>
            </w:pPr>
          </w:p>
        </w:tc>
        <w:tc>
          <w:tcPr>
            <w:tcW w:w="154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tcPr>
          <w:p>
            <w:pPr>
              <w:spacing w:after="0"/>
              <w:rPr>
                <w:sz w:val="8"/>
                <w:szCs w:val="8"/>
                <w:color w:val="auto"/>
              </w:rPr>
            </w:pPr>
          </w:p>
        </w:tc>
        <w:tc>
          <w:tcPr>
            <w:tcW w:w="136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11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11240"/>
          </w:cols>
          <w:pgMar w:left="340" w:top="1420" w:right="326"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50</w:t>
      </w:r>
    </w:p>
    <w:p>
      <w:pPr>
        <w:sectPr>
          <w:pgSz w:w="11900" w:h="16838" w:orient="portrait"/>
          <w:cols w:equalWidth="0" w:num="1">
            <w:col w:w="11240"/>
          </w:cols>
          <w:pgMar w:left="340" w:top="1420" w:right="326" w:bottom="427" w:gutter="0" w:footer="0" w:header="0"/>
          <w:type w:val="continuous"/>
        </w:sectPr>
      </w:pPr>
    </w:p>
    <w:bookmarkStart w:id="50" w:name="page51"/>
    <w:bookmarkEnd w:id="50"/>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213360</wp:posOffset>
                </wp:positionH>
                <wp:positionV relativeFrom="page">
                  <wp:posOffset>916940</wp:posOffset>
                </wp:positionV>
                <wp:extent cx="713486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6.8pt,72.2pt" to="578.6pt,72.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213360</wp:posOffset>
                </wp:positionH>
                <wp:positionV relativeFrom="page">
                  <wp:posOffset>4093845</wp:posOffset>
                </wp:positionV>
                <wp:extent cx="713486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6.8pt,322.35pt" to="578.6pt,322.3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213360</wp:posOffset>
                </wp:positionH>
                <wp:positionV relativeFrom="page">
                  <wp:posOffset>4997450</wp:posOffset>
                </wp:positionV>
                <wp:extent cx="713486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6.8pt,393.5pt" to="578.6pt,393.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215900</wp:posOffset>
                </wp:positionH>
                <wp:positionV relativeFrom="page">
                  <wp:posOffset>914400</wp:posOffset>
                </wp:positionV>
                <wp:extent cx="0" cy="488505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850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7pt,72pt" to="17pt,456.65pt" o:allowincell="f" strokecolor="#000000" strokeweight="0.48pt">
                <w10:wrap anchorx="page" anchory="page"/>
              </v:line>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spacing w:after="0" w:line="194" w:lineRule="exact"/>
        <w:rPr>
          <w:sz w:val="20"/>
          <w:szCs w:val="20"/>
          <w:color w:val="auto"/>
        </w:rPr>
      </w:pPr>
      <w:r>
        <w:rPr>
          <w:rFonts w:ascii="仿宋" w:cs="仿宋" w:eastAsia="仿宋" w:hAnsi="仿宋"/>
          <w:sz w:val="17"/>
          <w:szCs w:val="17"/>
          <w:b w:val="1"/>
          <w:bCs w:val="1"/>
          <w:color w:val="auto"/>
        </w:rPr>
        <w:t>学</w:t>
      </w:r>
    </w:p>
    <w:p>
      <w:pPr>
        <w:spacing w:after="0" w:line="177" w:lineRule="exact"/>
        <w:rPr>
          <w:sz w:val="20"/>
          <w:szCs w:val="20"/>
          <w:color w:val="auto"/>
        </w:rPr>
      </w:pPr>
      <w:r>
        <w:rPr>
          <w:rFonts w:ascii="仿宋" w:cs="仿宋" w:eastAsia="仿宋" w:hAnsi="仿宋"/>
          <w:sz w:val="17"/>
          <w:szCs w:val="17"/>
          <w:b w:val="1"/>
          <w:bCs w:val="1"/>
          <w:color w:val="auto"/>
        </w:rPr>
        <w:t>生</w:t>
      </w:r>
    </w:p>
    <w:p>
      <w:pPr>
        <w:spacing w:after="0" w:line="178" w:lineRule="exact"/>
        <w:rPr>
          <w:sz w:val="20"/>
          <w:szCs w:val="20"/>
          <w:color w:val="auto"/>
        </w:rPr>
      </w:pPr>
      <w:r>
        <w:rPr>
          <w:rFonts w:ascii="仿宋" w:cs="仿宋" w:eastAsia="仿宋" w:hAnsi="仿宋"/>
          <w:sz w:val="17"/>
          <w:szCs w:val="17"/>
          <w:b w:val="1"/>
          <w:bCs w:val="1"/>
          <w:color w:val="auto"/>
        </w:rPr>
        <w:t>个</w:t>
      </w:r>
    </w:p>
    <w:p>
      <w:pPr>
        <w:spacing w:after="0" w:line="178" w:lineRule="exact"/>
        <w:rPr>
          <w:sz w:val="20"/>
          <w:szCs w:val="20"/>
          <w:color w:val="auto"/>
        </w:rPr>
      </w:pPr>
      <w:r>
        <w:rPr>
          <w:rFonts w:ascii="仿宋" w:cs="仿宋" w:eastAsia="仿宋" w:hAnsi="仿宋"/>
          <w:sz w:val="17"/>
          <w:szCs w:val="17"/>
          <w:b w:val="1"/>
          <w:bCs w:val="1"/>
          <w:color w:val="auto"/>
        </w:rPr>
        <w:t>人</w:t>
      </w:r>
    </w:p>
    <w:p>
      <w:pPr>
        <w:spacing w:after="0" w:line="178" w:lineRule="exact"/>
        <w:rPr>
          <w:sz w:val="20"/>
          <w:szCs w:val="20"/>
          <w:color w:val="auto"/>
        </w:rPr>
      </w:pPr>
      <w:r>
        <w:rPr>
          <w:rFonts w:ascii="仿宋" w:cs="仿宋" w:eastAsia="仿宋" w:hAnsi="仿宋"/>
          <w:sz w:val="17"/>
          <w:szCs w:val="17"/>
          <w:b w:val="1"/>
          <w:bCs w:val="1"/>
          <w:color w:val="auto"/>
        </w:rPr>
        <w:t>承</w:t>
      </w:r>
    </w:p>
    <w:p>
      <w:pPr>
        <w:spacing w:after="0" w:line="178" w:lineRule="exact"/>
        <w:rPr>
          <w:sz w:val="20"/>
          <w:szCs w:val="20"/>
          <w:color w:val="auto"/>
        </w:rPr>
      </w:pPr>
      <w:r>
        <w:rPr>
          <w:rFonts w:ascii="仿宋" w:cs="仿宋" w:eastAsia="仿宋" w:hAnsi="仿宋"/>
          <w:sz w:val="17"/>
          <w:szCs w:val="17"/>
          <w:b w:val="1"/>
          <w:bCs w:val="1"/>
          <w:color w:val="auto"/>
        </w:rPr>
        <w:t>诺</w:t>
      </w:r>
    </w:p>
    <w:p>
      <w:pPr>
        <w:spacing w:after="0" w:line="348" w:lineRule="exact"/>
        <w:rPr>
          <w:sz w:val="20"/>
          <w:szCs w:val="20"/>
          <w:color w:val="auto"/>
        </w:rPr>
      </w:pPr>
    </w:p>
    <w:p>
      <w:pPr>
        <w:spacing w:after="0" w:line="194" w:lineRule="exact"/>
        <w:rPr>
          <w:sz w:val="20"/>
          <w:szCs w:val="20"/>
          <w:color w:val="auto"/>
        </w:rPr>
      </w:pPr>
      <w:r>
        <w:rPr>
          <w:rFonts w:ascii="仿宋" w:cs="仿宋" w:eastAsia="仿宋" w:hAnsi="仿宋"/>
          <w:sz w:val="17"/>
          <w:szCs w:val="17"/>
          <w:b w:val="1"/>
          <w:bCs w:val="1"/>
          <w:color w:val="auto"/>
        </w:rPr>
        <w:t>监</w:t>
      </w:r>
    </w:p>
    <w:p>
      <w:pPr>
        <w:spacing w:after="0" w:line="177" w:lineRule="exact"/>
        <w:rPr>
          <w:sz w:val="20"/>
          <w:szCs w:val="20"/>
          <w:color w:val="auto"/>
        </w:rPr>
      </w:pPr>
      <w:r>
        <w:rPr>
          <w:rFonts w:ascii="仿宋" w:cs="仿宋" w:eastAsia="仿宋" w:hAnsi="仿宋"/>
          <w:sz w:val="17"/>
          <w:szCs w:val="17"/>
          <w:b w:val="1"/>
          <w:bCs w:val="1"/>
          <w:color w:val="auto"/>
        </w:rPr>
        <w:t>护</w:t>
      </w:r>
    </w:p>
    <w:p>
      <w:pPr>
        <w:spacing w:after="0" w:line="178" w:lineRule="exact"/>
        <w:rPr>
          <w:sz w:val="20"/>
          <w:szCs w:val="20"/>
          <w:color w:val="auto"/>
        </w:rPr>
      </w:pPr>
      <w:r>
        <w:rPr>
          <w:rFonts w:ascii="仿宋" w:cs="仿宋" w:eastAsia="仿宋" w:hAnsi="仿宋"/>
          <w:sz w:val="17"/>
          <w:szCs w:val="17"/>
          <w:b w:val="1"/>
          <w:bCs w:val="1"/>
          <w:color w:val="auto"/>
        </w:rPr>
        <w:t>人</w:t>
      </w:r>
    </w:p>
    <w:p>
      <w:pPr>
        <w:spacing w:after="0" w:line="178" w:lineRule="exact"/>
        <w:rPr>
          <w:sz w:val="20"/>
          <w:szCs w:val="20"/>
          <w:color w:val="auto"/>
        </w:rPr>
      </w:pPr>
      <w:r>
        <w:rPr>
          <w:rFonts w:ascii="仿宋" w:cs="仿宋" w:eastAsia="仿宋" w:hAnsi="仿宋"/>
          <w:sz w:val="17"/>
          <w:szCs w:val="17"/>
          <w:b w:val="1"/>
          <w:bCs w:val="1"/>
          <w:color w:val="auto"/>
        </w:rPr>
        <w:t>意</w:t>
      </w:r>
    </w:p>
    <w:p>
      <w:pPr>
        <w:spacing w:after="0" w:line="178" w:lineRule="exact"/>
        <w:rPr>
          <w:sz w:val="20"/>
          <w:szCs w:val="20"/>
          <w:color w:val="auto"/>
        </w:rPr>
      </w:pPr>
      <w:r>
        <w:rPr>
          <w:rFonts w:ascii="仿宋" w:cs="仿宋" w:eastAsia="仿宋" w:hAnsi="仿宋"/>
          <w:sz w:val="17"/>
          <w:szCs w:val="17"/>
          <w:b w:val="1"/>
          <w:bCs w:val="1"/>
          <w:color w:val="auto"/>
        </w:rPr>
        <w:t>见</w:t>
      </w:r>
    </w:p>
    <w:p>
      <w:pPr>
        <w:spacing w:after="0" w:line="20" w:lineRule="exact"/>
        <w:rPr>
          <w:sz w:val="20"/>
          <w:szCs w:val="20"/>
          <w:color w:val="auto"/>
        </w:rPr>
      </w:pPr>
      <w:r>
        <w:rPr>
          <w:sz w:val="20"/>
          <w:szCs w:val="20"/>
          <w:color w:val="auto"/>
        </w:rPr>
        <w:br w:type="column"/>
      </w:r>
    </w:p>
    <w:p>
      <w:pPr>
        <w:spacing w:after="0" w:line="27" w:lineRule="exact"/>
        <w:rPr>
          <w:sz w:val="20"/>
          <w:szCs w:val="20"/>
          <w:color w:val="auto"/>
        </w:rPr>
      </w:pPr>
    </w:p>
    <w:p>
      <w:pPr>
        <w:spacing w:after="0" w:line="206" w:lineRule="exact"/>
        <w:rPr>
          <w:sz w:val="20"/>
          <w:szCs w:val="20"/>
          <w:color w:val="auto"/>
        </w:rPr>
      </w:pPr>
      <w:r>
        <w:rPr>
          <w:rFonts w:ascii="仿宋" w:cs="仿宋" w:eastAsia="仿宋" w:hAnsi="仿宋"/>
          <w:sz w:val="18"/>
          <w:szCs w:val="18"/>
          <w:color w:val="auto"/>
        </w:rPr>
        <w:t>（1）家庭遭受自然灾害情况（时间、损失金额、人员伤亡等具体描述）：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-160020</wp:posOffset>
                </wp:positionV>
                <wp:extent cx="0" cy="4885055"/>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850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5999pt" to="-5.3999pt,372.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6722745</wp:posOffset>
                </wp:positionH>
                <wp:positionV relativeFrom="paragraph">
                  <wp:posOffset>-160020</wp:posOffset>
                </wp:positionV>
                <wp:extent cx="0" cy="4885055"/>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8850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9.35pt,-12.5999pt" to="529.35pt,372.0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line="206" w:lineRule="exact"/>
        <w:rPr>
          <w:sz w:val="20"/>
          <w:szCs w:val="20"/>
          <w:color w:val="auto"/>
        </w:rPr>
      </w:pPr>
      <w:r>
        <w:rPr>
          <w:rFonts w:ascii="仿宋" w:cs="仿宋" w:eastAsia="仿宋" w:hAnsi="仿宋"/>
          <w:sz w:val="18"/>
          <w:szCs w:val="18"/>
          <w:color w:val="auto"/>
        </w:rPr>
        <w:t>（2）家庭遭受突发意外事件（时间、损失金额、人员伤亡等具体描述）：</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spacing w:after="0" w:line="206" w:lineRule="exact"/>
        <w:rPr>
          <w:sz w:val="20"/>
          <w:szCs w:val="20"/>
          <w:color w:val="auto"/>
        </w:rPr>
      </w:pPr>
      <w:r>
        <w:rPr>
          <w:rFonts w:ascii="仿宋" w:cs="仿宋" w:eastAsia="仿宋" w:hAnsi="仿宋"/>
          <w:sz w:val="18"/>
          <w:szCs w:val="18"/>
          <w:color w:val="auto"/>
        </w:rPr>
        <w:t>（3）家庭欠债情况（时间、原因、欠债金额）：</w:t>
      </w:r>
    </w:p>
    <w:p>
      <w:pPr>
        <w:spacing w:after="0" w:line="200" w:lineRule="exact"/>
        <w:rPr>
          <w:sz w:val="20"/>
          <w:szCs w:val="20"/>
          <w:color w:val="auto"/>
        </w:rPr>
      </w:pPr>
    </w:p>
    <w:p>
      <w:pPr>
        <w:spacing w:after="0" w:line="219" w:lineRule="exact"/>
        <w:rPr>
          <w:sz w:val="20"/>
          <w:szCs w:val="20"/>
          <w:color w:val="auto"/>
        </w:rPr>
      </w:pPr>
    </w:p>
    <w:p>
      <w:pPr>
        <w:spacing w:after="0" w:line="206" w:lineRule="exact"/>
        <w:tabs>
          <w:tab w:leader="none" w:pos="7820" w:val="left"/>
        </w:tabs>
        <w:rPr>
          <w:sz w:val="20"/>
          <w:szCs w:val="20"/>
          <w:color w:val="auto"/>
        </w:rPr>
      </w:pPr>
      <w:r>
        <w:rPr>
          <w:rFonts w:ascii="仿宋" w:cs="仿宋" w:eastAsia="仿宋" w:hAnsi="仿宋"/>
          <w:sz w:val="18"/>
          <w:szCs w:val="18"/>
          <w:color w:val="auto"/>
        </w:rPr>
        <w:t>（4）家庭成员因残疾、年迈而劳动能力弱情况：</w:t>
      </w:r>
      <w:r>
        <w:rPr>
          <w:sz w:val="20"/>
          <w:szCs w:val="20"/>
          <w:color w:val="auto"/>
        </w:rPr>
        <w:tab/>
      </w:r>
      <w:r>
        <w:rPr>
          <w:rFonts w:ascii="仿宋" w:cs="仿宋" w:eastAsia="仿宋" w:hAnsi="仿宋"/>
          <w:sz w:val="18"/>
          <w:szCs w:val="18"/>
          <w:color w:val="auto"/>
        </w:rPr>
        <w:t>。</w:t>
      </w:r>
    </w:p>
    <w:p>
      <w:pPr>
        <w:spacing w:after="0" w:line="200" w:lineRule="exact"/>
        <w:rPr>
          <w:sz w:val="20"/>
          <w:szCs w:val="20"/>
          <w:color w:val="auto"/>
        </w:rPr>
      </w:pPr>
    </w:p>
    <w:p>
      <w:pPr>
        <w:spacing w:after="0" w:line="219" w:lineRule="exact"/>
        <w:rPr>
          <w:sz w:val="20"/>
          <w:szCs w:val="20"/>
          <w:color w:val="auto"/>
        </w:rPr>
      </w:pPr>
    </w:p>
    <w:p>
      <w:pPr>
        <w:spacing w:after="0" w:line="206" w:lineRule="exact"/>
        <w:tabs>
          <w:tab w:leader="none" w:pos="3860" w:val="left"/>
        </w:tabs>
        <w:rPr>
          <w:sz w:val="20"/>
          <w:szCs w:val="20"/>
          <w:color w:val="auto"/>
        </w:rPr>
      </w:pPr>
      <w:r>
        <w:rPr>
          <w:rFonts w:ascii="仿宋" w:cs="仿宋" w:eastAsia="仿宋" w:hAnsi="仿宋"/>
          <w:sz w:val="18"/>
          <w:szCs w:val="18"/>
          <w:color w:val="auto"/>
        </w:rPr>
        <w:t>（5）家庭成员失业情况：</w:t>
      </w:r>
      <w:r>
        <w:rPr>
          <w:sz w:val="20"/>
          <w:szCs w:val="20"/>
          <w:color w:val="auto"/>
        </w:rPr>
        <w:tab/>
      </w:r>
      <w:r>
        <w:rPr>
          <w:rFonts w:ascii="仿宋" w:cs="仿宋" w:eastAsia="仿宋" w:hAnsi="仿宋"/>
          <w:sz w:val="18"/>
          <w:szCs w:val="18"/>
          <w:color w:val="auto"/>
        </w:rPr>
        <w:t>。</w:t>
      </w:r>
    </w:p>
    <w:p>
      <w:pPr>
        <w:spacing w:after="0" w:line="200" w:lineRule="exact"/>
        <w:rPr>
          <w:sz w:val="20"/>
          <w:szCs w:val="20"/>
          <w:color w:val="auto"/>
        </w:rPr>
      </w:pPr>
    </w:p>
    <w:p>
      <w:pPr>
        <w:spacing w:after="0" w:line="219" w:lineRule="exact"/>
        <w:rPr>
          <w:sz w:val="20"/>
          <w:szCs w:val="20"/>
          <w:color w:val="auto"/>
        </w:rPr>
      </w:pPr>
    </w:p>
    <w:p>
      <w:pPr>
        <w:spacing w:after="0" w:line="206" w:lineRule="exact"/>
        <w:rPr>
          <w:sz w:val="20"/>
          <w:szCs w:val="20"/>
          <w:color w:val="auto"/>
        </w:rPr>
      </w:pPr>
      <w:r>
        <w:rPr>
          <w:rFonts w:ascii="仿宋" w:cs="仿宋" w:eastAsia="仿宋" w:hAnsi="仿宋"/>
          <w:sz w:val="18"/>
          <w:szCs w:val="18"/>
          <w:color w:val="auto"/>
        </w:rPr>
        <w:t>（6）其他情况（情况、时间、人员）：</w:t>
      </w:r>
    </w:p>
    <w:p>
      <w:pPr>
        <w:spacing w:after="0" w:line="200" w:lineRule="exact"/>
        <w:rPr>
          <w:sz w:val="20"/>
          <w:szCs w:val="20"/>
          <w:color w:val="auto"/>
        </w:rPr>
      </w:pPr>
    </w:p>
    <w:p>
      <w:pPr>
        <w:spacing w:after="0" w:line="219" w:lineRule="exact"/>
        <w:rPr>
          <w:sz w:val="20"/>
          <w:szCs w:val="20"/>
          <w:color w:val="auto"/>
        </w:rPr>
      </w:pPr>
    </w:p>
    <w:p>
      <w:pPr>
        <w:spacing w:after="0" w:line="206" w:lineRule="exact"/>
        <w:rPr>
          <w:sz w:val="20"/>
          <w:szCs w:val="20"/>
          <w:color w:val="auto"/>
        </w:rPr>
      </w:pPr>
      <w:r>
        <w:rPr>
          <w:rFonts w:ascii="仿宋" w:cs="仿宋" w:eastAsia="仿宋" w:hAnsi="仿宋"/>
          <w:sz w:val="18"/>
          <w:szCs w:val="18"/>
          <w:color w:val="auto"/>
        </w:rPr>
        <w:t>（7）学生已获社会资助情况（时间、资助项目、资助金额）：</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900" w:type="dxa"/>
            <w:vAlign w:val="bottom"/>
          </w:tcPr>
          <w:p>
            <w:pPr>
              <w:spacing w:after="0"/>
              <w:rPr>
                <w:sz w:val="17"/>
                <w:szCs w:val="17"/>
                <w:color w:val="auto"/>
              </w:rPr>
            </w:pPr>
          </w:p>
        </w:tc>
        <w:tc>
          <w:tcPr>
            <w:tcW w:w="1280" w:type="dxa"/>
            <w:vAlign w:val="bottom"/>
          </w:tcPr>
          <w:p>
            <w:pPr>
              <w:spacing w:after="0"/>
              <w:rPr>
                <w:sz w:val="17"/>
                <w:szCs w:val="17"/>
                <w:color w:val="auto"/>
              </w:rPr>
            </w:pPr>
          </w:p>
        </w:tc>
        <w:tc>
          <w:tcPr>
            <w:tcW w:w="4260" w:type="dxa"/>
            <w:vAlign w:val="bottom"/>
          </w:tcPr>
          <w:p>
            <w:pPr>
              <w:spacing w:after="0"/>
              <w:rPr>
                <w:sz w:val="17"/>
                <w:szCs w:val="17"/>
                <w:color w:val="auto"/>
              </w:rPr>
            </w:pPr>
          </w:p>
        </w:tc>
        <w:tc>
          <w:tcPr>
            <w:tcW w:w="2080" w:type="dxa"/>
            <w:vAlign w:val="bottom"/>
            <w:gridSpan w:val="2"/>
          </w:tcPr>
          <w:p>
            <w:pPr>
              <w:ind w:left="220"/>
              <w:spacing w:after="0" w:line="206" w:lineRule="exact"/>
              <w:rPr>
                <w:sz w:val="20"/>
                <w:szCs w:val="20"/>
                <w:color w:val="auto"/>
              </w:rPr>
            </w:pPr>
            <w:r>
              <w:rPr>
                <w:rFonts w:ascii="仿宋" w:cs="仿宋" w:eastAsia="仿宋" w:hAnsi="仿宋"/>
                <w:sz w:val="18"/>
                <w:szCs w:val="18"/>
                <w:color w:val="auto"/>
              </w:rPr>
              <w:t>学生手写签名：</w:t>
            </w:r>
          </w:p>
        </w:tc>
        <w:tc>
          <w:tcPr>
            <w:tcW w:w="1960" w:type="dxa"/>
            <w:vAlign w:val="bottom"/>
          </w:tcPr>
          <w:p>
            <w:pPr>
              <w:spacing w:after="0"/>
              <w:rPr>
                <w:sz w:val="17"/>
                <w:szCs w:val="17"/>
                <w:color w:val="auto"/>
              </w:rPr>
            </w:pPr>
          </w:p>
        </w:tc>
      </w:tr>
      <w:tr>
        <w:trPr>
          <w:trHeight w:val="312"/>
        </w:trPr>
        <w:tc>
          <w:tcPr>
            <w:tcW w:w="9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4260" w:type="dxa"/>
            <w:vAlign w:val="bottom"/>
          </w:tcPr>
          <w:p>
            <w:pPr>
              <w:spacing w:after="0"/>
              <w:rPr>
                <w:sz w:val="24"/>
                <w:szCs w:val="24"/>
                <w:color w:val="auto"/>
              </w:rPr>
            </w:pPr>
          </w:p>
        </w:tc>
        <w:tc>
          <w:tcPr>
            <w:tcW w:w="1080" w:type="dxa"/>
            <w:vAlign w:val="bottom"/>
          </w:tcPr>
          <w:p>
            <w:pPr>
              <w:jc w:val="right"/>
              <w:spacing w:after="0" w:line="206" w:lineRule="exact"/>
              <w:rPr>
                <w:sz w:val="20"/>
                <w:szCs w:val="20"/>
                <w:color w:val="auto"/>
              </w:rPr>
            </w:pPr>
            <w:r>
              <w:rPr>
                <w:rFonts w:ascii="仿宋" w:cs="仿宋" w:eastAsia="仿宋" w:hAnsi="仿宋"/>
                <w:sz w:val="18"/>
                <w:szCs w:val="18"/>
                <w:color w:val="auto"/>
              </w:rPr>
              <w:t>年</w:t>
            </w:r>
          </w:p>
        </w:tc>
        <w:tc>
          <w:tcPr>
            <w:tcW w:w="1000" w:type="dxa"/>
            <w:vAlign w:val="bottom"/>
          </w:tcPr>
          <w:p>
            <w:pPr>
              <w:ind w:left="500"/>
              <w:spacing w:after="0" w:line="206" w:lineRule="exact"/>
              <w:rPr>
                <w:sz w:val="20"/>
                <w:szCs w:val="20"/>
                <w:color w:val="auto"/>
              </w:rPr>
            </w:pPr>
            <w:r>
              <w:rPr>
                <w:rFonts w:ascii="仿宋" w:cs="仿宋" w:eastAsia="仿宋" w:hAnsi="仿宋"/>
                <w:sz w:val="18"/>
                <w:szCs w:val="18"/>
                <w:color w:val="auto"/>
              </w:rPr>
              <w:t>月</w:t>
            </w:r>
          </w:p>
        </w:tc>
        <w:tc>
          <w:tcPr>
            <w:tcW w:w="1960" w:type="dxa"/>
            <w:vAlign w:val="bottom"/>
          </w:tcPr>
          <w:p>
            <w:pPr>
              <w:ind w:left="300"/>
              <w:spacing w:after="0" w:line="206" w:lineRule="exact"/>
              <w:rPr>
                <w:sz w:val="20"/>
                <w:szCs w:val="20"/>
                <w:color w:val="auto"/>
              </w:rPr>
            </w:pPr>
            <w:r>
              <w:rPr>
                <w:rFonts w:ascii="仿宋" w:cs="仿宋" w:eastAsia="仿宋" w:hAnsi="仿宋"/>
                <w:sz w:val="18"/>
                <w:szCs w:val="18"/>
                <w:color w:val="auto"/>
              </w:rPr>
              <w:t>日</w:t>
            </w:r>
          </w:p>
        </w:tc>
      </w:tr>
      <w:tr>
        <w:trPr>
          <w:trHeight w:val="408"/>
        </w:trPr>
        <w:tc>
          <w:tcPr>
            <w:tcW w:w="900" w:type="dxa"/>
            <w:vAlign w:val="bottom"/>
          </w:tcPr>
          <w:p>
            <w:pPr>
              <w:ind w:left="360"/>
              <w:spacing w:after="0" w:line="206" w:lineRule="exact"/>
              <w:rPr>
                <w:sz w:val="20"/>
                <w:szCs w:val="20"/>
                <w:color w:val="auto"/>
              </w:rPr>
            </w:pPr>
            <w:r>
              <w:rPr>
                <w:rFonts w:ascii="仿宋" w:cs="仿宋" w:eastAsia="仿宋" w:hAnsi="仿宋"/>
                <w:sz w:val="18"/>
                <w:szCs w:val="18"/>
                <w:color w:val="auto"/>
                <w:w w:val="96"/>
              </w:rPr>
              <w:t>本人是</w:t>
            </w:r>
          </w:p>
        </w:tc>
        <w:tc>
          <w:tcPr>
            <w:tcW w:w="1280" w:type="dxa"/>
            <w:vAlign w:val="bottom"/>
            <w:tcBorders>
              <w:bottom w:val="single" w:sz="8" w:color="auto"/>
            </w:tcBorders>
          </w:tcPr>
          <w:p>
            <w:pPr>
              <w:spacing w:after="0"/>
              <w:rPr>
                <w:sz w:val="24"/>
                <w:szCs w:val="24"/>
                <w:color w:val="auto"/>
              </w:rPr>
            </w:pPr>
          </w:p>
        </w:tc>
        <w:tc>
          <w:tcPr>
            <w:tcW w:w="8300" w:type="dxa"/>
            <w:vAlign w:val="bottom"/>
            <w:gridSpan w:val="4"/>
          </w:tcPr>
          <w:p>
            <w:pPr>
              <w:spacing w:after="0" w:line="206" w:lineRule="exact"/>
              <w:rPr>
                <w:sz w:val="20"/>
                <w:szCs w:val="20"/>
                <w:color w:val="auto"/>
              </w:rPr>
            </w:pPr>
            <w:r>
              <w:rPr>
                <w:rFonts w:ascii="仿宋" w:cs="仿宋" w:eastAsia="仿宋" w:hAnsi="仿宋"/>
                <w:sz w:val="18"/>
                <w:szCs w:val="18"/>
                <w:color w:val="auto"/>
                <w:w w:val="99"/>
              </w:rPr>
              <w:t>同学的（□父亲□母亲□监护人），该同学所填资料真实，同意授权学校、民政部门和扶贫部门通过信息</w:t>
            </w:r>
          </w:p>
        </w:tc>
      </w:tr>
      <w:tr>
        <w:trPr>
          <w:trHeight w:val="290"/>
        </w:trPr>
        <w:tc>
          <w:tcPr>
            <w:tcW w:w="6440" w:type="dxa"/>
            <w:vAlign w:val="bottom"/>
            <w:gridSpan w:val="3"/>
          </w:tcPr>
          <w:p>
            <w:pPr>
              <w:spacing w:after="0" w:line="206" w:lineRule="exact"/>
              <w:rPr>
                <w:sz w:val="20"/>
                <w:szCs w:val="20"/>
                <w:color w:val="auto"/>
              </w:rPr>
            </w:pPr>
            <w:r>
              <w:rPr>
                <w:rFonts w:ascii="仿宋" w:cs="仿宋" w:eastAsia="仿宋" w:hAnsi="仿宋"/>
                <w:sz w:val="18"/>
                <w:szCs w:val="18"/>
                <w:color w:val="auto"/>
              </w:rPr>
              <w:t>核对系统，对所填资料进行查询、核对。</w:t>
            </w:r>
          </w:p>
        </w:tc>
        <w:tc>
          <w:tcPr>
            <w:tcW w:w="10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960" w:type="dxa"/>
            <w:vAlign w:val="bottom"/>
          </w:tcPr>
          <w:p>
            <w:pPr>
              <w:spacing w:after="0"/>
              <w:rPr>
                <w:sz w:val="24"/>
                <w:szCs w:val="24"/>
                <w:color w:val="auto"/>
              </w:rPr>
            </w:pPr>
          </w:p>
        </w:tc>
      </w:tr>
      <w:tr>
        <w:trPr>
          <w:trHeight w:val="312"/>
        </w:trPr>
        <w:tc>
          <w:tcPr>
            <w:tcW w:w="9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5340" w:type="dxa"/>
            <w:vAlign w:val="bottom"/>
            <w:gridSpan w:val="2"/>
          </w:tcPr>
          <w:p>
            <w:pPr>
              <w:jc w:val="right"/>
              <w:ind w:right="490"/>
              <w:spacing w:after="0" w:line="206" w:lineRule="exact"/>
              <w:rPr>
                <w:sz w:val="20"/>
                <w:szCs w:val="20"/>
                <w:color w:val="auto"/>
              </w:rPr>
            </w:pPr>
            <w:r>
              <w:rPr>
                <w:rFonts w:ascii="仿宋" w:cs="仿宋" w:eastAsia="仿宋" w:hAnsi="仿宋"/>
                <w:sz w:val="18"/>
                <w:szCs w:val="18"/>
                <w:color w:val="auto"/>
              </w:rPr>
              <w:t>手写签名：</w:t>
            </w:r>
          </w:p>
        </w:tc>
        <w:tc>
          <w:tcPr>
            <w:tcW w:w="1000" w:type="dxa"/>
            <w:vAlign w:val="bottom"/>
          </w:tcPr>
          <w:p>
            <w:pPr>
              <w:spacing w:after="0"/>
              <w:rPr>
                <w:sz w:val="24"/>
                <w:szCs w:val="24"/>
                <w:color w:val="auto"/>
              </w:rPr>
            </w:pPr>
          </w:p>
        </w:tc>
        <w:tc>
          <w:tcPr>
            <w:tcW w:w="1960" w:type="dxa"/>
            <w:vAlign w:val="bottom"/>
          </w:tcPr>
          <w:p>
            <w:pPr>
              <w:spacing w:after="0"/>
              <w:rPr>
                <w:sz w:val="24"/>
                <w:szCs w:val="24"/>
                <w:color w:val="auto"/>
              </w:rPr>
            </w:pPr>
          </w:p>
        </w:tc>
      </w:tr>
      <w:tr>
        <w:trPr>
          <w:trHeight w:val="312"/>
        </w:trPr>
        <w:tc>
          <w:tcPr>
            <w:tcW w:w="9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4260" w:type="dxa"/>
            <w:vAlign w:val="bottom"/>
          </w:tcPr>
          <w:p>
            <w:pPr>
              <w:ind w:left="3860"/>
              <w:spacing w:after="0" w:line="206" w:lineRule="exact"/>
              <w:rPr>
                <w:sz w:val="20"/>
                <w:szCs w:val="20"/>
                <w:color w:val="auto"/>
              </w:rPr>
            </w:pPr>
            <w:r>
              <w:rPr>
                <w:rFonts w:ascii="仿宋" w:cs="仿宋" w:eastAsia="仿宋" w:hAnsi="仿宋"/>
                <w:sz w:val="18"/>
                <w:szCs w:val="18"/>
                <w:color w:val="auto"/>
              </w:rPr>
              <w:t>年</w:t>
            </w:r>
          </w:p>
        </w:tc>
        <w:tc>
          <w:tcPr>
            <w:tcW w:w="1080" w:type="dxa"/>
            <w:vAlign w:val="bottom"/>
          </w:tcPr>
          <w:p>
            <w:pPr>
              <w:jc w:val="right"/>
              <w:ind w:right="490"/>
              <w:spacing w:after="0" w:line="206" w:lineRule="exact"/>
              <w:rPr>
                <w:sz w:val="20"/>
                <w:szCs w:val="20"/>
                <w:color w:val="auto"/>
              </w:rPr>
            </w:pPr>
            <w:r>
              <w:rPr>
                <w:rFonts w:ascii="仿宋" w:cs="仿宋" w:eastAsia="仿宋" w:hAnsi="仿宋"/>
                <w:sz w:val="18"/>
                <w:szCs w:val="18"/>
                <w:color w:val="auto"/>
              </w:rPr>
              <w:t>月</w:t>
            </w:r>
          </w:p>
        </w:tc>
        <w:tc>
          <w:tcPr>
            <w:tcW w:w="1000" w:type="dxa"/>
            <w:vAlign w:val="bottom"/>
          </w:tcPr>
          <w:p>
            <w:pPr>
              <w:ind w:left="40"/>
              <w:spacing w:after="0" w:line="206" w:lineRule="exact"/>
              <w:rPr>
                <w:sz w:val="20"/>
                <w:szCs w:val="20"/>
                <w:color w:val="auto"/>
              </w:rPr>
            </w:pPr>
            <w:r>
              <w:rPr>
                <w:rFonts w:ascii="仿宋" w:cs="仿宋" w:eastAsia="仿宋" w:hAnsi="仿宋"/>
                <w:sz w:val="18"/>
                <w:szCs w:val="18"/>
                <w:color w:val="auto"/>
              </w:rPr>
              <w:t>日</w:t>
            </w:r>
          </w:p>
        </w:tc>
        <w:tc>
          <w:tcPr>
            <w:tcW w:w="196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-408940</wp:posOffset>
                </wp:positionH>
                <wp:positionV relativeFrom="paragraph">
                  <wp:posOffset>46990</wp:posOffset>
                </wp:positionV>
                <wp:extent cx="713486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134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999pt,3.7pt" to="529.6pt,3.7pt" o:allowincell="f" strokecolor="#000000" strokeweight="0.4799pt"/>
            </w:pict>
          </mc:Fallback>
        </mc:AlternateContent>
      </w:r>
    </w:p>
    <w:p>
      <w:pPr>
        <w:spacing w:after="0" w:line="58"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填表说明：</w:t>
      </w:r>
    </w:p>
    <w:p>
      <w:pPr>
        <w:spacing w:after="0" w:line="66"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（1）表格须双面打印，禁止涂改。</w:t>
      </w:r>
    </w:p>
    <w:p>
      <w:pPr>
        <w:spacing w:after="0" w:line="96" w:lineRule="exact"/>
        <w:rPr>
          <w:sz w:val="20"/>
          <w:szCs w:val="20"/>
          <w:color w:val="auto"/>
        </w:rPr>
      </w:pPr>
    </w:p>
    <w:p>
      <w:pPr>
        <w:ind w:left="820" w:right="1360"/>
        <w:spacing w:after="0" w:line="207" w:lineRule="exact"/>
        <w:rPr>
          <w:sz w:val="20"/>
          <w:szCs w:val="20"/>
          <w:color w:val="auto"/>
        </w:rPr>
      </w:pPr>
      <w:r>
        <w:rPr>
          <w:rFonts w:ascii="仿宋" w:cs="仿宋" w:eastAsia="仿宋" w:hAnsi="仿宋"/>
          <w:sz w:val="18"/>
          <w:szCs w:val="18"/>
          <w:b w:val="1"/>
          <w:bCs w:val="1"/>
          <w:color w:val="auto"/>
        </w:rPr>
        <w:t>（2）表中“家庭人均月收入”指家庭全部人口当年所有收入的总和÷12 个月÷家庭总人口数。“家庭人均月收入”不可填“0”。</w:t>
      </w:r>
    </w:p>
    <w:p>
      <w:pPr>
        <w:spacing w:after="0" w:line="66"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（3）“建档立卡户”是指已建立贫困户、贫困村、贫困县和连片特困地区电子信息档案，并有由扶贫办</w:t>
      </w:r>
    </w:p>
    <w:p>
      <w:pPr>
        <w:spacing w:after="0" w:line="107"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统一印制向贫困户发放的《扶贫手册》的家庭。</w:t>
      </w:r>
    </w:p>
    <w:p>
      <w:pPr>
        <w:spacing w:after="0" w:line="107"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（4）学生个人承诺栏，需本人手工填写“本人承诺以上所填写资料真实，如有虚假，愿承担相应责任。</w:t>
      </w:r>
    </w:p>
    <w:p>
      <w:pPr>
        <w:spacing w:after="0" w:line="107" w:lineRule="exact"/>
        <w:rPr>
          <w:sz w:val="20"/>
          <w:szCs w:val="20"/>
          <w:color w:val="auto"/>
        </w:rPr>
      </w:pPr>
    </w:p>
    <w:p>
      <w:pPr>
        <w:ind w:left="820"/>
        <w:spacing w:after="0" w:line="206" w:lineRule="exact"/>
        <w:rPr>
          <w:sz w:val="20"/>
          <w:szCs w:val="20"/>
          <w:color w:val="auto"/>
        </w:rPr>
      </w:pPr>
      <w:r>
        <w:rPr>
          <w:rFonts w:ascii="仿宋" w:cs="仿宋" w:eastAsia="仿宋" w:hAnsi="仿宋"/>
          <w:sz w:val="18"/>
          <w:szCs w:val="18"/>
          <w:b w:val="1"/>
          <w:bCs w:val="1"/>
          <w:color w:val="auto"/>
        </w:rPr>
        <w:t>本人同意授权学校、民政部门和扶贫部门通过信息核对系统，对所填资料进行查询、核对。”</w:t>
      </w:r>
    </w:p>
    <w:p>
      <w:pPr>
        <w:spacing w:after="0" w:line="97" w:lineRule="exact"/>
        <w:rPr>
          <w:sz w:val="20"/>
          <w:szCs w:val="20"/>
          <w:color w:val="auto"/>
        </w:rPr>
      </w:pPr>
    </w:p>
    <w:p>
      <w:pPr>
        <w:ind w:left="820" w:right="1360"/>
        <w:spacing w:after="0" w:line="205" w:lineRule="exact"/>
        <w:rPr>
          <w:sz w:val="20"/>
          <w:szCs w:val="20"/>
          <w:color w:val="auto"/>
        </w:rPr>
      </w:pPr>
      <w:r>
        <w:rPr>
          <w:rFonts w:ascii="仿宋" w:cs="仿宋" w:eastAsia="仿宋" w:hAnsi="仿宋"/>
          <w:sz w:val="18"/>
          <w:szCs w:val="18"/>
          <w:b w:val="1"/>
          <w:bCs w:val="1"/>
          <w:color w:val="auto"/>
        </w:rPr>
        <w:t>（5）表中所填情况如有相关证明，请提供复印件（如扶贫手册、低保证、残疾人证等）；如家庭成员有患疾病情况，请提供病历和医疗费用票据复印件。</w:t>
      </w:r>
    </w:p>
    <w:p>
      <w:pPr>
        <w:spacing w:after="0" w:line="200" w:lineRule="exact"/>
        <w:rPr>
          <w:sz w:val="20"/>
          <w:szCs w:val="20"/>
          <w:color w:val="auto"/>
        </w:rPr>
      </w:pPr>
    </w:p>
    <w:p>
      <w:pPr>
        <w:sectPr>
          <w:pgSz w:w="11900" w:h="16838" w:orient="portrait"/>
          <w:cols w:equalWidth="0" w:num="2">
            <w:col w:w="180" w:space="340"/>
            <w:col w:w="10480"/>
          </w:cols>
          <w:pgMar w:left="460" w:top="1440" w:right="446" w:bottom="427" w:gutter="0" w:footer="0" w:header="0"/>
        </w:sectPr>
      </w:pPr>
    </w:p>
    <w:p>
      <w:pPr>
        <w:spacing w:after="0" w:line="200" w:lineRule="exact"/>
        <w:rPr>
          <w:sz w:val="20"/>
          <w:szCs w:val="20"/>
          <w:color w:val="auto"/>
        </w:rPr>
      </w:pPr>
    </w:p>
    <w:p>
      <w:pPr>
        <w:spacing w:after="0" w:line="358" w:lineRule="exact"/>
        <w:rPr>
          <w:sz w:val="20"/>
          <w:szCs w:val="20"/>
          <w:color w:val="auto"/>
        </w:rPr>
      </w:pPr>
    </w:p>
    <w:p>
      <w:pPr>
        <w:jc w:val="center"/>
        <w:ind w:right="20"/>
        <w:spacing w:after="0" w:line="366" w:lineRule="exact"/>
        <w:rPr>
          <w:sz w:val="20"/>
          <w:szCs w:val="20"/>
          <w:color w:val="auto"/>
        </w:rPr>
      </w:pPr>
      <w:r>
        <w:rPr>
          <w:rFonts w:ascii="仿宋" w:cs="仿宋" w:eastAsia="仿宋" w:hAnsi="仿宋"/>
          <w:sz w:val="32"/>
          <w:szCs w:val="32"/>
          <w:b w:val="1"/>
          <w:bCs w:val="1"/>
          <w:color w:val="auto"/>
        </w:rPr>
        <w:t>中山大学研究生新生婚育状况证明卡</w:t>
      </w:r>
    </w:p>
    <w:p>
      <w:pPr>
        <w:spacing w:after="0" w:line="153" w:lineRule="exact"/>
        <w:rPr>
          <w:sz w:val="20"/>
          <w:szCs w:val="20"/>
          <w:color w:val="auto"/>
        </w:rPr>
      </w:pPr>
    </w:p>
    <w:p>
      <w:pPr>
        <w:jc w:val="center"/>
        <w:ind w:right="20"/>
        <w:spacing w:after="0" w:line="274" w:lineRule="exact"/>
        <w:rPr>
          <w:sz w:val="20"/>
          <w:szCs w:val="20"/>
          <w:color w:val="auto"/>
        </w:rPr>
      </w:pPr>
      <w:r>
        <w:rPr>
          <w:rFonts w:ascii="仿宋" w:cs="仿宋" w:eastAsia="仿宋" w:hAnsi="仿宋"/>
          <w:sz w:val="24"/>
          <w:szCs w:val="24"/>
          <w:color w:val="auto"/>
        </w:rPr>
        <w:t>非定向就业培养类别或非在职国家专项计划研究生填写</w:t>
      </w: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tbl>
      <w:tblPr>
        <w:tblLayout w:type="fixed"/>
        <w:tblInd w:w="1230" w:type="dxa"/>
        <w:tblCellMar>
          <w:top w:w="0" w:type="dxa"/>
          <w:left w:w="0" w:type="dxa"/>
          <w:bottom w:w="0" w:type="dxa"/>
          <w:right w:w="0" w:type="dxa"/>
        </w:tblCellMar>
      </w:tblPr>
      <w:tr>
        <w:trPr>
          <w:trHeight w:val="414"/>
        </w:trPr>
        <w:tc>
          <w:tcPr>
            <w:tcW w:w="880" w:type="dxa"/>
            <w:vAlign w:val="bottom"/>
            <w:tcBorders>
              <w:top w:val="single" w:sz="8" w:color="auto"/>
              <w:left w:val="single" w:sz="8" w:color="auto"/>
              <w:right w:val="single" w:sz="8" w:color="auto"/>
            </w:tcBorders>
            <w:vMerge w:val="restart"/>
          </w:tcPr>
          <w:p>
            <w:pPr>
              <w:ind w:left="180"/>
              <w:spacing w:after="0" w:line="240" w:lineRule="exact"/>
              <w:rPr>
                <w:sz w:val="20"/>
                <w:szCs w:val="20"/>
                <w:color w:val="auto"/>
              </w:rPr>
            </w:pPr>
            <w:r>
              <w:rPr>
                <w:rFonts w:ascii="仿宋" w:cs="仿宋" w:eastAsia="仿宋" w:hAnsi="仿宋"/>
                <w:sz w:val="21"/>
                <w:szCs w:val="21"/>
                <w:color w:val="auto"/>
              </w:rPr>
              <w:t>姓 名</w:t>
            </w:r>
          </w:p>
        </w:tc>
        <w:tc>
          <w:tcPr>
            <w:tcW w:w="136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仿宋" w:cs="仿宋" w:eastAsia="仿宋" w:hAnsi="仿宋"/>
                <w:sz w:val="21"/>
                <w:szCs w:val="21"/>
                <w:color w:val="auto"/>
              </w:rPr>
              <w:t>性 别</w:t>
            </w:r>
          </w:p>
        </w:tc>
        <w:tc>
          <w:tcPr>
            <w:tcW w:w="60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ind w:left="100"/>
              <w:spacing w:after="0" w:line="240" w:lineRule="exact"/>
              <w:rPr>
                <w:sz w:val="20"/>
                <w:szCs w:val="20"/>
                <w:color w:val="auto"/>
              </w:rPr>
            </w:pPr>
            <w:r>
              <w:rPr>
                <w:rFonts w:ascii="仿宋" w:cs="仿宋" w:eastAsia="仿宋" w:hAnsi="仿宋"/>
                <w:sz w:val="21"/>
                <w:szCs w:val="21"/>
                <w:color w:val="auto"/>
              </w:rPr>
              <w:t>出 生</w:t>
            </w:r>
          </w:p>
        </w:tc>
        <w:tc>
          <w:tcPr>
            <w:tcW w:w="116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仿宋" w:cs="仿宋" w:eastAsia="仿宋" w:hAnsi="仿宋"/>
                <w:sz w:val="21"/>
                <w:szCs w:val="21"/>
                <w:color w:val="auto"/>
              </w:rPr>
              <w:t>年 级</w:t>
            </w:r>
          </w:p>
        </w:tc>
        <w:tc>
          <w:tcPr>
            <w:tcW w:w="14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continue"/>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vMerge w:val="restart"/>
          </w:tcPr>
          <w:p>
            <w:pPr>
              <w:ind w:left="100"/>
              <w:spacing w:after="0" w:line="240" w:lineRule="exact"/>
              <w:rPr>
                <w:sz w:val="20"/>
                <w:szCs w:val="20"/>
                <w:color w:val="auto"/>
              </w:rPr>
            </w:pPr>
            <w:r>
              <w:rPr>
                <w:rFonts w:ascii="仿宋" w:cs="仿宋" w:eastAsia="仿宋" w:hAnsi="仿宋"/>
                <w:sz w:val="21"/>
                <w:szCs w:val="21"/>
                <w:color w:val="auto"/>
              </w:rPr>
              <w:t>年 月</w:t>
            </w:r>
          </w:p>
        </w:tc>
        <w:tc>
          <w:tcPr>
            <w:tcW w:w="11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60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vMerge w:val="continue"/>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95"/>
        </w:trPr>
        <w:tc>
          <w:tcPr>
            <w:tcW w:w="880" w:type="dxa"/>
            <w:vAlign w:val="bottom"/>
            <w:tcBorders>
              <w:left w:val="single" w:sz="8" w:color="auto"/>
              <w:bottom w:val="single" w:sz="8" w:color="auto"/>
              <w:right w:val="single" w:sz="8" w:color="auto"/>
            </w:tcBorders>
          </w:tcPr>
          <w:p>
            <w:pPr>
              <w:spacing w:after="0"/>
              <w:rPr>
                <w:sz w:val="16"/>
                <w:szCs w:val="16"/>
                <w:color w:val="auto"/>
              </w:rPr>
            </w:pPr>
          </w:p>
        </w:tc>
        <w:tc>
          <w:tcPr>
            <w:tcW w:w="13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60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1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14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11000"/>
          </w:cols>
          <w:pgMar w:left="460" w:top="1440" w:right="446" w:bottom="427" w:gutter="0" w:footer="0" w:header="0"/>
          <w:type w:val="continuous"/>
        </w:sectPr>
      </w:pPr>
    </w:p>
    <w:p>
      <w:pPr>
        <w:spacing w:after="0" w:line="200" w:lineRule="exact"/>
        <w:rPr>
          <w:sz w:val="20"/>
          <w:szCs w:val="20"/>
          <w:color w:val="auto"/>
        </w:rPr>
      </w:pPr>
    </w:p>
    <w:p>
      <w:pPr>
        <w:spacing w:after="0" w:line="26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51</w:t>
      </w:r>
    </w:p>
    <w:p>
      <w:pPr>
        <w:sectPr>
          <w:pgSz w:w="11900" w:h="16838" w:orient="portrait"/>
          <w:cols w:equalWidth="0" w:num="1">
            <w:col w:w="11000"/>
          </w:cols>
          <w:pgMar w:left="460" w:top="1440" w:right="446" w:bottom="427" w:gutter="0" w:footer="0" w:header="0"/>
          <w:type w:val="continuous"/>
        </w:sectPr>
      </w:pPr>
    </w:p>
    <w:bookmarkStart w:id="51" w:name="page52"/>
    <w:bookmarkEnd w:id="51"/>
    <w:tbl>
      <w:tblPr>
        <w:tblLayout w:type="fixed"/>
        <w:tblInd w:w="250" w:type="dxa"/>
        <w:tblCellMar>
          <w:top w:w="0" w:type="dxa"/>
          <w:left w:w="0" w:type="dxa"/>
          <w:bottom w:w="0" w:type="dxa"/>
          <w:right w:w="0" w:type="dxa"/>
        </w:tblCellMar>
      </w:tblPr>
      <w:tr>
        <w:trPr>
          <w:trHeight w:val="427"/>
        </w:trPr>
        <w:tc>
          <w:tcPr>
            <w:tcW w:w="880" w:type="dxa"/>
            <w:vAlign w:val="bottom"/>
            <w:tcBorders>
              <w:top w:val="single" w:sz="8" w:color="auto"/>
              <w:left w:val="single" w:sz="8" w:color="auto"/>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类 别</w:t>
            </w:r>
          </w:p>
        </w:tc>
        <w:tc>
          <w:tcPr>
            <w:tcW w:w="1360" w:type="dxa"/>
            <w:vAlign w:val="bottom"/>
            <w:tcBorders>
              <w:top w:val="single" w:sz="8" w:color="auto"/>
              <w:right w:val="single" w:sz="8" w:color="auto"/>
            </w:tcBorders>
          </w:tcPr>
          <w:p>
            <w:pPr>
              <w:jc w:val="right"/>
              <w:ind w:right="174"/>
              <w:spacing w:after="0" w:line="240" w:lineRule="exact"/>
              <w:rPr>
                <w:sz w:val="20"/>
                <w:szCs w:val="20"/>
                <w:color w:val="auto"/>
              </w:rPr>
            </w:pPr>
            <w:r>
              <w:rPr>
                <w:rFonts w:ascii="仿宋" w:cs="仿宋" w:eastAsia="仿宋" w:hAnsi="仿宋"/>
                <w:sz w:val="21"/>
                <w:szCs w:val="21"/>
                <w:color w:val="auto"/>
              </w:rPr>
              <w:t>硕士生□</w:t>
            </w:r>
          </w:p>
        </w:tc>
        <w:tc>
          <w:tcPr>
            <w:tcW w:w="1440" w:type="dxa"/>
            <w:vAlign w:val="bottom"/>
            <w:tcBorders>
              <w:top w:val="single" w:sz="8" w:color="auto"/>
              <w:right w:val="single" w:sz="8" w:color="auto"/>
            </w:tcBorders>
            <w:gridSpan w:val="2"/>
          </w:tcPr>
          <w:p>
            <w:pPr>
              <w:jc w:val="center"/>
              <w:ind w:right="20"/>
              <w:spacing w:after="0" w:line="240" w:lineRule="exact"/>
              <w:rPr>
                <w:sz w:val="20"/>
                <w:szCs w:val="20"/>
                <w:color w:val="auto"/>
              </w:rPr>
            </w:pPr>
            <w:r>
              <w:rPr>
                <w:rFonts w:ascii="仿宋" w:cs="仿宋" w:eastAsia="仿宋" w:hAnsi="仿宋"/>
                <w:sz w:val="21"/>
                <w:szCs w:val="21"/>
                <w:color w:val="auto"/>
              </w:rPr>
              <w:t>被录取院系</w:t>
            </w:r>
          </w:p>
        </w:tc>
        <w:tc>
          <w:tcPr>
            <w:tcW w:w="140" w:type="dxa"/>
            <w:vAlign w:val="bottom"/>
            <w:tcBorders>
              <w:top w:val="single" w:sz="8" w:color="auto"/>
            </w:tcBorders>
          </w:tcPr>
          <w:p>
            <w:pPr>
              <w:spacing w:after="0"/>
              <w:rPr>
                <w:sz w:val="24"/>
                <w:szCs w:val="24"/>
                <w:color w:val="auto"/>
              </w:rPr>
            </w:pPr>
          </w:p>
        </w:tc>
        <w:tc>
          <w:tcPr>
            <w:tcW w:w="1260" w:type="dxa"/>
            <w:vAlign w:val="bottom"/>
            <w:tcBorders>
              <w:top w:val="single" w:sz="8" w:color="auto"/>
            </w:tcBorders>
          </w:tcPr>
          <w:p>
            <w:pPr>
              <w:spacing w:after="0"/>
              <w:rPr>
                <w:sz w:val="24"/>
                <w:szCs w:val="24"/>
                <w:color w:val="auto"/>
              </w:rPr>
            </w:pPr>
          </w:p>
        </w:tc>
        <w:tc>
          <w:tcPr>
            <w:tcW w:w="520" w:type="dxa"/>
            <w:vAlign w:val="bottom"/>
            <w:tcBorders>
              <w:top w:val="single" w:sz="8" w:color="auto"/>
              <w:right w:val="single" w:sz="8" w:color="auto"/>
            </w:tcBorders>
          </w:tcPr>
          <w:p>
            <w:pPr>
              <w:spacing w:after="0"/>
              <w:rPr>
                <w:sz w:val="24"/>
                <w:szCs w:val="24"/>
                <w:color w:val="auto"/>
              </w:rPr>
            </w:pPr>
          </w:p>
        </w:tc>
        <w:tc>
          <w:tcPr>
            <w:tcW w:w="840" w:type="dxa"/>
            <w:vAlign w:val="bottom"/>
            <w:tcBorders>
              <w:top w:val="single" w:sz="8" w:color="auto"/>
              <w:right w:val="single" w:sz="8" w:color="auto"/>
            </w:tcBorders>
            <w:vMerge w:val="restart"/>
          </w:tcPr>
          <w:p>
            <w:pPr>
              <w:jc w:val="right"/>
              <w:ind w:right="114"/>
              <w:spacing w:after="0" w:line="240" w:lineRule="exact"/>
              <w:rPr>
                <w:sz w:val="20"/>
                <w:szCs w:val="20"/>
                <w:color w:val="auto"/>
              </w:rPr>
            </w:pPr>
            <w:r>
              <w:rPr>
                <w:rFonts w:ascii="仿宋" w:cs="仿宋" w:eastAsia="仿宋" w:hAnsi="仿宋"/>
                <w:sz w:val="21"/>
                <w:szCs w:val="21"/>
                <w:color w:val="auto"/>
              </w:rPr>
              <w:t>专 业</w:t>
            </w:r>
          </w:p>
        </w:tc>
        <w:tc>
          <w:tcPr>
            <w:tcW w:w="14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right"/>
              <w:ind w:right="174"/>
              <w:spacing w:after="0" w:line="240" w:lineRule="exact"/>
              <w:rPr>
                <w:sz w:val="20"/>
                <w:szCs w:val="20"/>
                <w:color w:val="auto"/>
              </w:rPr>
            </w:pPr>
            <w:r>
              <w:rPr>
                <w:rFonts w:ascii="仿宋" w:cs="仿宋" w:eastAsia="仿宋" w:hAnsi="仿宋"/>
                <w:sz w:val="21"/>
                <w:szCs w:val="21"/>
                <w:color w:val="auto"/>
              </w:rPr>
              <w:t>博士生□</w:t>
            </w:r>
          </w:p>
        </w:tc>
        <w:tc>
          <w:tcPr>
            <w:tcW w:w="1440" w:type="dxa"/>
            <w:vAlign w:val="bottom"/>
            <w:tcBorders>
              <w:right w:val="single" w:sz="8" w:color="auto"/>
            </w:tcBorders>
            <w:gridSpan w:val="2"/>
            <w:vMerge w:val="restart"/>
          </w:tcPr>
          <w:p>
            <w:pPr>
              <w:jc w:val="center"/>
              <w:spacing w:after="0" w:line="240" w:lineRule="exact"/>
              <w:rPr>
                <w:sz w:val="20"/>
                <w:szCs w:val="20"/>
                <w:color w:val="auto"/>
              </w:rPr>
            </w:pPr>
            <w:r>
              <w:rPr>
                <w:rFonts w:ascii="仿宋" w:cs="仿宋" w:eastAsia="仿宋" w:hAnsi="仿宋"/>
                <w:sz w:val="21"/>
                <w:szCs w:val="21"/>
                <w:color w:val="auto"/>
              </w:rPr>
              <w:t>（附属医院）</w:t>
            </w:r>
          </w:p>
        </w:tc>
        <w:tc>
          <w:tcPr>
            <w:tcW w:w="1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tcPr>
          <w:p>
            <w:pPr>
              <w:spacing w:after="0"/>
              <w:rPr>
                <w:sz w:val="13"/>
                <w:szCs w:val="13"/>
                <w:color w:val="auto"/>
              </w:rPr>
            </w:pPr>
          </w:p>
        </w:tc>
        <w:tc>
          <w:tcPr>
            <w:tcW w:w="1360" w:type="dxa"/>
            <w:vAlign w:val="bottom"/>
            <w:tcBorders>
              <w:right w:val="single" w:sz="8" w:color="auto"/>
            </w:tcBorders>
            <w:vMerge w:val="continue"/>
          </w:tcPr>
          <w:p>
            <w:pPr>
              <w:spacing w:after="0"/>
              <w:rPr>
                <w:sz w:val="13"/>
                <w:szCs w:val="13"/>
                <w:color w:val="auto"/>
              </w:rPr>
            </w:pPr>
          </w:p>
        </w:tc>
        <w:tc>
          <w:tcPr>
            <w:tcW w:w="1440" w:type="dxa"/>
            <w:vAlign w:val="bottom"/>
            <w:tcBorders>
              <w:right w:val="single" w:sz="8" w:color="auto"/>
            </w:tcBorders>
            <w:gridSpan w:val="2"/>
            <w:vMerge w:val="continue"/>
          </w:tcPr>
          <w:p>
            <w:pPr>
              <w:spacing w:after="0"/>
              <w:rPr>
                <w:sz w:val="13"/>
                <w:szCs w:val="13"/>
                <w:color w:val="auto"/>
              </w:rPr>
            </w:pPr>
          </w:p>
        </w:tc>
        <w:tc>
          <w:tcPr>
            <w:tcW w:w="1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7"/>
        </w:trPr>
        <w:tc>
          <w:tcPr>
            <w:tcW w:w="880" w:type="dxa"/>
            <w:vAlign w:val="bottom"/>
            <w:tcBorders>
              <w:left w:val="single" w:sz="8" w:color="auto"/>
              <w:bottom w:val="single" w:sz="8" w:color="auto"/>
              <w:right w:val="single" w:sz="8" w:color="auto"/>
            </w:tcBorders>
          </w:tcPr>
          <w:p>
            <w:pPr>
              <w:spacing w:after="0"/>
              <w:rPr>
                <w:sz w:val="18"/>
                <w:szCs w:val="18"/>
                <w:color w:val="auto"/>
              </w:rPr>
            </w:pPr>
          </w:p>
        </w:tc>
        <w:tc>
          <w:tcPr>
            <w:tcW w:w="1360" w:type="dxa"/>
            <w:vAlign w:val="bottom"/>
            <w:tcBorders>
              <w:bottom w:val="single" w:sz="8" w:color="auto"/>
              <w:right w:val="single" w:sz="8" w:color="auto"/>
            </w:tcBorders>
          </w:tcPr>
          <w:p>
            <w:pPr>
              <w:spacing w:after="0"/>
              <w:rPr>
                <w:sz w:val="18"/>
                <w:szCs w:val="18"/>
                <w:color w:val="auto"/>
              </w:rPr>
            </w:pPr>
          </w:p>
        </w:tc>
        <w:tc>
          <w:tcPr>
            <w:tcW w:w="1360" w:type="dxa"/>
            <w:vAlign w:val="bottom"/>
            <w:tcBorders>
              <w:bottom w:val="single" w:sz="8" w:color="auto"/>
            </w:tcBorders>
          </w:tcPr>
          <w:p>
            <w:pPr>
              <w:spacing w:after="0"/>
              <w:rPr>
                <w:sz w:val="18"/>
                <w:szCs w:val="18"/>
                <w:color w:val="auto"/>
              </w:rPr>
            </w:pPr>
          </w:p>
        </w:tc>
        <w:tc>
          <w:tcPr>
            <w:tcW w:w="80" w:type="dxa"/>
            <w:vAlign w:val="bottom"/>
            <w:tcBorders>
              <w:bottom w:val="single" w:sz="8" w:color="auto"/>
              <w:right w:val="single" w:sz="8" w:color="auto"/>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260" w:type="dxa"/>
            <w:vAlign w:val="bottom"/>
            <w:tcBorders>
              <w:bottom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840" w:type="dxa"/>
            <w:vAlign w:val="bottom"/>
            <w:tcBorders>
              <w:bottom w:val="single" w:sz="8" w:color="auto"/>
              <w:right w:val="single" w:sz="8" w:color="auto"/>
            </w:tcBorders>
          </w:tcPr>
          <w:p>
            <w:pPr>
              <w:spacing w:after="0"/>
              <w:rPr>
                <w:sz w:val="18"/>
                <w:szCs w:val="18"/>
                <w:color w:val="auto"/>
              </w:rPr>
            </w:pPr>
          </w:p>
        </w:tc>
        <w:tc>
          <w:tcPr>
            <w:tcW w:w="14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399"/>
        </w:trPr>
        <w:tc>
          <w:tcPr>
            <w:tcW w:w="2240" w:type="dxa"/>
            <w:vAlign w:val="bottom"/>
            <w:tcBorders>
              <w:left w:val="single" w:sz="8" w:color="auto"/>
              <w:right w:val="single" w:sz="8" w:color="auto"/>
            </w:tcBorders>
            <w:gridSpan w:val="2"/>
          </w:tcPr>
          <w:p>
            <w:pPr>
              <w:jc w:val="right"/>
              <w:ind w:right="274"/>
              <w:spacing w:after="0" w:line="240" w:lineRule="exact"/>
              <w:rPr>
                <w:sz w:val="20"/>
                <w:szCs w:val="20"/>
                <w:color w:val="auto"/>
              </w:rPr>
            </w:pPr>
            <w:r>
              <w:rPr>
                <w:rFonts w:ascii="仿宋" w:cs="仿宋" w:eastAsia="仿宋" w:hAnsi="仿宋"/>
                <w:sz w:val="21"/>
                <w:szCs w:val="21"/>
                <w:color w:val="auto"/>
              </w:rPr>
              <w:t>原 就 读 学 校</w:t>
            </w:r>
          </w:p>
        </w:tc>
        <w:tc>
          <w:tcPr>
            <w:tcW w:w="1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2240" w:type="dxa"/>
            <w:vAlign w:val="bottom"/>
            <w:tcBorders>
              <w:left w:val="single" w:sz="8" w:color="auto"/>
              <w:right w:val="single" w:sz="8" w:color="auto"/>
            </w:tcBorders>
            <w:gridSpan w:val="2"/>
          </w:tcPr>
          <w:p>
            <w:pPr>
              <w:jc w:val="right"/>
              <w:ind w:right="274"/>
              <w:spacing w:after="0" w:line="240" w:lineRule="exact"/>
              <w:rPr>
                <w:sz w:val="20"/>
                <w:szCs w:val="20"/>
                <w:color w:val="auto"/>
              </w:rPr>
            </w:pPr>
            <w:r>
              <w:rPr>
                <w:rFonts w:ascii="仿宋" w:cs="仿宋" w:eastAsia="仿宋" w:hAnsi="仿宋"/>
                <w:sz w:val="21"/>
                <w:szCs w:val="21"/>
                <w:color w:val="auto"/>
              </w:rPr>
              <w:t>或 工 作 单 位</w:t>
            </w:r>
          </w:p>
        </w:tc>
        <w:tc>
          <w:tcPr>
            <w:tcW w:w="1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8"/>
        </w:trPr>
        <w:tc>
          <w:tcPr>
            <w:tcW w:w="2240" w:type="dxa"/>
            <w:vAlign w:val="bottom"/>
            <w:tcBorders>
              <w:left w:val="single" w:sz="8" w:color="auto"/>
              <w:bottom w:val="single" w:sz="8" w:color="auto"/>
              <w:right w:val="single" w:sz="8" w:color="auto"/>
            </w:tcBorders>
            <w:gridSpan w:val="2"/>
          </w:tcPr>
          <w:p>
            <w:pPr>
              <w:spacing w:after="0"/>
              <w:rPr>
                <w:sz w:val="17"/>
                <w:szCs w:val="17"/>
                <w:color w:val="auto"/>
              </w:rPr>
            </w:pPr>
          </w:p>
        </w:tc>
        <w:tc>
          <w:tcPr>
            <w:tcW w:w="136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520" w:type="dxa"/>
            <w:vAlign w:val="bottom"/>
            <w:tcBorders>
              <w:bottom w:val="single" w:sz="8" w:color="auto"/>
            </w:tcBorders>
          </w:tcPr>
          <w:p>
            <w:pPr>
              <w:spacing w:after="0"/>
              <w:rPr>
                <w:sz w:val="17"/>
                <w:szCs w:val="17"/>
                <w:color w:val="auto"/>
              </w:rPr>
            </w:pPr>
          </w:p>
        </w:tc>
        <w:tc>
          <w:tcPr>
            <w:tcW w:w="840" w:type="dxa"/>
            <w:vAlign w:val="bottom"/>
            <w:tcBorders>
              <w:bottom w:val="single" w:sz="8" w:color="auto"/>
            </w:tcBorders>
          </w:tcPr>
          <w:p>
            <w:pPr>
              <w:spacing w:after="0"/>
              <w:rPr>
                <w:sz w:val="17"/>
                <w:szCs w:val="17"/>
                <w:color w:val="auto"/>
              </w:rPr>
            </w:pPr>
          </w:p>
        </w:tc>
        <w:tc>
          <w:tcPr>
            <w:tcW w:w="14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04"/>
        </w:trPr>
        <w:tc>
          <w:tcPr>
            <w:tcW w:w="880" w:type="dxa"/>
            <w:vAlign w:val="bottom"/>
            <w:tcBorders>
              <w:left w:val="single" w:sz="8" w:color="auto"/>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rPr>
              <w:t>婚</w:t>
            </w:r>
          </w:p>
        </w:tc>
        <w:tc>
          <w:tcPr>
            <w:tcW w:w="1360" w:type="dxa"/>
            <w:vAlign w:val="bottom"/>
            <w:tcBorders>
              <w:right w:val="single" w:sz="8" w:color="auto"/>
            </w:tcBorders>
            <w:vMerge w:val="restart"/>
          </w:tcPr>
          <w:p>
            <w:pPr>
              <w:jc w:val="right"/>
              <w:ind w:right="274"/>
              <w:spacing w:after="0" w:line="240" w:lineRule="exact"/>
              <w:rPr>
                <w:sz w:val="20"/>
                <w:szCs w:val="20"/>
                <w:color w:val="auto"/>
              </w:rPr>
            </w:pPr>
            <w:r>
              <w:rPr>
                <w:rFonts w:ascii="仿宋" w:cs="仿宋" w:eastAsia="仿宋" w:hAnsi="仿宋"/>
                <w:sz w:val="21"/>
                <w:szCs w:val="21"/>
                <w:color w:val="auto"/>
              </w:rPr>
              <w:t>未婚□</w:t>
            </w:r>
          </w:p>
        </w:tc>
        <w:tc>
          <w:tcPr>
            <w:tcW w:w="13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姻</w:t>
            </w:r>
          </w:p>
        </w:tc>
        <w:tc>
          <w:tcPr>
            <w:tcW w:w="136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生  育</w:t>
            </w:r>
          </w:p>
        </w:tc>
        <w:tc>
          <w:tcPr>
            <w:tcW w:w="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260" w:type="dxa"/>
            <w:vAlign w:val="bottom"/>
            <w:vMerge w:val="restart"/>
          </w:tcPr>
          <w:p>
            <w:pPr>
              <w:ind w:left="340"/>
              <w:spacing w:after="0" w:line="240" w:lineRule="exact"/>
              <w:rPr>
                <w:sz w:val="20"/>
                <w:szCs w:val="20"/>
                <w:color w:val="auto"/>
              </w:rPr>
            </w:pPr>
            <w:r>
              <w:rPr>
                <w:rFonts w:ascii="仿宋" w:cs="仿宋" w:eastAsia="仿宋" w:hAnsi="仿宋"/>
                <w:sz w:val="21"/>
                <w:szCs w:val="21"/>
                <w:color w:val="auto"/>
              </w:rPr>
              <w:t>未 育 □</w:t>
            </w: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子 女</w:t>
            </w: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right"/>
              <w:ind w:right="274"/>
              <w:spacing w:after="0" w:line="240" w:lineRule="exact"/>
              <w:rPr>
                <w:sz w:val="20"/>
                <w:szCs w:val="20"/>
                <w:color w:val="auto"/>
              </w:rPr>
            </w:pPr>
            <w:r>
              <w:rPr>
                <w:rFonts w:ascii="仿宋" w:cs="仿宋" w:eastAsia="仿宋" w:hAnsi="仿宋"/>
                <w:sz w:val="21"/>
                <w:szCs w:val="21"/>
                <w:color w:val="auto"/>
              </w:rPr>
              <w:t>初婚□</w:t>
            </w:r>
          </w:p>
        </w:tc>
        <w:tc>
          <w:tcPr>
            <w:tcW w:w="1360" w:type="dxa"/>
            <w:vAlign w:val="bottom"/>
            <w:tcBorders>
              <w:right w:val="single" w:sz="8" w:color="auto"/>
            </w:tcBorders>
            <w:vMerge w:val="continue"/>
          </w:tcPr>
          <w:p>
            <w:pPr>
              <w:spacing w:after="0"/>
              <w:rPr>
                <w:sz w:val="13"/>
                <w:szCs w:val="13"/>
                <w:color w:val="auto"/>
              </w:rPr>
            </w:pPr>
          </w:p>
        </w:tc>
        <w:tc>
          <w:tcPr>
            <w:tcW w:w="220" w:type="dxa"/>
            <w:vAlign w:val="bottom"/>
            <w:gridSpan w:val="2"/>
          </w:tcPr>
          <w:p>
            <w:pPr>
              <w:spacing w:after="0"/>
              <w:rPr>
                <w:sz w:val="13"/>
                <w:szCs w:val="13"/>
                <w:color w:val="auto"/>
              </w:rPr>
            </w:pPr>
          </w:p>
        </w:tc>
        <w:tc>
          <w:tcPr>
            <w:tcW w:w="1260" w:type="dxa"/>
            <w:vAlign w:val="bottom"/>
            <w:vMerge w:val="continue"/>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状</w:t>
            </w:r>
          </w:p>
        </w:tc>
        <w:tc>
          <w:tcPr>
            <w:tcW w:w="136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情  况</w:t>
            </w:r>
          </w:p>
        </w:tc>
        <w:tc>
          <w:tcPr>
            <w:tcW w:w="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260" w:type="dxa"/>
            <w:vAlign w:val="bottom"/>
            <w:vMerge w:val="restart"/>
          </w:tcPr>
          <w:p>
            <w:pPr>
              <w:ind w:left="340"/>
              <w:spacing w:after="0" w:line="240" w:lineRule="exact"/>
              <w:rPr>
                <w:sz w:val="20"/>
                <w:szCs w:val="20"/>
                <w:color w:val="auto"/>
              </w:rPr>
            </w:pPr>
            <w:r>
              <w:rPr>
                <w:rFonts w:ascii="仿宋" w:cs="仿宋" w:eastAsia="仿宋" w:hAnsi="仿宋"/>
                <w:sz w:val="21"/>
                <w:szCs w:val="21"/>
                <w:color w:val="auto"/>
              </w:rPr>
              <w:t>已 育 □</w:t>
            </w: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5"/>
              </w:rPr>
              <w:t>数</w:t>
            </w: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continue"/>
          </w:tcPr>
          <w:p>
            <w:pPr>
              <w:spacing w:after="0"/>
              <w:rPr>
                <w:sz w:val="13"/>
                <w:szCs w:val="13"/>
                <w:color w:val="auto"/>
              </w:rPr>
            </w:pPr>
          </w:p>
        </w:tc>
        <w:tc>
          <w:tcPr>
            <w:tcW w:w="1360" w:type="dxa"/>
            <w:vAlign w:val="bottom"/>
            <w:tcBorders>
              <w:right w:val="single" w:sz="8" w:color="auto"/>
            </w:tcBorders>
            <w:vMerge w:val="restart"/>
          </w:tcPr>
          <w:p>
            <w:pPr>
              <w:jc w:val="right"/>
              <w:ind w:right="274"/>
              <w:spacing w:after="0" w:line="240" w:lineRule="exact"/>
              <w:rPr>
                <w:sz w:val="20"/>
                <w:szCs w:val="20"/>
                <w:color w:val="auto"/>
              </w:rPr>
            </w:pPr>
            <w:r>
              <w:rPr>
                <w:rFonts w:ascii="仿宋" w:cs="仿宋" w:eastAsia="仿宋" w:hAnsi="仿宋"/>
                <w:sz w:val="21"/>
                <w:szCs w:val="21"/>
                <w:color w:val="auto"/>
              </w:rPr>
              <w:t>再婚□</w:t>
            </w:r>
          </w:p>
        </w:tc>
        <w:tc>
          <w:tcPr>
            <w:tcW w:w="1360" w:type="dxa"/>
            <w:vAlign w:val="bottom"/>
            <w:tcBorders>
              <w:right w:val="single" w:sz="8" w:color="auto"/>
            </w:tcBorders>
            <w:vMerge w:val="continue"/>
          </w:tcPr>
          <w:p>
            <w:pPr>
              <w:spacing w:after="0"/>
              <w:rPr>
                <w:sz w:val="13"/>
                <w:szCs w:val="13"/>
                <w:color w:val="auto"/>
              </w:rPr>
            </w:pPr>
          </w:p>
        </w:tc>
        <w:tc>
          <w:tcPr>
            <w:tcW w:w="220" w:type="dxa"/>
            <w:vAlign w:val="bottom"/>
            <w:gridSpan w:val="2"/>
          </w:tcPr>
          <w:p>
            <w:pPr>
              <w:spacing w:after="0"/>
              <w:rPr>
                <w:sz w:val="13"/>
                <w:szCs w:val="13"/>
                <w:color w:val="auto"/>
              </w:rPr>
            </w:pPr>
          </w:p>
        </w:tc>
        <w:tc>
          <w:tcPr>
            <w:tcW w:w="1260" w:type="dxa"/>
            <w:vAlign w:val="bottom"/>
            <w:vMerge w:val="continue"/>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rPr>
              <w:t>况</w:t>
            </w:r>
          </w:p>
        </w:tc>
        <w:tc>
          <w:tcPr>
            <w:tcW w:w="1360" w:type="dxa"/>
            <w:vAlign w:val="bottom"/>
            <w:tcBorders>
              <w:right w:val="single" w:sz="8" w:color="auto"/>
            </w:tcBorders>
            <w:vMerge w:val="continue"/>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80" w:type="dxa"/>
            <w:vAlign w:val="bottom"/>
            <w:tcBorders>
              <w:left w:val="single" w:sz="8" w:color="auto"/>
              <w:right w:val="single" w:sz="8" w:color="auto"/>
            </w:tcBorders>
            <w:vMerge w:val="continue"/>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136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5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3"/>
        </w:trPr>
        <w:tc>
          <w:tcPr>
            <w:tcW w:w="880" w:type="dxa"/>
            <w:vAlign w:val="bottom"/>
            <w:tcBorders>
              <w:left w:val="single" w:sz="8" w:color="auto"/>
              <w:bottom w:val="single" w:sz="8" w:color="auto"/>
              <w:right w:val="single" w:sz="8" w:color="auto"/>
            </w:tcBorders>
          </w:tcPr>
          <w:p>
            <w:pPr>
              <w:spacing w:after="0"/>
              <w:rPr>
                <w:sz w:val="17"/>
                <w:szCs w:val="17"/>
                <w:color w:val="auto"/>
              </w:rPr>
            </w:pPr>
          </w:p>
        </w:tc>
        <w:tc>
          <w:tcPr>
            <w:tcW w:w="1360" w:type="dxa"/>
            <w:vAlign w:val="bottom"/>
            <w:tcBorders>
              <w:bottom w:val="single" w:sz="8" w:color="auto"/>
              <w:right w:val="single" w:sz="8" w:color="auto"/>
            </w:tcBorders>
          </w:tcPr>
          <w:p>
            <w:pPr>
              <w:spacing w:after="0"/>
              <w:rPr>
                <w:sz w:val="17"/>
                <w:szCs w:val="17"/>
                <w:color w:val="auto"/>
              </w:rPr>
            </w:pPr>
          </w:p>
        </w:tc>
        <w:tc>
          <w:tcPr>
            <w:tcW w:w="1360" w:type="dxa"/>
            <w:vAlign w:val="bottom"/>
            <w:tcBorders>
              <w:bottom w:val="single" w:sz="8" w:color="auto"/>
              <w:right w:val="single" w:sz="8" w:color="auto"/>
            </w:tcBorders>
          </w:tcPr>
          <w:p>
            <w:pPr>
              <w:spacing w:after="0"/>
              <w:rPr>
                <w:sz w:val="17"/>
                <w:szCs w:val="17"/>
                <w:color w:val="auto"/>
              </w:rPr>
            </w:pPr>
          </w:p>
        </w:tc>
        <w:tc>
          <w:tcPr>
            <w:tcW w:w="220" w:type="dxa"/>
            <w:vAlign w:val="bottom"/>
            <w:tcBorders>
              <w:bottom w:val="single" w:sz="8" w:color="auto"/>
            </w:tcBorders>
            <w:gridSpan w:val="2"/>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4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83"/>
        </w:trPr>
        <w:tc>
          <w:tcPr>
            <w:tcW w:w="2240" w:type="dxa"/>
            <w:vAlign w:val="bottom"/>
            <w:tcBorders>
              <w:left w:val="single" w:sz="8" w:color="auto"/>
              <w:right w:val="single" w:sz="8" w:color="auto"/>
            </w:tcBorders>
            <w:gridSpan w:val="2"/>
          </w:tcPr>
          <w:p>
            <w:pPr>
              <w:jc w:val="right"/>
              <w:ind w:right="434"/>
              <w:spacing w:after="0" w:line="240" w:lineRule="exact"/>
              <w:rPr>
                <w:sz w:val="20"/>
                <w:szCs w:val="20"/>
                <w:color w:val="auto"/>
              </w:rPr>
            </w:pPr>
            <w:r>
              <w:rPr>
                <w:rFonts w:ascii="仿宋" w:cs="仿宋" w:eastAsia="仿宋" w:hAnsi="仿宋"/>
                <w:sz w:val="21"/>
                <w:szCs w:val="21"/>
                <w:color w:val="auto"/>
              </w:rPr>
              <w:t>是 否 领 取</w:t>
            </w:r>
          </w:p>
        </w:tc>
        <w:tc>
          <w:tcPr>
            <w:tcW w:w="1360" w:type="dxa"/>
            <w:vAlign w:val="bottom"/>
            <w:tcBorders>
              <w:right w:val="single" w:sz="8" w:color="auto"/>
            </w:tcBorders>
          </w:tcPr>
          <w:p>
            <w:pPr>
              <w:jc w:val="center"/>
              <w:spacing w:after="0" w:line="240" w:lineRule="exact"/>
              <w:rPr>
                <w:sz w:val="20"/>
                <w:szCs w:val="20"/>
                <w:color w:val="auto"/>
              </w:rPr>
            </w:pPr>
            <w:r>
              <w:rPr>
                <w:rFonts w:ascii="仿宋" w:cs="仿宋" w:eastAsia="仿宋" w:hAnsi="仿宋"/>
                <w:sz w:val="21"/>
                <w:szCs w:val="21"/>
                <w:color w:val="auto"/>
                <w:w w:val="98"/>
              </w:rPr>
              <w:t>是 □</w:t>
            </w:r>
          </w:p>
        </w:tc>
        <w:tc>
          <w:tcPr>
            <w:tcW w:w="220" w:type="dxa"/>
            <w:vAlign w:val="bottom"/>
            <w:gridSpan w:val="2"/>
          </w:tcPr>
          <w:p>
            <w:pPr>
              <w:spacing w:after="0"/>
              <w:rPr>
                <w:sz w:val="24"/>
                <w:szCs w:val="24"/>
                <w:color w:val="auto"/>
              </w:rPr>
            </w:pPr>
          </w:p>
        </w:tc>
        <w:tc>
          <w:tcPr>
            <w:tcW w:w="2620" w:type="dxa"/>
            <w:vAlign w:val="bottom"/>
            <w:tcBorders>
              <w:right w:val="single" w:sz="8" w:color="auto"/>
            </w:tcBorders>
            <w:gridSpan w:val="3"/>
            <w:vMerge w:val="restart"/>
          </w:tcPr>
          <w:p>
            <w:pPr>
              <w:jc w:val="center"/>
              <w:ind w:right="154"/>
              <w:spacing w:after="0" w:line="240" w:lineRule="exact"/>
              <w:rPr>
                <w:sz w:val="20"/>
                <w:szCs w:val="20"/>
                <w:color w:val="auto"/>
              </w:rPr>
            </w:pPr>
            <w:r>
              <w:rPr>
                <w:rFonts w:ascii="仿宋" w:cs="仿宋" w:eastAsia="仿宋" w:hAnsi="仿宋"/>
                <w:sz w:val="21"/>
                <w:szCs w:val="21"/>
                <w:color w:val="auto"/>
              </w:rPr>
              <w:t>是否办理独生子女优待证</w:t>
            </w:r>
          </w:p>
        </w:tc>
        <w:tc>
          <w:tcPr>
            <w:tcW w:w="1460" w:type="dxa"/>
            <w:vAlign w:val="bottom"/>
            <w:tcBorders>
              <w:right w:val="single" w:sz="8" w:color="auto"/>
            </w:tcBorders>
          </w:tcPr>
          <w:p>
            <w:pPr>
              <w:ind w:left="460"/>
              <w:spacing w:after="0" w:line="240" w:lineRule="exact"/>
              <w:rPr>
                <w:sz w:val="20"/>
                <w:szCs w:val="20"/>
                <w:color w:val="auto"/>
              </w:rPr>
            </w:pPr>
            <w:r>
              <w:rPr>
                <w:rFonts w:ascii="仿宋" w:cs="仿宋" w:eastAsia="仿宋" w:hAnsi="仿宋"/>
                <w:sz w:val="21"/>
                <w:szCs w:val="21"/>
                <w:color w:val="auto"/>
              </w:rPr>
              <w:t>是 □</w:t>
            </w:r>
          </w:p>
        </w:tc>
        <w:tc>
          <w:tcPr>
            <w:tcW w:w="0" w:type="dxa"/>
            <w:vAlign w:val="bottom"/>
          </w:tcPr>
          <w:p>
            <w:pPr>
              <w:spacing w:after="0"/>
              <w:rPr>
                <w:sz w:val="1"/>
                <w:szCs w:val="1"/>
                <w:color w:val="auto"/>
              </w:rPr>
            </w:pPr>
          </w:p>
        </w:tc>
      </w:tr>
      <w:tr>
        <w:trPr>
          <w:trHeight w:val="156"/>
        </w:trPr>
        <w:tc>
          <w:tcPr>
            <w:tcW w:w="2240" w:type="dxa"/>
            <w:vAlign w:val="bottom"/>
            <w:tcBorders>
              <w:left w:val="single" w:sz="8" w:color="auto"/>
              <w:right w:val="single" w:sz="8" w:color="auto"/>
            </w:tcBorders>
            <w:gridSpan w:val="2"/>
            <w:vMerge w:val="restart"/>
          </w:tcPr>
          <w:p>
            <w:pPr>
              <w:jc w:val="right"/>
              <w:ind w:right="434"/>
              <w:spacing w:after="0" w:line="240" w:lineRule="exact"/>
              <w:rPr>
                <w:sz w:val="20"/>
                <w:szCs w:val="20"/>
                <w:color w:val="auto"/>
              </w:rPr>
            </w:pPr>
            <w:r>
              <w:rPr>
                <w:rFonts w:ascii="仿宋" w:cs="仿宋" w:eastAsia="仿宋" w:hAnsi="仿宋"/>
                <w:sz w:val="21"/>
                <w:szCs w:val="21"/>
                <w:color w:val="auto"/>
              </w:rPr>
              <w:t>生 育 指 标</w:t>
            </w:r>
          </w:p>
        </w:tc>
        <w:tc>
          <w:tcPr>
            <w:tcW w:w="1360" w:type="dxa"/>
            <w:vAlign w:val="bottom"/>
            <w:tcBorders>
              <w:right w:val="single" w:sz="8" w:color="auto"/>
            </w:tcBorders>
            <w:vMerge w:val="restart"/>
          </w:tcPr>
          <w:p>
            <w:pPr>
              <w:jc w:val="center"/>
              <w:spacing w:after="0" w:line="240" w:lineRule="exact"/>
              <w:rPr>
                <w:sz w:val="20"/>
                <w:szCs w:val="20"/>
                <w:color w:val="auto"/>
              </w:rPr>
            </w:pPr>
            <w:r>
              <w:rPr>
                <w:rFonts w:ascii="仿宋" w:cs="仿宋" w:eastAsia="仿宋" w:hAnsi="仿宋"/>
                <w:sz w:val="21"/>
                <w:szCs w:val="21"/>
                <w:color w:val="auto"/>
                <w:w w:val="98"/>
              </w:rPr>
              <w:t>否 □</w:t>
            </w:r>
          </w:p>
        </w:tc>
        <w:tc>
          <w:tcPr>
            <w:tcW w:w="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2620" w:type="dxa"/>
            <w:vAlign w:val="bottom"/>
            <w:tcBorders>
              <w:right w:val="single" w:sz="8" w:color="auto"/>
            </w:tcBorders>
            <w:gridSpan w:val="3"/>
            <w:vMerge w:val="continue"/>
          </w:tcPr>
          <w:p>
            <w:pPr>
              <w:spacing w:after="0"/>
              <w:rPr>
                <w:sz w:val="13"/>
                <w:szCs w:val="13"/>
                <w:color w:val="auto"/>
              </w:rPr>
            </w:pPr>
          </w:p>
        </w:tc>
        <w:tc>
          <w:tcPr>
            <w:tcW w:w="1460" w:type="dxa"/>
            <w:vAlign w:val="bottom"/>
            <w:tcBorders>
              <w:right w:val="single" w:sz="8" w:color="auto"/>
            </w:tcBorders>
            <w:vMerge w:val="restart"/>
          </w:tcPr>
          <w:p>
            <w:pPr>
              <w:ind w:left="460"/>
              <w:spacing w:after="0" w:line="240" w:lineRule="exact"/>
              <w:rPr>
                <w:sz w:val="20"/>
                <w:szCs w:val="20"/>
                <w:color w:val="auto"/>
              </w:rPr>
            </w:pPr>
            <w:r>
              <w:rPr>
                <w:rFonts w:ascii="仿宋" w:cs="仿宋" w:eastAsia="仿宋" w:hAnsi="仿宋"/>
                <w:sz w:val="21"/>
                <w:szCs w:val="21"/>
                <w:color w:val="auto"/>
              </w:rPr>
              <w:t>否 □</w:t>
            </w:r>
          </w:p>
        </w:tc>
        <w:tc>
          <w:tcPr>
            <w:tcW w:w="0" w:type="dxa"/>
            <w:vAlign w:val="bottom"/>
          </w:tcPr>
          <w:p>
            <w:pPr>
              <w:spacing w:after="0"/>
              <w:rPr>
                <w:sz w:val="1"/>
                <w:szCs w:val="1"/>
                <w:color w:val="auto"/>
              </w:rPr>
            </w:pPr>
          </w:p>
        </w:tc>
      </w:tr>
      <w:tr>
        <w:trPr>
          <w:trHeight w:val="156"/>
        </w:trPr>
        <w:tc>
          <w:tcPr>
            <w:tcW w:w="2240" w:type="dxa"/>
            <w:vAlign w:val="bottom"/>
            <w:tcBorders>
              <w:left w:val="single" w:sz="8" w:color="auto"/>
              <w:right w:val="single" w:sz="8" w:color="auto"/>
            </w:tcBorders>
            <w:gridSpan w:val="2"/>
            <w:vMerge w:val="continue"/>
          </w:tcPr>
          <w:p>
            <w:pPr>
              <w:spacing w:after="0"/>
              <w:rPr>
                <w:sz w:val="13"/>
                <w:szCs w:val="13"/>
                <w:color w:val="auto"/>
              </w:rPr>
            </w:pPr>
          </w:p>
        </w:tc>
        <w:tc>
          <w:tcPr>
            <w:tcW w:w="1360" w:type="dxa"/>
            <w:vAlign w:val="bottom"/>
            <w:tcBorders>
              <w:right w:val="single" w:sz="8" w:color="auto"/>
            </w:tcBorders>
            <w:vMerge w:val="continue"/>
          </w:tcPr>
          <w:p>
            <w:pPr>
              <w:spacing w:after="0"/>
              <w:rPr>
                <w:sz w:val="13"/>
                <w:szCs w:val="13"/>
                <w:color w:val="auto"/>
              </w:rPr>
            </w:pPr>
          </w:p>
        </w:tc>
        <w:tc>
          <w:tcPr>
            <w:tcW w:w="220" w:type="dxa"/>
            <w:vAlign w:val="bottom"/>
            <w:gridSpan w:val="2"/>
          </w:tcPr>
          <w:p>
            <w:pPr>
              <w:spacing w:after="0"/>
              <w:rPr>
                <w:sz w:val="13"/>
                <w:szCs w:val="13"/>
                <w:color w:val="auto"/>
              </w:rPr>
            </w:pPr>
          </w:p>
        </w:tc>
        <w:tc>
          <w:tcPr>
            <w:tcW w:w="12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84"/>
        </w:trPr>
        <w:tc>
          <w:tcPr>
            <w:tcW w:w="224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2620" w:type="dxa"/>
            <w:vAlign w:val="bottom"/>
            <w:tcBorders>
              <w:bottom w:val="single" w:sz="8" w:color="auto"/>
              <w:right w:val="single" w:sz="8" w:color="auto"/>
            </w:tcBorders>
            <w:gridSpan w:val="3"/>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32"/>
        </w:trPr>
        <w:tc>
          <w:tcPr>
            <w:tcW w:w="2240" w:type="dxa"/>
            <w:vAlign w:val="bottom"/>
            <w:tcBorders>
              <w:left w:val="single" w:sz="8" w:color="auto"/>
              <w:right w:val="single" w:sz="8" w:color="auto"/>
            </w:tcBorders>
            <w:gridSpan w:val="2"/>
          </w:tcPr>
          <w:p>
            <w:pPr>
              <w:jc w:val="right"/>
              <w:ind w:right="434"/>
              <w:spacing w:after="0" w:line="240" w:lineRule="exact"/>
              <w:rPr>
                <w:sz w:val="20"/>
                <w:szCs w:val="20"/>
                <w:color w:val="auto"/>
              </w:rPr>
            </w:pPr>
            <w:r>
              <w:rPr>
                <w:rFonts w:ascii="仿宋" w:cs="仿宋" w:eastAsia="仿宋" w:hAnsi="仿宋"/>
                <w:sz w:val="21"/>
                <w:szCs w:val="21"/>
                <w:color w:val="auto"/>
              </w:rPr>
              <w:t>节 育 措 施</w:t>
            </w:r>
          </w:p>
        </w:tc>
        <w:tc>
          <w:tcPr>
            <w:tcW w:w="13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620" w:type="dxa"/>
            <w:vAlign w:val="bottom"/>
            <w:tcBorders>
              <w:right w:val="single" w:sz="8" w:color="auto"/>
            </w:tcBorders>
            <w:gridSpan w:val="3"/>
          </w:tcPr>
          <w:p>
            <w:pPr>
              <w:jc w:val="center"/>
              <w:ind w:right="154"/>
              <w:spacing w:after="0" w:line="240" w:lineRule="exact"/>
              <w:rPr>
                <w:sz w:val="20"/>
                <w:szCs w:val="20"/>
                <w:color w:val="auto"/>
              </w:rPr>
            </w:pPr>
            <w:r>
              <w:rPr>
                <w:rFonts w:ascii="仿宋" w:cs="仿宋" w:eastAsia="仿宋" w:hAnsi="仿宋"/>
                <w:sz w:val="21"/>
                <w:szCs w:val="21"/>
                <w:color w:val="auto"/>
              </w:rPr>
              <w:t>落 实 措 施 日 期</w:t>
            </w:r>
          </w:p>
        </w:tc>
        <w:tc>
          <w:tcPr>
            <w:tcW w:w="1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35"/>
        </w:trPr>
        <w:tc>
          <w:tcPr>
            <w:tcW w:w="224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220" w:type="dxa"/>
            <w:vAlign w:val="bottom"/>
            <w:tcBorders>
              <w:bottom w:val="single" w:sz="8" w:color="auto"/>
            </w:tcBorders>
            <w:gridSpan w:val="2"/>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1360" w:type="dxa"/>
            <w:vAlign w:val="bottom"/>
            <w:tcBorders>
              <w:bottom w:val="single" w:sz="8" w:color="auto"/>
              <w:right w:val="single" w:sz="8" w:color="auto"/>
            </w:tcBorders>
            <w:gridSpan w:val="2"/>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2"/>
        </w:trPr>
        <w:tc>
          <w:tcPr>
            <w:tcW w:w="2240" w:type="dxa"/>
            <w:vAlign w:val="bottom"/>
            <w:gridSpan w:val="2"/>
          </w:tcPr>
          <w:p>
            <w:pPr>
              <w:ind w:left="120"/>
              <w:spacing w:after="0" w:line="240" w:lineRule="exact"/>
              <w:rPr>
                <w:sz w:val="20"/>
                <w:szCs w:val="20"/>
                <w:color w:val="auto"/>
              </w:rPr>
            </w:pPr>
            <w:r>
              <w:rPr>
                <w:rFonts w:ascii="仿宋" w:cs="仿宋" w:eastAsia="仿宋" w:hAnsi="仿宋"/>
                <w:sz w:val="21"/>
                <w:szCs w:val="21"/>
                <w:color w:val="auto"/>
              </w:rPr>
              <w:t>经手人：</w:t>
            </w:r>
          </w:p>
        </w:tc>
        <w:tc>
          <w:tcPr>
            <w:tcW w:w="1580" w:type="dxa"/>
            <w:vAlign w:val="bottom"/>
            <w:gridSpan w:val="3"/>
          </w:tcPr>
          <w:p>
            <w:pPr>
              <w:spacing w:after="0" w:line="240" w:lineRule="exact"/>
              <w:rPr>
                <w:sz w:val="20"/>
                <w:szCs w:val="20"/>
                <w:color w:val="auto"/>
              </w:rPr>
            </w:pPr>
            <w:r>
              <w:rPr>
                <w:rFonts w:ascii="仿宋" w:cs="仿宋" w:eastAsia="仿宋" w:hAnsi="仿宋"/>
                <w:sz w:val="21"/>
                <w:szCs w:val="21"/>
                <w:color w:val="auto"/>
              </w:rPr>
              <w:t>单位(盖章)：</w:t>
            </w:r>
          </w:p>
        </w:tc>
        <w:tc>
          <w:tcPr>
            <w:tcW w:w="1260" w:type="dxa"/>
            <w:vAlign w:val="bottom"/>
          </w:tcPr>
          <w:p>
            <w:pPr>
              <w:spacing w:after="0"/>
              <w:rPr>
                <w:sz w:val="24"/>
                <w:szCs w:val="24"/>
                <w:color w:val="auto"/>
              </w:rPr>
            </w:pPr>
          </w:p>
        </w:tc>
        <w:tc>
          <w:tcPr>
            <w:tcW w:w="2820" w:type="dxa"/>
            <w:vAlign w:val="bottom"/>
            <w:gridSpan w:val="3"/>
          </w:tcPr>
          <w:p>
            <w:pPr>
              <w:jc w:val="right"/>
              <w:ind w:right="1574"/>
              <w:spacing w:after="0" w:line="240" w:lineRule="exact"/>
              <w:rPr>
                <w:sz w:val="20"/>
                <w:szCs w:val="20"/>
                <w:color w:val="auto"/>
              </w:rPr>
            </w:pPr>
            <w:r>
              <w:rPr>
                <w:rFonts w:ascii="仿宋" w:cs="仿宋" w:eastAsia="仿宋" w:hAnsi="仿宋"/>
                <w:sz w:val="21"/>
                <w:szCs w:val="21"/>
                <w:color w:val="auto"/>
              </w:rPr>
              <w:t>邮政编码：</w:t>
            </w:r>
          </w:p>
        </w:tc>
        <w:tc>
          <w:tcPr>
            <w:tcW w:w="0" w:type="dxa"/>
            <w:vAlign w:val="bottom"/>
          </w:tcPr>
          <w:p>
            <w:pPr>
              <w:spacing w:after="0"/>
              <w:rPr>
                <w:sz w:val="1"/>
                <w:szCs w:val="1"/>
                <w:color w:val="auto"/>
              </w:rPr>
            </w:pPr>
          </w:p>
        </w:tc>
      </w:tr>
      <w:tr>
        <w:trPr>
          <w:trHeight w:val="312"/>
        </w:trPr>
        <w:tc>
          <w:tcPr>
            <w:tcW w:w="2240" w:type="dxa"/>
            <w:vAlign w:val="bottom"/>
            <w:gridSpan w:val="2"/>
          </w:tcPr>
          <w:p>
            <w:pPr>
              <w:ind w:left="120"/>
              <w:spacing w:after="0" w:line="240" w:lineRule="exact"/>
              <w:rPr>
                <w:sz w:val="20"/>
                <w:szCs w:val="20"/>
                <w:color w:val="auto"/>
              </w:rPr>
            </w:pPr>
            <w:r>
              <w:rPr>
                <w:rFonts w:ascii="仿宋" w:cs="仿宋" w:eastAsia="仿宋" w:hAnsi="仿宋"/>
                <w:sz w:val="21"/>
                <w:szCs w:val="21"/>
                <w:color w:val="auto"/>
              </w:rPr>
              <w:t>联系电话：</w:t>
            </w:r>
          </w:p>
        </w:tc>
        <w:tc>
          <w:tcPr>
            <w:tcW w:w="1580" w:type="dxa"/>
            <w:vAlign w:val="bottom"/>
            <w:gridSpan w:val="3"/>
          </w:tcPr>
          <w:p>
            <w:pPr>
              <w:spacing w:after="0" w:line="240" w:lineRule="exact"/>
              <w:rPr>
                <w:sz w:val="20"/>
                <w:szCs w:val="20"/>
                <w:color w:val="auto"/>
              </w:rPr>
            </w:pPr>
            <w:r>
              <w:rPr>
                <w:rFonts w:ascii="仿宋" w:cs="仿宋" w:eastAsia="仿宋" w:hAnsi="仿宋"/>
                <w:sz w:val="21"/>
                <w:szCs w:val="21"/>
                <w:color w:val="auto"/>
                <w:w w:val="99"/>
              </w:rPr>
              <w:t>日期：   年  月</w:t>
            </w:r>
          </w:p>
        </w:tc>
        <w:tc>
          <w:tcPr>
            <w:tcW w:w="1260" w:type="dxa"/>
            <w:vAlign w:val="bottom"/>
          </w:tcPr>
          <w:p>
            <w:pPr>
              <w:ind w:left="180"/>
              <w:spacing w:after="0" w:line="240" w:lineRule="exact"/>
              <w:rPr>
                <w:sz w:val="20"/>
                <w:szCs w:val="20"/>
                <w:color w:val="auto"/>
              </w:rPr>
            </w:pPr>
            <w:r>
              <w:rPr>
                <w:rFonts w:ascii="仿宋" w:cs="仿宋" w:eastAsia="仿宋" w:hAnsi="仿宋"/>
                <w:sz w:val="21"/>
                <w:szCs w:val="21"/>
                <w:color w:val="auto"/>
              </w:rPr>
              <w:t>日</w:t>
            </w:r>
          </w:p>
        </w:tc>
        <w:tc>
          <w:tcPr>
            <w:tcW w:w="5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385" w:lineRule="exact"/>
        <w:rPr>
          <w:sz w:val="20"/>
          <w:szCs w:val="20"/>
          <w:color w:val="auto"/>
        </w:rPr>
      </w:pPr>
    </w:p>
    <w:p>
      <w:pPr>
        <w:ind w:left="360"/>
        <w:spacing w:after="0" w:line="240" w:lineRule="exact"/>
        <w:rPr>
          <w:sz w:val="20"/>
          <w:szCs w:val="20"/>
          <w:color w:val="auto"/>
        </w:rPr>
      </w:pPr>
      <w:r>
        <w:rPr>
          <w:rFonts w:ascii="仿宋" w:cs="仿宋" w:eastAsia="仿宋" w:hAnsi="仿宋"/>
          <w:sz w:val="21"/>
          <w:szCs w:val="21"/>
          <w:color w:val="auto"/>
        </w:rPr>
        <w:t>注：1、此证明由新生原就读学校(应届毕业生)或户籍地街道计生部门出具。</w:t>
      </w:r>
    </w:p>
    <w:p>
      <w:pPr>
        <w:spacing w:after="0" w:line="72" w:lineRule="exact"/>
        <w:rPr>
          <w:sz w:val="20"/>
          <w:szCs w:val="20"/>
          <w:color w:val="auto"/>
        </w:rPr>
      </w:pPr>
    </w:p>
    <w:p>
      <w:pPr>
        <w:ind w:left="780"/>
        <w:spacing w:after="0" w:line="240" w:lineRule="exact"/>
        <w:rPr>
          <w:sz w:val="20"/>
          <w:szCs w:val="20"/>
          <w:color w:val="auto"/>
        </w:rPr>
      </w:pPr>
      <w:r>
        <w:rPr>
          <w:rFonts w:ascii="仿宋" w:cs="仿宋" w:eastAsia="仿宋" w:hAnsi="仿宋"/>
          <w:sz w:val="21"/>
          <w:szCs w:val="21"/>
          <w:color w:val="auto"/>
        </w:rPr>
        <w:t>2、现役军人由所在部队团级以上政治部门出具。</w:t>
      </w:r>
    </w:p>
    <w:p>
      <w:pPr>
        <w:spacing w:after="0" w:line="72" w:lineRule="exact"/>
        <w:rPr>
          <w:sz w:val="20"/>
          <w:szCs w:val="20"/>
          <w:color w:val="auto"/>
        </w:rPr>
      </w:pPr>
    </w:p>
    <w:p>
      <w:pPr>
        <w:ind w:left="780"/>
        <w:spacing w:after="0" w:line="240" w:lineRule="exact"/>
        <w:rPr>
          <w:sz w:val="20"/>
          <w:szCs w:val="20"/>
          <w:color w:val="auto"/>
        </w:rPr>
      </w:pPr>
      <w:r>
        <w:rPr>
          <w:rFonts w:ascii="仿宋" w:cs="仿宋" w:eastAsia="仿宋" w:hAnsi="仿宋"/>
          <w:sz w:val="21"/>
          <w:szCs w:val="21"/>
          <w:color w:val="auto"/>
        </w:rPr>
        <w:t>3、应届毕业生提交毕业学校出具的婚育证明卡可代替此卡。</w:t>
      </w:r>
    </w:p>
    <w:p>
      <w:pPr>
        <w:spacing w:after="0" w:line="72" w:lineRule="exact"/>
        <w:rPr>
          <w:sz w:val="20"/>
          <w:szCs w:val="20"/>
          <w:color w:val="auto"/>
        </w:rPr>
      </w:pPr>
    </w:p>
    <w:p>
      <w:pPr>
        <w:ind w:left="780"/>
        <w:spacing w:after="0" w:line="240" w:lineRule="exact"/>
        <w:rPr>
          <w:sz w:val="20"/>
          <w:szCs w:val="20"/>
          <w:color w:val="auto"/>
        </w:rPr>
      </w:pPr>
      <w:r>
        <w:rPr>
          <w:rFonts w:ascii="仿宋" w:cs="仿宋" w:eastAsia="仿宋" w:hAnsi="仿宋"/>
          <w:sz w:val="21"/>
          <w:szCs w:val="21"/>
          <w:color w:val="auto"/>
        </w:rPr>
        <w:t>4、此证明入学后交所在院、系、附属医院(研究生科)建档备存。</w:t>
      </w:r>
    </w:p>
    <w:p>
      <w:pPr>
        <w:sectPr>
          <w:pgSz w:w="11900" w:h="16838" w:orient="portrait"/>
          <w:cols w:equalWidth="0" w:num="1">
            <w:col w:w="9026"/>
          </w:cols>
          <w:pgMar w:left="1440" w:top="1420" w:right="1440" w:bottom="42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52</w:t>
      </w:r>
    </w:p>
    <w:sectPr>
      <w:pgSz w:w="11900" w:h="16838" w:orient="portrait"/>
      <w:cols w:equalWidth="0" w:num="1">
        <w:col w:w="9026"/>
      </w:cols>
      <w:pgMar w:left="1440" w:top="1420" w:right="1440" w:bottom="42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0"/>
    <w:family w:val="auto"/>
    <w:pitch w:val="variable"/>
    <w:sig w:usb0="00000000" w:usb1="00000000" w:usb2="00000000" w:usb3="00000000" w:csb0="80000000" w:csb1="00000000"/>
  </w:font>
  <w:font w:name="Arial">
    <w:panose1 w:val="020B0604020202020204"/>
    <w:charset w:val="00"/>
    <w:family w:val="swiss"/>
    <w:pitch w:val="variable"/>
    <w:sig w:usb0="E0002E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 w:name="华文仿宋">
    <w:panose1 w:val="02010600040101010101"/>
    <w:charset w:val="86"/>
    <w:family w:val="auto"/>
    <w:pitch w:val="variable"/>
    <w:sig w:usb0="00000287" w:usb1="080F0000" w:usb2="00000000" w:usb3="00000000" w:csb0="0004009F" w:csb1="DFD70000"/>
  </w:font>
  <w:font w:name="Wingdings 2">
    <w:panose1 w:val="050201020105070707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60D"/>
    <w:multiLevelType w:val="hybridMultilevel"/>
    <w:lvl w:ilvl="0">
      <w:lvlJc w:val="left"/>
      <w:lvlText w:val="%1"/>
      <w:numFmt w:val="decimal"/>
      <w:start w:val="17"/>
    </w:lvl>
  </w:abstractNum>
  <w:abstractNum w:abstractNumId="1">
    <w:nsid w:val="6B89"/>
    <w:multiLevelType w:val="hybridMultilevel"/>
    <w:lvl w:ilvl="0">
      <w:lvlJc w:val="left"/>
      <w:lvlText w:val="%1."/>
      <w:numFmt w:val="decimal"/>
      <w:start w:val="1"/>
    </w:lvl>
  </w:abstractNum>
  <w:abstractNum w:abstractNumId="2">
    <w:nsid w:val="30A"/>
    <w:multiLevelType w:val="hybridMultilevel"/>
    <w:lvl w:ilvl="0">
      <w:lvlJc w:val="left"/>
      <w:lvlText w:val="%1."/>
      <w:numFmt w:val="decimal"/>
      <w:start w:val="2"/>
    </w:lvl>
  </w:abstractNum>
  <w:abstractNum w:abstractNumId="3">
    <w:nsid w:val="301C"/>
    <w:multiLevelType w:val="hybridMultilevel"/>
    <w:lvl w:ilvl="0">
      <w:lvlJc w:val="left"/>
      <w:lvlText w:val="%1."/>
      <w:numFmt w:val="decimal"/>
      <w:start w:val="3"/>
    </w:lvl>
  </w:abstractNum>
  <w:abstractNum w:abstractNumId="4">
    <w:nsid w:val="BDB"/>
    <w:multiLevelType w:val="hybridMultilevel"/>
    <w:lvl w:ilvl="0">
      <w:lvlJc w:val="left"/>
      <w:lvlText w:val="%1"/>
      <w:numFmt w:val="decimal"/>
      <w:start w:val="8"/>
    </w:lvl>
    <w:lvl w:ilvl="1">
      <w:lvlJc w:val="left"/>
      <w:lvlText w:val="%2."/>
      <w:numFmt w:val="decimal"/>
      <w:start w:val="4"/>
    </w:lvl>
  </w:abstractNum>
  <w:abstractNum w:abstractNumId="5">
    <w:nsid w:val="56AE"/>
    <w:multiLevelType w:val="hybridMultilevel"/>
    <w:lvl w:ilvl="0">
      <w:lvlJc w:val="left"/>
      <w:lvlText w:val="%1."/>
      <w:numFmt w:val="decimal"/>
      <w:start w:val="5"/>
    </w:lvl>
  </w:abstractNum>
  <w:abstractNum w:abstractNumId="6">
    <w:nsid w:val="732"/>
    <w:multiLevelType w:val="hybridMultilevel"/>
    <w:lvl w:ilvl="0">
      <w:lvlJc w:val="left"/>
      <w:lvlText w:val="%1."/>
      <w:numFmt w:val="decimal"/>
      <w:start w:val="6"/>
    </w:lvl>
  </w:abstractNum>
  <w:abstractNum w:abstractNumId="7">
    <w:nsid w:val="120"/>
    <w:multiLevelType w:val="hybridMultilevel"/>
    <w:lvl w:ilvl="0">
      <w:lvlJc w:val="left"/>
      <w:lvlText w:val="%1."/>
      <w:numFmt w:val="decimal"/>
      <w:start w:val="7"/>
    </w:lvl>
  </w:abstractNum>
  <w:abstractNum w:abstractNumId="8">
    <w:nsid w:val="759A"/>
    <w:multiLevelType w:val="hybridMultilevel"/>
    <w:lvl w:ilvl="0">
      <w:lvlJc w:val="left"/>
      <w:lvlText w:val="%1."/>
      <w:numFmt w:val="decimal"/>
      <w:start w:val="8"/>
    </w:lvl>
  </w:abstractNum>
  <w:abstractNum w:abstractNumId="9">
    <w:nsid w:val="2350"/>
    <w:multiLevelType w:val="hybridMultilevel"/>
    <w:lvl w:ilvl="0">
      <w:lvlJc w:val="left"/>
      <w:lvlText w:val="%1."/>
      <w:numFmt w:val="decimal"/>
      <w:start w:val="9"/>
    </w:lvl>
  </w:abstractNum>
  <w:abstractNum w:abstractNumId="10">
    <w:nsid w:val="22EE"/>
    <w:multiLevelType w:val="hybridMultilevel"/>
    <w:lvl w:ilvl="0">
      <w:lvlJc w:val="left"/>
      <w:lvlText w:val="%1."/>
      <w:numFmt w:val="decimal"/>
      <w:start w:val="10"/>
    </w:lvl>
  </w:abstractNum>
  <w:abstractNum w:abstractNumId="11">
    <w:nsid w:val="4B40"/>
    <w:multiLevelType w:val="hybridMultilevel"/>
    <w:lvl w:ilvl="0">
      <w:lvlJc w:val="left"/>
      <w:lvlText w:val="%1."/>
      <w:numFmt w:val="decimal"/>
      <w:start w:val="1"/>
    </w:lvl>
  </w:abstractNum>
  <w:abstractNum w:abstractNumId="12">
    <w:nsid w:val="5878"/>
    <w:multiLevelType w:val="hybridMultilevel"/>
    <w:lvl w:ilvl="0">
      <w:lvlJc w:val="left"/>
      <w:lvlText w:val="%1."/>
      <w:numFmt w:val="decimal"/>
      <w:start w:val="2"/>
    </w:lvl>
  </w:abstractNum>
  <w:abstractNum w:abstractNumId="13">
    <w:nsid w:val="6B36"/>
    <w:multiLevelType w:val="hybridMultilevel"/>
    <w:lvl w:ilvl="0">
      <w:lvlJc w:val="left"/>
      <w:lvlText w:val="•"/>
      <w:numFmt w:val="bullet"/>
      <w:start w:val="1"/>
    </w:lvl>
  </w:abstractNum>
  <w:abstractNum w:abstractNumId="14">
    <w:nsid w:val="5CFD"/>
    <w:multiLevelType w:val="hybridMultilevel"/>
    <w:lvl w:ilvl="0">
      <w:lvlJc w:val="left"/>
      <w:lvlText w:val="•"/>
      <w:numFmt w:val="bullet"/>
      <w:start w:val="1"/>
    </w:lvl>
  </w:abstractNum>
  <w:abstractNum w:abstractNumId="15">
    <w:nsid w:val="3E12"/>
    <w:multiLevelType w:val="hybridMultilevel"/>
    <w:lvl w:ilvl="0">
      <w:lvlJc w:val="left"/>
      <w:lvlText w:val="%1."/>
      <w:numFmt w:val="decimal"/>
      <w:start w:val="1"/>
    </w:lvl>
  </w:abstractNum>
  <w:abstractNum w:abstractNumId="16">
    <w:nsid w:val="1A49"/>
    <w:multiLevelType w:val="hybridMultilevel"/>
    <w:lvl w:ilvl="0">
      <w:lvlJc w:val="left"/>
      <w:lvlText w:val="%1."/>
      <w:numFmt w:val="decimal"/>
      <w:start w:val="4"/>
    </w:lvl>
  </w:abstractNum>
  <w:abstractNum w:abstractNumId="17">
    <w:nsid w:val="5F32"/>
    <w:multiLevelType w:val="hybridMultilevel"/>
    <w:lvl w:ilvl="0">
      <w:lvlJc w:val="left"/>
      <w:lvlText w:val="%1."/>
      <w:numFmt w:val="decimal"/>
      <w:start w:val="1"/>
    </w:lvl>
  </w:abstractNum>
  <w:abstractNum w:abstractNumId="18">
    <w:nsid w:val="3BF6"/>
    <w:multiLevelType w:val="hybridMultilevel"/>
    <w:lvl w:ilvl="0">
      <w:lvlJc w:val="left"/>
      <w:lvlText w:val="%1."/>
      <w:numFmt w:val="decimal"/>
      <w:start w:val="3"/>
    </w:lvl>
    <w:lvl w:ilvl="1">
      <w:lvlJc w:val="left"/>
      <w:lvlText w:val="%2."/>
      <w:numFmt w:val="decimal"/>
      <w:start w:val="4"/>
    </w:lvl>
  </w:abstractNum>
  <w:abstractNum w:abstractNumId="19">
    <w:nsid w:val="3A9E"/>
    <w:multiLevelType w:val="hybridMultilevel"/>
    <w:lvl w:ilvl="0">
      <w:lvlJc w:val="left"/>
      <w:lvlText w:val="%1."/>
      <w:numFmt w:val="decimal"/>
      <w:start w:val="1"/>
    </w:lvl>
  </w:abstractNum>
  <w:abstractNum w:abstractNumId="20">
    <w:nsid w:val="797D"/>
    <w:multiLevelType w:val="hybridMultilevel"/>
    <w:lvl w:ilvl="0">
      <w:lvlJc w:val="left"/>
      <w:lvlText w:val="%1."/>
      <w:numFmt w:val="decimal"/>
      <w:start w:val="1"/>
    </w:lvl>
  </w:abstractNum>
  <w:abstractNum w:abstractNumId="21">
    <w:nsid w:val="5F49"/>
    <w:multiLevelType w:val="hybridMultilevel"/>
    <w:lvl w:ilvl="0">
      <w:lvlJc w:val="left"/>
      <w:lvlText w:val="%1"/>
      <w:numFmt w:val="decimal"/>
      <w:start w:val="1"/>
    </w:lvl>
    <w:lvl w:ilvl="1">
      <w:lvlJc w:val="left"/>
      <w:lvlText w:val="%2."/>
      <w:numFmt w:val="decimal"/>
      <w:start w:val="4"/>
    </w:lvl>
  </w:abstractNum>
  <w:abstractNum w:abstractNumId="22">
    <w:nsid w:val="DDC"/>
    <w:multiLevelType w:val="hybridMultilevel"/>
    <w:lvl w:ilvl="0">
      <w:lvlJc w:val="left"/>
      <w:lvlText w:val="%1."/>
      <w:numFmt w:val="decimal"/>
      <w:start w:val="1"/>
    </w:lvl>
    <w:lvl w:ilvl="1">
      <w:lvlJc w:val="left"/>
      <w:lvlText w:val="%2"/>
      <w:numFmt w:val="decimal"/>
      <w:start w:val="1"/>
    </w:lvl>
  </w:abstractNum>
  <w:abstractNum w:abstractNumId="23">
    <w:nsid w:val="4CAD"/>
    <w:multiLevelType w:val="hybridMultilevel"/>
    <w:lvl w:ilvl="0">
      <w:lvlJc w:val="left"/>
      <w:lvlText w:val="%1."/>
      <w:numFmt w:val="decimal"/>
      <w:start w:val="2"/>
    </w:lvl>
  </w:abstractNum>
  <w:abstractNum w:abstractNumId="24">
    <w:nsid w:val="314F"/>
    <w:multiLevelType w:val="hybridMultilevel"/>
    <w:lvl w:ilvl="0">
      <w:lvlJc w:val="left"/>
      <w:lvlText w:val="%1."/>
      <w:numFmt w:val="decimal"/>
      <w:start w:val="3"/>
    </w:lvl>
  </w:abstractNum>
  <w:abstractNum w:abstractNumId="25">
    <w:nsid w:val="5E14"/>
    <w:multiLevelType w:val="hybridMultilevel"/>
    <w:lvl w:ilvl="0">
      <w:lvlJc w:val="left"/>
      <w:lvlText w:val="%1."/>
      <w:numFmt w:val="decimal"/>
      <w:start w:val="4"/>
    </w:lvl>
  </w:abstractNum>
  <w:abstractNum w:abstractNumId="26">
    <w:nsid w:val="4DF2"/>
    <w:multiLevelType w:val="hybridMultilevel"/>
    <w:lvl w:ilvl="0">
      <w:lvlJc w:val="left"/>
      <w:lvlText w:val="%1."/>
      <w:numFmt w:val="decimal"/>
      <w:start w:val="1"/>
    </w:lvl>
  </w:abstractNum>
  <w:abstractNum w:abstractNumId="27">
    <w:nsid w:val="4944"/>
    <w:multiLevelType w:val="hybridMultilevel"/>
    <w:lvl w:ilvl="0">
      <w:lvlJc w:val="left"/>
      <w:lvlText w:val="%1."/>
      <w:numFmt w:val="decimal"/>
      <w:start w:val="2"/>
    </w:lvl>
  </w:abstractNum>
  <w:abstractNum w:abstractNumId="28">
    <w:nsid w:val="2E40"/>
    <w:multiLevelType w:val="hybridMultilevel"/>
    <w:lvl w:ilvl="0">
      <w:lvlJc w:val="left"/>
      <w:lvlText w:val="%1."/>
      <w:numFmt w:val="decimal"/>
      <w:start w:val="3"/>
    </w:lvl>
  </w:abstractNum>
  <w:abstractNum w:abstractNumId="29">
    <w:nsid w:val="1366"/>
    <w:multiLevelType w:val="hybridMultilevel"/>
    <w:lvl w:ilvl="0">
      <w:lvlJc w:val="left"/>
      <w:lvlText w:val="园"/>
      <w:numFmt w:val="bullet"/>
      <w:start w:val="1"/>
    </w:lvl>
    <w:lvl w:ilvl="1">
      <w:lvlJc w:val="left"/>
      <w:lvlText w:val="%2."/>
      <w:numFmt w:val="decimal"/>
      <w:start w:val="4"/>
    </w:lvl>
  </w:abstractNum>
  <w:abstractNum w:abstractNumId="30">
    <w:nsid w:val="1CD0"/>
    <w:multiLevelType w:val="hybridMultilevel"/>
    <w:lvl w:ilvl="0">
      <w:lvlJc w:val="left"/>
      <w:lvlText w:val="园"/>
      <w:numFmt w:val="bullet"/>
      <w:start w:val="1"/>
    </w:lvl>
    <w:lvl w:ilvl="1">
      <w:lvlJc w:val="left"/>
      <w:lvlText w:val="%2."/>
      <w:numFmt w:val="decimal"/>
      <w:start w:val="1"/>
    </w:lvl>
  </w:abstractNum>
  <w:abstractNum w:abstractNumId="31">
    <w:nsid w:val="366B"/>
    <w:multiLevelType w:val="hybridMultilevel"/>
    <w:lvl w:ilvl="0">
      <w:lvlJc w:val="left"/>
      <w:lvlText w:val="%1."/>
      <w:numFmt w:val="decimal"/>
      <w:start w:val="2"/>
    </w:lvl>
  </w:abstractNum>
  <w:abstractNum w:abstractNumId="32">
    <w:nsid w:val="66C4"/>
    <w:multiLevelType w:val="hybridMultilevel"/>
    <w:lvl w:ilvl="0">
      <w:lvlJc w:val="left"/>
      <w:lvlText w:val="%1."/>
      <w:numFmt w:val="decimal"/>
      <w:start w:val="3"/>
    </w:lvl>
  </w:abstractNum>
  <w:abstractNum w:abstractNumId="33">
    <w:nsid w:val="4230"/>
    <w:multiLevelType w:val="hybridMultilevel"/>
    <w:lvl w:ilvl="0">
      <w:lvlJc w:val="left"/>
      <w:lvlText w:val="%1."/>
      <w:numFmt w:val="decimal"/>
      <w:start w:val="4"/>
    </w:lvl>
  </w:abstractNum>
  <w:abstractNum w:abstractNumId="34">
    <w:nsid w:val="7EB7"/>
    <w:multiLevelType w:val="hybridMultilevel"/>
    <w:lvl w:ilvl="0">
      <w:lvlJc w:val="left"/>
      <w:lvlText w:val="%1"/>
      <w:numFmt w:val="decimal"/>
      <w:start w:val="11"/>
    </w:lvl>
  </w:abstractNum>
  <w:abstractNum w:abstractNumId="35">
    <w:nsid w:val="6032"/>
    <w:multiLevelType w:val="hybridMultilevel"/>
    <w:lvl w:ilvl="0">
      <w:lvlJc w:val="left"/>
      <w:lvlText w:val="%1."/>
      <w:numFmt w:val="decimal"/>
      <w:start w:val="1"/>
    </w:lvl>
  </w:abstractNum>
  <w:abstractNum w:abstractNumId="36">
    <w:nsid w:val="2C3B"/>
    <w:multiLevelType w:val="hybridMultilevel"/>
    <w:lvl w:ilvl="0">
      <w:lvlJc w:val="left"/>
      <w:lvlText w:val="%1."/>
      <w:numFmt w:val="decimal"/>
      <w:start w:val="2"/>
    </w:lvl>
  </w:abstractNum>
  <w:abstractNum w:abstractNumId="37">
    <w:nsid w:val="15A1"/>
    <w:multiLevelType w:val="hybridMultilevel"/>
    <w:lvl w:ilvl="0">
      <w:lvlJc w:val="left"/>
      <w:lvlText w:val="%1."/>
      <w:numFmt w:val="decimal"/>
      <w:start w:val="3"/>
    </w:lvl>
  </w:abstractNum>
  <w:abstractNum w:abstractNumId="38">
    <w:nsid w:val="5422"/>
    <w:multiLevelType w:val="hybridMultilevel"/>
    <w:lvl w:ilvl="0">
      <w:lvlJc w:val="left"/>
      <w:lvlText w:val="%1."/>
      <w:numFmt w:val="decimal"/>
      <w:start w:val="4"/>
    </w:lvl>
  </w:abstractNum>
  <w:abstractNum w:abstractNumId="39">
    <w:nsid w:val="3EF6"/>
    <w:multiLevelType w:val="hybridMultilevel"/>
    <w:lvl w:ilvl="0">
      <w:lvlJc w:val="left"/>
      <w:lvlText w:val="%1."/>
      <w:numFmt w:val="decimal"/>
      <w:start w:val="1"/>
    </w:lvl>
  </w:abstractNum>
  <w:abstractNum w:abstractNumId="40">
    <w:nsid w:val="822"/>
    <w:multiLevelType w:val="hybridMultilevel"/>
    <w:lvl w:ilvl="0">
      <w:lvlJc w:val="left"/>
      <w:lvlText w:val="①"/>
      <w:numFmt w:val="bullet"/>
      <w:start w:val="1"/>
    </w:lvl>
  </w:abstractNum>
  <w:abstractNum w:abstractNumId="41">
    <w:nsid w:val="5991"/>
    <w:multiLevelType w:val="hybridMultilevel"/>
    <w:lvl w:ilvl="0">
      <w:lvlJc w:val="left"/>
      <w:lvlText w:val="%1."/>
      <w:numFmt w:val="decimal"/>
      <w:start w:val="1"/>
    </w:lvl>
    <w:lvl w:ilvl="1">
      <w:lvlJc w:val="left"/>
      <w:lvlText w:val="①"/>
      <w:numFmt w:val="bullet"/>
      <w:start w:val="1"/>
    </w:lvl>
    <w:lvl w:ilvl="2">
      <w:lvlJc w:val="left"/>
      <w:lvlText w:val="②"/>
      <w:numFmt w:val="bullet"/>
      <w:start w:val="1"/>
    </w:lvl>
  </w:abstractNum>
  <w:abstractNum w:abstractNumId="42">
    <w:nsid w:val="409D"/>
    <w:multiLevelType w:val="hybridMultilevel"/>
    <w:lvl w:ilvl="0">
      <w:lvlJc w:val="left"/>
      <w:lvlText w:val="②"/>
      <w:numFmt w:val="bullet"/>
      <w:start w:val="1"/>
    </w:lvl>
  </w:abstractNum>
  <w:abstractNum w:abstractNumId="43">
    <w:nsid w:val="12E1"/>
    <w:multiLevelType w:val="hybridMultilevel"/>
    <w:lvl w:ilvl="0">
      <w:lvlJc w:val="left"/>
      <w:lvlText w:val="%1"/>
      <w:numFmt w:val="decimal"/>
      <w:start w:val="1"/>
    </w:lvl>
    <w:lvl w:ilvl="1">
      <w:lvlJc w:val="left"/>
      <w:lvlText w:val="%2."/>
      <w:numFmt w:val="decimal"/>
      <w:start w:val="2"/>
    </w:lvl>
    <w:lvl w:ilvl="2">
      <w:lvlJc w:val="left"/>
      <w:lvlText w:val="③"/>
      <w:numFmt w:val="bullet"/>
      <w:start w:val="1"/>
    </w:lvl>
  </w:abstractNum>
  <w:abstractNum w:abstractNumId="44">
    <w:nsid w:val="798B"/>
    <w:multiLevelType w:val="hybridMultilevel"/>
    <w:lvl w:ilvl="0">
      <w:lvlJc w:val="left"/>
      <w:lvlText w:val="%1."/>
      <w:numFmt w:val="decimal"/>
      <w:start w:val="4"/>
    </w:lvl>
    <w:lvl w:ilvl="1">
      <w:lvlJc w:val="left"/>
      <w:lvlText w:val="%2"/>
      <w:numFmt w:val="decimal"/>
      <w:start w:val="1"/>
    </w:lvl>
    <w:lvl w:ilvl="2">
      <w:lvlJc w:val="left"/>
      <w:lvlText w:val="③"/>
      <w:numFmt w:val="bullet"/>
      <w:start w:val="1"/>
    </w:lvl>
  </w:abstractNum>
  <w:abstractNum w:abstractNumId="45">
    <w:nsid w:val="121F"/>
    <w:multiLevelType w:val="hybridMultilevel"/>
    <w:lvl w:ilvl="0">
      <w:lvlJc w:val="left"/>
      <w:lvlText w:val="%1."/>
      <w:numFmt w:val="decimal"/>
      <w:start w:val="1"/>
    </w:lvl>
    <w:lvl w:ilvl="1">
      <w:lvlJc w:val="left"/>
      <w:lvlText w:val="%2."/>
      <w:numFmt w:val="decimal"/>
      <w:start w:val="2"/>
    </w:lvl>
    <w:lvl w:ilvl="2">
      <w:lvlJc w:val="left"/>
      <w:lvlText w:val="③"/>
      <w:numFmt w:val="bullet"/>
      <w:start w:val="1"/>
    </w:lvl>
  </w:abstractNum>
  <w:abstractNum w:abstractNumId="46">
    <w:nsid w:val="73DA"/>
    <w:multiLevelType w:val="hybridMultilevel"/>
    <w:lvl w:ilvl="0">
      <w:lvlJc w:val="left"/>
      <w:lvlText w:val="%1."/>
      <w:numFmt w:val="decimal"/>
      <w:start w:val="4"/>
    </w:lvl>
    <w:lvl w:ilvl="1">
      <w:lvlJc w:val="left"/>
      <w:lvlText w:val="%2."/>
      <w:numFmt w:val="decimal"/>
      <w:start w:val="6"/>
    </w:lvl>
    <w:lvl w:ilvl="2">
      <w:lvlJc w:val="left"/>
      <w:lvlText w:val="③"/>
      <w:numFmt w:val="bullet"/>
      <w:start w:val="1"/>
    </w:lvl>
  </w:abstractNum>
  <w:abstractNum w:abstractNumId="47">
    <w:nsid w:val="58B0"/>
    <w:multiLevelType w:val="hybridMultilevel"/>
    <w:lvl w:ilvl="0">
      <w:lvlJc w:val="left"/>
      <w:lvlText w:val="%1"/>
      <w:numFmt w:val="decimal"/>
      <w:start w:val="1"/>
    </w:lvl>
    <w:lvl w:ilvl="1">
      <w:lvlJc w:val="left"/>
      <w:lvlText w:val="%2."/>
      <w:numFmt w:val="decimal"/>
      <w:start w:val="8"/>
    </w:lvl>
    <w:lvl w:ilvl="2">
      <w:lvlJc w:val="left"/>
      <w:lvlText w:val="③"/>
      <w:numFmt w:val="bullet"/>
      <w:start w:val="1"/>
    </w:lvl>
  </w:abstractNum>
  <w:abstractNum w:abstractNumId="48">
    <w:nsid w:val="26CA"/>
    <w:multiLevelType w:val="hybridMultilevel"/>
    <w:lvl w:ilvl="0">
      <w:lvlJc w:val="left"/>
      <w:lvlText w:val="%1."/>
      <w:numFmt w:val="decimal"/>
      <w:start w:val="1"/>
    </w:lvl>
  </w:abstractNum>
  <w:abstractNum w:abstractNumId="49">
    <w:nsid w:val="3699"/>
    <w:multiLevelType w:val="hybridMultilevel"/>
    <w:lvl w:ilvl="0">
      <w:lvlJc w:val="left"/>
      <w:lvlText w:val="%1."/>
      <w:numFmt w:val="decimal"/>
      <w:start w:val="1"/>
    </w:lvl>
  </w:abstractNum>
  <w:abstractNum w:abstractNumId="50">
    <w:nsid w:val="902"/>
    <w:multiLevelType w:val="hybridMultilevel"/>
    <w:lvl w:ilvl="0">
      <w:lvlJc w:val="left"/>
      <w:lvlText w:val="%1."/>
      <w:numFmt w:val="decimal"/>
      <w:start w:val="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9"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37" Type="http://schemas.openxmlformats.org/officeDocument/2006/relationships/image" Target="media/image28.jpeg"/><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image" Target="media/image36.jpeg"/><Relationship Id="rId46" Type="http://schemas.openxmlformats.org/officeDocument/2006/relationships/image" Target="media/image37.jpeg"/><Relationship Id="rId47" Type="http://schemas.openxmlformats.org/officeDocument/2006/relationships/image" Target="media/image38.jpeg"/><Relationship Id="rId48" Type="http://schemas.openxmlformats.org/officeDocument/2006/relationships/image" Target="media/image39.jpeg"/><Relationship Id="rId49" Type="http://schemas.openxmlformats.org/officeDocument/2006/relationships/image" Target="media/image40.jpeg"/><Relationship Id="rId50" Type="http://schemas.openxmlformats.org/officeDocument/2006/relationships/image" Target="media/image41.jpeg"/><Relationship Id="rId51" Type="http://schemas.openxmlformats.org/officeDocument/2006/relationships/image" Target="media/image42.jpeg"/><Relationship Id="rId52" Type="http://schemas.openxmlformats.org/officeDocument/2006/relationships/image" Target="media/image43.jpeg"/><Relationship Id="rId53" Type="http://schemas.openxmlformats.org/officeDocument/2006/relationships/image" Target="media/image44.jpeg"/><Relationship Id="rId54" Type="http://schemas.openxmlformats.org/officeDocument/2006/relationships/image" Target="media/image45.jpeg"/><Relationship Id="rId55" Type="http://schemas.openxmlformats.org/officeDocument/2006/relationships/image" Target="media/image46.jpeg"/><Relationship Id="rId56" Type="http://schemas.openxmlformats.org/officeDocument/2006/relationships/image" Target="media/image47.jpeg"/><Relationship Id="rId57" Type="http://schemas.openxmlformats.org/officeDocument/2006/relationships/image" Target="media/image48.jpeg"/><Relationship Id="rId58" Type="http://schemas.openxmlformats.org/officeDocument/2006/relationships/image" Target="media/image49.jpeg"/><Relationship Id="rId59" Type="http://schemas.openxmlformats.org/officeDocument/2006/relationships/image" Target="media/image50.jpeg"/><Relationship Id="rId60" Type="http://schemas.openxmlformats.org/officeDocument/2006/relationships/image" Target="media/image51.jpeg"/><Relationship Id="rId61" Type="http://schemas.openxmlformats.org/officeDocument/2006/relationships/image" Target="media/image52.jpeg"/><Relationship Id="rId62" Type="http://schemas.openxmlformats.org/officeDocument/2006/relationships/image" Target="media/image53.jpeg"/><Relationship Id="rId63" Type="http://schemas.openxmlformats.org/officeDocument/2006/relationships/image" Target="media/image54.jpeg"/><Relationship Id="rId64" Type="http://schemas.openxmlformats.org/officeDocument/2006/relationships/image" Target="media/image55.jpeg"/><Relationship Id="rId66" Type="http://schemas.openxmlformats.org/officeDocument/2006/relationships/image" Target="media/image56.jpeg"/><Relationship Id="rId18" Type="http://schemas.openxmlformats.org/officeDocument/2006/relationships/hyperlink" Target="http://pay.sysu.edu.cn/" TargetMode="External"/><Relationship Id="rId20" Type="http://schemas.openxmlformats.org/officeDocument/2006/relationships/hyperlink" Target="http://finance.sysu.edu.cn:8800/" TargetMode="External"/><Relationship Id="rId65" Type="http://schemas.openxmlformats.org/officeDocument/2006/relationships/hyperlink" Target="http://my.sysu.edu.cn/"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2019-07-29T16:08:20Z</dcterms:created>
  <dcterms:modified xsi:type="dcterms:W3CDTF">2019-07-29T16:08:20Z</dcterms:modified>
</cp:coreProperties>
</file>