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9E3" w:rsidRDefault="00FC34F1" w:rsidP="00F059E3">
      <w:pPr>
        <w:spacing w:line="500" w:lineRule="exact"/>
        <w:jc w:val="center"/>
        <w:rPr>
          <w:rFonts w:eastAsia="黑体"/>
          <w:sz w:val="40"/>
          <w:szCs w:val="40"/>
        </w:rPr>
      </w:pPr>
      <w:r>
        <w:rPr>
          <w:rFonts w:eastAsia="黑体" w:hint="eastAsia"/>
          <w:sz w:val="40"/>
          <w:szCs w:val="40"/>
        </w:rPr>
        <w:t>2020</w:t>
      </w:r>
      <w:r>
        <w:rPr>
          <w:rFonts w:eastAsia="黑体" w:hint="eastAsia"/>
          <w:sz w:val="40"/>
          <w:szCs w:val="40"/>
        </w:rPr>
        <w:t>年</w:t>
      </w:r>
      <w:r w:rsidR="00F059E3" w:rsidRPr="00F059E3">
        <w:rPr>
          <w:rFonts w:eastAsia="黑体" w:hint="eastAsia"/>
          <w:sz w:val="40"/>
          <w:szCs w:val="40"/>
        </w:rPr>
        <w:t>硕士研究生入学考试自命题考试大纲</w:t>
      </w:r>
    </w:p>
    <w:p w:rsidR="00307F61" w:rsidRPr="00F059E3" w:rsidRDefault="00307F61" w:rsidP="00F059E3">
      <w:pPr>
        <w:spacing w:line="500" w:lineRule="exact"/>
        <w:jc w:val="center"/>
        <w:rPr>
          <w:rFonts w:eastAsia="黑体"/>
          <w:sz w:val="40"/>
          <w:szCs w:val="40"/>
        </w:rPr>
      </w:pPr>
      <w:r w:rsidRPr="00B4595A">
        <w:rPr>
          <w:rFonts w:ascii="黑体" w:eastAsia="黑体" w:hAnsi="黑体" w:hint="eastAsia"/>
          <w:kern w:val="2"/>
          <w:sz w:val="36"/>
          <w:szCs w:val="40"/>
          <w:lang w:bidi="hi-IN"/>
        </w:rPr>
        <w:t>（同等学力加试科目）</w:t>
      </w:r>
    </w:p>
    <w:p w:rsidR="00D37776" w:rsidRPr="00D37776" w:rsidRDefault="00F059E3" w:rsidP="00F059E3">
      <w:pPr>
        <w:spacing w:line="500" w:lineRule="exact"/>
        <w:jc w:val="center"/>
        <w:rPr>
          <w:rFonts w:ascii="Calibri" w:hAnsi="Calibri"/>
          <w:b/>
          <w:sz w:val="30"/>
          <w:szCs w:val="30"/>
          <w:lang w:bidi="hi-IN"/>
        </w:rPr>
      </w:pPr>
      <w:r w:rsidRPr="00F059E3">
        <w:rPr>
          <w:rFonts w:eastAsia="黑体" w:hint="eastAsia"/>
          <w:sz w:val="28"/>
          <w:szCs w:val="28"/>
        </w:rPr>
        <w:t>考试科目代码：</w:t>
      </w:r>
      <w:r w:rsidRPr="00F059E3">
        <w:rPr>
          <w:rFonts w:eastAsia="黑体" w:hint="eastAsia"/>
          <w:sz w:val="28"/>
          <w:szCs w:val="28"/>
        </w:rPr>
        <w:t xml:space="preserve">               </w:t>
      </w:r>
      <w:r w:rsidRPr="00F059E3">
        <w:rPr>
          <w:rFonts w:eastAsia="黑体" w:hint="eastAsia"/>
          <w:sz w:val="28"/>
          <w:szCs w:val="28"/>
        </w:rPr>
        <w:t>考试科目名称：</w:t>
      </w:r>
      <w:r w:rsidR="00385258" w:rsidRPr="00F059E3">
        <w:rPr>
          <w:rFonts w:eastAsia="黑体" w:hint="eastAsia"/>
          <w:sz w:val="28"/>
          <w:szCs w:val="28"/>
        </w:rPr>
        <w:t>新闻传播学基础</w:t>
      </w:r>
    </w:p>
    <w:p w:rsidR="00D37776" w:rsidRDefault="00D37776" w:rsidP="00FC34F1">
      <w:pPr>
        <w:spacing w:beforeLines="50" w:afterLines="50" w:line="34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</w:p>
    <w:p w:rsidR="004D07EB" w:rsidRPr="004A2732" w:rsidRDefault="001D153F" w:rsidP="00FC34F1">
      <w:pPr>
        <w:spacing w:beforeLines="50" w:afterLines="50" w:line="500" w:lineRule="exact"/>
        <w:ind w:firstLineChars="196" w:firstLine="630"/>
        <w:rPr>
          <w:rFonts w:ascii="黑体" w:eastAsia="黑体" w:hAnsi="黑体"/>
          <w:b/>
          <w:sz w:val="32"/>
          <w:szCs w:val="32"/>
        </w:rPr>
      </w:pPr>
      <w:r w:rsidRPr="004A2732">
        <w:rPr>
          <w:rFonts w:ascii="黑体" w:eastAsia="黑体" w:hAnsi="黑体" w:hint="eastAsia"/>
          <w:b/>
          <w:sz w:val="32"/>
          <w:szCs w:val="32"/>
        </w:rPr>
        <w:t>一、试卷结构</w:t>
      </w:r>
    </w:p>
    <w:p w:rsidR="004A2732" w:rsidRDefault="001D153F" w:rsidP="00FC34F1">
      <w:pPr>
        <w:spacing w:beforeLines="50" w:afterLines="50"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4A2732">
        <w:rPr>
          <w:rFonts w:ascii="仿宋_GB2312" w:eastAsia="仿宋_GB2312" w:hint="eastAsia"/>
          <w:sz w:val="32"/>
          <w:szCs w:val="32"/>
        </w:rPr>
        <w:t>1</w:t>
      </w:r>
      <w:r w:rsidR="00FC34F1">
        <w:rPr>
          <w:rFonts w:ascii="仿宋_GB2312" w:eastAsia="仿宋_GB2312" w:hAnsi="宋体" w:hint="eastAsia"/>
          <w:sz w:val="32"/>
          <w:szCs w:val="32"/>
          <w:lang w:bidi="hi-IN"/>
        </w:rPr>
        <w:t>．</w:t>
      </w:r>
      <w:r w:rsidRPr="004A2732">
        <w:rPr>
          <w:rFonts w:ascii="仿宋" w:eastAsia="仿宋" w:hAnsi="仿宋" w:hint="eastAsia"/>
          <w:color w:val="000000"/>
          <w:sz w:val="32"/>
          <w:szCs w:val="32"/>
        </w:rPr>
        <w:t>试卷成绩及考试时间</w:t>
      </w:r>
      <w:r w:rsidR="004A2732">
        <w:rPr>
          <w:rFonts w:ascii="仿宋" w:eastAsia="仿宋" w:hAnsi="仿宋" w:hint="eastAsia"/>
          <w:color w:val="000000"/>
          <w:sz w:val="32"/>
          <w:szCs w:val="32"/>
        </w:rPr>
        <w:t>：</w:t>
      </w:r>
    </w:p>
    <w:p w:rsidR="004D07EB" w:rsidRPr="004A2732" w:rsidRDefault="001D153F" w:rsidP="00FC34F1">
      <w:pPr>
        <w:spacing w:beforeLines="50" w:afterLines="50" w:line="500" w:lineRule="exact"/>
        <w:ind w:firstLineChars="354" w:firstLine="1133"/>
        <w:rPr>
          <w:rFonts w:ascii="仿宋" w:eastAsia="仿宋" w:hAnsi="仿宋"/>
          <w:color w:val="000000"/>
          <w:sz w:val="32"/>
          <w:szCs w:val="32"/>
        </w:rPr>
      </w:pPr>
      <w:r w:rsidRPr="004A2732">
        <w:rPr>
          <w:rFonts w:ascii="仿宋" w:eastAsia="仿宋" w:hAnsi="仿宋" w:hint="eastAsia"/>
          <w:color w:val="000000"/>
          <w:sz w:val="32"/>
          <w:szCs w:val="32"/>
        </w:rPr>
        <w:t>本试卷满分为150分，考试时间为</w:t>
      </w:r>
      <w:r w:rsidR="00E56BE7" w:rsidRPr="004A2732">
        <w:rPr>
          <w:rFonts w:ascii="仿宋" w:eastAsia="仿宋" w:hAnsi="仿宋" w:hint="eastAsia"/>
          <w:color w:val="000000"/>
          <w:sz w:val="32"/>
          <w:szCs w:val="32"/>
        </w:rPr>
        <w:t xml:space="preserve">120 </w:t>
      </w:r>
      <w:r w:rsidRPr="004A2732">
        <w:rPr>
          <w:rFonts w:ascii="仿宋" w:eastAsia="仿宋" w:hAnsi="仿宋" w:hint="eastAsia"/>
          <w:color w:val="000000"/>
          <w:sz w:val="32"/>
          <w:szCs w:val="32"/>
        </w:rPr>
        <w:t>分钟。</w:t>
      </w:r>
    </w:p>
    <w:p w:rsidR="004D07EB" w:rsidRPr="004A2732" w:rsidRDefault="001D153F" w:rsidP="00FC34F1">
      <w:pPr>
        <w:spacing w:beforeLines="50" w:afterLines="50"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4A2732">
        <w:rPr>
          <w:rFonts w:ascii="仿宋_GB2312" w:eastAsia="仿宋_GB2312" w:hint="eastAsia"/>
          <w:color w:val="000000"/>
          <w:sz w:val="32"/>
          <w:szCs w:val="32"/>
        </w:rPr>
        <w:t>2</w:t>
      </w:r>
      <w:r w:rsidR="00FC34F1">
        <w:rPr>
          <w:rFonts w:ascii="仿宋_GB2312" w:eastAsia="仿宋_GB2312" w:hAnsi="宋体" w:hint="eastAsia"/>
          <w:sz w:val="32"/>
          <w:szCs w:val="32"/>
          <w:lang w:bidi="hi-IN"/>
        </w:rPr>
        <w:t>．</w:t>
      </w:r>
      <w:r w:rsidRPr="004A2732">
        <w:rPr>
          <w:rFonts w:ascii="仿宋" w:eastAsia="仿宋" w:hAnsi="仿宋" w:hint="eastAsia"/>
          <w:color w:val="000000"/>
          <w:sz w:val="32"/>
          <w:szCs w:val="32"/>
        </w:rPr>
        <w:t>答题方式：闭卷、笔试</w:t>
      </w:r>
    </w:p>
    <w:p w:rsidR="004D07EB" w:rsidRPr="004A2732" w:rsidRDefault="00E56BE7" w:rsidP="00FC34F1">
      <w:pPr>
        <w:spacing w:beforeLines="50" w:afterLines="50"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4A2732">
        <w:rPr>
          <w:rFonts w:ascii="仿宋_GB2312" w:eastAsia="仿宋_GB2312" w:hint="eastAsia"/>
          <w:color w:val="000000"/>
          <w:sz w:val="32"/>
          <w:szCs w:val="32"/>
        </w:rPr>
        <w:t>3</w:t>
      </w:r>
      <w:r w:rsidR="00FC34F1">
        <w:rPr>
          <w:rFonts w:ascii="仿宋_GB2312" w:eastAsia="仿宋_GB2312" w:hAnsi="宋体" w:hint="eastAsia"/>
          <w:sz w:val="32"/>
          <w:szCs w:val="32"/>
          <w:lang w:bidi="hi-IN"/>
        </w:rPr>
        <w:t>．</w:t>
      </w:r>
      <w:r w:rsidRPr="004A2732">
        <w:rPr>
          <w:rFonts w:ascii="仿宋" w:eastAsia="仿宋" w:hAnsi="仿宋" w:hint="eastAsia"/>
          <w:color w:val="000000"/>
          <w:sz w:val="32"/>
          <w:szCs w:val="32"/>
        </w:rPr>
        <w:t>试卷内容结构</w:t>
      </w:r>
    </w:p>
    <w:p w:rsidR="00D64FC0" w:rsidRDefault="00E56BE7" w:rsidP="00FC34F1">
      <w:pPr>
        <w:spacing w:beforeLines="50" w:afterLines="50" w:line="500" w:lineRule="exact"/>
        <w:ind w:firstLineChars="354" w:firstLine="1133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新闻学</w:t>
      </w:r>
      <w:r w:rsidR="001E5DFB">
        <w:rPr>
          <w:rFonts w:ascii="仿宋" w:eastAsia="仿宋" w:hAnsi="仿宋" w:hint="eastAsia"/>
          <w:sz w:val="32"/>
          <w:szCs w:val="32"/>
        </w:rPr>
        <w:t>基础</w:t>
      </w:r>
      <w:r w:rsidR="004A2732">
        <w:rPr>
          <w:rFonts w:ascii="仿宋" w:eastAsia="仿宋" w:hAnsi="仿宋" w:hint="eastAsia"/>
          <w:sz w:val="32"/>
          <w:szCs w:val="32"/>
        </w:rPr>
        <w:t xml:space="preserve">       </w:t>
      </w:r>
      <w:r w:rsidR="003F6C66" w:rsidRPr="00530413">
        <w:rPr>
          <w:rFonts w:ascii="仿宋" w:eastAsia="仿宋" w:hAnsi="仿宋" w:hint="eastAsia"/>
          <w:sz w:val="32"/>
          <w:szCs w:val="32"/>
        </w:rPr>
        <w:t>5</w:t>
      </w:r>
      <w:r w:rsidRPr="00530413">
        <w:rPr>
          <w:rFonts w:ascii="仿宋" w:eastAsia="仿宋" w:hAnsi="仿宋" w:hint="eastAsia"/>
          <w:sz w:val="32"/>
          <w:szCs w:val="32"/>
        </w:rPr>
        <w:t xml:space="preserve">0分    </w:t>
      </w:r>
    </w:p>
    <w:p w:rsidR="00D64FC0" w:rsidRDefault="00FD06B4" w:rsidP="00FC34F1">
      <w:pPr>
        <w:spacing w:beforeLines="50" w:afterLines="50" w:line="500" w:lineRule="exact"/>
        <w:ind w:firstLineChars="354" w:firstLine="1133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传播学</w:t>
      </w:r>
      <w:r w:rsidR="001E5DFB">
        <w:rPr>
          <w:rFonts w:ascii="仿宋" w:eastAsia="仿宋" w:hAnsi="仿宋" w:hint="eastAsia"/>
          <w:sz w:val="32"/>
          <w:szCs w:val="32"/>
        </w:rPr>
        <w:t>基础</w:t>
      </w:r>
      <w:r w:rsidR="004A2732">
        <w:rPr>
          <w:rFonts w:ascii="仿宋" w:eastAsia="仿宋" w:hAnsi="仿宋" w:hint="eastAsia"/>
          <w:sz w:val="32"/>
          <w:szCs w:val="32"/>
        </w:rPr>
        <w:t xml:space="preserve">       </w:t>
      </w:r>
      <w:r w:rsidRPr="00530413">
        <w:rPr>
          <w:rFonts w:ascii="仿宋" w:eastAsia="仿宋" w:hAnsi="仿宋" w:hint="eastAsia"/>
          <w:sz w:val="32"/>
          <w:szCs w:val="32"/>
        </w:rPr>
        <w:t>50</w:t>
      </w:r>
      <w:r w:rsidR="00D37776" w:rsidRPr="00530413">
        <w:rPr>
          <w:rFonts w:ascii="仿宋" w:eastAsia="仿宋" w:hAnsi="仿宋" w:hint="eastAsia"/>
          <w:sz w:val="32"/>
          <w:szCs w:val="32"/>
        </w:rPr>
        <w:t>分</w:t>
      </w:r>
      <w:r w:rsidRPr="00530413">
        <w:rPr>
          <w:rFonts w:ascii="仿宋" w:eastAsia="仿宋" w:hAnsi="仿宋" w:hint="eastAsia"/>
          <w:sz w:val="32"/>
          <w:szCs w:val="32"/>
        </w:rPr>
        <w:t xml:space="preserve">   </w:t>
      </w:r>
    </w:p>
    <w:p w:rsidR="004D07EB" w:rsidRPr="00530413" w:rsidRDefault="003F6C66" w:rsidP="00FC34F1">
      <w:pPr>
        <w:spacing w:beforeLines="50" w:afterLines="50" w:line="500" w:lineRule="exact"/>
        <w:ind w:firstLineChars="354" w:firstLine="1133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新闻采编</w:t>
      </w:r>
      <w:r w:rsidR="001E5DFB">
        <w:rPr>
          <w:rFonts w:ascii="仿宋" w:eastAsia="仿宋" w:hAnsi="仿宋" w:hint="eastAsia"/>
          <w:sz w:val="32"/>
          <w:szCs w:val="32"/>
        </w:rPr>
        <w:t>评</w:t>
      </w:r>
      <w:r w:rsidRPr="00530413">
        <w:rPr>
          <w:rFonts w:ascii="仿宋" w:eastAsia="仿宋" w:hAnsi="仿宋" w:hint="eastAsia"/>
          <w:sz w:val="32"/>
          <w:szCs w:val="32"/>
        </w:rPr>
        <w:t>实务</w:t>
      </w:r>
      <w:r w:rsidR="004A2732">
        <w:rPr>
          <w:rFonts w:ascii="仿宋" w:eastAsia="仿宋" w:hAnsi="仿宋" w:hint="eastAsia"/>
          <w:sz w:val="32"/>
          <w:szCs w:val="32"/>
        </w:rPr>
        <w:t xml:space="preserve">   </w:t>
      </w:r>
      <w:r w:rsidRPr="00530413">
        <w:rPr>
          <w:rFonts w:ascii="仿宋" w:eastAsia="仿宋" w:hAnsi="仿宋" w:hint="eastAsia"/>
          <w:sz w:val="32"/>
          <w:szCs w:val="32"/>
        </w:rPr>
        <w:t>50分</w:t>
      </w:r>
    </w:p>
    <w:p w:rsidR="004D07EB" w:rsidRPr="00A66988" w:rsidRDefault="00E56BE7" w:rsidP="00FC34F1">
      <w:pPr>
        <w:spacing w:beforeLines="50" w:afterLines="50" w:line="500" w:lineRule="exact"/>
        <w:ind w:firstLineChars="196" w:firstLine="627"/>
        <w:rPr>
          <w:rFonts w:ascii="仿宋" w:eastAsia="仿宋" w:hAnsi="仿宋"/>
          <w:b/>
          <w:color w:val="FF0000"/>
          <w:sz w:val="32"/>
          <w:szCs w:val="32"/>
        </w:rPr>
      </w:pPr>
      <w:r w:rsidRPr="00F059E3">
        <w:rPr>
          <w:rFonts w:ascii="仿宋_GB2312" w:eastAsia="仿宋_GB2312" w:hint="eastAsia"/>
          <w:sz w:val="32"/>
          <w:szCs w:val="32"/>
        </w:rPr>
        <w:t>4</w:t>
      </w:r>
      <w:r w:rsidR="00FC34F1">
        <w:rPr>
          <w:rFonts w:ascii="仿宋_GB2312" w:eastAsia="仿宋_GB2312" w:hAnsi="宋体" w:hint="eastAsia"/>
          <w:sz w:val="32"/>
          <w:szCs w:val="32"/>
          <w:lang w:bidi="hi-IN"/>
        </w:rPr>
        <w:t>．</w:t>
      </w:r>
      <w:r w:rsidR="001D153F" w:rsidRPr="00FC34F1">
        <w:rPr>
          <w:rFonts w:ascii="仿宋" w:eastAsia="仿宋" w:hAnsi="仿宋" w:hint="eastAsia"/>
          <w:color w:val="000000"/>
          <w:sz w:val="32"/>
          <w:szCs w:val="32"/>
        </w:rPr>
        <w:t>题型结构</w:t>
      </w:r>
    </w:p>
    <w:p w:rsidR="004D07EB" w:rsidRPr="004A2732" w:rsidRDefault="00E56BE7" w:rsidP="00FC34F1">
      <w:pPr>
        <w:spacing w:beforeLines="50" w:afterLines="50" w:line="500" w:lineRule="exact"/>
        <w:ind w:firstLineChars="354" w:firstLine="1133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论  述  题：</w:t>
      </w:r>
      <w:r w:rsidR="00385258" w:rsidRPr="00530413">
        <w:rPr>
          <w:rFonts w:ascii="仿宋" w:eastAsia="仿宋" w:hAnsi="仿宋" w:hint="eastAsia"/>
          <w:sz w:val="32"/>
          <w:szCs w:val="32"/>
        </w:rPr>
        <w:t xml:space="preserve"> 2</w:t>
      </w:r>
      <w:r w:rsidR="001E5DFB">
        <w:rPr>
          <w:rFonts w:ascii="仿宋" w:eastAsia="仿宋" w:hAnsi="仿宋" w:hint="eastAsia"/>
          <w:sz w:val="32"/>
          <w:szCs w:val="32"/>
        </w:rPr>
        <w:t>—3</w:t>
      </w:r>
      <w:r w:rsidR="00385258" w:rsidRPr="00530413">
        <w:rPr>
          <w:rFonts w:ascii="仿宋" w:eastAsia="仿宋" w:hAnsi="仿宋" w:hint="eastAsia"/>
          <w:sz w:val="32"/>
          <w:szCs w:val="32"/>
        </w:rPr>
        <w:t>小题</w:t>
      </w:r>
      <w:r w:rsidR="001E5DFB" w:rsidRPr="004A2732">
        <w:rPr>
          <w:rFonts w:ascii="仿宋" w:eastAsia="仿宋" w:hAnsi="仿宋" w:hint="eastAsia"/>
          <w:sz w:val="32"/>
          <w:szCs w:val="32"/>
        </w:rPr>
        <w:t>，</w:t>
      </w:r>
      <w:r w:rsidR="001E5DFB" w:rsidRPr="001E5DFB">
        <w:rPr>
          <w:rFonts w:ascii="仿宋" w:eastAsia="仿宋" w:hAnsi="仿宋" w:hint="eastAsia"/>
          <w:sz w:val="32"/>
          <w:szCs w:val="32"/>
        </w:rPr>
        <w:t>每题20-</w:t>
      </w:r>
      <w:r w:rsidR="001E5DFB">
        <w:rPr>
          <w:rFonts w:ascii="仿宋" w:eastAsia="仿宋" w:hAnsi="仿宋" w:hint="eastAsia"/>
          <w:sz w:val="32"/>
          <w:szCs w:val="32"/>
        </w:rPr>
        <w:t>2</w:t>
      </w:r>
      <w:r w:rsidR="001E5DFB" w:rsidRPr="001E5DFB">
        <w:rPr>
          <w:rFonts w:ascii="仿宋" w:eastAsia="仿宋" w:hAnsi="仿宋" w:hint="eastAsia"/>
          <w:sz w:val="32"/>
          <w:szCs w:val="32"/>
        </w:rPr>
        <w:t>5分。</w:t>
      </w:r>
    </w:p>
    <w:p w:rsidR="00E56BE7" w:rsidRDefault="00E56BE7" w:rsidP="00FC34F1">
      <w:pPr>
        <w:spacing w:beforeLines="50" w:afterLines="50" w:line="500" w:lineRule="exact"/>
        <w:ind w:firstLineChars="354" w:firstLine="1133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案例分析题：</w:t>
      </w:r>
      <w:r w:rsidR="00D64FC0">
        <w:rPr>
          <w:rFonts w:ascii="仿宋" w:eastAsia="仿宋" w:hAnsi="仿宋" w:hint="eastAsia"/>
          <w:sz w:val="32"/>
          <w:szCs w:val="32"/>
        </w:rPr>
        <w:t xml:space="preserve"> </w:t>
      </w:r>
      <w:r w:rsidR="001E5DFB">
        <w:rPr>
          <w:rFonts w:ascii="仿宋" w:eastAsia="仿宋" w:hAnsi="仿宋" w:hint="eastAsia"/>
          <w:sz w:val="32"/>
          <w:szCs w:val="32"/>
        </w:rPr>
        <w:t>1—2</w:t>
      </w:r>
      <w:r w:rsidR="001E5DFB" w:rsidRPr="00530413">
        <w:rPr>
          <w:rFonts w:ascii="仿宋" w:eastAsia="仿宋" w:hAnsi="仿宋" w:hint="eastAsia"/>
          <w:sz w:val="32"/>
          <w:szCs w:val="32"/>
        </w:rPr>
        <w:t>小题</w:t>
      </w:r>
      <w:r w:rsidR="001E5DFB" w:rsidRPr="004A2732">
        <w:rPr>
          <w:rFonts w:ascii="仿宋" w:eastAsia="仿宋" w:hAnsi="仿宋" w:hint="eastAsia"/>
          <w:sz w:val="32"/>
          <w:szCs w:val="32"/>
        </w:rPr>
        <w:t>，</w:t>
      </w:r>
      <w:r w:rsidR="001E5DFB" w:rsidRPr="001E5DFB">
        <w:rPr>
          <w:rFonts w:ascii="仿宋" w:eastAsia="仿宋" w:hAnsi="仿宋" w:hint="eastAsia"/>
          <w:sz w:val="32"/>
          <w:szCs w:val="32"/>
        </w:rPr>
        <w:t>每题2</w:t>
      </w:r>
      <w:r w:rsidR="001E5DFB">
        <w:rPr>
          <w:rFonts w:ascii="仿宋" w:eastAsia="仿宋" w:hAnsi="仿宋" w:hint="eastAsia"/>
          <w:sz w:val="32"/>
          <w:szCs w:val="32"/>
        </w:rPr>
        <w:t>5</w:t>
      </w:r>
      <w:r w:rsidR="001E5DFB" w:rsidRPr="001E5DFB">
        <w:rPr>
          <w:rFonts w:ascii="仿宋" w:eastAsia="仿宋" w:hAnsi="仿宋" w:hint="eastAsia"/>
          <w:sz w:val="32"/>
          <w:szCs w:val="32"/>
        </w:rPr>
        <w:t>-</w:t>
      </w:r>
      <w:r w:rsidR="001E5DFB">
        <w:rPr>
          <w:rFonts w:ascii="仿宋" w:eastAsia="仿宋" w:hAnsi="仿宋" w:hint="eastAsia"/>
          <w:sz w:val="32"/>
          <w:szCs w:val="32"/>
        </w:rPr>
        <w:t>30</w:t>
      </w:r>
      <w:r w:rsidR="001E5DFB" w:rsidRPr="001E5DFB">
        <w:rPr>
          <w:rFonts w:ascii="仿宋" w:eastAsia="仿宋" w:hAnsi="仿宋" w:hint="eastAsia"/>
          <w:sz w:val="32"/>
          <w:szCs w:val="32"/>
        </w:rPr>
        <w:t>分。</w:t>
      </w:r>
    </w:p>
    <w:p w:rsidR="00AA65B7" w:rsidRPr="00AA65B7" w:rsidRDefault="00AA65B7" w:rsidP="00FC34F1">
      <w:pPr>
        <w:spacing w:beforeLines="50" w:afterLines="50" w:line="500" w:lineRule="exact"/>
        <w:ind w:firstLineChars="354" w:firstLine="1133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操  作  题：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="001E5DFB">
        <w:rPr>
          <w:rFonts w:ascii="仿宋" w:eastAsia="仿宋" w:hAnsi="仿宋" w:hint="eastAsia"/>
          <w:sz w:val="32"/>
          <w:szCs w:val="32"/>
        </w:rPr>
        <w:t>2—3</w:t>
      </w:r>
      <w:r w:rsidR="001E5DFB" w:rsidRPr="00530413">
        <w:rPr>
          <w:rFonts w:ascii="仿宋" w:eastAsia="仿宋" w:hAnsi="仿宋" w:hint="eastAsia"/>
          <w:sz w:val="32"/>
          <w:szCs w:val="32"/>
        </w:rPr>
        <w:t>小题</w:t>
      </w:r>
      <w:r w:rsidR="001E5DFB" w:rsidRPr="004A2732">
        <w:rPr>
          <w:rFonts w:ascii="仿宋" w:eastAsia="仿宋" w:hAnsi="仿宋" w:hint="eastAsia"/>
          <w:sz w:val="32"/>
          <w:szCs w:val="32"/>
        </w:rPr>
        <w:t>，</w:t>
      </w:r>
      <w:r w:rsidR="001E5DFB" w:rsidRPr="001E5DFB">
        <w:rPr>
          <w:rFonts w:ascii="仿宋" w:eastAsia="仿宋" w:hAnsi="仿宋" w:hint="eastAsia"/>
          <w:sz w:val="32"/>
          <w:szCs w:val="32"/>
        </w:rPr>
        <w:t>每题</w:t>
      </w:r>
      <w:r w:rsidR="001E5DFB">
        <w:rPr>
          <w:rFonts w:ascii="仿宋" w:eastAsia="仿宋" w:hAnsi="仿宋" w:hint="eastAsia"/>
          <w:sz w:val="32"/>
          <w:szCs w:val="32"/>
        </w:rPr>
        <w:t>45</w:t>
      </w:r>
      <w:r w:rsidR="001E5DFB" w:rsidRPr="001E5DFB">
        <w:rPr>
          <w:rFonts w:ascii="仿宋" w:eastAsia="仿宋" w:hAnsi="仿宋" w:hint="eastAsia"/>
          <w:sz w:val="32"/>
          <w:szCs w:val="32"/>
        </w:rPr>
        <w:t>-</w:t>
      </w:r>
      <w:r w:rsidR="001E5DFB">
        <w:rPr>
          <w:rFonts w:ascii="仿宋" w:eastAsia="仿宋" w:hAnsi="仿宋" w:hint="eastAsia"/>
          <w:sz w:val="32"/>
          <w:szCs w:val="32"/>
        </w:rPr>
        <w:t>40</w:t>
      </w:r>
      <w:r w:rsidR="001E5DFB" w:rsidRPr="001E5DFB">
        <w:rPr>
          <w:rFonts w:ascii="仿宋" w:eastAsia="仿宋" w:hAnsi="仿宋" w:hint="eastAsia"/>
          <w:sz w:val="32"/>
          <w:szCs w:val="32"/>
        </w:rPr>
        <w:t>分。</w:t>
      </w:r>
    </w:p>
    <w:p w:rsidR="004A2732" w:rsidRDefault="004A2732" w:rsidP="00FC34F1">
      <w:pPr>
        <w:spacing w:beforeLines="50" w:afterLines="50" w:line="500" w:lineRule="exact"/>
        <w:ind w:firstLineChars="196" w:firstLine="630"/>
        <w:rPr>
          <w:rFonts w:ascii="黑体" w:eastAsia="黑体" w:hAnsi="黑体"/>
          <w:b/>
          <w:sz w:val="32"/>
          <w:szCs w:val="32"/>
        </w:rPr>
      </w:pPr>
    </w:p>
    <w:p w:rsidR="001D153F" w:rsidRPr="00D37776" w:rsidRDefault="001D153F" w:rsidP="00FC34F1">
      <w:pPr>
        <w:spacing w:beforeLines="50" w:afterLines="50" w:line="500" w:lineRule="exact"/>
        <w:ind w:firstLineChars="196" w:firstLine="630"/>
        <w:rPr>
          <w:rFonts w:ascii="仿宋_GB2312" w:eastAsia="仿宋_GB2312"/>
          <w:b/>
          <w:sz w:val="32"/>
          <w:szCs w:val="32"/>
        </w:rPr>
      </w:pPr>
      <w:r w:rsidRPr="004A2732">
        <w:rPr>
          <w:rFonts w:ascii="黑体" w:eastAsia="黑体" w:hAnsi="黑体" w:hint="eastAsia"/>
          <w:b/>
          <w:sz w:val="32"/>
          <w:szCs w:val="32"/>
        </w:rPr>
        <w:t>二、</w:t>
      </w:r>
      <w:r w:rsidR="001E5DFB" w:rsidRPr="004A2732">
        <w:rPr>
          <w:rFonts w:ascii="黑体" w:eastAsia="黑体" w:hAnsi="黑体" w:hint="eastAsia"/>
          <w:b/>
          <w:sz w:val="32"/>
          <w:szCs w:val="32"/>
        </w:rPr>
        <w:t>考试目标与</w:t>
      </w:r>
      <w:r w:rsidRPr="004A2732">
        <w:rPr>
          <w:rFonts w:ascii="黑体" w:eastAsia="黑体" w:hAnsi="黑体" w:hint="eastAsia"/>
          <w:b/>
          <w:sz w:val="32"/>
          <w:szCs w:val="32"/>
        </w:rPr>
        <w:t>考试内容</w:t>
      </w:r>
    </w:p>
    <w:p w:rsidR="00D64FC0" w:rsidRDefault="00E506F9" w:rsidP="00FC34F1">
      <w:pPr>
        <w:spacing w:beforeLines="50" w:afterLines="50" w:line="500" w:lineRule="exact"/>
        <w:ind w:firstLineChars="196" w:firstLine="630"/>
        <w:rPr>
          <w:rFonts w:ascii="仿宋" w:eastAsia="仿宋" w:hAnsi="仿宋"/>
          <w:b/>
          <w:sz w:val="32"/>
          <w:szCs w:val="32"/>
        </w:rPr>
      </w:pPr>
      <w:r w:rsidRPr="00530413">
        <w:rPr>
          <w:rFonts w:ascii="仿宋" w:eastAsia="仿宋" w:hAnsi="仿宋" w:hint="eastAsia"/>
          <w:b/>
          <w:sz w:val="32"/>
          <w:szCs w:val="32"/>
        </w:rPr>
        <w:t>●考试目标</w:t>
      </w:r>
    </w:p>
    <w:p w:rsidR="001D153F" w:rsidRPr="00D64FC0" w:rsidRDefault="001E5DFB" w:rsidP="00FC34F1">
      <w:pPr>
        <w:spacing w:beforeLines="50" w:afterLines="50" w:line="500" w:lineRule="exact"/>
        <w:ind w:firstLineChars="196" w:firstLine="627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lastRenderedPageBreak/>
        <w:t>要求考生</w:t>
      </w:r>
      <w:r w:rsidR="00FD06B4" w:rsidRPr="00530413">
        <w:rPr>
          <w:rFonts w:ascii="仿宋" w:eastAsia="仿宋" w:hAnsi="仿宋"/>
          <w:sz w:val="32"/>
          <w:szCs w:val="32"/>
        </w:rPr>
        <w:t>系统掌握新闻学</w:t>
      </w:r>
      <w:r w:rsidR="00FD06B4" w:rsidRPr="00530413">
        <w:rPr>
          <w:rFonts w:ascii="仿宋" w:eastAsia="仿宋" w:hAnsi="仿宋" w:hint="eastAsia"/>
          <w:sz w:val="32"/>
          <w:szCs w:val="32"/>
        </w:rPr>
        <w:t>、</w:t>
      </w:r>
      <w:r w:rsidR="00FD06B4" w:rsidRPr="00530413">
        <w:rPr>
          <w:rFonts w:ascii="仿宋" w:eastAsia="仿宋" w:hAnsi="仿宋"/>
          <w:sz w:val="32"/>
          <w:szCs w:val="32"/>
        </w:rPr>
        <w:t>传播学</w:t>
      </w:r>
      <w:r w:rsidR="00385258" w:rsidRPr="00530413">
        <w:rPr>
          <w:rFonts w:ascii="仿宋" w:eastAsia="仿宋" w:hAnsi="仿宋"/>
          <w:sz w:val="32"/>
          <w:szCs w:val="32"/>
        </w:rPr>
        <w:t>基本概念和基础</w:t>
      </w:r>
      <w:r w:rsidR="00FD06B4" w:rsidRPr="00530413">
        <w:rPr>
          <w:rFonts w:ascii="仿宋" w:eastAsia="仿宋" w:hAnsi="仿宋"/>
          <w:sz w:val="32"/>
          <w:szCs w:val="32"/>
        </w:rPr>
        <w:t>理论</w:t>
      </w:r>
      <w:r w:rsidR="00385258" w:rsidRPr="00530413">
        <w:rPr>
          <w:rFonts w:ascii="仿宋" w:eastAsia="仿宋" w:hAnsi="仿宋" w:hint="eastAsia"/>
          <w:sz w:val="32"/>
          <w:szCs w:val="32"/>
        </w:rPr>
        <w:t>，</w:t>
      </w:r>
      <w:r w:rsidR="00653821">
        <w:rPr>
          <w:rFonts w:ascii="仿宋" w:eastAsia="仿宋" w:hAnsi="仿宋" w:hint="eastAsia"/>
          <w:sz w:val="32"/>
          <w:szCs w:val="32"/>
        </w:rPr>
        <w:t>了解</w:t>
      </w:r>
      <w:r w:rsidR="00FD06B4" w:rsidRPr="00530413">
        <w:rPr>
          <w:rFonts w:ascii="仿宋" w:eastAsia="仿宋" w:hAnsi="仿宋"/>
          <w:sz w:val="32"/>
          <w:szCs w:val="32"/>
        </w:rPr>
        <w:t>大众文化理论的基础知识</w:t>
      </w:r>
      <w:r w:rsidR="00653821">
        <w:rPr>
          <w:rFonts w:ascii="仿宋" w:eastAsia="仿宋" w:hAnsi="仿宋" w:hint="eastAsia"/>
          <w:sz w:val="32"/>
          <w:szCs w:val="32"/>
        </w:rPr>
        <w:t>和</w:t>
      </w:r>
      <w:r w:rsidR="00FD06B4" w:rsidRPr="00530413">
        <w:rPr>
          <w:rFonts w:ascii="仿宋" w:eastAsia="仿宋" w:hAnsi="仿宋"/>
          <w:sz w:val="32"/>
          <w:szCs w:val="32"/>
        </w:rPr>
        <w:t>基本理论。</w:t>
      </w:r>
      <w:r>
        <w:rPr>
          <w:rFonts w:ascii="仿宋" w:eastAsia="仿宋" w:hAnsi="仿宋"/>
          <w:sz w:val="32"/>
          <w:szCs w:val="32"/>
        </w:rPr>
        <w:t>能够</w:t>
      </w:r>
      <w:r w:rsidR="00385258" w:rsidRPr="00530413">
        <w:rPr>
          <w:rFonts w:ascii="仿宋" w:eastAsia="仿宋" w:hAnsi="仿宋" w:hint="eastAsia"/>
          <w:sz w:val="32"/>
          <w:szCs w:val="32"/>
          <w:lang w:bidi="hi-IN"/>
        </w:rPr>
        <w:t>准确、合理地</w:t>
      </w:r>
      <w:r w:rsidR="00653821">
        <w:rPr>
          <w:rFonts w:ascii="仿宋" w:eastAsia="仿宋" w:hAnsi="仿宋" w:hint="eastAsia"/>
          <w:sz w:val="32"/>
          <w:szCs w:val="32"/>
          <w:lang w:bidi="hi-IN"/>
        </w:rPr>
        <w:t>运</w:t>
      </w:r>
      <w:r w:rsidR="00385258" w:rsidRPr="00530413">
        <w:rPr>
          <w:rFonts w:ascii="仿宋" w:eastAsia="仿宋" w:hAnsi="仿宋" w:hint="eastAsia"/>
          <w:sz w:val="32"/>
          <w:szCs w:val="32"/>
          <w:lang w:bidi="hi-IN"/>
        </w:rPr>
        <w:t>用</w:t>
      </w:r>
      <w:r w:rsidR="00653821">
        <w:rPr>
          <w:rFonts w:ascii="仿宋" w:eastAsia="仿宋" w:hAnsi="仿宋" w:hint="eastAsia"/>
          <w:sz w:val="32"/>
          <w:szCs w:val="32"/>
          <w:lang w:bidi="hi-IN"/>
        </w:rPr>
        <w:t>相关</w:t>
      </w:r>
      <w:r w:rsidR="00385258" w:rsidRPr="00530413">
        <w:rPr>
          <w:rFonts w:ascii="仿宋" w:eastAsia="仿宋" w:hAnsi="仿宋" w:hint="eastAsia"/>
          <w:sz w:val="32"/>
          <w:szCs w:val="32"/>
          <w:lang w:bidi="hi-IN"/>
        </w:rPr>
        <w:t>理论</w:t>
      </w:r>
      <w:r w:rsidR="00653821">
        <w:rPr>
          <w:rFonts w:ascii="仿宋" w:eastAsia="仿宋" w:hAnsi="仿宋" w:hint="eastAsia"/>
          <w:sz w:val="32"/>
          <w:szCs w:val="32"/>
          <w:lang w:bidi="hi-IN"/>
        </w:rPr>
        <w:t>分析问题和解决问题</w:t>
      </w:r>
      <w:r w:rsidR="00385258" w:rsidRPr="00530413">
        <w:rPr>
          <w:rFonts w:ascii="仿宋" w:eastAsia="仿宋" w:hAnsi="仿宋" w:hint="eastAsia"/>
          <w:sz w:val="32"/>
          <w:szCs w:val="32"/>
          <w:lang w:bidi="hi-IN"/>
        </w:rPr>
        <w:t>，</w:t>
      </w:r>
      <w:r w:rsidR="00653821">
        <w:rPr>
          <w:rFonts w:ascii="仿宋" w:eastAsia="仿宋" w:hAnsi="仿宋" w:hint="eastAsia"/>
          <w:sz w:val="32"/>
          <w:szCs w:val="32"/>
          <w:lang w:bidi="hi-IN"/>
        </w:rPr>
        <w:t>同时</w:t>
      </w:r>
      <w:r w:rsidR="00385258" w:rsidRPr="00530413">
        <w:rPr>
          <w:rFonts w:ascii="仿宋" w:eastAsia="仿宋" w:hAnsi="仿宋" w:hint="eastAsia"/>
          <w:sz w:val="32"/>
          <w:szCs w:val="32"/>
          <w:lang w:bidi="hi-IN"/>
        </w:rPr>
        <w:t>进行新闻与传播的基础实务操作。</w:t>
      </w:r>
    </w:p>
    <w:p w:rsidR="00194BBD" w:rsidRPr="00530413" w:rsidRDefault="001D153F" w:rsidP="00FC34F1">
      <w:pPr>
        <w:spacing w:beforeLines="50" w:afterLines="50" w:line="500" w:lineRule="exact"/>
        <w:ind w:firstLineChars="196" w:firstLine="630"/>
        <w:rPr>
          <w:rFonts w:ascii="仿宋" w:eastAsia="仿宋" w:hAnsi="仿宋"/>
          <w:b/>
          <w:sz w:val="32"/>
          <w:szCs w:val="32"/>
        </w:rPr>
      </w:pPr>
      <w:r w:rsidRPr="00530413">
        <w:rPr>
          <w:rFonts w:ascii="仿宋" w:eastAsia="仿宋" w:hAnsi="仿宋" w:hint="eastAsia"/>
          <w:b/>
          <w:sz w:val="32"/>
          <w:szCs w:val="32"/>
        </w:rPr>
        <w:t>●考试内容</w:t>
      </w:r>
    </w:p>
    <w:p w:rsidR="00FD06B4" w:rsidRPr="00530413" w:rsidRDefault="00FD06B4" w:rsidP="00FC34F1">
      <w:pPr>
        <w:spacing w:beforeLines="50" w:afterLines="50" w:line="500" w:lineRule="exact"/>
        <w:ind w:firstLineChars="196" w:firstLine="630"/>
        <w:rPr>
          <w:rFonts w:ascii="仿宋" w:eastAsia="仿宋" w:hAnsi="仿宋"/>
          <w:b/>
          <w:sz w:val="32"/>
          <w:szCs w:val="32"/>
        </w:rPr>
      </w:pPr>
      <w:r w:rsidRPr="00530413">
        <w:rPr>
          <w:rFonts w:ascii="仿宋" w:eastAsia="仿宋" w:hAnsi="仿宋" w:hint="eastAsia"/>
          <w:b/>
          <w:sz w:val="32"/>
          <w:szCs w:val="32"/>
        </w:rPr>
        <w:t>第一</w:t>
      </w:r>
      <w:r w:rsidRPr="00530413">
        <w:rPr>
          <w:rFonts w:ascii="仿宋" w:eastAsia="仿宋" w:hAnsi="仿宋"/>
          <w:b/>
          <w:sz w:val="32"/>
          <w:szCs w:val="32"/>
        </w:rPr>
        <w:t>部分</w:t>
      </w:r>
      <w:r w:rsidRPr="00530413">
        <w:rPr>
          <w:rFonts w:ascii="仿宋" w:eastAsia="仿宋" w:hAnsi="仿宋" w:hint="eastAsia"/>
          <w:b/>
          <w:sz w:val="32"/>
          <w:szCs w:val="32"/>
        </w:rPr>
        <w:t xml:space="preserve">  </w:t>
      </w:r>
      <w:r w:rsidRPr="00530413">
        <w:rPr>
          <w:rFonts w:ascii="仿宋" w:eastAsia="仿宋" w:hAnsi="仿宋"/>
          <w:b/>
          <w:sz w:val="32"/>
          <w:szCs w:val="32"/>
        </w:rPr>
        <w:t>新闻学</w:t>
      </w:r>
      <w:r w:rsidR="001E5DFB">
        <w:rPr>
          <w:rFonts w:ascii="仿宋" w:eastAsia="仿宋" w:hAnsi="仿宋" w:hint="eastAsia"/>
          <w:b/>
          <w:sz w:val="32"/>
          <w:szCs w:val="32"/>
        </w:rPr>
        <w:t>基础</w:t>
      </w:r>
    </w:p>
    <w:p w:rsidR="00FD06B4" w:rsidRPr="00530413" w:rsidRDefault="00D37776" w:rsidP="00FC34F1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（一）</w:t>
      </w:r>
      <w:r w:rsidR="002529B8" w:rsidRPr="00530413">
        <w:rPr>
          <w:rFonts w:ascii="仿宋" w:eastAsia="仿宋" w:hAnsi="仿宋" w:hint="eastAsia"/>
          <w:sz w:val="32"/>
          <w:szCs w:val="32"/>
        </w:rPr>
        <w:t>新闻与</w:t>
      </w:r>
      <w:r w:rsidR="00FD06B4" w:rsidRPr="00530413">
        <w:rPr>
          <w:rFonts w:ascii="仿宋" w:eastAsia="仿宋" w:hAnsi="仿宋"/>
          <w:sz w:val="32"/>
          <w:szCs w:val="32"/>
        </w:rPr>
        <w:t>新闻活动</w:t>
      </w:r>
    </w:p>
    <w:p w:rsidR="00FD06B4" w:rsidRPr="00530413" w:rsidRDefault="002529B8" w:rsidP="00FC34F1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（二）</w:t>
      </w:r>
      <w:r w:rsidR="00FD06B4" w:rsidRPr="00530413">
        <w:rPr>
          <w:rFonts w:ascii="仿宋" w:eastAsia="仿宋" w:hAnsi="仿宋"/>
          <w:sz w:val="32"/>
          <w:szCs w:val="32"/>
        </w:rPr>
        <w:t>新闻</w:t>
      </w:r>
      <w:r w:rsidR="00600C75">
        <w:rPr>
          <w:rFonts w:ascii="仿宋" w:eastAsia="仿宋" w:hAnsi="仿宋"/>
          <w:sz w:val="32"/>
          <w:szCs w:val="32"/>
        </w:rPr>
        <w:t>的真实性与客观</w:t>
      </w:r>
      <w:r w:rsidR="00600C75">
        <w:rPr>
          <w:rFonts w:ascii="仿宋" w:eastAsia="仿宋" w:hAnsi="仿宋" w:hint="eastAsia"/>
          <w:sz w:val="32"/>
          <w:szCs w:val="32"/>
        </w:rPr>
        <w:t>性</w:t>
      </w:r>
    </w:p>
    <w:p w:rsidR="00FD06B4" w:rsidRPr="00530413" w:rsidRDefault="002529B8" w:rsidP="00FC34F1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（三）</w:t>
      </w:r>
      <w:r w:rsidR="001E5DFB">
        <w:rPr>
          <w:rFonts w:ascii="仿宋" w:eastAsia="仿宋" w:hAnsi="仿宋"/>
          <w:sz w:val="32"/>
          <w:szCs w:val="32"/>
        </w:rPr>
        <w:t>新闻事业</w:t>
      </w:r>
      <w:r w:rsidR="001E5DFB" w:rsidRPr="00530413">
        <w:rPr>
          <w:rFonts w:ascii="仿宋" w:eastAsia="仿宋" w:hAnsi="仿宋"/>
          <w:sz w:val="32"/>
          <w:szCs w:val="32"/>
        </w:rPr>
        <w:t>发展规律</w:t>
      </w:r>
      <w:r w:rsidR="001E5DFB">
        <w:rPr>
          <w:rFonts w:ascii="仿宋" w:eastAsia="仿宋" w:hAnsi="仿宋" w:hint="eastAsia"/>
          <w:sz w:val="32"/>
          <w:szCs w:val="32"/>
        </w:rPr>
        <w:t>、</w:t>
      </w:r>
      <w:r w:rsidR="001E5DFB" w:rsidRPr="00530413">
        <w:rPr>
          <w:rFonts w:ascii="仿宋" w:eastAsia="仿宋" w:hAnsi="仿宋"/>
          <w:sz w:val="32"/>
          <w:szCs w:val="32"/>
        </w:rPr>
        <w:t>性质</w:t>
      </w:r>
      <w:r w:rsidR="001E5DFB">
        <w:rPr>
          <w:rFonts w:ascii="仿宋" w:eastAsia="仿宋" w:hAnsi="仿宋"/>
          <w:sz w:val="32"/>
          <w:szCs w:val="32"/>
        </w:rPr>
        <w:t>及其</w:t>
      </w:r>
      <w:r w:rsidR="001E5DFB" w:rsidRPr="00530413">
        <w:rPr>
          <w:rFonts w:ascii="仿宋" w:eastAsia="仿宋" w:hAnsi="仿宋"/>
          <w:sz w:val="32"/>
          <w:szCs w:val="32"/>
        </w:rPr>
        <w:t>功能</w:t>
      </w:r>
    </w:p>
    <w:p w:rsidR="001E5DFB" w:rsidRDefault="002529B8" w:rsidP="00FC34F1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（四）</w:t>
      </w:r>
      <w:r w:rsidR="001E5DFB" w:rsidRPr="00530413">
        <w:rPr>
          <w:rFonts w:ascii="仿宋" w:eastAsia="仿宋" w:hAnsi="仿宋"/>
          <w:sz w:val="32"/>
          <w:szCs w:val="32"/>
        </w:rPr>
        <w:t>大众传媒与社会</w:t>
      </w:r>
    </w:p>
    <w:p w:rsidR="00FD06B4" w:rsidRPr="00530413" w:rsidRDefault="002529B8" w:rsidP="00FC34F1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（五）</w:t>
      </w:r>
      <w:r w:rsidR="001E5DFB" w:rsidRPr="00530413">
        <w:rPr>
          <w:rFonts w:ascii="仿宋" w:eastAsia="仿宋" w:hAnsi="仿宋"/>
          <w:sz w:val="32"/>
          <w:szCs w:val="32"/>
        </w:rPr>
        <w:t>新闻自由与社会控制</w:t>
      </w:r>
    </w:p>
    <w:p w:rsidR="00FD06B4" w:rsidRPr="00530413" w:rsidRDefault="002529B8" w:rsidP="00FC34F1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（六）</w:t>
      </w:r>
      <w:r w:rsidR="00FD06B4" w:rsidRPr="00530413">
        <w:rPr>
          <w:rFonts w:ascii="仿宋" w:eastAsia="仿宋" w:hAnsi="仿宋"/>
          <w:sz w:val="32"/>
          <w:szCs w:val="32"/>
        </w:rPr>
        <w:t>新闻事业的与效果</w:t>
      </w:r>
    </w:p>
    <w:p w:rsidR="00FD06B4" w:rsidRPr="00530413" w:rsidRDefault="002529B8" w:rsidP="00FC34F1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（七）</w:t>
      </w:r>
      <w:r w:rsidR="001E5DFB" w:rsidRPr="00530413">
        <w:rPr>
          <w:rFonts w:ascii="仿宋" w:eastAsia="仿宋" w:hAnsi="仿宋"/>
          <w:sz w:val="32"/>
          <w:szCs w:val="32"/>
        </w:rPr>
        <w:t>新闻媒介的运行体制与管理模式</w:t>
      </w:r>
    </w:p>
    <w:p w:rsidR="00FD06B4" w:rsidRPr="00530413" w:rsidRDefault="002529B8" w:rsidP="00FC34F1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（</w:t>
      </w:r>
      <w:r w:rsidR="00600C75">
        <w:rPr>
          <w:rFonts w:ascii="仿宋" w:eastAsia="仿宋" w:hAnsi="仿宋" w:hint="eastAsia"/>
          <w:sz w:val="32"/>
          <w:szCs w:val="32"/>
        </w:rPr>
        <w:t>八</w:t>
      </w:r>
      <w:r w:rsidRPr="00530413">
        <w:rPr>
          <w:rFonts w:ascii="仿宋" w:eastAsia="仿宋" w:hAnsi="仿宋" w:hint="eastAsia"/>
          <w:sz w:val="32"/>
          <w:szCs w:val="32"/>
        </w:rPr>
        <w:t>）</w:t>
      </w:r>
      <w:r w:rsidR="00FD06B4" w:rsidRPr="00530413">
        <w:rPr>
          <w:rFonts w:ascii="仿宋" w:eastAsia="仿宋" w:hAnsi="仿宋"/>
          <w:sz w:val="32"/>
          <w:szCs w:val="32"/>
        </w:rPr>
        <w:t>新闻工作者的修养和职业道德</w:t>
      </w:r>
    </w:p>
    <w:p w:rsidR="00CD667A" w:rsidRPr="00530413" w:rsidRDefault="00FD06B4" w:rsidP="00FC34F1">
      <w:pPr>
        <w:spacing w:beforeLines="50" w:afterLines="50" w:line="500" w:lineRule="exact"/>
        <w:ind w:firstLineChars="196" w:firstLine="630"/>
        <w:rPr>
          <w:rFonts w:ascii="仿宋" w:eastAsia="仿宋" w:hAnsi="仿宋"/>
          <w:b/>
          <w:sz w:val="32"/>
          <w:szCs w:val="32"/>
        </w:rPr>
      </w:pPr>
      <w:r w:rsidRPr="00530413">
        <w:rPr>
          <w:rFonts w:ascii="仿宋" w:eastAsia="仿宋" w:hAnsi="仿宋" w:hint="eastAsia"/>
          <w:b/>
          <w:sz w:val="32"/>
          <w:szCs w:val="32"/>
        </w:rPr>
        <w:t>第二</w:t>
      </w:r>
      <w:r w:rsidRPr="00530413">
        <w:rPr>
          <w:rFonts w:ascii="仿宋" w:eastAsia="仿宋" w:hAnsi="仿宋"/>
          <w:b/>
          <w:sz w:val="32"/>
          <w:szCs w:val="32"/>
        </w:rPr>
        <w:t>部分</w:t>
      </w:r>
      <w:r w:rsidRPr="00530413">
        <w:rPr>
          <w:rFonts w:ascii="仿宋" w:eastAsia="仿宋" w:hAnsi="仿宋" w:hint="eastAsia"/>
          <w:b/>
          <w:sz w:val="32"/>
          <w:szCs w:val="32"/>
        </w:rPr>
        <w:t xml:space="preserve">  </w:t>
      </w:r>
      <w:r w:rsidRPr="00530413">
        <w:rPr>
          <w:rFonts w:ascii="仿宋" w:eastAsia="仿宋" w:hAnsi="仿宋"/>
          <w:b/>
          <w:sz w:val="32"/>
          <w:szCs w:val="32"/>
        </w:rPr>
        <w:t>传播学</w:t>
      </w:r>
      <w:r w:rsidR="001E5DFB">
        <w:rPr>
          <w:rFonts w:ascii="仿宋" w:eastAsia="仿宋" w:hAnsi="仿宋" w:hint="eastAsia"/>
          <w:b/>
          <w:sz w:val="32"/>
          <w:szCs w:val="32"/>
        </w:rPr>
        <w:t>基础</w:t>
      </w:r>
    </w:p>
    <w:p w:rsidR="00CD667A" w:rsidRPr="00530413" w:rsidRDefault="002529B8" w:rsidP="00FC34F1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（</w:t>
      </w:r>
      <w:r w:rsidR="00600C75">
        <w:rPr>
          <w:rFonts w:ascii="仿宋" w:eastAsia="仿宋" w:hAnsi="仿宋" w:hint="eastAsia"/>
          <w:sz w:val="32"/>
          <w:szCs w:val="32"/>
        </w:rPr>
        <w:t>一</w:t>
      </w:r>
      <w:r w:rsidRPr="00530413">
        <w:rPr>
          <w:rFonts w:ascii="仿宋" w:eastAsia="仿宋" w:hAnsi="仿宋" w:hint="eastAsia"/>
          <w:sz w:val="32"/>
          <w:szCs w:val="32"/>
        </w:rPr>
        <w:t>）</w:t>
      </w:r>
      <w:r w:rsidR="00CD667A" w:rsidRPr="00530413">
        <w:rPr>
          <w:rFonts w:ascii="仿宋" w:eastAsia="仿宋" w:hAnsi="仿宋"/>
          <w:sz w:val="32"/>
          <w:szCs w:val="32"/>
        </w:rPr>
        <w:t>人类传播的符号与意义</w:t>
      </w:r>
    </w:p>
    <w:p w:rsidR="00CD667A" w:rsidRPr="00530413" w:rsidRDefault="002529B8" w:rsidP="00FC34F1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（</w:t>
      </w:r>
      <w:r w:rsidR="00600C75">
        <w:rPr>
          <w:rFonts w:ascii="仿宋" w:eastAsia="仿宋" w:hAnsi="仿宋" w:hint="eastAsia"/>
          <w:sz w:val="32"/>
          <w:szCs w:val="32"/>
        </w:rPr>
        <w:t>二</w:t>
      </w:r>
      <w:r w:rsidRPr="00530413">
        <w:rPr>
          <w:rFonts w:ascii="仿宋" w:eastAsia="仿宋" w:hAnsi="仿宋" w:hint="eastAsia"/>
          <w:sz w:val="32"/>
          <w:szCs w:val="32"/>
        </w:rPr>
        <w:t>）</w:t>
      </w:r>
      <w:r w:rsidR="00600C75">
        <w:rPr>
          <w:rFonts w:ascii="仿宋" w:eastAsia="仿宋" w:hAnsi="仿宋" w:hint="eastAsia"/>
          <w:sz w:val="32"/>
          <w:szCs w:val="32"/>
        </w:rPr>
        <w:t>大众</w:t>
      </w:r>
      <w:r w:rsidR="00CD667A" w:rsidRPr="00530413">
        <w:rPr>
          <w:rFonts w:ascii="仿宋" w:eastAsia="仿宋" w:hAnsi="仿宋"/>
          <w:sz w:val="32"/>
          <w:szCs w:val="32"/>
        </w:rPr>
        <w:t>传播的过程</w:t>
      </w:r>
      <w:r w:rsidR="00600C75">
        <w:rPr>
          <w:rFonts w:ascii="仿宋" w:eastAsia="仿宋" w:hAnsi="仿宋" w:hint="eastAsia"/>
          <w:sz w:val="32"/>
          <w:szCs w:val="32"/>
        </w:rPr>
        <w:t>、</w:t>
      </w:r>
      <w:r w:rsidR="00600C75">
        <w:rPr>
          <w:rFonts w:ascii="仿宋" w:eastAsia="仿宋" w:hAnsi="仿宋"/>
          <w:sz w:val="32"/>
          <w:szCs w:val="32"/>
        </w:rPr>
        <w:t>形式</w:t>
      </w:r>
      <w:r w:rsidR="00CD667A" w:rsidRPr="00530413">
        <w:rPr>
          <w:rFonts w:ascii="仿宋" w:eastAsia="仿宋" w:hAnsi="仿宋"/>
          <w:sz w:val="32"/>
          <w:szCs w:val="32"/>
        </w:rPr>
        <w:t>与系统结构</w:t>
      </w:r>
    </w:p>
    <w:p w:rsidR="00CD667A" w:rsidRPr="00530413" w:rsidRDefault="002529B8" w:rsidP="00FC34F1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（</w:t>
      </w:r>
      <w:r w:rsidR="00600C75">
        <w:rPr>
          <w:rFonts w:ascii="仿宋" w:eastAsia="仿宋" w:hAnsi="仿宋" w:hint="eastAsia"/>
          <w:sz w:val="32"/>
          <w:szCs w:val="32"/>
        </w:rPr>
        <w:t>三</w:t>
      </w:r>
      <w:r w:rsidRPr="00530413">
        <w:rPr>
          <w:rFonts w:ascii="仿宋" w:eastAsia="仿宋" w:hAnsi="仿宋" w:hint="eastAsia"/>
          <w:sz w:val="32"/>
          <w:szCs w:val="32"/>
        </w:rPr>
        <w:t>）</w:t>
      </w:r>
      <w:r w:rsidR="00CD667A" w:rsidRPr="00530413">
        <w:rPr>
          <w:rFonts w:ascii="仿宋" w:eastAsia="仿宋" w:hAnsi="仿宋"/>
          <w:sz w:val="32"/>
          <w:szCs w:val="32"/>
        </w:rPr>
        <w:t>传播制度与媒介规范理论</w:t>
      </w:r>
    </w:p>
    <w:p w:rsidR="00CD667A" w:rsidRPr="00530413" w:rsidRDefault="002529B8" w:rsidP="00FC34F1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（</w:t>
      </w:r>
      <w:r w:rsidR="00600C75">
        <w:rPr>
          <w:rFonts w:ascii="仿宋" w:eastAsia="仿宋" w:hAnsi="仿宋" w:hint="eastAsia"/>
          <w:sz w:val="32"/>
          <w:szCs w:val="32"/>
        </w:rPr>
        <w:t>四</w:t>
      </w:r>
      <w:r w:rsidRPr="00530413">
        <w:rPr>
          <w:rFonts w:ascii="仿宋" w:eastAsia="仿宋" w:hAnsi="仿宋" w:hint="eastAsia"/>
          <w:sz w:val="32"/>
          <w:szCs w:val="32"/>
        </w:rPr>
        <w:t>）</w:t>
      </w:r>
      <w:r w:rsidR="00CD667A" w:rsidRPr="00530413">
        <w:rPr>
          <w:rFonts w:ascii="仿宋" w:eastAsia="仿宋" w:hAnsi="仿宋"/>
          <w:sz w:val="32"/>
          <w:szCs w:val="32"/>
        </w:rPr>
        <w:t>传播媒介的性质与作用</w:t>
      </w:r>
    </w:p>
    <w:p w:rsidR="00CD667A" w:rsidRPr="00530413" w:rsidRDefault="002529B8" w:rsidP="00FC34F1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（</w:t>
      </w:r>
      <w:r w:rsidR="00600C75">
        <w:rPr>
          <w:rFonts w:ascii="仿宋" w:eastAsia="仿宋" w:hAnsi="仿宋" w:hint="eastAsia"/>
          <w:sz w:val="32"/>
          <w:szCs w:val="32"/>
        </w:rPr>
        <w:t>五</w:t>
      </w:r>
      <w:r w:rsidRPr="00530413">
        <w:rPr>
          <w:rFonts w:ascii="仿宋" w:eastAsia="仿宋" w:hAnsi="仿宋" w:hint="eastAsia"/>
          <w:sz w:val="32"/>
          <w:szCs w:val="32"/>
        </w:rPr>
        <w:t>）</w:t>
      </w:r>
      <w:r w:rsidR="00600C75">
        <w:rPr>
          <w:rFonts w:ascii="仿宋" w:eastAsia="仿宋" w:hAnsi="仿宋" w:hint="eastAsia"/>
          <w:sz w:val="32"/>
          <w:szCs w:val="32"/>
        </w:rPr>
        <w:t>传播对象与</w:t>
      </w:r>
      <w:r w:rsidR="00CD667A" w:rsidRPr="00530413">
        <w:rPr>
          <w:rFonts w:ascii="仿宋" w:eastAsia="仿宋" w:hAnsi="仿宋"/>
          <w:sz w:val="32"/>
          <w:szCs w:val="32"/>
        </w:rPr>
        <w:t>传播效果</w:t>
      </w:r>
    </w:p>
    <w:p w:rsidR="00CD667A" w:rsidRPr="00530413" w:rsidRDefault="002529B8" w:rsidP="00FC34F1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（</w:t>
      </w:r>
      <w:r w:rsidR="00600C75">
        <w:rPr>
          <w:rFonts w:ascii="仿宋" w:eastAsia="仿宋" w:hAnsi="仿宋" w:hint="eastAsia"/>
          <w:sz w:val="32"/>
          <w:szCs w:val="32"/>
        </w:rPr>
        <w:t>六</w:t>
      </w:r>
      <w:r w:rsidRPr="00530413">
        <w:rPr>
          <w:rFonts w:ascii="仿宋" w:eastAsia="仿宋" w:hAnsi="仿宋" w:hint="eastAsia"/>
          <w:sz w:val="32"/>
          <w:szCs w:val="32"/>
        </w:rPr>
        <w:t>）</w:t>
      </w:r>
      <w:r w:rsidR="00CD667A" w:rsidRPr="00530413">
        <w:rPr>
          <w:rFonts w:ascii="仿宋" w:eastAsia="仿宋" w:hAnsi="仿宋"/>
          <w:sz w:val="32"/>
          <w:szCs w:val="32"/>
        </w:rPr>
        <w:t>传播学</w:t>
      </w:r>
      <w:r w:rsidR="00600C75">
        <w:rPr>
          <w:rFonts w:ascii="仿宋" w:eastAsia="仿宋" w:hAnsi="仿宋"/>
          <w:sz w:val="32"/>
          <w:szCs w:val="32"/>
        </w:rPr>
        <w:t>的</w:t>
      </w:r>
      <w:r w:rsidR="00CD667A" w:rsidRPr="00530413">
        <w:rPr>
          <w:rFonts w:ascii="仿宋" w:eastAsia="仿宋" w:hAnsi="仿宋"/>
          <w:sz w:val="32"/>
          <w:szCs w:val="32"/>
        </w:rPr>
        <w:t>研究史和主要学派</w:t>
      </w:r>
    </w:p>
    <w:p w:rsidR="00CD667A" w:rsidRPr="00530413" w:rsidRDefault="00FD06B4" w:rsidP="00FC34F1">
      <w:pPr>
        <w:spacing w:beforeLines="50" w:afterLines="50" w:line="500" w:lineRule="exact"/>
        <w:ind w:firstLineChars="196" w:firstLine="630"/>
        <w:rPr>
          <w:rFonts w:ascii="仿宋" w:eastAsia="仿宋" w:hAnsi="仿宋"/>
          <w:b/>
          <w:sz w:val="32"/>
          <w:szCs w:val="32"/>
        </w:rPr>
      </w:pPr>
      <w:r w:rsidRPr="00530413">
        <w:rPr>
          <w:rFonts w:ascii="仿宋" w:eastAsia="仿宋" w:hAnsi="仿宋" w:hint="eastAsia"/>
          <w:b/>
          <w:sz w:val="32"/>
          <w:szCs w:val="32"/>
        </w:rPr>
        <w:t>第三</w:t>
      </w:r>
      <w:r w:rsidRPr="00530413">
        <w:rPr>
          <w:rFonts w:ascii="仿宋" w:eastAsia="仿宋" w:hAnsi="仿宋"/>
          <w:b/>
          <w:sz w:val="32"/>
          <w:szCs w:val="32"/>
        </w:rPr>
        <w:t>部分</w:t>
      </w:r>
      <w:r w:rsidRPr="00530413">
        <w:rPr>
          <w:rFonts w:ascii="仿宋" w:eastAsia="仿宋" w:hAnsi="仿宋" w:hint="eastAsia"/>
          <w:b/>
          <w:sz w:val="32"/>
          <w:szCs w:val="32"/>
        </w:rPr>
        <w:t xml:space="preserve">  </w:t>
      </w:r>
      <w:r w:rsidR="003F6C66" w:rsidRPr="00530413">
        <w:rPr>
          <w:rFonts w:ascii="仿宋" w:eastAsia="仿宋" w:hAnsi="仿宋" w:hint="eastAsia"/>
          <w:b/>
          <w:sz w:val="32"/>
          <w:szCs w:val="32"/>
        </w:rPr>
        <w:t>新闻采编</w:t>
      </w:r>
      <w:r w:rsidR="001E5DFB">
        <w:rPr>
          <w:rFonts w:ascii="仿宋" w:eastAsia="仿宋" w:hAnsi="仿宋" w:hint="eastAsia"/>
          <w:b/>
          <w:sz w:val="32"/>
          <w:szCs w:val="32"/>
        </w:rPr>
        <w:t>评</w:t>
      </w:r>
      <w:r w:rsidR="003F6C66" w:rsidRPr="00530413">
        <w:rPr>
          <w:rFonts w:ascii="仿宋" w:eastAsia="仿宋" w:hAnsi="仿宋"/>
          <w:b/>
          <w:sz w:val="32"/>
          <w:szCs w:val="32"/>
        </w:rPr>
        <w:t>实务</w:t>
      </w:r>
    </w:p>
    <w:p w:rsidR="00CD667A" w:rsidRPr="00530413" w:rsidRDefault="002529B8" w:rsidP="00FC34F1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lastRenderedPageBreak/>
        <w:t>（一）</w:t>
      </w:r>
      <w:r w:rsidR="00413BB9" w:rsidRPr="00530413">
        <w:rPr>
          <w:rFonts w:ascii="仿宋" w:eastAsia="仿宋" w:hAnsi="仿宋" w:hint="eastAsia"/>
          <w:sz w:val="32"/>
          <w:szCs w:val="32"/>
        </w:rPr>
        <w:t>记者</w:t>
      </w:r>
      <w:r w:rsidR="00600C75">
        <w:rPr>
          <w:rFonts w:ascii="仿宋" w:eastAsia="仿宋" w:hAnsi="仿宋" w:hint="eastAsia"/>
          <w:sz w:val="32"/>
          <w:szCs w:val="32"/>
        </w:rPr>
        <w:t>的</w:t>
      </w:r>
      <w:r w:rsidR="00413BB9" w:rsidRPr="00530413">
        <w:rPr>
          <w:rFonts w:ascii="仿宋" w:eastAsia="仿宋" w:hAnsi="仿宋" w:hint="eastAsia"/>
          <w:sz w:val="32"/>
          <w:szCs w:val="32"/>
        </w:rPr>
        <w:t>职责与修养</w:t>
      </w:r>
    </w:p>
    <w:p w:rsidR="00413BB9" w:rsidRPr="00530413" w:rsidRDefault="002529B8" w:rsidP="00FC34F1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（二）</w:t>
      </w:r>
      <w:r w:rsidR="00413BB9" w:rsidRPr="00530413">
        <w:rPr>
          <w:rFonts w:ascii="仿宋" w:eastAsia="仿宋" w:hAnsi="仿宋" w:hint="eastAsia"/>
          <w:sz w:val="32"/>
          <w:szCs w:val="32"/>
        </w:rPr>
        <w:t>新闻道德与传播伦理</w:t>
      </w:r>
    </w:p>
    <w:p w:rsidR="00CD667A" w:rsidRPr="00530413" w:rsidRDefault="002529B8" w:rsidP="00FC34F1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（三）</w:t>
      </w:r>
      <w:r w:rsidR="00413BB9" w:rsidRPr="00530413">
        <w:rPr>
          <w:rFonts w:ascii="仿宋" w:eastAsia="仿宋" w:hAnsi="仿宋" w:hint="eastAsia"/>
          <w:sz w:val="32"/>
          <w:szCs w:val="32"/>
        </w:rPr>
        <w:t>采访</w:t>
      </w:r>
      <w:r w:rsidR="00600C75">
        <w:rPr>
          <w:rFonts w:ascii="仿宋" w:eastAsia="仿宋" w:hAnsi="仿宋" w:hint="eastAsia"/>
          <w:sz w:val="32"/>
          <w:szCs w:val="32"/>
        </w:rPr>
        <w:t>与</w:t>
      </w:r>
      <w:r w:rsidR="00600C75" w:rsidRPr="00530413">
        <w:rPr>
          <w:rFonts w:ascii="仿宋" w:eastAsia="仿宋" w:hAnsi="仿宋"/>
          <w:sz w:val="32"/>
          <w:szCs w:val="32"/>
        </w:rPr>
        <w:t>报道</w:t>
      </w:r>
      <w:r w:rsidR="00600C75">
        <w:rPr>
          <w:rFonts w:ascii="仿宋" w:eastAsia="仿宋" w:hAnsi="仿宋"/>
          <w:sz w:val="32"/>
          <w:szCs w:val="32"/>
        </w:rPr>
        <w:t>的</w:t>
      </w:r>
      <w:r w:rsidR="00600C75" w:rsidRPr="00530413">
        <w:rPr>
          <w:rFonts w:ascii="仿宋" w:eastAsia="仿宋" w:hAnsi="仿宋"/>
          <w:sz w:val="32"/>
          <w:szCs w:val="32"/>
        </w:rPr>
        <w:t>方式与规范</w:t>
      </w:r>
    </w:p>
    <w:p w:rsidR="00CD667A" w:rsidRPr="00530413" w:rsidRDefault="002529B8" w:rsidP="00FC34F1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（五）</w:t>
      </w:r>
      <w:r w:rsidR="00413BB9" w:rsidRPr="00530413">
        <w:rPr>
          <w:rFonts w:ascii="仿宋" w:eastAsia="仿宋" w:hAnsi="仿宋" w:hint="eastAsia"/>
          <w:sz w:val="32"/>
          <w:szCs w:val="32"/>
        </w:rPr>
        <w:t>消息</w:t>
      </w:r>
      <w:r w:rsidR="00413BB9" w:rsidRPr="00530413">
        <w:rPr>
          <w:rFonts w:ascii="仿宋" w:eastAsia="仿宋" w:hAnsi="仿宋"/>
          <w:sz w:val="32"/>
          <w:szCs w:val="32"/>
        </w:rPr>
        <w:t>写作</w:t>
      </w:r>
    </w:p>
    <w:p w:rsidR="00CD667A" w:rsidRPr="00530413" w:rsidRDefault="002529B8" w:rsidP="00FC34F1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（七）</w:t>
      </w:r>
      <w:r w:rsidR="00413BB9" w:rsidRPr="00530413">
        <w:rPr>
          <w:rFonts w:ascii="仿宋" w:eastAsia="仿宋" w:hAnsi="仿宋" w:hint="eastAsia"/>
          <w:sz w:val="32"/>
          <w:szCs w:val="32"/>
        </w:rPr>
        <w:t>深度</w:t>
      </w:r>
      <w:r w:rsidR="00413BB9" w:rsidRPr="00530413">
        <w:rPr>
          <w:rFonts w:ascii="仿宋" w:eastAsia="仿宋" w:hAnsi="仿宋"/>
          <w:sz w:val="32"/>
          <w:szCs w:val="32"/>
        </w:rPr>
        <w:t>报道</w:t>
      </w:r>
      <w:r w:rsidR="00600C75">
        <w:rPr>
          <w:rFonts w:ascii="仿宋" w:eastAsia="仿宋" w:hAnsi="仿宋"/>
          <w:sz w:val="32"/>
          <w:szCs w:val="32"/>
        </w:rPr>
        <w:t>写作</w:t>
      </w:r>
    </w:p>
    <w:p w:rsidR="00413BB9" w:rsidRPr="00530413" w:rsidRDefault="002529B8" w:rsidP="00FC34F1">
      <w:pPr>
        <w:spacing w:beforeLines="50" w:afterLines="50"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（八）</w:t>
      </w:r>
      <w:r w:rsidR="00413BB9" w:rsidRPr="00530413">
        <w:rPr>
          <w:rFonts w:ascii="仿宋" w:eastAsia="仿宋" w:hAnsi="仿宋"/>
          <w:sz w:val="32"/>
          <w:szCs w:val="32"/>
        </w:rPr>
        <w:t>新闻</w:t>
      </w:r>
      <w:r w:rsidR="00600C75">
        <w:rPr>
          <w:rFonts w:ascii="仿宋" w:eastAsia="仿宋" w:hAnsi="仿宋"/>
          <w:sz w:val="32"/>
          <w:szCs w:val="32"/>
        </w:rPr>
        <w:t>评论</w:t>
      </w:r>
      <w:r w:rsidR="00413BB9" w:rsidRPr="00530413">
        <w:rPr>
          <w:rFonts w:ascii="仿宋" w:eastAsia="仿宋" w:hAnsi="仿宋"/>
          <w:sz w:val="32"/>
          <w:szCs w:val="32"/>
        </w:rPr>
        <w:t>写作</w:t>
      </w:r>
    </w:p>
    <w:p w:rsidR="00413BB9" w:rsidRPr="00530413" w:rsidRDefault="00413BB9" w:rsidP="00FC34F1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530413">
        <w:rPr>
          <w:rFonts w:ascii="仿宋" w:eastAsia="仿宋" w:hAnsi="仿宋" w:hint="eastAsia"/>
          <w:sz w:val="32"/>
          <w:szCs w:val="32"/>
        </w:rPr>
        <w:t>（九）</w:t>
      </w:r>
      <w:r w:rsidR="00600C75">
        <w:rPr>
          <w:rFonts w:ascii="仿宋" w:eastAsia="仿宋" w:hAnsi="仿宋" w:hint="eastAsia"/>
          <w:sz w:val="32"/>
          <w:szCs w:val="32"/>
        </w:rPr>
        <w:t>新闻报道选题策划</w:t>
      </w:r>
    </w:p>
    <w:p w:rsidR="001857C3" w:rsidRPr="00530413" w:rsidRDefault="001857C3" w:rsidP="00987062">
      <w:pPr>
        <w:spacing w:beforeLines="50" w:afterLines="50" w:line="500" w:lineRule="exact"/>
        <w:ind w:firstLineChars="196" w:firstLine="627"/>
        <w:rPr>
          <w:rFonts w:ascii="仿宋" w:eastAsia="仿宋" w:hAnsi="仿宋"/>
          <w:sz w:val="32"/>
          <w:szCs w:val="32"/>
        </w:rPr>
      </w:pPr>
    </w:p>
    <w:sectPr w:rsidR="001857C3" w:rsidRPr="00530413" w:rsidSect="0098706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EDC" w:rsidRDefault="006E2EDC">
      <w:pPr>
        <w:spacing w:after="0" w:line="240" w:lineRule="auto"/>
      </w:pPr>
      <w:r>
        <w:separator/>
      </w:r>
    </w:p>
  </w:endnote>
  <w:endnote w:type="continuationSeparator" w:id="0">
    <w:p w:rsidR="006E2EDC" w:rsidRDefault="006E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53F" w:rsidRDefault="00987062">
    <w:pPr>
      <w:pStyle w:val="a7"/>
    </w:pPr>
    <w:fldSimple w:instr="PAGE   \* MERGEFORMAT">
      <w:r w:rsidR="00FC34F1" w:rsidRPr="00FC34F1">
        <w:rPr>
          <w:noProof/>
          <w:lang w:val="zh-CN"/>
        </w:rPr>
        <w:t>1</w:t>
      </w:r>
    </w:fldSimple>
  </w:p>
  <w:p w:rsidR="001D153F" w:rsidRDefault="001D153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EDC" w:rsidRDefault="006E2EDC">
      <w:pPr>
        <w:spacing w:after="0" w:line="240" w:lineRule="auto"/>
      </w:pPr>
      <w:r>
        <w:separator/>
      </w:r>
    </w:p>
  </w:footnote>
  <w:footnote w:type="continuationSeparator" w:id="0">
    <w:p w:rsidR="006E2EDC" w:rsidRDefault="006E2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B723E"/>
    <w:multiLevelType w:val="hybridMultilevel"/>
    <w:tmpl w:val="7936944A"/>
    <w:lvl w:ilvl="0" w:tplc="7472D57C">
      <w:start w:val="1"/>
      <w:numFmt w:val="japaneseCounting"/>
      <w:lvlText w:val="第%1章"/>
      <w:lvlJc w:val="left"/>
      <w:pPr>
        <w:ind w:left="1550" w:hanging="10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75FF0532"/>
    <w:multiLevelType w:val="multilevel"/>
    <w:tmpl w:val="00000000"/>
    <w:lvl w:ilvl="0">
      <w:start w:val="1"/>
      <w:numFmt w:val="japaneseCounting"/>
      <w:lvlText w:val="第%1章"/>
      <w:lvlJc w:val="left"/>
      <w:pPr>
        <w:ind w:left="1305" w:hanging="8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720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949"/>
    <w:rsid w:val="000125D5"/>
    <w:rsid w:val="000135B8"/>
    <w:rsid w:val="00021238"/>
    <w:rsid w:val="00027EE0"/>
    <w:rsid w:val="0003131A"/>
    <w:rsid w:val="000369B0"/>
    <w:rsid w:val="000404AC"/>
    <w:rsid w:val="000574D6"/>
    <w:rsid w:val="000665D5"/>
    <w:rsid w:val="00066DD6"/>
    <w:rsid w:val="0007669B"/>
    <w:rsid w:val="0007794D"/>
    <w:rsid w:val="00087C21"/>
    <w:rsid w:val="00087F52"/>
    <w:rsid w:val="00091710"/>
    <w:rsid w:val="000A2F11"/>
    <w:rsid w:val="000A3C6A"/>
    <w:rsid w:val="000E35BF"/>
    <w:rsid w:val="000E6F3F"/>
    <w:rsid w:val="00110177"/>
    <w:rsid w:val="00116C74"/>
    <w:rsid w:val="001175EB"/>
    <w:rsid w:val="001330D7"/>
    <w:rsid w:val="0013334D"/>
    <w:rsid w:val="0016205C"/>
    <w:rsid w:val="001725C3"/>
    <w:rsid w:val="00181158"/>
    <w:rsid w:val="001857C3"/>
    <w:rsid w:val="00190665"/>
    <w:rsid w:val="00194889"/>
    <w:rsid w:val="00194BBD"/>
    <w:rsid w:val="001A6161"/>
    <w:rsid w:val="001D0A89"/>
    <w:rsid w:val="001D153F"/>
    <w:rsid w:val="001D1868"/>
    <w:rsid w:val="001D3689"/>
    <w:rsid w:val="001E1AE5"/>
    <w:rsid w:val="001E5DFB"/>
    <w:rsid w:val="001F5C85"/>
    <w:rsid w:val="001F67C3"/>
    <w:rsid w:val="00202F76"/>
    <w:rsid w:val="00206E65"/>
    <w:rsid w:val="00212456"/>
    <w:rsid w:val="0021792D"/>
    <w:rsid w:val="002412B0"/>
    <w:rsid w:val="002504ED"/>
    <w:rsid w:val="00251CBC"/>
    <w:rsid w:val="002529B8"/>
    <w:rsid w:val="00254AC2"/>
    <w:rsid w:val="00255B84"/>
    <w:rsid w:val="00256855"/>
    <w:rsid w:val="00261938"/>
    <w:rsid w:val="00263EE8"/>
    <w:rsid w:val="00273341"/>
    <w:rsid w:val="002835A8"/>
    <w:rsid w:val="002A1D2E"/>
    <w:rsid w:val="002A4BBD"/>
    <w:rsid w:val="002B1A41"/>
    <w:rsid w:val="002B5AE5"/>
    <w:rsid w:val="002C6BD9"/>
    <w:rsid w:val="002C6E8E"/>
    <w:rsid w:val="002E3C5F"/>
    <w:rsid w:val="002E4FFD"/>
    <w:rsid w:val="002E7EB8"/>
    <w:rsid w:val="002F6261"/>
    <w:rsid w:val="00306DC0"/>
    <w:rsid w:val="00307F61"/>
    <w:rsid w:val="00312547"/>
    <w:rsid w:val="00331D6D"/>
    <w:rsid w:val="003419B0"/>
    <w:rsid w:val="00356899"/>
    <w:rsid w:val="00372F65"/>
    <w:rsid w:val="00381F12"/>
    <w:rsid w:val="00385258"/>
    <w:rsid w:val="00397EC5"/>
    <w:rsid w:val="003D7241"/>
    <w:rsid w:val="003E1869"/>
    <w:rsid w:val="003F5BDB"/>
    <w:rsid w:val="003F6C66"/>
    <w:rsid w:val="004072EC"/>
    <w:rsid w:val="004131E4"/>
    <w:rsid w:val="00413BB9"/>
    <w:rsid w:val="00447FC9"/>
    <w:rsid w:val="00464A87"/>
    <w:rsid w:val="004717D5"/>
    <w:rsid w:val="0047297F"/>
    <w:rsid w:val="00475EC8"/>
    <w:rsid w:val="004A2732"/>
    <w:rsid w:val="004B0E87"/>
    <w:rsid w:val="004D07EB"/>
    <w:rsid w:val="004E5087"/>
    <w:rsid w:val="004E693C"/>
    <w:rsid w:val="004F2B32"/>
    <w:rsid w:val="004F36BB"/>
    <w:rsid w:val="004F4767"/>
    <w:rsid w:val="004F5F4E"/>
    <w:rsid w:val="005069B6"/>
    <w:rsid w:val="00513129"/>
    <w:rsid w:val="005253BD"/>
    <w:rsid w:val="00530413"/>
    <w:rsid w:val="00594E4A"/>
    <w:rsid w:val="005A3949"/>
    <w:rsid w:val="005A63DC"/>
    <w:rsid w:val="005B2C55"/>
    <w:rsid w:val="005D5DD2"/>
    <w:rsid w:val="005E03E3"/>
    <w:rsid w:val="005E096C"/>
    <w:rsid w:val="005E1552"/>
    <w:rsid w:val="005E5CB7"/>
    <w:rsid w:val="005F39CE"/>
    <w:rsid w:val="005F3C29"/>
    <w:rsid w:val="00600C75"/>
    <w:rsid w:val="0060444C"/>
    <w:rsid w:val="006058C3"/>
    <w:rsid w:val="00651F88"/>
    <w:rsid w:val="00653821"/>
    <w:rsid w:val="006541B0"/>
    <w:rsid w:val="00672539"/>
    <w:rsid w:val="00673670"/>
    <w:rsid w:val="00676AE8"/>
    <w:rsid w:val="00686D22"/>
    <w:rsid w:val="006A2BDD"/>
    <w:rsid w:val="006A4B33"/>
    <w:rsid w:val="006C5124"/>
    <w:rsid w:val="006D6807"/>
    <w:rsid w:val="006D7798"/>
    <w:rsid w:val="006D7990"/>
    <w:rsid w:val="006E2EDC"/>
    <w:rsid w:val="006F1EED"/>
    <w:rsid w:val="007056C2"/>
    <w:rsid w:val="007149D2"/>
    <w:rsid w:val="00726B6E"/>
    <w:rsid w:val="007341F8"/>
    <w:rsid w:val="00750094"/>
    <w:rsid w:val="00755FC7"/>
    <w:rsid w:val="00756BAF"/>
    <w:rsid w:val="0078534B"/>
    <w:rsid w:val="007A10E6"/>
    <w:rsid w:val="007A4B18"/>
    <w:rsid w:val="007A7EF3"/>
    <w:rsid w:val="007D52ED"/>
    <w:rsid w:val="007E11BB"/>
    <w:rsid w:val="007E45B8"/>
    <w:rsid w:val="007E5579"/>
    <w:rsid w:val="008067F6"/>
    <w:rsid w:val="0083746E"/>
    <w:rsid w:val="0085155E"/>
    <w:rsid w:val="00852EEF"/>
    <w:rsid w:val="00856D27"/>
    <w:rsid w:val="00873234"/>
    <w:rsid w:val="0087584A"/>
    <w:rsid w:val="00875922"/>
    <w:rsid w:val="0088452C"/>
    <w:rsid w:val="008861EA"/>
    <w:rsid w:val="008B244C"/>
    <w:rsid w:val="008C2D11"/>
    <w:rsid w:val="008C347D"/>
    <w:rsid w:val="008E3978"/>
    <w:rsid w:val="008E4172"/>
    <w:rsid w:val="008F108C"/>
    <w:rsid w:val="008F32C0"/>
    <w:rsid w:val="008F55BE"/>
    <w:rsid w:val="008F5CA7"/>
    <w:rsid w:val="00912FCF"/>
    <w:rsid w:val="0091463D"/>
    <w:rsid w:val="00924BB1"/>
    <w:rsid w:val="00924CA2"/>
    <w:rsid w:val="00933BA5"/>
    <w:rsid w:val="009364D1"/>
    <w:rsid w:val="00950916"/>
    <w:rsid w:val="0095490F"/>
    <w:rsid w:val="00963341"/>
    <w:rsid w:val="00964B39"/>
    <w:rsid w:val="00981531"/>
    <w:rsid w:val="00981B5F"/>
    <w:rsid w:val="00983ECB"/>
    <w:rsid w:val="00987062"/>
    <w:rsid w:val="00991182"/>
    <w:rsid w:val="009A7BF2"/>
    <w:rsid w:val="009B29AB"/>
    <w:rsid w:val="009C21CA"/>
    <w:rsid w:val="009D15F9"/>
    <w:rsid w:val="009E7D0C"/>
    <w:rsid w:val="009F7B87"/>
    <w:rsid w:val="00A24DE0"/>
    <w:rsid w:val="00A33BE7"/>
    <w:rsid w:val="00A34AFB"/>
    <w:rsid w:val="00A4468D"/>
    <w:rsid w:val="00A518A4"/>
    <w:rsid w:val="00A66988"/>
    <w:rsid w:val="00A75E78"/>
    <w:rsid w:val="00A767FD"/>
    <w:rsid w:val="00A81F8C"/>
    <w:rsid w:val="00A831B2"/>
    <w:rsid w:val="00A858F1"/>
    <w:rsid w:val="00A86696"/>
    <w:rsid w:val="00A927B5"/>
    <w:rsid w:val="00A93F1E"/>
    <w:rsid w:val="00A97979"/>
    <w:rsid w:val="00AA65B7"/>
    <w:rsid w:val="00AB11D3"/>
    <w:rsid w:val="00AC4671"/>
    <w:rsid w:val="00AF7E69"/>
    <w:rsid w:val="00B00093"/>
    <w:rsid w:val="00B171EE"/>
    <w:rsid w:val="00B52ECD"/>
    <w:rsid w:val="00B62D5D"/>
    <w:rsid w:val="00B64F13"/>
    <w:rsid w:val="00B806D4"/>
    <w:rsid w:val="00B95084"/>
    <w:rsid w:val="00BA641D"/>
    <w:rsid w:val="00BB293D"/>
    <w:rsid w:val="00BB5CE8"/>
    <w:rsid w:val="00BD6EAF"/>
    <w:rsid w:val="00BE1D99"/>
    <w:rsid w:val="00BE2619"/>
    <w:rsid w:val="00BE64E0"/>
    <w:rsid w:val="00C12A71"/>
    <w:rsid w:val="00C3760E"/>
    <w:rsid w:val="00C42928"/>
    <w:rsid w:val="00C60278"/>
    <w:rsid w:val="00C60B53"/>
    <w:rsid w:val="00C63A69"/>
    <w:rsid w:val="00C73154"/>
    <w:rsid w:val="00C84187"/>
    <w:rsid w:val="00C86964"/>
    <w:rsid w:val="00C920EA"/>
    <w:rsid w:val="00C93F6C"/>
    <w:rsid w:val="00CA00D4"/>
    <w:rsid w:val="00CA7590"/>
    <w:rsid w:val="00CB142A"/>
    <w:rsid w:val="00CB1DCE"/>
    <w:rsid w:val="00CB3CE4"/>
    <w:rsid w:val="00CB72BA"/>
    <w:rsid w:val="00CB74AE"/>
    <w:rsid w:val="00CB7E8D"/>
    <w:rsid w:val="00CC0CEF"/>
    <w:rsid w:val="00CC411A"/>
    <w:rsid w:val="00CD01D2"/>
    <w:rsid w:val="00CD503D"/>
    <w:rsid w:val="00CD63B4"/>
    <w:rsid w:val="00CD667A"/>
    <w:rsid w:val="00CE02A4"/>
    <w:rsid w:val="00CE54F2"/>
    <w:rsid w:val="00CE66FA"/>
    <w:rsid w:val="00CE7EE4"/>
    <w:rsid w:val="00CF5308"/>
    <w:rsid w:val="00CF61EB"/>
    <w:rsid w:val="00CF6AEA"/>
    <w:rsid w:val="00D01786"/>
    <w:rsid w:val="00D1212A"/>
    <w:rsid w:val="00D37776"/>
    <w:rsid w:val="00D4633B"/>
    <w:rsid w:val="00D46D3E"/>
    <w:rsid w:val="00D5014E"/>
    <w:rsid w:val="00D506E1"/>
    <w:rsid w:val="00D568A1"/>
    <w:rsid w:val="00D62ED6"/>
    <w:rsid w:val="00D64FC0"/>
    <w:rsid w:val="00D67CD6"/>
    <w:rsid w:val="00D869F0"/>
    <w:rsid w:val="00D94645"/>
    <w:rsid w:val="00DA0D1B"/>
    <w:rsid w:val="00DA6CD4"/>
    <w:rsid w:val="00DB2E24"/>
    <w:rsid w:val="00DC1DFD"/>
    <w:rsid w:val="00DC3951"/>
    <w:rsid w:val="00DC5F02"/>
    <w:rsid w:val="00DD1509"/>
    <w:rsid w:val="00DD2D60"/>
    <w:rsid w:val="00DD4FD7"/>
    <w:rsid w:val="00DE445D"/>
    <w:rsid w:val="00DE7C20"/>
    <w:rsid w:val="00DF040D"/>
    <w:rsid w:val="00DF14D2"/>
    <w:rsid w:val="00E16148"/>
    <w:rsid w:val="00E23DEB"/>
    <w:rsid w:val="00E261C3"/>
    <w:rsid w:val="00E4469A"/>
    <w:rsid w:val="00E506F9"/>
    <w:rsid w:val="00E52751"/>
    <w:rsid w:val="00E56BE7"/>
    <w:rsid w:val="00E56DCD"/>
    <w:rsid w:val="00E65E3D"/>
    <w:rsid w:val="00E708D7"/>
    <w:rsid w:val="00E827A1"/>
    <w:rsid w:val="00E973C5"/>
    <w:rsid w:val="00EB1965"/>
    <w:rsid w:val="00EC0673"/>
    <w:rsid w:val="00EC4525"/>
    <w:rsid w:val="00ED01C8"/>
    <w:rsid w:val="00EE7907"/>
    <w:rsid w:val="00F0301D"/>
    <w:rsid w:val="00F059E3"/>
    <w:rsid w:val="00F2439C"/>
    <w:rsid w:val="00F2503C"/>
    <w:rsid w:val="00F2684D"/>
    <w:rsid w:val="00F36A83"/>
    <w:rsid w:val="00F7013B"/>
    <w:rsid w:val="00F7181C"/>
    <w:rsid w:val="00F7369F"/>
    <w:rsid w:val="00F7387A"/>
    <w:rsid w:val="00F81393"/>
    <w:rsid w:val="00F82C7E"/>
    <w:rsid w:val="00F94676"/>
    <w:rsid w:val="00F94792"/>
    <w:rsid w:val="00F97D3C"/>
    <w:rsid w:val="00FA2AAD"/>
    <w:rsid w:val="00FC1F53"/>
    <w:rsid w:val="00FC34F1"/>
    <w:rsid w:val="00FC356E"/>
    <w:rsid w:val="00FD06B4"/>
    <w:rsid w:val="00FD3FE2"/>
    <w:rsid w:val="00FD4975"/>
    <w:rsid w:val="00FE4CD9"/>
    <w:rsid w:val="00FE7B04"/>
    <w:rsid w:val="00FF3806"/>
    <w:rsid w:val="00FF652E"/>
    <w:rsid w:val="00FF6D4B"/>
    <w:rsid w:val="35172CA2"/>
    <w:rsid w:val="6A170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/>
    <w:lsdException w:name="footer" w:semiHidden="0"/>
    <w:lsdException w:name="caption" w:uiPriority="35" w:qFormat="1"/>
    <w:lsdException w:name="annotation reference" w:semiHidden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semiHidden="0" w:qFormat="1"/>
    <w:lsdException w:name="annotation subject" w:semiHidden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06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87062"/>
    <w:rPr>
      <w:color w:val="0000FF"/>
      <w:u w:val="single"/>
    </w:rPr>
  </w:style>
  <w:style w:type="character" w:styleId="a4">
    <w:name w:val="annotation reference"/>
    <w:uiPriority w:val="99"/>
    <w:unhideWhenUsed/>
    <w:rsid w:val="00987062"/>
    <w:rPr>
      <w:sz w:val="16"/>
      <w:szCs w:val="16"/>
    </w:rPr>
  </w:style>
  <w:style w:type="character" w:customStyle="1" w:styleId="Char">
    <w:name w:val="批注文字 Char"/>
    <w:basedOn w:val="a0"/>
    <w:link w:val="a5"/>
    <w:uiPriority w:val="99"/>
    <w:semiHidden/>
    <w:rsid w:val="00987062"/>
  </w:style>
  <w:style w:type="character" w:customStyle="1" w:styleId="Char0">
    <w:name w:val="页眉 Char"/>
    <w:basedOn w:val="a0"/>
    <w:link w:val="a6"/>
    <w:uiPriority w:val="99"/>
    <w:rsid w:val="00987062"/>
  </w:style>
  <w:style w:type="character" w:customStyle="1" w:styleId="Char1">
    <w:name w:val="页脚 Char"/>
    <w:basedOn w:val="a0"/>
    <w:link w:val="a7"/>
    <w:uiPriority w:val="99"/>
    <w:rsid w:val="00987062"/>
  </w:style>
  <w:style w:type="character" w:customStyle="1" w:styleId="Char2">
    <w:name w:val="批注主题 Char"/>
    <w:link w:val="a8"/>
    <w:uiPriority w:val="99"/>
    <w:semiHidden/>
    <w:rsid w:val="00987062"/>
    <w:rPr>
      <w:b/>
      <w:bCs/>
    </w:rPr>
  </w:style>
  <w:style w:type="character" w:customStyle="1" w:styleId="Char3">
    <w:name w:val="批注框文本 Char"/>
    <w:link w:val="a9"/>
    <w:uiPriority w:val="99"/>
    <w:semiHidden/>
    <w:rsid w:val="00987062"/>
    <w:rPr>
      <w:rFonts w:ascii="微软雅黑" w:eastAsia="微软雅黑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87062"/>
    <w:pPr>
      <w:tabs>
        <w:tab w:val="center" w:pos="4680"/>
        <w:tab w:val="right" w:pos="9360"/>
      </w:tabs>
      <w:spacing w:after="0" w:line="240" w:lineRule="auto"/>
    </w:pPr>
  </w:style>
  <w:style w:type="paragraph" w:styleId="a8">
    <w:name w:val="annotation subject"/>
    <w:basedOn w:val="a5"/>
    <w:next w:val="a5"/>
    <w:link w:val="Char2"/>
    <w:uiPriority w:val="99"/>
    <w:unhideWhenUsed/>
    <w:rsid w:val="00987062"/>
    <w:rPr>
      <w:b/>
      <w:bCs/>
      <w:lang/>
    </w:rPr>
  </w:style>
  <w:style w:type="paragraph" w:styleId="a5">
    <w:name w:val="annotation text"/>
    <w:basedOn w:val="a"/>
    <w:link w:val="Char"/>
    <w:uiPriority w:val="99"/>
    <w:unhideWhenUsed/>
    <w:rsid w:val="00987062"/>
    <w:rPr>
      <w:sz w:val="20"/>
      <w:szCs w:val="20"/>
    </w:rPr>
  </w:style>
  <w:style w:type="paragraph" w:styleId="a9">
    <w:name w:val="Balloon Text"/>
    <w:basedOn w:val="a"/>
    <w:link w:val="Char3"/>
    <w:uiPriority w:val="99"/>
    <w:unhideWhenUsed/>
    <w:rsid w:val="00987062"/>
    <w:pPr>
      <w:spacing w:after="0" w:line="240" w:lineRule="auto"/>
    </w:pPr>
    <w:rPr>
      <w:rFonts w:ascii="微软雅黑" w:eastAsia="微软雅黑"/>
      <w:sz w:val="18"/>
      <w:szCs w:val="18"/>
      <w:lang/>
    </w:rPr>
  </w:style>
  <w:style w:type="paragraph" w:styleId="aa">
    <w:name w:val="Normal (Web)"/>
    <w:basedOn w:val="a"/>
    <w:rsid w:val="00987062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6">
    <w:name w:val="header"/>
    <w:basedOn w:val="a"/>
    <w:link w:val="Char0"/>
    <w:uiPriority w:val="99"/>
    <w:unhideWhenUsed/>
    <w:rsid w:val="00987062"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</Words>
  <Characters>601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Microsoft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西方经济学部分</dc:title>
  <dc:creator>Jianjiang</dc:creator>
  <cp:lastModifiedBy>China</cp:lastModifiedBy>
  <cp:revision>3</cp:revision>
  <dcterms:created xsi:type="dcterms:W3CDTF">2019-08-31T08:58:00Z</dcterms:created>
  <dcterms:modified xsi:type="dcterms:W3CDTF">2019-08-31T09:31:00Z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