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Pr="00232963">
        <w:rPr>
          <w:rFonts w:hint="eastAsia"/>
          <w:sz w:val="28"/>
          <w:szCs w:val="28"/>
        </w:rPr>
        <w:t xml:space="preserve"> </w:t>
      </w:r>
      <w:r w:rsidR="00C2157C">
        <w:rPr>
          <w:rFonts w:hint="eastAsia"/>
          <w:sz w:val="28"/>
          <w:szCs w:val="28"/>
        </w:rPr>
        <w:t>611</w:t>
      </w:r>
      <w:r w:rsidRPr="00232963">
        <w:rPr>
          <w:rFonts w:hint="eastAsia"/>
          <w:sz w:val="28"/>
          <w:szCs w:val="28"/>
        </w:rPr>
        <w:t xml:space="preserve">                    </w:t>
      </w:r>
      <w:r w:rsidR="006B6C1D">
        <w:rPr>
          <w:rFonts w:hint="eastAsia"/>
          <w:sz w:val="28"/>
          <w:szCs w:val="28"/>
        </w:rPr>
        <w:t xml:space="preserve">    </w:t>
      </w:r>
      <w:r w:rsidRPr="00232963">
        <w:rPr>
          <w:rFonts w:hint="eastAsia"/>
          <w:sz w:val="28"/>
          <w:szCs w:val="28"/>
        </w:rPr>
        <w:t xml:space="preserve"> </w:t>
      </w:r>
      <w:r w:rsidRPr="00232963">
        <w:rPr>
          <w:rFonts w:hint="eastAsia"/>
          <w:sz w:val="28"/>
          <w:szCs w:val="28"/>
        </w:rPr>
        <w:t>科目名称：</w:t>
      </w:r>
      <w:r w:rsidR="00C2157C">
        <w:rPr>
          <w:rFonts w:hint="eastAsia"/>
          <w:sz w:val="28"/>
          <w:szCs w:val="28"/>
        </w:rPr>
        <w:t>哲学史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5F25E5">
        <w:rPr>
          <w:rFonts w:hint="eastAsia"/>
          <w:sz w:val="28"/>
          <w:szCs w:val="28"/>
        </w:rPr>
        <w:t>15</w:t>
      </w:r>
      <w:r w:rsidR="00C2157C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D22989" w:rsidRPr="00D22989" w:rsidRDefault="00D22989">
      <w:pPr>
        <w:rPr>
          <w:sz w:val="28"/>
          <w:szCs w:val="28"/>
        </w:rPr>
      </w:pPr>
    </w:p>
    <w:p w:rsidR="00C2157C" w:rsidRDefault="00C2157C" w:rsidP="00C2157C">
      <w:pPr>
        <w:spacing w:line="440" w:lineRule="exact"/>
        <w:rPr>
          <w:rFonts w:asci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一、外国哲学部分：</w:t>
      </w:r>
    </w:p>
    <w:p w:rsidR="00C2157C" w:rsidRDefault="00C2157C" w:rsidP="00C2157C"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lang w:val="de-DE"/>
        </w:rPr>
        <w:t>古希腊哲学</w:t>
      </w:r>
    </w:p>
    <w:p w:rsidR="00C2157C" w:rsidRDefault="00C2157C" w:rsidP="00C2157C">
      <w:pP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</w:rPr>
        <w:t>希腊哲学的基本特点；伊奥尼亚派；毕达哥拉斯派；爱利亚派；原子论；智者；苏格拉底；柏拉图；亚里士多德；晚期希腊哲学。</w:t>
      </w:r>
    </w:p>
    <w:p w:rsidR="00C2157C" w:rsidRDefault="00C2157C" w:rsidP="00C2157C">
      <w:pPr>
        <w:spacing w:line="360" w:lineRule="auto"/>
        <w:ind w:left="420"/>
        <w:rPr>
          <w:rFonts w:ascii="宋体" w:cs="宋体"/>
        </w:rPr>
      </w:pPr>
      <w:r>
        <w:rPr>
          <w:rFonts w:ascii="宋体" w:hAnsi="宋体" w:cs="宋体" w:hint="eastAsia"/>
        </w:rPr>
        <w:t>2.中世纪哲学</w:t>
      </w:r>
    </w:p>
    <w:p w:rsidR="00C2157C" w:rsidRDefault="00C2157C" w:rsidP="00C2157C">
      <w:pP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</w:rPr>
        <w:t>基督教的诞生；教父哲学；经院哲学。</w:t>
      </w:r>
    </w:p>
    <w:p w:rsidR="00C2157C" w:rsidRDefault="00C2157C" w:rsidP="00C2157C">
      <w:pPr>
        <w:spacing w:line="360" w:lineRule="auto"/>
        <w:ind w:left="420"/>
        <w:rPr>
          <w:rFonts w:ascii="宋体" w:cs="宋体"/>
        </w:rPr>
      </w:pPr>
      <w:r>
        <w:rPr>
          <w:rFonts w:ascii="宋体" w:hAnsi="宋体" w:cs="宋体" w:hint="eastAsia"/>
        </w:rPr>
        <w:t>3.近代哲学</w:t>
      </w:r>
    </w:p>
    <w:p w:rsidR="00C2157C" w:rsidRDefault="00C2157C" w:rsidP="00C2157C">
      <w:pP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</w:rPr>
        <w:t>文艺复兴；宗教改革；近代哲学与自然科学的精神；主体性的觉醒；笛卡尔；斯宾诺莎；莱布尼茨；培根；洛克；巴克莱；休谟；霍布斯；孟德斯鸠。</w:t>
      </w:r>
    </w:p>
    <w:p w:rsidR="00C2157C" w:rsidRDefault="00C2157C" w:rsidP="00C2157C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 xml:space="preserve">    4.德国古典哲学</w:t>
      </w:r>
    </w:p>
    <w:p w:rsidR="00C2157C" w:rsidRDefault="00C2157C" w:rsidP="00C2157C">
      <w:pP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</w:rPr>
        <w:t>德国古典哲学的产生；康德哲学（哲学领域的“哥白尼革命”、纯粹理性批判、实践理性批判）；费希特哲学（知识学、自我的第一原则；实践知识学）；谢林哲学（自然哲学、先验哲学、同一哲学、天启哲学）；黑格尔哲学（黑格尔哲学体系的特点、精神现象学、逻辑学、实体即主体、世界的逻辑结构、哲学全书、辩证法）。</w:t>
      </w:r>
    </w:p>
    <w:p w:rsidR="00C2157C" w:rsidRDefault="00C2157C" w:rsidP="00C2157C">
      <w:pPr>
        <w:spacing w:line="440" w:lineRule="exact"/>
        <w:rPr>
          <w:rFonts w:ascii="宋体" w:cs="宋体"/>
          <w:b/>
          <w:szCs w:val="21"/>
        </w:rPr>
      </w:pPr>
      <w:r>
        <w:rPr>
          <w:rFonts w:ascii="宋体" w:cs="宋体" w:hint="eastAsia"/>
          <w:b/>
          <w:szCs w:val="21"/>
        </w:rPr>
        <w:t>二、中国哲学部分</w:t>
      </w:r>
    </w:p>
    <w:p w:rsidR="00C2157C" w:rsidRDefault="00C2157C" w:rsidP="00C2157C"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lang w:val="de-DE"/>
        </w:rPr>
        <w:t>先秦哲学</w:t>
      </w:r>
    </w:p>
    <w:p w:rsidR="00C2157C" w:rsidRPr="007C1D62" w:rsidRDefault="00C2157C" w:rsidP="00C2157C">
      <w:pPr>
        <w:spacing w:line="360" w:lineRule="auto"/>
        <w:ind w:firstLineChars="294" w:firstLine="617"/>
      </w:pPr>
      <w:r w:rsidRPr="007C1D62">
        <w:rPr>
          <w:rFonts w:hint="eastAsia"/>
        </w:rPr>
        <w:t xml:space="preserve">先秦儒家哲学　　</w:t>
      </w:r>
    </w:p>
    <w:p w:rsidR="00C2157C" w:rsidRPr="007C1D62" w:rsidRDefault="00C2157C" w:rsidP="00C2157C">
      <w:pPr>
        <w:spacing w:line="360" w:lineRule="auto"/>
        <w:ind w:firstLineChars="294" w:firstLine="617"/>
      </w:pPr>
      <w:r w:rsidRPr="007C1D62">
        <w:rPr>
          <w:rFonts w:hint="eastAsia"/>
        </w:rPr>
        <w:t>先秦道家哲学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先秦墨家思想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先秦法家思想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先秦阴阳家思想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先秦名家思想</w:t>
      </w:r>
    </w:p>
    <w:p w:rsidR="00C2157C" w:rsidRPr="00C2157C" w:rsidRDefault="00C2157C" w:rsidP="00C2157C">
      <w:pPr>
        <w:spacing w:line="360" w:lineRule="auto"/>
        <w:ind w:leftChars="150" w:left="353" w:hangingChars="18" w:hanging="38"/>
      </w:pPr>
      <w:r w:rsidRPr="00C2157C">
        <w:t>2</w:t>
      </w:r>
      <w:r>
        <w:rPr>
          <w:rFonts w:hint="eastAsia"/>
        </w:rPr>
        <w:t>.</w:t>
      </w:r>
      <w:r w:rsidRPr="00C2157C">
        <w:rPr>
          <w:rFonts w:hint="eastAsia"/>
        </w:rPr>
        <w:t>汉唐时期哲学</w:t>
      </w:r>
    </w:p>
    <w:p w:rsidR="00C2157C" w:rsidRDefault="00C2157C" w:rsidP="00C2157C">
      <w:pPr>
        <w:spacing w:line="360" w:lineRule="auto"/>
        <w:ind w:firstLineChars="250" w:firstLine="525"/>
      </w:pPr>
      <w:r>
        <w:rPr>
          <w:rFonts w:hint="eastAsia"/>
        </w:rPr>
        <w:t>黄老哲学</w:t>
      </w:r>
    </w:p>
    <w:p w:rsidR="00C2157C" w:rsidRDefault="00C2157C" w:rsidP="00C2157C">
      <w:pPr>
        <w:spacing w:line="360" w:lineRule="auto"/>
      </w:pPr>
      <w:r>
        <w:lastRenderedPageBreak/>
        <w:t xml:space="preserve">     </w:t>
      </w:r>
      <w:r>
        <w:rPr>
          <w:rFonts w:hint="eastAsia"/>
        </w:rPr>
        <w:t>董仲舒哲学</w:t>
      </w:r>
    </w:p>
    <w:p w:rsidR="00C2157C" w:rsidRDefault="00C2157C" w:rsidP="00C2157C">
      <w:pPr>
        <w:spacing w:line="360" w:lineRule="auto"/>
        <w:ind w:firstLineChars="250" w:firstLine="525"/>
      </w:pPr>
      <w:r>
        <w:rPr>
          <w:rFonts w:hint="eastAsia"/>
        </w:rPr>
        <w:t>魏晋玄学</w:t>
      </w:r>
    </w:p>
    <w:p w:rsidR="00C2157C" w:rsidRDefault="00C2157C" w:rsidP="00C2157C">
      <w:pPr>
        <w:spacing w:line="360" w:lineRule="auto"/>
        <w:ind w:firstLineChars="250" w:firstLine="525"/>
      </w:pPr>
      <w:r>
        <w:rPr>
          <w:rFonts w:hint="eastAsia"/>
        </w:rPr>
        <w:t>道教哲学</w:t>
      </w:r>
    </w:p>
    <w:p w:rsidR="00C2157C" w:rsidRPr="007C1D62" w:rsidRDefault="00C2157C" w:rsidP="00C2157C">
      <w:pPr>
        <w:spacing w:line="360" w:lineRule="auto"/>
        <w:ind w:firstLineChars="245" w:firstLine="514"/>
      </w:pPr>
      <w:r w:rsidRPr="007C1D62">
        <w:rPr>
          <w:rFonts w:hint="eastAsia"/>
        </w:rPr>
        <w:t>佛教哲学</w:t>
      </w:r>
    </w:p>
    <w:p w:rsidR="00C2157C" w:rsidRPr="005B5994" w:rsidRDefault="00C2157C" w:rsidP="00C2157C">
      <w:pPr>
        <w:spacing w:line="360" w:lineRule="auto"/>
        <w:ind w:firstLineChars="247" w:firstLine="519"/>
      </w:pPr>
      <w:r w:rsidRPr="005B5994">
        <w:rPr>
          <w:rFonts w:hint="eastAsia"/>
        </w:rPr>
        <w:t>王充哲学</w:t>
      </w:r>
    </w:p>
    <w:p w:rsidR="00C2157C" w:rsidRPr="00C2157C" w:rsidRDefault="00C2157C" w:rsidP="00C2157C">
      <w:pPr>
        <w:spacing w:line="360" w:lineRule="auto"/>
      </w:pPr>
      <w:r>
        <w:rPr>
          <w:rFonts w:hint="eastAsia"/>
        </w:rPr>
        <w:t xml:space="preserve">　</w:t>
      </w:r>
      <w:r w:rsidRPr="00C2157C">
        <w:rPr>
          <w:rFonts w:hint="eastAsia"/>
        </w:rPr>
        <w:t xml:space="preserve">　</w:t>
      </w:r>
      <w:r w:rsidRPr="00C2157C">
        <w:t>3</w:t>
      </w:r>
      <w:r>
        <w:rPr>
          <w:rFonts w:hint="eastAsia"/>
        </w:rPr>
        <w:t>.</w:t>
      </w:r>
      <w:r w:rsidRPr="00C2157C">
        <w:rPr>
          <w:rFonts w:hint="eastAsia"/>
        </w:rPr>
        <w:t>宋明哲学</w:t>
      </w:r>
    </w:p>
    <w:p w:rsidR="00C2157C" w:rsidRDefault="00C2157C" w:rsidP="00C2157C">
      <w:pPr>
        <w:spacing w:line="360" w:lineRule="auto"/>
        <w:ind w:firstLineChars="250" w:firstLine="525"/>
      </w:pPr>
      <w:r>
        <w:t xml:space="preserve"> </w:t>
      </w:r>
      <w:r>
        <w:rPr>
          <w:rFonts w:hint="eastAsia"/>
        </w:rPr>
        <w:t>周敦颐哲学思想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张载哲学思想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二程哲学思想</w:t>
      </w:r>
    </w:p>
    <w:p w:rsidR="00C2157C" w:rsidRDefault="00C2157C" w:rsidP="00C2157C">
      <w:pPr>
        <w:spacing w:line="360" w:lineRule="auto"/>
        <w:ind w:firstLineChars="250" w:firstLine="525"/>
      </w:pPr>
      <w:r>
        <w:t xml:space="preserve"> </w:t>
      </w:r>
      <w:r>
        <w:rPr>
          <w:rFonts w:hint="eastAsia"/>
        </w:rPr>
        <w:t>朱熹哲学思想</w:t>
      </w:r>
    </w:p>
    <w:p w:rsidR="00C2157C" w:rsidRDefault="00C2157C" w:rsidP="00C2157C">
      <w:pPr>
        <w:spacing w:line="360" w:lineRule="auto"/>
        <w:ind w:firstLineChars="100" w:firstLine="211"/>
      </w:pPr>
      <w:r w:rsidRPr="00BC0298">
        <w:rPr>
          <w:b/>
        </w:rPr>
        <w:t xml:space="preserve"> </w:t>
      </w:r>
      <w:r>
        <w:rPr>
          <w:b/>
        </w:rPr>
        <w:t xml:space="preserve">  </w:t>
      </w:r>
      <w:r>
        <w:t xml:space="preserve"> </w:t>
      </w:r>
      <w:r>
        <w:rPr>
          <w:rFonts w:hint="eastAsia"/>
        </w:rPr>
        <w:t>陆九渊哲学思想</w:t>
      </w:r>
    </w:p>
    <w:p w:rsidR="00C2157C" w:rsidRDefault="00C2157C" w:rsidP="00C2157C">
      <w:pPr>
        <w:spacing w:line="360" w:lineRule="auto"/>
        <w:ind w:firstLineChars="300" w:firstLine="630"/>
      </w:pPr>
      <w:r>
        <w:rPr>
          <w:rFonts w:hint="eastAsia"/>
        </w:rPr>
        <w:t>王阳明哲学思想</w:t>
      </w:r>
    </w:p>
    <w:p w:rsidR="00C2157C" w:rsidRPr="005B5994" w:rsidRDefault="00C2157C" w:rsidP="00C2157C">
      <w:pPr>
        <w:spacing w:line="360" w:lineRule="auto"/>
        <w:ind w:firstLineChars="294" w:firstLine="617"/>
      </w:pPr>
      <w:r w:rsidRPr="005B5994">
        <w:rPr>
          <w:rFonts w:hint="eastAsia"/>
        </w:rPr>
        <w:t>宋代事功学派哲学思想</w:t>
      </w:r>
    </w:p>
    <w:p w:rsidR="00C2157C" w:rsidRPr="00C2157C" w:rsidRDefault="00C2157C" w:rsidP="00C2157C">
      <w:pPr>
        <w:spacing w:line="360" w:lineRule="auto"/>
        <w:ind w:firstLineChars="148" w:firstLine="311"/>
      </w:pPr>
      <w:r w:rsidRPr="00C2157C">
        <w:t>4</w:t>
      </w:r>
      <w:r>
        <w:rPr>
          <w:rFonts w:hint="eastAsia"/>
        </w:rPr>
        <w:t>.</w:t>
      </w:r>
      <w:r w:rsidRPr="00C2157C">
        <w:rPr>
          <w:rFonts w:hint="eastAsia"/>
        </w:rPr>
        <w:t>明清哲学</w:t>
      </w:r>
    </w:p>
    <w:p w:rsidR="00C2157C" w:rsidRDefault="00C2157C" w:rsidP="00C2157C">
      <w:pPr>
        <w:spacing w:line="360" w:lineRule="auto"/>
      </w:pPr>
      <w:r>
        <w:rPr>
          <w:rFonts w:hint="eastAsia"/>
        </w:rPr>
        <w:t xml:space="preserve">　　</w:t>
      </w:r>
      <w:r>
        <w:t xml:space="preserve">   </w:t>
      </w:r>
      <w:r>
        <w:rPr>
          <w:rFonts w:hint="eastAsia"/>
        </w:rPr>
        <w:t>王夫之哲学思想</w:t>
      </w:r>
    </w:p>
    <w:p w:rsidR="00C2157C" w:rsidRDefault="00C2157C" w:rsidP="00C2157C">
      <w:pPr>
        <w:spacing w:line="360" w:lineRule="auto"/>
        <w:ind w:firstLineChars="300" w:firstLine="630"/>
      </w:pPr>
      <w:r>
        <w:t xml:space="preserve"> </w:t>
      </w:r>
      <w:r>
        <w:rPr>
          <w:rFonts w:hint="eastAsia"/>
        </w:rPr>
        <w:t>黄宗羲哲学思想</w:t>
      </w:r>
    </w:p>
    <w:p w:rsidR="00C2157C" w:rsidRDefault="00C2157C" w:rsidP="00C2157C">
      <w:pPr>
        <w:spacing w:line="360" w:lineRule="auto"/>
      </w:pPr>
      <w:r>
        <w:rPr>
          <w:rFonts w:hint="eastAsia"/>
        </w:rPr>
        <w:t xml:space="preserve">　</w:t>
      </w:r>
      <w:r>
        <w:t xml:space="preserve">     </w:t>
      </w:r>
      <w:r>
        <w:rPr>
          <w:rFonts w:hint="eastAsia"/>
        </w:rPr>
        <w:t>戴震哲学思想</w:t>
      </w:r>
    </w:p>
    <w:p w:rsidR="00C2157C" w:rsidRPr="00C2157C" w:rsidRDefault="00C2157C" w:rsidP="00C2157C">
      <w:pPr>
        <w:spacing w:line="360" w:lineRule="auto"/>
        <w:ind w:firstLineChars="344" w:firstLine="722"/>
      </w:pPr>
      <w:r w:rsidRPr="00C2157C">
        <w:rPr>
          <w:rFonts w:hint="eastAsia"/>
        </w:rPr>
        <w:t>实学学派哲学思想</w:t>
      </w:r>
    </w:p>
    <w:p w:rsidR="00C2157C" w:rsidRPr="00C2157C" w:rsidRDefault="00C2157C" w:rsidP="00C2157C">
      <w:pPr>
        <w:spacing w:line="360" w:lineRule="auto"/>
        <w:ind w:firstLineChars="345" w:firstLine="724"/>
      </w:pPr>
      <w:r w:rsidRPr="00C2157C">
        <w:rPr>
          <w:rFonts w:hint="eastAsia"/>
        </w:rPr>
        <w:t>方以智科学哲学思想</w:t>
      </w:r>
    </w:p>
    <w:p w:rsidR="00C2157C" w:rsidRPr="00C2157C" w:rsidRDefault="00C2157C" w:rsidP="00C2157C">
      <w:pPr>
        <w:spacing w:line="360" w:lineRule="auto"/>
      </w:pPr>
      <w:r w:rsidRPr="00C2157C">
        <w:rPr>
          <w:rFonts w:hint="eastAsia"/>
        </w:rPr>
        <w:t xml:space="preserve">　　</w:t>
      </w:r>
      <w:r w:rsidRPr="00C2157C">
        <w:t>5</w:t>
      </w:r>
      <w:r>
        <w:rPr>
          <w:rFonts w:hint="eastAsia"/>
        </w:rPr>
        <w:t>.</w:t>
      </w:r>
      <w:r w:rsidRPr="00C2157C">
        <w:rPr>
          <w:rFonts w:hint="eastAsia"/>
        </w:rPr>
        <w:t>近代哲学（鸦片战争至孙中山）</w:t>
      </w:r>
    </w:p>
    <w:p w:rsidR="00C2157C" w:rsidRDefault="00C2157C" w:rsidP="00C2157C">
      <w:pPr>
        <w:spacing w:line="360" w:lineRule="auto"/>
      </w:pPr>
      <w:r w:rsidRPr="00584F09">
        <w:rPr>
          <w:rFonts w:hint="eastAsia"/>
          <w:b/>
        </w:rPr>
        <w:t xml:space="preserve">　</w:t>
      </w:r>
      <w:r>
        <w:rPr>
          <w:b/>
        </w:rPr>
        <w:t xml:space="preserve">    </w:t>
      </w:r>
      <w:r>
        <w:t xml:space="preserve"> </w:t>
      </w:r>
      <w:r>
        <w:rPr>
          <w:rFonts w:hint="eastAsia"/>
        </w:rPr>
        <w:t>康有为哲学思想</w:t>
      </w:r>
    </w:p>
    <w:p w:rsidR="00C2157C" w:rsidRDefault="00C2157C" w:rsidP="00C2157C">
      <w:pPr>
        <w:spacing w:line="360" w:lineRule="auto"/>
        <w:ind w:firstLineChars="350" w:firstLine="735"/>
      </w:pPr>
      <w:r>
        <w:rPr>
          <w:rFonts w:hint="eastAsia"/>
        </w:rPr>
        <w:t>严复哲学思想</w:t>
      </w:r>
    </w:p>
    <w:p w:rsidR="00C2157C" w:rsidRDefault="00C2157C" w:rsidP="00C2157C">
      <w:pPr>
        <w:spacing w:line="360" w:lineRule="auto"/>
        <w:ind w:firstLineChars="300" w:firstLine="630"/>
      </w:pPr>
      <w:r>
        <w:t xml:space="preserve"> </w:t>
      </w:r>
      <w:r>
        <w:rPr>
          <w:rFonts w:hint="eastAsia"/>
        </w:rPr>
        <w:t>章太炎哲学思想</w:t>
      </w:r>
    </w:p>
    <w:p w:rsidR="00C2157C" w:rsidRDefault="00C2157C" w:rsidP="00C2157C">
      <w:pPr>
        <w:spacing w:line="360" w:lineRule="auto"/>
        <w:ind w:firstLineChars="350" w:firstLine="735"/>
      </w:pPr>
      <w:r>
        <w:rPr>
          <w:rFonts w:hint="eastAsia"/>
        </w:rPr>
        <w:t xml:space="preserve">孙中山哲学思想　</w:t>
      </w:r>
    </w:p>
    <w:p w:rsidR="00C2157C" w:rsidRDefault="00C2157C" w:rsidP="00C2157C">
      <w:pPr>
        <w:spacing w:line="360" w:lineRule="auto"/>
        <w:rPr>
          <w:szCs w:val="21"/>
        </w:rPr>
      </w:pPr>
      <w:r>
        <w:rPr>
          <w:rFonts w:ascii="宋体" w:hAnsi="宋体" w:cs="宋体"/>
          <w:b/>
          <w:bCs/>
        </w:rPr>
        <w:t xml:space="preserve">    </w:t>
      </w:r>
    </w:p>
    <w:p w:rsidR="003E3CEE" w:rsidRPr="00C2157C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BF1" w:rsidRDefault="00182BF1" w:rsidP="00DA0110">
      <w:r>
        <w:separator/>
      </w:r>
    </w:p>
  </w:endnote>
  <w:endnote w:type="continuationSeparator" w:id="1">
    <w:p w:rsidR="00182BF1" w:rsidRDefault="00182BF1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BF1" w:rsidRDefault="00182BF1" w:rsidP="00DA0110">
      <w:r>
        <w:separator/>
      </w:r>
    </w:p>
  </w:footnote>
  <w:footnote w:type="continuationSeparator" w:id="1">
    <w:p w:rsidR="00182BF1" w:rsidRDefault="00182BF1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28B56"/>
    <w:multiLevelType w:val="singleLevel"/>
    <w:tmpl w:val="57D28B56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11E0D"/>
    <w:rsid w:val="00182BF1"/>
    <w:rsid w:val="00232963"/>
    <w:rsid w:val="002B610A"/>
    <w:rsid w:val="002E0B63"/>
    <w:rsid w:val="002E6F80"/>
    <w:rsid w:val="0030510F"/>
    <w:rsid w:val="00381A2F"/>
    <w:rsid w:val="003D3B61"/>
    <w:rsid w:val="003E3CEE"/>
    <w:rsid w:val="005F25E5"/>
    <w:rsid w:val="006B6C1D"/>
    <w:rsid w:val="0071100E"/>
    <w:rsid w:val="00871A99"/>
    <w:rsid w:val="008731B7"/>
    <w:rsid w:val="00911ECF"/>
    <w:rsid w:val="009347AE"/>
    <w:rsid w:val="0097403D"/>
    <w:rsid w:val="009C15E4"/>
    <w:rsid w:val="009D2348"/>
    <w:rsid w:val="00C2157C"/>
    <w:rsid w:val="00D22989"/>
    <w:rsid w:val="00DA0110"/>
    <w:rsid w:val="00DC5FD7"/>
    <w:rsid w:val="00EC6887"/>
    <w:rsid w:val="00EE5208"/>
    <w:rsid w:val="00F0519D"/>
    <w:rsid w:val="00F4636A"/>
    <w:rsid w:val="00F5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2019-07-15T02:27:00Z</dcterms:created>
  <dcterms:modified xsi:type="dcterms:W3CDTF">2019-09-11T06:34:00Z</dcterms:modified>
</cp:coreProperties>
</file>