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33" w:rsidRPr="002A3759"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624733">
        <w:rPr>
          <w:rFonts w:hint="eastAsia"/>
          <w:sz w:val="28"/>
          <w:szCs w:val="28"/>
        </w:rPr>
        <w:t>621</w:t>
      </w:r>
      <w:r w:rsidRPr="00232963">
        <w:rPr>
          <w:rFonts w:hint="eastAsia"/>
          <w:sz w:val="28"/>
          <w:szCs w:val="28"/>
        </w:rPr>
        <w:t xml:space="preserve">                      </w:t>
      </w:r>
      <w:r w:rsidRPr="00232963">
        <w:rPr>
          <w:rFonts w:hint="eastAsia"/>
          <w:sz w:val="28"/>
          <w:szCs w:val="28"/>
        </w:rPr>
        <w:t>科目名称：</w:t>
      </w:r>
      <w:r w:rsidR="00624733">
        <w:rPr>
          <w:rFonts w:hint="eastAsia"/>
          <w:sz w:val="28"/>
          <w:szCs w:val="28"/>
        </w:rPr>
        <w:t>英语基础课</w:t>
      </w:r>
    </w:p>
    <w:p w:rsidR="003E3CEE" w:rsidRPr="00232963" w:rsidRDefault="0030510F">
      <w:pPr>
        <w:rPr>
          <w:sz w:val="28"/>
          <w:szCs w:val="28"/>
        </w:rPr>
      </w:pPr>
      <w:r>
        <w:rPr>
          <w:rFonts w:hint="eastAsia"/>
          <w:sz w:val="28"/>
          <w:szCs w:val="28"/>
        </w:rPr>
        <w:t>满分：</w:t>
      </w:r>
      <w:r w:rsidR="00C85541">
        <w:rPr>
          <w:rFonts w:hint="eastAsia"/>
          <w:sz w:val="28"/>
          <w:szCs w:val="28"/>
        </w:rPr>
        <w:t>150</w:t>
      </w:r>
      <w:r>
        <w:rPr>
          <w:rFonts w:hint="eastAsia"/>
          <w:sz w:val="28"/>
          <w:szCs w:val="28"/>
        </w:rPr>
        <w:t>分</w:t>
      </w:r>
    </w:p>
    <w:p w:rsidR="003E3CEE" w:rsidRPr="002020E1" w:rsidRDefault="003E3CEE" w:rsidP="00115D91">
      <w:pPr>
        <w:snapToGrid w:val="0"/>
        <w:spacing w:line="360" w:lineRule="auto"/>
        <w:contextualSpacing/>
        <w:rPr>
          <w:rFonts w:asciiTheme="minorEastAsia" w:hAnsiTheme="minorEastAsia"/>
          <w:color w:val="000000" w:themeColor="text1"/>
          <w:sz w:val="28"/>
          <w:szCs w:val="28"/>
        </w:rPr>
      </w:pPr>
    </w:p>
    <w:p w:rsidR="002020E1" w:rsidRPr="002020E1" w:rsidRDefault="002020E1" w:rsidP="00115D91">
      <w:pPr>
        <w:pStyle w:val="a5"/>
        <w:numPr>
          <w:ilvl w:val="0"/>
          <w:numId w:val="12"/>
        </w:numPr>
        <w:snapToGrid w:val="0"/>
        <w:spacing w:line="360" w:lineRule="auto"/>
        <w:ind w:firstLineChars="0"/>
        <w:contextualSpacing/>
        <w:rPr>
          <w:rFonts w:asciiTheme="minorEastAsia" w:hAnsiTheme="minorEastAsia"/>
          <w:b/>
          <w:color w:val="000000" w:themeColor="text1"/>
          <w:sz w:val="28"/>
          <w:szCs w:val="28"/>
        </w:rPr>
      </w:pPr>
      <w:r w:rsidRPr="002020E1">
        <w:rPr>
          <w:rFonts w:asciiTheme="minorEastAsia" w:hAnsiTheme="minorEastAsia" w:hint="eastAsia"/>
          <w:b/>
          <w:color w:val="000000" w:themeColor="text1"/>
          <w:sz w:val="28"/>
          <w:szCs w:val="28"/>
        </w:rPr>
        <w:t>考试目的</w:t>
      </w:r>
    </w:p>
    <w:p w:rsidR="002020E1" w:rsidRPr="00030014" w:rsidRDefault="002020E1" w:rsidP="00115D91">
      <w:pPr>
        <w:snapToGrid w:val="0"/>
        <w:spacing w:line="360" w:lineRule="auto"/>
        <w:ind w:firstLineChars="200" w:firstLine="560"/>
        <w:contextualSpacing/>
        <w:rPr>
          <w:rFonts w:asciiTheme="minorEastAsia" w:hAnsiTheme="minorEastAsia"/>
          <w:color w:val="000000" w:themeColor="text1"/>
          <w:sz w:val="28"/>
          <w:szCs w:val="28"/>
        </w:rPr>
      </w:pPr>
      <w:r w:rsidRPr="00030014">
        <w:rPr>
          <w:rFonts w:asciiTheme="minorEastAsia" w:hAnsiTheme="minorEastAsia" w:hint="eastAsia"/>
          <w:color w:val="000000" w:themeColor="text1"/>
          <w:sz w:val="28"/>
          <w:szCs w:val="28"/>
        </w:rPr>
        <w:t>英语基础课考试作为英语语言文学和外国语言学及应用语言学专业招生考试的基础科目，其目的是考察考生是否具备文学及语言学研究生学习所要求的英语水平。</w:t>
      </w:r>
    </w:p>
    <w:p w:rsidR="002020E1" w:rsidRPr="002020E1" w:rsidRDefault="002020E1" w:rsidP="00115D91">
      <w:pPr>
        <w:pStyle w:val="a5"/>
        <w:numPr>
          <w:ilvl w:val="0"/>
          <w:numId w:val="12"/>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考试性质与范围</w:t>
      </w:r>
    </w:p>
    <w:p w:rsidR="002020E1" w:rsidRPr="00030014" w:rsidRDefault="002020E1" w:rsidP="00115D91">
      <w:pPr>
        <w:snapToGrid w:val="0"/>
        <w:spacing w:line="360" w:lineRule="auto"/>
        <w:ind w:firstLineChars="200" w:firstLine="560"/>
        <w:contextualSpacing/>
        <w:rPr>
          <w:rFonts w:asciiTheme="minorEastAsia" w:hAnsiTheme="minorEastAsia"/>
          <w:color w:val="000000" w:themeColor="text1"/>
          <w:sz w:val="28"/>
          <w:szCs w:val="28"/>
        </w:rPr>
      </w:pPr>
      <w:r w:rsidRPr="00030014">
        <w:rPr>
          <w:rFonts w:asciiTheme="minorEastAsia" w:hAnsiTheme="minorEastAsia" w:hint="eastAsia"/>
          <w:color w:val="000000" w:themeColor="text1"/>
          <w:sz w:val="28"/>
          <w:szCs w:val="28"/>
        </w:rPr>
        <w:t>本</w:t>
      </w:r>
      <w:r w:rsidR="00030014" w:rsidRPr="00030014">
        <w:rPr>
          <w:rFonts w:asciiTheme="minorEastAsia" w:hAnsiTheme="minorEastAsia" w:hint="eastAsia"/>
          <w:color w:val="000000" w:themeColor="text1"/>
          <w:sz w:val="28"/>
          <w:szCs w:val="28"/>
        </w:rPr>
        <w:t>科目</w:t>
      </w:r>
      <w:r w:rsidR="001B5DB0">
        <w:rPr>
          <w:rFonts w:asciiTheme="minorEastAsia" w:hAnsiTheme="minorEastAsia" w:hint="eastAsia"/>
          <w:color w:val="000000" w:themeColor="text1"/>
          <w:sz w:val="28"/>
          <w:szCs w:val="28"/>
        </w:rPr>
        <w:t>考试是一种测试应试者单项和综合语言能力的</w:t>
      </w:r>
      <w:r w:rsidRPr="00030014">
        <w:rPr>
          <w:rFonts w:asciiTheme="minorEastAsia" w:hAnsiTheme="minorEastAsia" w:hint="eastAsia"/>
          <w:color w:val="000000" w:themeColor="text1"/>
          <w:sz w:val="28"/>
          <w:szCs w:val="28"/>
        </w:rPr>
        <w:t>考试。考试范围包括</w:t>
      </w:r>
      <w:r w:rsidR="001B5DB0">
        <w:rPr>
          <w:rFonts w:asciiTheme="minorEastAsia" w:hAnsiTheme="minorEastAsia" w:hint="eastAsia"/>
          <w:color w:val="000000" w:themeColor="text1"/>
          <w:sz w:val="28"/>
          <w:szCs w:val="28"/>
        </w:rPr>
        <w:t>英语语言文学和外国语言学及应用语言学专业</w:t>
      </w:r>
      <w:r w:rsidRPr="00030014">
        <w:rPr>
          <w:rFonts w:asciiTheme="minorEastAsia" w:hAnsiTheme="minorEastAsia" w:hint="eastAsia"/>
          <w:color w:val="000000" w:themeColor="text1"/>
          <w:sz w:val="28"/>
          <w:szCs w:val="28"/>
        </w:rPr>
        <w:t>考生入学应具备的英语词汇量、语法知识以及英语阅读、写作、翻译等方面的技能。</w:t>
      </w:r>
    </w:p>
    <w:p w:rsidR="0018544A" w:rsidRDefault="002020E1" w:rsidP="00115D91">
      <w:pPr>
        <w:pStyle w:val="a5"/>
        <w:numPr>
          <w:ilvl w:val="0"/>
          <w:numId w:val="12"/>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考试基本要求</w:t>
      </w:r>
    </w:p>
    <w:p w:rsidR="0018544A" w:rsidRDefault="0018544A" w:rsidP="00115D91">
      <w:pPr>
        <w:snapToGrid w:val="0"/>
        <w:spacing w:line="360" w:lineRule="auto"/>
        <w:ind w:firstLineChars="200" w:firstLine="560"/>
        <w:contextualSpacing/>
        <w:rPr>
          <w:rFonts w:asciiTheme="minorEastAsia" w:hAnsiTheme="minorEastAsia"/>
          <w:color w:val="000000" w:themeColor="text1"/>
          <w:sz w:val="28"/>
          <w:szCs w:val="28"/>
        </w:rPr>
      </w:pPr>
      <w:r w:rsidRPr="0018544A">
        <w:rPr>
          <w:rFonts w:asciiTheme="minorEastAsia" w:hAnsiTheme="minorEastAsia" w:hint="eastAsia"/>
          <w:color w:val="000000" w:themeColor="text1"/>
          <w:sz w:val="28"/>
          <w:szCs w:val="28"/>
        </w:rPr>
        <w:t>1.</w:t>
      </w:r>
      <w:r w:rsidR="002020E1" w:rsidRPr="0018544A">
        <w:rPr>
          <w:rFonts w:asciiTheme="minorEastAsia" w:eastAsia="宋体" w:hAnsiTheme="minorEastAsia" w:hint="eastAsia"/>
          <w:color w:val="000000" w:themeColor="text1"/>
          <w:sz w:val="28"/>
          <w:szCs w:val="28"/>
        </w:rPr>
        <w:t>具有</w:t>
      </w:r>
      <w:r w:rsidR="002020E1" w:rsidRPr="0018544A">
        <w:rPr>
          <w:rFonts w:asciiTheme="minorEastAsia" w:hAnsiTheme="minorEastAsia" w:hint="eastAsia"/>
          <w:color w:val="000000" w:themeColor="text1"/>
          <w:sz w:val="28"/>
          <w:szCs w:val="28"/>
        </w:rPr>
        <w:t>良好的英语基本功，认知词汇量在</w:t>
      </w:r>
      <w:r w:rsidRPr="0018544A">
        <w:rPr>
          <w:rFonts w:asciiTheme="minorEastAsia" w:hAnsiTheme="minorEastAsia" w:hint="eastAsia"/>
          <w:color w:val="000000" w:themeColor="text1"/>
          <w:sz w:val="28"/>
          <w:szCs w:val="28"/>
        </w:rPr>
        <w:t>10</w:t>
      </w:r>
      <w:r w:rsidR="002020E1" w:rsidRPr="0018544A">
        <w:rPr>
          <w:rFonts w:asciiTheme="minorEastAsia" w:hAnsiTheme="minorEastAsia" w:hint="eastAsia"/>
          <w:color w:val="000000" w:themeColor="text1"/>
          <w:sz w:val="28"/>
          <w:szCs w:val="28"/>
        </w:rPr>
        <w:t>000以上，掌握</w:t>
      </w:r>
      <w:r w:rsidRPr="0018544A">
        <w:rPr>
          <w:rFonts w:asciiTheme="minorEastAsia" w:hAnsiTheme="minorEastAsia" w:hint="eastAsia"/>
          <w:color w:val="000000" w:themeColor="text1"/>
          <w:sz w:val="28"/>
          <w:szCs w:val="28"/>
        </w:rPr>
        <w:t>8</w:t>
      </w:r>
      <w:r w:rsidR="002020E1" w:rsidRPr="0018544A">
        <w:rPr>
          <w:rFonts w:asciiTheme="minorEastAsia" w:hAnsiTheme="minorEastAsia" w:hint="eastAsia"/>
          <w:color w:val="000000" w:themeColor="text1"/>
          <w:sz w:val="28"/>
          <w:szCs w:val="28"/>
        </w:rPr>
        <w:t>000</w:t>
      </w:r>
      <w:r>
        <w:rPr>
          <w:rFonts w:asciiTheme="minorEastAsia" w:hAnsiTheme="minorEastAsia" w:hint="eastAsia"/>
          <w:color w:val="000000" w:themeColor="text1"/>
          <w:sz w:val="28"/>
          <w:szCs w:val="28"/>
        </w:rPr>
        <w:t>个</w:t>
      </w:r>
      <w:r w:rsidR="002020E1" w:rsidRPr="0018544A">
        <w:rPr>
          <w:rFonts w:asciiTheme="minorEastAsia" w:hAnsiTheme="minorEastAsia" w:hint="eastAsia"/>
          <w:color w:val="000000" w:themeColor="text1"/>
          <w:sz w:val="28"/>
          <w:szCs w:val="28"/>
        </w:rPr>
        <w:t>以上的积极词汇，即能正确而熟练地运用词汇及其常用搭配。</w:t>
      </w:r>
    </w:p>
    <w:p w:rsidR="00EC4186" w:rsidRDefault="0018544A" w:rsidP="00115D91">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w:t>
      </w:r>
      <w:r w:rsidR="002020E1" w:rsidRPr="0018544A">
        <w:rPr>
          <w:rFonts w:asciiTheme="minorEastAsia" w:hAnsiTheme="minorEastAsia" w:hint="eastAsia"/>
          <w:color w:val="000000" w:themeColor="text1"/>
          <w:sz w:val="28"/>
          <w:szCs w:val="28"/>
        </w:rPr>
        <w:t>能熟练掌握正确的英语语法、结构、修辞、翻译等语言规范知识。</w:t>
      </w:r>
    </w:p>
    <w:p w:rsidR="002020E1" w:rsidRPr="00EC4186" w:rsidRDefault="00EC4186" w:rsidP="00115D91">
      <w:pPr>
        <w:snapToGrid w:val="0"/>
        <w:spacing w:line="360" w:lineRule="auto"/>
        <w:ind w:firstLineChars="200" w:firstLine="560"/>
        <w:contextualSpacing/>
        <w:rPr>
          <w:rFonts w:asciiTheme="minorEastAsia" w:hAnsiTheme="minorEastAsia"/>
          <w:b/>
          <w:color w:val="000000" w:themeColor="text1"/>
          <w:sz w:val="28"/>
          <w:szCs w:val="28"/>
        </w:rPr>
      </w:pPr>
      <w:r>
        <w:rPr>
          <w:rFonts w:asciiTheme="minorEastAsia" w:hAnsiTheme="minorEastAsia" w:hint="eastAsia"/>
          <w:color w:val="000000" w:themeColor="text1"/>
          <w:sz w:val="28"/>
          <w:szCs w:val="28"/>
        </w:rPr>
        <w:t>3.</w:t>
      </w:r>
      <w:r w:rsidR="002020E1" w:rsidRPr="00EC4186">
        <w:rPr>
          <w:rFonts w:asciiTheme="minorEastAsia" w:hAnsiTheme="minorEastAsia" w:hint="eastAsia"/>
          <w:color w:val="000000" w:themeColor="text1"/>
          <w:sz w:val="28"/>
          <w:szCs w:val="28"/>
        </w:rPr>
        <w:t>具有较强的阅读理解能力和英语写作能力。</w:t>
      </w:r>
    </w:p>
    <w:p w:rsidR="002020E1" w:rsidRPr="002020E1" w:rsidRDefault="002020E1" w:rsidP="00115D91">
      <w:pPr>
        <w:pStyle w:val="a5"/>
        <w:numPr>
          <w:ilvl w:val="0"/>
          <w:numId w:val="12"/>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考试形式</w:t>
      </w:r>
    </w:p>
    <w:p w:rsidR="002020E1" w:rsidRPr="00AF707B" w:rsidRDefault="002020E1" w:rsidP="00115D91">
      <w:pPr>
        <w:snapToGrid w:val="0"/>
        <w:spacing w:line="360" w:lineRule="auto"/>
        <w:ind w:firstLineChars="200" w:firstLine="560"/>
        <w:contextualSpacing/>
        <w:rPr>
          <w:rFonts w:asciiTheme="minorEastAsia" w:hAnsiTheme="minorEastAsia"/>
          <w:color w:val="000000" w:themeColor="text1"/>
          <w:sz w:val="28"/>
          <w:szCs w:val="28"/>
        </w:rPr>
      </w:pPr>
      <w:r w:rsidRPr="00AF707B">
        <w:rPr>
          <w:rFonts w:asciiTheme="minorEastAsia" w:hAnsiTheme="minorEastAsia" w:hint="eastAsia"/>
          <w:color w:val="000000" w:themeColor="text1"/>
          <w:sz w:val="28"/>
          <w:szCs w:val="28"/>
        </w:rPr>
        <w:t>本</w:t>
      </w:r>
      <w:r w:rsidR="00AF707B" w:rsidRPr="00AF707B">
        <w:rPr>
          <w:rFonts w:asciiTheme="minorEastAsia" w:hAnsiTheme="minorEastAsia" w:hint="eastAsia"/>
          <w:color w:val="000000" w:themeColor="text1"/>
          <w:sz w:val="28"/>
          <w:szCs w:val="28"/>
        </w:rPr>
        <w:t>科目</w:t>
      </w:r>
      <w:r w:rsidRPr="00AF707B">
        <w:rPr>
          <w:rFonts w:asciiTheme="minorEastAsia" w:hAnsiTheme="minorEastAsia" w:hint="eastAsia"/>
          <w:color w:val="000000" w:themeColor="text1"/>
          <w:sz w:val="28"/>
          <w:szCs w:val="28"/>
        </w:rPr>
        <w:t>考试采取客观试题与主观试题相结合，单项技能测试与综合技能测试相结合的方法，各项试题的分布情况见“考试内容一览表”。</w:t>
      </w:r>
    </w:p>
    <w:p w:rsidR="002020E1" w:rsidRPr="002020E1" w:rsidRDefault="002020E1" w:rsidP="00115D91">
      <w:pPr>
        <w:pStyle w:val="a5"/>
        <w:numPr>
          <w:ilvl w:val="0"/>
          <w:numId w:val="12"/>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考试内容</w:t>
      </w:r>
    </w:p>
    <w:p w:rsidR="002020E1" w:rsidRPr="00AF707B" w:rsidRDefault="002020E1" w:rsidP="00115D91">
      <w:pPr>
        <w:snapToGrid w:val="0"/>
        <w:spacing w:line="360" w:lineRule="auto"/>
        <w:ind w:firstLineChars="200" w:firstLine="560"/>
        <w:contextualSpacing/>
        <w:rPr>
          <w:rFonts w:asciiTheme="minorEastAsia" w:hAnsiTheme="minorEastAsia"/>
          <w:color w:val="000000" w:themeColor="text1"/>
          <w:sz w:val="28"/>
          <w:szCs w:val="28"/>
        </w:rPr>
      </w:pPr>
      <w:r w:rsidRPr="00AF707B">
        <w:rPr>
          <w:rFonts w:asciiTheme="minorEastAsia" w:hAnsiTheme="minorEastAsia" w:hint="eastAsia"/>
          <w:color w:val="000000" w:themeColor="text1"/>
          <w:sz w:val="28"/>
          <w:szCs w:val="28"/>
        </w:rPr>
        <w:t>本</w:t>
      </w:r>
      <w:r w:rsidR="00AF707B" w:rsidRPr="00AF707B">
        <w:rPr>
          <w:rFonts w:asciiTheme="minorEastAsia" w:hAnsiTheme="minorEastAsia" w:hint="eastAsia"/>
          <w:color w:val="000000" w:themeColor="text1"/>
          <w:sz w:val="28"/>
          <w:szCs w:val="28"/>
        </w:rPr>
        <w:t>科目</w:t>
      </w:r>
      <w:r w:rsidRPr="00AF707B">
        <w:rPr>
          <w:rFonts w:asciiTheme="minorEastAsia" w:hAnsiTheme="minorEastAsia" w:hint="eastAsia"/>
          <w:color w:val="000000" w:themeColor="text1"/>
          <w:sz w:val="28"/>
          <w:szCs w:val="28"/>
        </w:rPr>
        <w:t>考试包括八部分：词汇、完形填空、释义、改错、阅读理解、英语写作、汉译英及英译汉八部分。总分150分。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lastRenderedPageBreak/>
        <w:t>词汇</w:t>
      </w:r>
    </w:p>
    <w:p w:rsidR="00647A36" w:rsidRDefault="002020E1" w:rsidP="00115D91">
      <w:pPr>
        <w:pStyle w:val="a5"/>
        <w:numPr>
          <w:ilvl w:val="0"/>
          <w:numId w:val="4"/>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考试要求</w:t>
      </w:r>
    </w:p>
    <w:p w:rsidR="002020E1" w:rsidRPr="00647A36"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647A36">
        <w:rPr>
          <w:rFonts w:asciiTheme="minorEastAsia" w:eastAsiaTheme="minorEastAsia" w:hAnsiTheme="minorEastAsia" w:hint="eastAsia"/>
          <w:color w:val="000000" w:themeColor="text1"/>
          <w:sz w:val="28"/>
          <w:szCs w:val="28"/>
        </w:rPr>
        <w:t>考生的认知词汇量在</w:t>
      </w:r>
      <w:r w:rsidR="00647A36" w:rsidRPr="00647A36">
        <w:rPr>
          <w:rFonts w:asciiTheme="minorEastAsia" w:eastAsiaTheme="minorEastAsia" w:hAnsiTheme="minorEastAsia" w:hint="eastAsia"/>
          <w:color w:val="000000" w:themeColor="text1"/>
          <w:sz w:val="28"/>
          <w:szCs w:val="28"/>
        </w:rPr>
        <w:t>10</w:t>
      </w:r>
      <w:r w:rsidRPr="00647A36">
        <w:rPr>
          <w:rFonts w:asciiTheme="minorEastAsia" w:eastAsiaTheme="minorEastAsia" w:hAnsiTheme="minorEastAsia" w:hint="eastAsia"/>
          <w:color w:val="000000" w:themeColor="text1"/>
          <w:sz w:val="28"/>
          <w:szCs w:val="28"/>
        </w:rPr>
        <w:t>000以上，掌握</w:t>
      </w:r>
      <w:r w:rsidR="00647A36" w:rsidRPr="00647A36">
        <w:rPr>
          <w:rFonts w:asciiTheme="minorEastAsia" w:eastAsiaTheme="minorEastAsia" w:hAnsiTheme="minorEastAsia" w:hint="eastAsia"/>
          <w:color w:val="000000" w:themeColor="text1"/>
          <w:sz w:val="28"/>
          <w:szCs w:val="28"/>
        </w:rPr>
        <w:t>8</w:t>
      </w:r>
      <w:r w:rsidRPr="00647A36">
        <w:rPr>
          <w:rFonts w:asciiTheme="minorEastAsia" w:eastAsiaTheme="minorEastAsia" w:hAnsiTheme="minorEastAsia" w:hint="eastAsia"/>
          <w:color w:val="000000" w:themeColor="text1"/>
          <w:sz w:val="28"/>
          <w:szCs w:val="28"/>
        </w:rPr>
        <w:t>000个以上的积极词汇，即能正确而熟练地运用词汇及其常用搭配。</w:t>
      </w:r>
    </w:p>
    <w:p w:rsidR="002020E1" w:rsidRPr="002020E1" w:rsidRDefault="002020E1" w:rsidP="00115D91">
      <w:pPr>
        <w:pStyle w:val="a5"/>
        <w:numPr>
          <w:ilvl w:val="0"/>
          <w:numId w:val="4"/>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题型</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选择题，总分20分。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完形填空</w:t>
      </w:r>
    </w:p>
    <w:p w:rsidR="00647A36" w:rsidRPr="00647A36" w:rsidRDefault="002020E1" w:rsidP="00115D91">
      <w:pPr>
        <w:pStyle w:val="a5"/>
        <w:numPr>
          <w:ilvl w:val="0"/>
          <w:numId w:val="13"/>
        </w:numPr>
        <w:snapToGrid w:val="0"/>
        <w:spacing w:line="360" w:lineRule="auto"/>
        <w:ind w:firstLineChars="0"/>
        <w:contextualSpacing/>
        <w:rPr>
          <w:rFonts w:asciiTheme="minorEastAsia" w:hAnsiTheme="minorEastAsia"/>
          <w:color w:val="000000" w:themeColor="text1"/>
          <w:sz w:val="28"/>
          <w:szCs w:val="28"/>
        </w:rPr>
      </w:pPr>
      <w:r w:rsidRPr="00647A36">
        <w:rPr>
          <w:rFonts w:asciiTheme="minorEastAsia" w:hAnsiTheme="minorEastAsia" w:hint="eastAsia"/>
          <w:color w:val="000000" w:themeColor="text1"/>
          <w:sz w:val="28"/>
          <w:szCs w:val="28"/>
        </w:rPr>
        <w:t>考试要求</w:t>
      </w:r>
    </w:p>
    <w:p w:rsidR="002020E1" w:rsidRPr="00647A36" w:rsidRDefault="002020E1" w:rsidP="00115D91">
      <w:pPr>
        <w:pStyle w:val="a5"/>
        <w:snapToGrid w:val="0"/>
        <w:spacing w:line="360" w:lineRule="auto"/>
        <w:ind w:left="360" w:firstLineChars="0" w:firstLine="0"/>
        <w:contextualSpacing/>
        <w:rPr>
          <w:rFonts w:asciiTheme="minorEastAsia" w:hAnsiTheme="minorEastAsia"/>
          <w:color w:val="000000" w:themeColor="text1"/>
          <w:sz w:val="28"/>
          <w:szCs w:val="28"/>
        </w:rPr>
      </w:pPr>
      <w:r w:rsidRPr="00647A36">
        <w:rPr>
          <w:rFonts w:asciiTheme="minorEastAsia" w:hAnsiTheme="minorEastAsia" w:hint="eastAsia"/>
          <w:color w:val="000000" w:themeColor="text1"/>
          <w:sz w:val="28"/>
          <w:szCs w:val="28"/>
        </w:rPr>
        <w:t>考生能正确运用英语语法、词语搭配、结构等语言规范知识。</w:t>
      </w:r>
    </w:p>
    <w:p w:rsidR="002020E1" w:rsidRPr="002020E1" w:rsidRDefault="002020E1" w:rsidP="00115D91">
      <w:pPr>
        <w:pStyle w:val="a5"/>
        <w:numPr>
          <w:ilvl w:val="0"/>
          <w:numId w:val="5"/>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题型</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选择题或填空题。总分20分。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释义</w:t>
      </w:r>
    </w:p>
    <w:p w:rsidR="00647A36" w:rsidRPr="00647A36" w:rsidRDefault="002020E1" w:rsidP="00115D91">
      <w:pPr>
        <w:pStyle w:val="a5"/>
        <w:numPr>
          <w:ilvl w:val="0"/>
          <w:numId w:val="14"/>
        </w:numPr>
        <w:snapToGrid w:val="0"/>
        <w:spacing w:line="360" w:lineRule="auto"/>
        <w:ind w:firstLineChars="0"/>
        <w:contextualSpacing/>
        <w:rPr>
          <w:rFonts w:asciiTheme="minorEastAsia" w:hAnsiTheme="minorEastAsia"/>
          <w:color w:val="000000" w:themeColor="text1"/>
          <w:sz w:val="28"/>
          <w:szCs w:val="28"/>
        </w:rPr>
      </w:pPr>
      <w:r w:rsidRPr="00647A36">
        <w:rPr>
          <w:rFonts w:asciiTheme="minorEastAsia" w:hAnsiTheme="minorEastAsia" w:hint="eastAsia"/>
          <w:color w:val="000000" w:themeColor="text1"/>
          <w:sz w:val="28"/>
          <w:szCs w:val="28"/>
        </w:rPr>
        <w:t>考试要求</w:t>
      </w:r>
    </w:p>
    <w:p w:rsidR="002020E1" w:rsidRPr="00647A36" w:rsidRDefault="002020E1" w:rsidP="00115D91">
      <w:pPr>
        <w:pStyle w:val="a5"/>
        <w:snapToGrid w:val="0"/>
        <w:spacing w:line="360" w:lineRule="auto"/>
        <w:ind w:left="360" w:firstLineChars="0" w:firstLine="0"/>
        <w:contextualSpacing/>
        <w:rPr>
          <w:rFonts w:asciiTheme="minorEastAsia" w:hAnsiTheme="minorEastAsia"/>
          <w:color w:val="000000" w:themeColor="text1"/>
          <w:sz w:val="28"/>
          <w:szCs w:val="28"/>
        </w:rPr>
      </w:pPr>
      <w:r w:rsidRPr="00647A36">
        <w:rPr>
          <w:rFonts w:asciiTheme="minorEastAsia" w:hAnsiTheme="minorEastAsia" w:hint="eastAsia"/>
          <w:color w:val="000000" w:themeColor="text1"/>
          <w:sz w:val="28"/>
          <w:szCs w:val="28"/>
        </w:rPr>
        <w:t>考生熟练掌握英语专业高年级英语课的内容。</w:t>
      </w:r>
    </w:p>
    <w:p w:rsidR="002020E1" w:rsidRPr="002020E1" w:rsidRDefault="002020E1" w:rsidP="00115D91">
      <w:pPr>
        <w:pStyle w:val="a5"/>
        <w:numPr>
          <w:ilvl w:val="0"/>
          <w:numId w:val="6"/>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题型</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用英语进行句子释义。总分20分。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改错</w:t>
      </w:r>
    </w:p>
    <w:p w:rsidR="00C47093" w:rsidRPr="00C47093" w:rsidRDefault="002020E1" w:rsidP="00115D91">
      <w:pPr>
        <w:pStyle w:val="a5"/>
        <w:numPr>
          <w:ilvl w:val="0"/>
          <w:numId w:val="15"/>
        </w:numPr>
        <w:snapToGrid w:val="0"/>
        <w:spacing w:line="360" w:lineRule="auto"/>
        <w:ind w:firstLineChars="0"/>
        <w:contextualSpacing/>
        <w:rPr>
          <w:rFonts w:asciiTheme="minorEastAsia" w:hAnsiTheme="minorEastAsia"/>
          <w:color w:val="000000" w:themeColor="text1"/>
          <w:sz w:val="28"/>
          <w:szCs w:val="28"/>
        </w:rPr>
      </w:pPr>
      <w:r w:rsidRPr="00C47093">
        <w:rPr>
          <w:rFonts w:asciiTheme="minorEastAsia" w:hAnsiTheme="minorEastAsia" w:hint="eastAsia"/>
          <w:color w:val="000000" w:themeColor="text1"/>
          <w:sz w:val="28"/>
          <w:szCs w:val="28"/>
        </w:rPr>
        <w:t>考试要求</w:t>
      </w:r>
    </w:p>
    <w:p w:rsidR="002020E1" w:rsidRPr="00C47093" w:rsidRDefault="002020E1" w:rsidP="00115D91">
      <w:pPr>
        <w:pStyle w:val="a5"/>
        <w:snapToGrid w:val="0"/>
        <w:spacing w:line="360" w:lineRule="auto"/>
        <w:ind w:left="360" w:firstLineChars="0" w:firstLine="0"/>
        <w:contextualSpacing/>
        <w:rPr>
          <w:rFonts w:asciiTheme="minorEastAsia" w:hAnsiTheme="minorEastAsia"/>
          <w:color w:val="000000" w:themeColor="text1"/>
          <w:sz w:val="28"/>
          <w:szCs w:val="28"/>
        </w:rPr>
      </w:pPr>
      <w:r w:rsidRPr="00C47093">
        <w:rPr>
          <w:rFonts w:asciiTheme="minorEastAsia" w:hAnsiTheme="minorEastAsia" w:hint="eastAsia"/>
          <w:color w:val="000000" w:themeColor="text1"/>
          <w:sz w:val="28"/>
          <w:szCs w:val="28"/>
        </w:rPr>
        <w:t>考生能正确运用英语语法、词语搭配、结构等语言规范知识。</w:t>
      </w:r>
    </w:p>
    <w:p w:rsidR="00C47093" w:rsidRPr="00C47093" w:rsidRDefault="002020E1" w:rsidP="00115D91">
      <w:pPr>
        <w:pStyle w:val="a5"/>
        <w:numPr>
          <w:ilvl w:val="0"/>
          <w:numId w:val="15"/>
        </w:numPr>
        <w:snapToGrid w:val="0"/>
        <w:spacing w:line="360" w:lineRule="auto"/>
        <w:ind w:firstLineChars="0"/>
        <w:contextualSpacing/>
        <w:rPr>
          <w:rFonts w:asciiTheme="minorEastAsia" w:hAnsiTheme="minorEastAsia"/>
          <w:color w:val="000000" w:themeColor="text1"/>
          <w:sz w:val="28"/>
          <w:szCs w:val="28"/>
        </w:rPr>
      </w:pPr>
      <w:r w:rsidRPr="00C47093">
        <w:rPr>
          <w:rFonts w:asciiTheme="minorEastAsia" w:hAnsiTheme="minorEastAsia" w:hint="eastAsia"/>
          <w:color w:val="000000" w:themeColor="text1"/>
          <w:sz w:val="28"/>
          <w:szCs w:val="28"/>
        </w:rPr>
        <w:t>题型</w:t>
      </w:r>
    </w:p>
    <w:p w:rsidR="002020E1" w:rsidRPr="00C47093" w:rsidRDefault="002020E1" w:rsidP="00115D91">
      <w:pPr>
        <w:pStyle w:val="a5"/>
        <w:snapToGrid w:val="0"/>
        <w:spacing w:line="360" w:lineRule="auto"/>
        <w:ind w:left="360" w:firstLineChars="0" w:firstLine="0"/>
        <w:contextualSpacing/>
        <w:rPr>
          <w:rFonts w:asciiTheme="minorEastAsia" w:hAnsiTheme="minorEastAsia"/>
          <w:color w:val="000000" w:themeColor="text1"/>
          <w:sz w:val="28"/>
          <w:szCs w:val="28"/>
        </w:rPr>
      </w:pPr>
      <w:r w:rsidRPr="00C47093">
        <w:rPr>
          <w:rFonts w:asciiTheme="minorEastAsia" w:hAnsiTheme="minorEastAsia" w:hint="eastAsia"/>
          <w:color w:val="000000" w:themeColor="text1"/>
          <w:sz w:val="28"/>
          <w:szCs w:val="28"/>
        </w:rPr>
        <w:t>语篇改错。总分10分。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阅读理解</w:t>
      </w:r>
    </w:p>
    <w:p w:rsidR="002020E1" w:rsidRPr="002020E1" w:rsidRDefault="002020E1" w:rsidP="00115D91">
      <w:pPr>
        <w:pStyle w:val="a5"/>
        <w:numPr>
          <w:ilvl w:val="0"/>
          <w:numId w:val="7"/>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考试要求</w:t>
      </w:r>
    </w:p>
    <w:p w:rsidR="002020E1" w:rsidRPr="002020E1" w:rsidRDefault="002020E1" w:rsidP="00115D91">
      <w:pPr>
        <w:pStyle w:val="a5"/>
        <w:numPr>
          <w:ilvl w:val="0"/>
          <w:numId w:val="8"/>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能读懂常见外刊上的专题报、历史传记及文学作品等各种文体的文章。既能理解其主旨和大意，又能分辨出其中的事实与细</w:t>
      </w:r>
      <w:r w:rsidRPr="002020E1">
        <w:rPr>
          <w:rFonts w:asciiTheme="minorEastAsia" w:eastAsiaTheme="minorEastAsia" w:hAnsiTheme="minorEastAsia" w:hint="eastAsia"/>
          <w:color w:val="000000" w:themeColor="text1"/>
          <w:sz w:val="28"/>
          <w:szCs w:val="28"/>
        </w:rPr>
        <w:lastRenderedPageBreak/>
        <w:t>节，并能理解其中的观点和隐含意义。</w:t>
      </w:r>
    </w:p>
    <w:p w:rsidR="002020E1" w:rsidRPr="002020E1" w:rsidRDefault="002020E1" w:rsidP="00115D91">
      <w:pPr>
        <w:pStyle w:val="a5"/>
        <w:numPr>
          <w:ilvl w:val="0"/>
          <w:numId w:val="8"/>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能根据阅读时间要求调整自己的阅读速度。</w:t>
      </w:r>
    </w:p>
    <w:p w:rsidR="002020E1" w:rsidRPr="002020E1" w:rsidRDefault="002020E1" w:rsidP="00115D91">
      <w:pPr>
        <w:pStyle w:val="a5"/>
        <w:numPr>
          <w:ilvl w:val="0"/>
          <w:numId w:val="7"/>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题型</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选择题，都是雅思、托福等考试的阅读形式。共20分。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英语写作</w:t>
      </w:r>
    </w:p>
    <w:p w:rsidR="002020E1" w:rsidRPr="002020E1" w:rsidRDefault="002020E1" w:rsidP="00115D91">
      <w:pPr>
        <w:pStyle w:val="a5"/>
        <w:numPr>
          <w:ilvl w:val="0"/>
          <w:numId w:val="9"/>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考试要求</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考生能根据所给题目及要求撰写一篇300词左右的议论文或说明文。该作文要求语言通顺、用词得当、结构合理、问题恰当。</w:t>
      </w:r>
    </w:p>
    <w:p w:rsidR="002020E1" w:rsidRPr="002020E1" w:rsidRDefault="002020E1" w:rsidP="00115D91">
      <w:pPr>
        <w:pStyle w:val="a5"/>
        <w:numPr>
          <w:ilvl w:val="0"/>
          <w:numId w:val="9"/>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题型</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命题作文。总分20分。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英译汉</w:t>
      </w:r>
    </w:p>
    <w:p w:rsidR="002020E1" w:rsidRPr="002020E1" w:rsidRDefault="002020E1" w:rsidP="00115D91">
      <w:pPr>
        <w:pStyle w:val="a5"/>
        <w:numPr>
          <w:ilvl w:val="0"/>
          <w:numId w:val="10"/>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考试要求</w:t>
      </w:r>
    </w:p>
    <w:p w:rsidR="002020E1" w:rsidRPr="002020E1" w:rsidRDefault="002020E1" w:rsidP="00115D91">
      <w:pPr>
        <w:pStyle w:val="a5"/>
        <w:numPr>
          <w:ilvl w:val="0"/>
          <w:numId w:val="10"/>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考生能准确理解、熟练翻译英语专业高年级英语程度的文章。</w:t>
      </w:r>
    </w:p>
    <w:p w:rsidR="002020E1" w:rsidRPr="002020E1" w:rsidRDefault="002020E1" w:rsidP="00115D91">
      <w:pPr>
        <w:pStyle w:val="a5"/>
        <w:numPr>
          <w:ilvl w:val="0"/>
          <w:numId w:val="10"/>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题型</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两段高年级英语程度的文章。总分20分。</w:t>
      </w:r>
    </w:p>
    <w:p w:rsidR="002020E1" w:rsidRPr="002020E1" w:rsidRDefault="002020E1" w:rsidP="00115D91">
      <w:pPr>
        <w:pStyle w:val="a5"/>
        <w:numPr>
          <w:ilvl w:val="0"/>
          <w:numId w:val="3"/>
        </w:numPr>
        <w:snapToGrid w:val="0"/>
        <w:spacing w:line="360" w:lineRule="auto"/>
        <w:ind w:firstLineChars="0"/>
        <w:contextualSpacing/>
        <w:rPr>
          <w:rFonts w:asciiTheme="minorEastAsia" w:eastAsiaTheme="minorEastAsia" w:hAnsiTheme="minorEastAsia"/>
          <w:b/>
          <w:color w:val="000000" w:themeColor="text1"/>
          <w:sz w:val="28"/>
          <w:szCs w:val="28"/>
        </w:rPr>
      </w:pPr>
      <w:r w:rsidRPr="002020E1">
        <w:rPr>
          <w:rFonts w:asciiTheme="minorEastAsia" w:eastAsiaTheme="minorEastAsia" w:hAnsiTheme="minorEastAsia" w:hint="eastAsia"/>
          <w:b/>
          <w:color w:val="000000" w:themeColor="text1"/>
          <w:sz w:val="28"/>
          <w:szCs w:val="28"/>
        </w:rPr>
        <w:t>汉译英</w:t>
      </w:r>
    </w:p>
    <w:p w:rsidR="002020E1" w:rsidRPr="002020E1" w:rsidRDefault="002020E1" w:rsidP="00115D91">
      <w:pPr>
        <w:pStyle w:val="a5"/>
        <w:numPr>
          <w:ilvl w:val="0"/>
          <w:numId w:val="11"/>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考试要求</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考生能准确理解、熟练翻译一段100个汉字的散文、小说、传记等题材的文章。</w:t>
      </w:r>
    </w:p>
    <w:p w:rsidR="002020E1" w:rsidRPr="002020E1" w:rsidRDefault="002020E1" w:rsidP="00115D91">
      <w:pPr>
        <w:pStyle w:val="a5"/>
        <w:numPr>
          <w:ilvl w:val="0"/>
          <w:numId w:val="11"/>
        </w:numPr>
        <w:snapToGrid w:val="0"/>
        <w:spacing w:line="360" w:lineRule="auto"/>
        <w:ind w:firstLineChars="0"/>
        <w:contextualSpacing/>
        <w:rPr>
          <w:rFonts w:asciiTheme="minorEastAsia" w:eastAsiaTheme="minorEastAsia" w:hAnsiTheme="minorEastAsia"/>
          <w:color w:val="000000" w:themeColor="text1"/>
          <w:sz w:val="28"/>
          <w:szCs w:val="28"/>
        </w:rPr>
      </w:pPr>
      <w:r w:rsidRPr="002020E1">
        <w:rPr>
          <w:rFonts w:asciiTheme="minorEastAsia" w:eastAsiaTheme="minorEastAsia" w:hAnsiTheme="minorEastAsia" w:hint="eastAsia"/>
          <w:color w:val="000000" w:themeColor="text1"/>
          <w:sz w:val="28"/>
          <w:szCs w:val="28"/>
        </w:rPr>
        <w:t>题型</w:t>
      </w:r>
    </w:p>
    <w:p w:rsidR="002020E1" w:rsidRPr="002020E1" w:rsidRDefault="002020E1" w:rsidP="00115D91">
      <w:pPr>
        <w:pStyle w:val="a5"/>
        <w:snapToGrid w:val="0"/>
        <w:spacing w:line="360" w:lineRule="auto"/>
        <w:ind w:left="360" w:firstLineChars="0" w:firstLine="0"/>
        <w:contextualSpacing/>
        <w:rPr>
          <w:rFonts w:asciiTheme="minorEastAsia" w:eastAsiaTheme="minorEastAsia" w:hAnsiTheme="minorEastAsia"/>
        </w:rPr>
      </w:pPr>
      <w:r w:rsidRPr="002020E1">
        <w:rPr>
          <w:rFonts w:asciiTheme="minorEastAsia" w:eastAsiaTheme="minorEastAsia" w:hAnsiTheme="minorEastAsia" w:hint="eastAsia"/>
          <w:color w:val="000000" w:themeColor="text1"/>
          <w:sz w:val="28"/>
          <w:szCs w:val="28"/>
        </w:rPr>
        <w:t>一段汉语文章，总分为20分。</w:t>
      </w:r>
    </w:p>
    <w:p w:rsidR="002020E1" w:rsidRPr="007758CD" w:rsidRDefault="002020E1" w:rsidP="002020E1">
      <w:pPr>
        <w:rPr>
          <w:rFonts w:asciiTheme="minorEastAsia" w:hAnsiTheme="minorEastAsia"/>
          <w:sz w:val="28"/>
          <w:szCs w:val="28"/>
        </w:rPr>
      </w:pPr>
    </w:p>
    <w:p w:rsidR="007758CD" w:rsidRDefault="007758CD" w:rsidP="002020E1">
      <w:pPr>
        <w:rPr>
          <w:rFonts w:asciiTheme="minorEastAsia" w:hAnsiTheme="minorEastAsia" w:hint="eastAsia"/>
          <w:sz w:val="28"/>
          <w:szCs w:val="28"/>
        </w:rPr>
      </w:pPr>
    </w:p>
    <w:p w:rsidR="00BE4770" w:rsidRPr="00BE4770" w:rsidRDefault="00BE4770" w:rsidP="002020E1">
      <w:pPr>
        <w:rPr>
          <w:rFonts w:asciiTheme="minorEastAsia" w:hAnsiTheme="minorEastAsia"/>
          <w:sz w:val="28"/>
          <w:szCs w:val="28"/>
        </w:rPr>
      </w:pPr>
    </w:p>
    <w:p w:rsidR="00FC7304" w:rsidRDefault="00FC7304" w:rsidP="0064512B">
      <w:pPr>
        <w:snapToGrid w:val="0"/>
        <w:spacing w:line="360" w:lineRule="auto"/>
        <w:contextualSpacing/>
        <w:jc w:val="center"/>
        <w:rPr>
          <w:rFonts w:asciiTheme="minorEastAsia" w:hAnsiTheme="minorEastAsia"/>
          <w:b/>
          <w:color w:val="000000" w:themeColor="text1"/>
          <w:sz w:val="28"/>
          <w:szCs w:val="28"/>
        </w:rPr>
      </w:pPr>
    </w:p>
    <w:p w:rsidR="002020E1" w:rsidRPr="0064512B" w:rsidRDefault="002020E1" w:rsidP="0064512B">
      <w:pPr>
        <w:snapToGrid w:val="0"/>
        <w:spacing w:line="360" w:lineRule="auto"/>
        <w:contextualSpacing/>
        <w:jc w:val="center"/>
        <w:rPr>
          <w:rFonts w:asciiTheme="minorEastAsia" w:hAnsiTheme="minorEastAsia"/>
          <w:b/>
          <w:color w:val="000000" w:themeColor="text1"/>
          <w:sz w:val="28"/>
          <w:szCs w:val="28"/>
        </w:rPr>
      </w:pPr>
      <w:r w:rsidRPr="0064512B">
        <w:rPr>
          <w:rFonts w:asciiTheme="minorEastAsia" w:hAnsiTheme="minorEastAsia" w:hint="eastAsia"/>
          <w:b/>
          <w:color w:val="000000" w:themeColor="text1"/>
          <w:sz w:val="28"/>
          <w:szCs w:val="28"/>
        </w:rPr>
        <w:lastRenderedPageBreak/>
        <w:t>英语基础课考试内容一览表</w:t>
      </w:r>
    </w:p>
    <w:p w:rsidR="002020E1" w:rsidRPr="002020E1" w:rsidRDefault="002020E1" w:rsidP="002020E1">
      <w:pPr>
        <w:jc w:val="center"/>
        <w:rPr>
          <w:rFonts w:asciiTheme="minorEastAsia" w:hAnsiTheme="minorEastAsi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0"/>
        <w:gridCol w:w="1658"/>
        <w:gridCol w:w="2698"/>
        <w:gridCol w:w="1134"/>
        <w:gridCol w:w="1794"/>
      </w:tblGrid>
      <w:tr w:rsidR="00B11655" w:rsidRPr="002020E1" w:rsidTr="00B11655">
        <w:trPr>
          <w:trHeight w:val="454"/>
          <w:jc w:val="center"/>
        </w:trPr>
        <w:tc>
          <w:tcPr>
            <w:tcW w:w="1040" w:type="dxa"/>
            <w:vAlign w:val="center"/>
          </w:tcPr>
          <w:p w:rsidR="002020E1" w:rsidRPr="00B11655" w:rsidRDefault="002020E1" w:rsidP="00B11655">
            <w:pPr>
              <w:jc w:val="center"/>
              <w:rPr>
                <w:rFonts w:asciiTheme="minorEastAsia" w:hAnsiTheme="minorEastAsia"/>
                <w:b/>
                <w:color w:val="000000" w:themeColor="text1"/>
                <w:szCs w:val="21"/>
              </w:rPr>
            </w:pPr>
            <w:r w:rsidRPr="00B11655">
              <w:rPr>
                <w:rFonts w:asciiTheme="minorEastAsia" w:hAnsiTheme="minorEastAsia" w:hint="eastAsia"/>
                <w:b/>
                <w:color w:val="000000" w:themeColor="text1"/>
                <w:szCs w:val="21"/>
              </w:rPr>
              <w:t>序号</w:t>
            </w:r>
          </w:p>
        </w:tc>
        <w:tc>
          <w:tcPr>
            <w:tcW w:w="1658" w:type="dxa"/>
            <w:vAlign w:val="center"/>
          </w:tcPr>
          <w:p w:rsidR="002020E1" w:rsidRPr="00B11655" w:rsidRDefault="002020E1" w:rsidP="00B11655">
            <w:pPr>
              <w:jc w:val="center"/>
              <w:rPr>
                <w:rFonts w:asciiTheme="minorEastAsia" w:hAnsiTheme="minorEastAsia"/>
                <w:b/>
                <w:color w:val="000000" w:themeColor="text1"/>
                <w:szCs w:val="21"/>
              </w:rPr>
            </w:pPr>
            <w:r w:rsidRPr="00B11655">
              <w:rPr>
                <w:rFonts w:asciiTheme="minorEastAsia" w:hAnsiTheme="minorEastAsia" w:hint="eastAsia"/>
                <w:b/>
                <w:color w:val="000000" w:themeColor="text1"/>
                <w:szCs w:val="21"/>
              </w:rPr>
              <w:t>考试内容</w:t>
            </w:r>
          </w:p>
        </w:tc>
        <w:tc>
          <w:tcPr>
            <w:tcW w:w="2698" w:type="dxa"/>
            <w:vAlign w:val="center"/>
          </w:tcPr>
          <w:p w:rsidR="002020E1" w:rsidRPr="00B11655" w:rsidRDefault="002020E1" w:rsidP="00B11655">
            <w:pPr>
              <w:jc w:val="center"/>
              <w:rPr>
                <w:rFonts w:asciiTheme="minorEastAsia" w:hAnsiTheme="minorEastAsia"/>
                <w:b/>
                <w:color w:val="000000" w:themeColor="text1"/>
                <w:szCs w:val="21"/>
              </w:rPr>
            </w:pPr>
            <w:r w:rsidRPr="00B11655">
              <w:rPr>
                <w:rFonts w:asciiTheme="minorEastAsia" w:hAnsiTheme="minorEastAsia" w:hint="eastAsia"/>
                <w:b/>
                <w:color w:val="000000" w:themeColor="text1"/>
                <w:szCs w:val="21"/>
              </w:rPr>
              <w:t>题型</w:t>
            </w:r>
          </w:p>
        </w:tc>
        <w:tc>
          <w:tcPr>
            <w:tcW w:w="1134" w:type="dxa"/>
            <w:vAlign w:val="center"/>
          </w:tcPr>
          <w:p w:rsidR="002020E1" w:rsidRPr="00B11655" w:rsidRDefault="002020E1" w:rsidP="00B11655">
            <w:pPr>
              <w:jc w:val="center"/>
              <w:rPr>
                <w:rFonts w:asciiTheme="minorEastAsia" w:hAnsiTheme="minorEastAsia"/>
                <w:b/>
                <w:color w:val="000000" w:themeColor="text1"/>
                <w:szCs w:val="21"/>
              </w:rPr>
            </w:pPr>
            <w:r w:rsidRPr="00B11655">
              <w:rPr>
                <w:rFonts w:asciiTheme="minorEastAsia" w:hAnsiTheme="minorEastAsia" w:hint="eastAsia"/>
                <w:b/>
                <w:color w:val="000000" w:themeColor="text1"/>
                <w:szCs w:val="21"/>
              </w:rPr>
              <w:t>分值</w:t>
            </w:r>
          </w:p>
        </w:tc>
        <w:tc>
          <w:tcPr>
            <w:tcW w:w="1794" w:type="dxa"/>
            <w:vAlign w:val="center"/>
          </w:tcPr>
          <w:p w:rsidR="002020E1" w:rsidRPr="00B11655" w:rsidRDefault="002020E1" w:rsidP="00B11655">
            <w:pPr>
              <w:jc w:val="center"/>
              <w:rPr>
                <w:rFonts w:asciiTheme="minorEastAsia" w:hAnsiTheme="minorEastAsia"/>
                <w:b/>
                <w:color w:val="000000" w:themeColor="text1"/>
                <w:szCs w:val="21"/>
              </w:rPr>
            </w:pPr>
            <w:r w:rsidRPr="00B11655">
              <w:rPr>
                <w:rFonts w:asciiTheme="minorEastAsia" w:hAnsiTheme="minorEastAsia" w:hint="eastAsia"/>
                <w:b/>
                <w:color w:val="000000" w:themeColor="text1"/>
                <w:szCs w:val="21"/>
              </w:rPr>
              <w:t>时间（分钟）</w:t>
            </w: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1</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词汇</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选择题</w:t>
            </w: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完型填空</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选择题或填空题</w:t>
            </w: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3</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释义</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用英语进行句子释义</w:t>
            </w: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4</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改错</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语篇改错</w:t>
            </w: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10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5</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阅读理解</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选择题</w:t>
            </w: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6</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英语写作</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命题作文</w:t>
            </w: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7</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英译汉</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两段英语文章</w:t>
            </w:r>
            <w:bookmarkStart w:id="0" w:name="_GoBack"/>
            <w:bookmarkEnd w:id="0"/>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8</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汉译英</w:t>
            </w:r>
          </w:p>
        </w:tc>
        <w:tc>
          <w:tcPr>
            <w:tcW w:w="2698"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100汉字文章</w:t>
            </w: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20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p>
        </w:tc>
      </w:tr>
      <w:tr w:rsidR="00B11655" w:rsidRPr="002020E1" w:rsidTr="00B11655">
        <w:trPr>
          <w:trHeight w:val="454"/>
          <w:jc w:val="center"/>
        </w:trPr>
        <w:tc>
          <w:tcPr>
            <w:tcW w:w="1040"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总计</w:t>
            </w:r>
          </w:p>
        </w:tc>
        <w:tc>
          <w:tcPr>
            <w:tcW w:w="1658" w:type="dxa"/>
            <w:vAlign w:val="center"/>
          </w:tcPr>
          <w:p w:rsidR="002020E1" w:rsidRPr="00B11655" w:rsidRDefault="002020E1" w:rsidP="00EA2862">
            <w:pPr>
              <w:jc w:val="center"/>
              <w:rPr>
                <w:rFonts w:asciiTheme="minorEastAsia" w:hAnsiTheme="minorEastAsia"/>
                <w:color w:val="000000" w:themeColor="text1"/>
                <w:szCs w:val="21"/>
              </w:rPr>
            </w:pPr>
          </w:p>
        </w:tc>
        <w:tc>
          <w:tcPr>
            <w:tcW w:w="2698" w:type="dxa"/>
            <w:vAlign w:val="center"/>
          </w:tcPr>
          <w:p w:rsidR="002020E1" w:rsidRPr="00B11655" w:rsidRDefault="002020E1" w:rsidP="00EA2862">
            <w:pPr>
              <w:jc w:val="center"/>
              <w:rPr>
                <w:rFonts w:asciiTheme="minorEastAsia" w:hAnsiTheme="minorEastAsia"/>
                <w:color w:val="000000" w:themeColor="text1"/>
                <w:szCs w:val="21"/>
              </w:rPr>
            </w:pPr>
          </w:p>
        </w:tc>
        <w:tc>
          <w:tcPr>
            <w:tcW w:w="113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150</w:t>
            </w:r>
          </w:p>
        </w:tc>
        <w:tc>
          <w:tcPr>
            <w:tcW w:w="1794" w:type="dxa"/>
            <w:vAlign w:val="center"/>
          </w:tcPr>
          <w:p w:rsidR="002020E1" w:rsidRPr="00B11655" w:rsidRDefault="002020E1" w:rsidP="00EA2862">
            <w:pPr>
              <w:jc w:val="center"/>
              <w:rPr>
                <w:rFonts w:asciiTheme="minorEastAsia" w:hAnsiTheme="minorEastAsia"/>
                <w:color w:val="000000" w:themeColor="text1"/>
                <w:szCs w:val="21"/>
              </w:rPr>
            </w:pPr>
            <w:r w:rsidRPr="00B11655">
              <w:rPr>
                <w:rFonts w:asciiTheme="minorEastAsia" w:hAnsiTheme="minorEastAsia" w:hint="eastAsia"/>
                <w:color w:val="000000" w:themeColor="text1"/>
                <w:szCs w:val="21"/>
              </w:rPr>
              <w:t>180</w:t>
            </w:r>
          </w:p>
        </w:tc>
      </w:tr>
    </w:tbl>
    <w:p w:rsidR="003E3CEE" w:rsidRPr="002020E1" w:rsidRDefault="003E3CEE">
      <w:pPr>
        <w:rPr>
          <w:rFonts w:asciiTheme="minorEastAsia" w:hAnsiTheme="minorEastAsia"/>
          <w:sz w:val="28"/>
          <w:szCs w:val="28"/>
        </w:rPr>
      </w:pPr>
    </w:p>
    <w:sectPr w:rsidR="003E3CEE" w:rsidRPr="002020E1"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0A5" w:rsidRDefault="002070A5" w:rsidP="00DA0110">
      <w:r>
        <w:separator/>
      </w:r>
    </w:p>
  </w:endnote>
  <w:endnote w:type="continuationSeparator" w:id="1">
    <w:p w:rsidR="002070A5" w:rsidRDefault="002070A5" w:rsidP="00DA01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0A5" w:rsidRDefault="002070A5" w:rsidP="00DA0110">
      <w:r>
        <w:separator/>
      </w:r>
    </w:p>
  </w:footnote>
  <w:footnote w:type="continuationSeparator" w:id="1">
    <w:p w:rsidR="002070A5" w:rsidRDefault="002070A5"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42C5"/>
    <w:multiLevelType w:val="hybridMultilevel"/>
    <w:tmpl w:val="30CA0BDC"/>
    <w:lvl w:ilvl="0" w:tplc="FE4C4D3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3A61EBB"/>
    <w:multiLevelType w:val="hybridMultilevel"/>
    <w:tmpl w:val="034E1310"/>
    <w:lvl w:ilvl="0" w:tplc="8910AC4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07C130BD"/>
    <w:multiLevelType w:val="hybridMultilevel"/>
    <w:tmpl w:val="AA7491D6"/>
    <w:lvl w:ilvl="0" w:tplc="08445B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0B1BF0"/>
    <w:multiLevelType w:val="hybridMultilevel"/>
    <w:tmpl w:val="729E8298"/>
    <w:lvl w:ilvl="0" w:tplc="AA46E9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5DF6838"/>
    <w:multiLevelType w:val="hybridMultilevel"/>
    <w:tmpl w:val="2FFA134A"/>
    <w:lvl w:ilvl="0" w:tplc="E79251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3D4592"/>
    <w:multiLevelType w:val="hybridMultilevel"/>
    <w:tmpl w:val="8616766C"/>
    <w:lvl w:ilvl="0" w:tplc="1DA6EF9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6502F6B"/>
    <w:multiLevelType w:val="hybridMultilevel"/>
    <w:tmpl w:val="935E0FCC"/>
    <w:lvl w:ilvl="0" w:tplc="EFB44C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75C5AA3"/>
    <w:multiLevelType w:val="hybridMultilevel"/>
    <w:tmpl w:val="80AE046C"/>
    <w:lvl w:ilvl="0" w:tplc="EBBAC4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C5E723D"/>
    <w:multiLevelType w:val="hybridMultilevel"/>
    <w:tmpl w:val="9D3EF134"/>
    <w:lvl w:ilvl="0" w:tplc="1FECF1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11E249C"/>
    <w:multiLevelType w:val="hybridMultilevel"/>
    <w:tmpl w:val="4ABEEFCA"/>
    <w:lvl w:ilvl="0" w:tplc="D9309E7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3AE0974"/>
    <w:multiLevelType w:val="hybridMultilevel"/>
    <w:tmpl w:val="BEF07460"/>
    <w:lvl w:ilvl="0" w:tplc="EAF8F3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4C54604"/>
    <w:multiLevelType w:val="hybridMultilevel"/>
    <w:tmpl w:val="40E874A4"/>
    <w:lvl w:ilvl="0" w:tplc="5E4E6CF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7656CDC"/>
    <w:multiLevelType w:val="hybridMultilevel"/>
    <w:tmpl w:val="5A8894C4"/>
    <w:lvl w:ilvl="0" w:tplc="4FDE78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9924AE0"/>
    <w:multiLevelType w:val="hybridMultilevel"/>
    <w:tmpl w:val="87FC3CE2"/>
    <w:lvl w:ilvl="0" w:tplc="E08E5D52">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CBD34AC"/>
    <w:multiLevelType w:val="hybridMultilevel"/>
    <w:tmpl w:val="8CE6C98E"/>
    <w:lvl w:ilvl="0" w:tplc="4E128CA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1"/>
  </w:num>
  <w:num w:numId="3">
    <w:abstractNumId w:val="13"/>
  </w:num>
  <w:num w:numId="4">
    <w:abstractNumId w:val="6"/>
  </w:num>
  <w:num w:numId="5">
    <w:abstractNumId w:val="9"/>
  </w:num>
  <w:num w:numId="6">
    <w:abstractNumId w:val="0"/>
  </w:num>
  <w:num w:numId="7">
    <w:abstractNumId w:val="2"/>
  </w:num>
  <w:num w:numId="8">
    <w:abstractNumId w:val="1"/>
  </w:num>
  <w:num w:numId="9">
    <w:abstractNumId w:val="10"/>
  </w:num>
  <w:num w:numId="10">
    <w:abstractNumId w:val="12"/>
  </w:num>
  <w:num w:numId="11">
    <w:abstractNumId w:val="4"/>
  </w:num>
  <w:num w:numId="12">
    <w:abstractNumId w:val="14"/>
  </w:num>
  <w:num w:numId="13">
    <w:abstractNumId w:val="8"/>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30014"/>
    <w:rsid w:val="000B0129"/>
    <w:rsid w:val="000C1EEA"/>
    <w:rsid w:val="00115D91"/>
    <w:rsid w:val="0018544A"/>
    <w:rsid w:val="001B5DB0"/>
    <w:rsid w:val="002020E1"/>
    <w:rsid w:val="002070A5"/>
    <w:rsid w:val="00232963"/>
    <w:rsid w:val="002A3759"/>
    <w:rsid w:val="002E0B63"/>
    <w:rsid w:val="002E6F80"/>
    <w:rsid w:val="002F2F0E"/>
    <w:rsid w:val="002F53B2"/>
    <w:rsid w:val="00304793"/>
    <w:rsid w:val="0030510F"/>
    <w:rsid w:val="00381A2F"/>
    <w:rsid w:val="003E3CEE"/>
    <w:rsid w:val="00560DE2"/>
    <w:rsid w:val="00624733"/>
    <w:rsid w:val="0064512B"/>
    <w:rsid w:val="00647A36"/>
    <w:rsid w:val="0071100E"/>
    <w:rsid w:val="00747719"/>
    <w:rsid w:val="00774F35"/>
    <w:rsid w:val="007758CD"/>
    <w:rsid w:val="00871A99"/>
    <w:rsid w:val="00911ECF"/>
    <w:rsid w:val="009347AE"/>
    <w:rsid w:val="00957145"/>
    <w:rsid w:val="009730E3"/>
    <w:rsid w:val="009C15E4"/>
    <w:rsid w:val="009D2348"/>
    <w:rsid w:val="00A96A94"/>
    <w:rsid w:val="00AF707B"/>
    <w:rsid w:val="00B11655"/>
    <w:rsid w:val="00BE4770"/>
    <w:rsid w:val="00C47093"/>
    <w:rsid w:val="00C85541"/>
    <w:rsid w:val="00DA0110"/>
    <w:rsid w:val="00E155E4"/>
    <w:rsid w:val="00EA2862"/>
    <w:rsid w:val="00EC4186"/>
    <w:rsid w:val="00F0519D"/>
    <w:rsid w:val="00F84F0F"/>
    <w:rsid w:val="00FC73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 w:type="paragraph" w:styleId="a5">
    <w:name w:val="List Paragraph"/>
    <w:basedOn w:val="a"/>
    <w:uiPriority w:val="34"/>
    <w:qFormat/>
    <w:rsid w:val="002020E1"/>
    <w:pPr>
      <w:ind w:firstLineChars="200" w:firstLine="420"/>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57</cp:revision>
  <dcterms:created xsi:type="dcterms:W3CDTF">2019-07-10T08:21:00Z</dcterms:created>
  <dcterms:modified xsi:type="dcterms:W3CDTF">2019-09-11T09:29:00Z</dcterms:modified>
</cp:coreProperties>
</file>