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170" w:rsidRDefault="00DE4170">
      <w:pPr>
        <w:widowControl/>
        <w:spacing w:before="100" w:beforeAutospacing="1" w:after="100" w:afterAutospacing="1" w:line="560" w:lineRule="exact"/>
        <w:jc w:val="center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</w:p>
    <w:p w:rsidR="00DE4170" w:rsidRDefault="00C01A14">
      <w:pPr>
        <w:widowControl/>
        <w:jc w:val="center"/>
        <w:rPr>
          <w:rFonts w:ascii="宋体" w:hAnsi="宋体" w:cs="宋体"/>
          <w:b/>
          <w:bCs/>
          <w:color w:val="333333"/>
          <w:kern w:val="0"/>
          <w:sz w:val="52"/>
          <w:szCs w:val="32"/>
        </w:rPr>
      </w:pPr>
      <w:r>
        <w:rPr>
          <w:rFonts w:ascii="宋体" w:hAnsi="宋体" w:cs="宋体" w:hint="eastAsia"/>
          <w:b/>
          <w:bCs/>
          <w:color w:val="333333"/>
          <w:kern w:val="0"/>
          <w:sz w:val="52"/>
          <w:szCs w:val="32"/>
        </w:rPr>
        <w:t>辽宁师范大学美术学院2020年硕士考试大纲</w:t>
      </w:r>
    </w:p>
    <w:p w:rsidR="00DE4170" w:rsidRDefault="00DE4170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48"/>
          <w:szCs w:val="32"/>
        </w:rPr>
      </w:pPr>
    </w:p>
    <w:p w:rsidR="00DE4170" w:rsidRDefault="00DE4170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48"/>
          <w:szCs w:val="32"/>
        </w:rPr>
      </w:pPr>
    </w:p>
    <w:p w:rsidR="00DE4170" w:rsidRDefault="00DE4170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48"/>
          <w:szCs w:val="32"/>
        </w:rPr>
      </w:pPr>
    </w:p>
    <w:p w:rsidR="00DE4170" w:rsidRDefault="00DE4170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48"/>
          <w:szCs w:val="32"/>
        </w:rPr>
      </w:pPr>
    </w:p>
    <w:p w:rsidR="00DE4170" w:rsidRDefault="00DE4170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48"/>
          <w:szCs w:val="32"/>
        </w:rPr>
      </w:pPr>
    </w:p>
    <w:p w:rsidR="00DE4170" w:rsidRDefault="00DE4170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48"/>
          <w:szCs w:val="32"/>
        </w:rPr>
      </w:pPr>
    </w:p>
    <w:p w:rsidR="00DE4170" w:rsidRDefault="00DE4170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48"/>
          <w:szCs w:val="32"/>
        </w:rPr>
      </w:pPr>
    </w:p>
    <w:p w:rsidR="00DE4170" w:rsidRDefault="00DE4170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48"/>
          <w:szCs w:val="32"/>
        </w:rPr>
      </w:pPr>
    </w:p>
    <w:p w:rsidR="00DE4170" w:rsidRDefault="00C01A14">
      <w:pPr>
        <w:widowControl/>
        <w:wordWrap w:val="0"/>
        <w:jc w:val="right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color w:val="333333"/>
          <w:kern w:val="0"/>
          <w:sz w:val="32"/>
          <w:szCs w:val="32"/>
        </w:rPr>
        <w:t xml:space="preserve">签字：                 </w:t>
      </w:r>
    </w:p>
    <w:p w:rsidR="00DE4170" w:rsidRDefault="00C01A14">
      <w:pPr>
        <w:widowControl/>
        <w:ind w:right="640"/>
        <w:jc w:val="center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color w:val="333333"/>
          <w:kern w:val="0"/>
          <w:sz w:val="32"/>
          <w:szCs w:val="32"/>
        </w:rPr>
        <w:t xml:space="preserve">                       </w:t>
      </w:r>
    </w:p>
    <w:p w:rsidR="00DE4170" w:rsidRDefault="00C01A14">
      <w:pPr>
        <w:widowControl/>
        <w:ind w:right="640"/>
        <w:jc w:val="center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color w:val="333333"/>
          <w:kern w:val="0"/>
          <w:sz w:val="32"/>
          <w:szCs w:val="32"/>
        </w:rPr>
        <w:t xml:space="preserve">               学院公章    </w:t>
      </w:r>
    </w:p>
    <w:p w:rsidR="00DE4170" w:rsidRDefault="00DE4170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</w:p>
    <w:p w:rsidR="00DE4170" w:rsidRDefault="00DE4170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</w:p>
    <w:p w:rsidR="00DE4170" w:rsidRDefault="00DE4170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</w:p>
    <w:p w:rsidR="00DE4170" w:rsidRDefault="00DE4170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</w:p>
    <w:p w:rsidR="00DE4170" w:rsidRDefault="00DE4170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</w:p>
    <w:p w:rsidR="00DE4170" w:rsidRDefault="00DE4170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</w:p>
    <w:p w:rsidR="00DE4170" w:rsidRDefault="00C01A14">
      <w:pPr>
        <w:widowControl/>
        <w:jc w:val="left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color w:val="333333"/>
          <w:kern w:val="0"/>
          <w:sz w:val="32"/>
          <w:szCs w:val="32"/>
        </w:rPr>
        <w:t xml:space="preserve"> </w:t>
      </w:r>
    </w:p>
    <w:p w:rsidR="00DE4170" w:rsidRDefault="00C01A14">
      <w:pPr>
        <w:widowControl/>
        <w:spacing w:before="100" w:beforeAutospacing="1" w:after="100" w:afterAutospacing="1" w:line="560" w:lineRule="exact"/>
        <w:jc w:val="center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color w:val="333333"/>
          <w:kern w:val="0"/>
          <w:sz w:val="32"/>
          <w:szCs w:val="32"/>
        </w:rPr>
        <w:lastRenderedPageBreak/>
        <w:t>辽宁师范大学美术学院</w:t>
      </w:r>
    </w:p>
    <w:p w:rsidR="00DE4170" w:rsidRDefault="00C01A14">
      <w:pPr>
        <w:widowControl/>
        <w:spacing w:before="100" w:beforeAutospacing="1" w:after="100" w:afterAutospacing="1" w:line="560" w:lineRule="exact"/>
        <w:jc w:val="center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color w:val="333333"/>
          <w:kern w:val="0"/>
          <w:sz w:val="32"/>
          <w:szCs w:val="32"/>
        </w:rPr>
        <w:t>2020年设计学专业研究生</w:t>
      </w:r>
    </w:p>
    <w:p w:rsidR="00DE4170" w:rsidRDefault="00C01A14">
      <w:pPr>
        <w:widowControl/>
        <w:spacing w:before="100" w:beforeAutospacing="1" w:after="100" w:afterAutospacing="1" w:line="560" w:lineRule="exact"/>
        <w:jc w:val="center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color w:val="333333"/>
          <w:kern w:val="0"/>
          <w:sz w:val="32"/>
          <w:szCs w:val="32"/>
        </w:rPr>
        <w:t>入学考试史论科目考试大纲</w:t>
      </w:r>
    </w:p>
    <w:p w:rsidR="00DE4170" w:rsidRDefault="00C01A14">
      <w:pPr>
        <w:spacing w:line="360" w:lineRule="auto"/>
        <w:rPr>
          <w:rFonts w:ascii="Arial" w:eastAsia="黑体" w:hAnsi="Arial"/>
          <w:b/>
          <w:sz w:val="28"/>
        </w:rPr>
      </w:pPr>
      <w:r>
        <w:rPr>
          <w:rFonts w:ascii="Arial" w:eastAsia="黑体" w:hAnsi="Arial" w:hint="eastAsia"/>
          <w:b/>
          <w:sz w:val="28"/>
        </w:rPr>
        <w:t>注意：本大纲为参考性考试大纲，是考生需要掌握的基本内容。</w:t>
      </w:r>
    </w:p>
    <w:p w:rsidR="00DE4170" w:rsidRPr="00542B6F" w:rsidRDefault="00DE4170">
      <w:pPr>
        <w:widowControl/>
        <w:spacing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DE4170" w:rsidRDefault="00C01A14">
      <w:pPr>
        <w:widowControl/>
        <w:spacing w:line="30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810外国设计史</w:t>
      </w:r>
    </w:p>
    <w:p w:rsidR="00DE4170" w:rsidRDefault="00C01A14">
      <w:pPr>
        <w:widowControl/>
        <w:spacing w:line="300" w:lineRule="auto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主要考察知识点:</w:t>
      </w:r>
    </w:p>
    <w:p w:rsidR="00DE4170" w:rsidRDefault="00DE4170">
      <w:pPr>
        <w:widowControl/>
        <w:spacing w:line="300" w:lineRule="auto"/>
        <w:rPr>
          <w:rFonts w:ascii="黑体" w:eastAsia="黑体" w:hAnsi="黑体" w:cs="黑体"/>
          <w:kern w:val="0"/>
          <w:sz w:val="32"/>
          <w:szCs w:val="32"/>
        </w:rPr>
      </w:pP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第一章 现代设计和现代设计教育</w:t>
      </w:r>
    </w:p>
    <w:p w:rsidR="00DE4170" w:rsidRDefault="00C01A14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设计史的对象</w:t>
      </w: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第二章 现代设计的萌芽与“工艺美术”运动</w:t>
      </w:r>
    </w:p>
    <w:p w:rsidR="00DE4170" w:rsidRDefault="00C01A14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英国“工艺美术运动”及其影响</w:t>
      </w: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第三章 “新艺术”运动</w:t>
      </w:r>
    </w:p>
    <w:p w:rsidR="00DE4170" w:rsidRDefault="00C01A14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法国、比利时、西班牙、苏格兰的新艺术运动及代表设计家</w:t>
      </w: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第四章 “装饰艺术”运动</w:t>
      </w:r>
    </w:p>
    <w:p w:rsidR="00DE4170" w:rsidRDefault="00C01A14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装饰艺术运动的概况与特点</w:t>
      </w: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第五章 现代主义设计的萌芽</w:t>
      </w:r>
    </w:p>
    <w:p w:rsidR="00DE4170" w:rsidRDefault="00C01A14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欧洲的现代主义设计运动</w:t>
      </w: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第六章 包豪斯</w:t>
      </w:r>
    </w:p>
    <w:p w:rsidR="00DE4170" w:rsidRDefault="00C01A14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包豪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斯成立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的宗旨及奠基人</w:t>
      </w: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第七章 工业设计的兴起</w:t>
      </w:r>
    </w:p>
    <w:p w:rsidR="00DE4170" w:rsidRDefault="00C01A14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设计上“有计划的废止制度”的建立和流线型运动、消费主义与流行式样</w:t>
      </w: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第八章 丰裕社会与国际主义风格</w:t>
      </w:r>
    </w:p>
    <w:p w:rsidR="00DE4170" w:rsidRDefault="00C01A14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丰裕社会与国际主义风格、人体工程学的发展、西方当代设计的发展趋势</w:t>
      </w: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第九章 现代主义之后的设计</w:t>
      </w:r>
    </w:p>
    <w:p w:rsidR="00DE4170" w:rsidRDefault="00C01A14" w:rsidP="000672EE">
      <w:pPr>
        <w:widowControl/>
        <w:spacing w:line="300" w:lineRule="auto"/>
        <w:ind w:firstLine="48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后现代时期的设计和后现代主义设计</w:t>
      </w:r>
    </w:p>
    <w:p w:rsidR="000672EE" w:rsidRPr="000672EE" w:rsidRDefault="000672EE" w:rsidP="000672EE">
      <w:pPr>
        <w:widowControl/>
        <w:spacing w:line="300" w:lineRule="auto"/>
        <w:ind w:firstLine="480"/>
        <w:rPr>
          <w:rFonts w:ascii="宋体" w:eastAsia="宋体" w:hAnsi="宋体" w:cs="宋体" w:hint="eastAsia"/>
          <w:kern w:val="0"/>
          <w:sz w:val="24"/>
          <w:szCs w:val="24"/>
        </w:rPr>
      </w:pPr>
      <w:bookmarkStart w:id="0" w:name="_GoBack"/>
      <w:bookmarkEnd w:id="0"/>
    </w:p>
    <w:p w:rsidR="00DE4170" w:rsidRDefault="00DE4170">
      <w:pPr>
        <w:widowControl/>
        <w:spacing w:line="300" w:lineRule="auto"/>
        <w:ind w:firstLine="420"/>
        <w:rPr>
          <w:rFonts w:ascii="宋体" w:eastAsia="宋体" w:hAnsi="宋体" w:cs="宋体"/>
          <w:kern w:val="0"/>
          <w:sz w:val="24"/>
          <w:szCs w:val="24"/>
        </w:rPr>
      </w:pPr>
    </w:p>
    <w:p w:rsidR="00DE4170" w:rsidRDefault="00DE4170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</w:p>
    <w:p w:rsidR="00DE4170" w:rsidRDefault="00C01A14">
      <w:pPr>
        <w:widowControl/>
        <w:spacing w:line="30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lastRenderedPageBreak/>
        <w:t>712中国设计史</w:t>
      </w:r>
    </w:p>
    <w:p w:rsidR="00DE4170" w:rsidRDefault="00C01A14">
      <w:pPr>
        <w:widowControl/>
        <w:spacing w:line="300" w:lineRule="auto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主要考察知识点:</w:t>
      </w:r>
    </w:p>
    <w:p w:rsidR="00DE4170" w:rsidRDefault="00DE4170">
      <w:pPr>
        <w:widowControl/>
        <w:spacing w:line="30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第一章 原始社会的工艺设计</w:t>
      </w:r>
    </w:p>
    <w:p w:rsidR="00DE4170" w:rsidRDefault="00C01A14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原始社会的石器工艺、彩陶工艺</w:t>
      </w: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第二章 先秦的工艺设计</w:t>
      </w:r>
    </w:p>
    <w:p w:rsidR="00DE4170" w:rsidRDefault="00C01A14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商、周、春秋战国青铜器的发展演变，先秦青铜器的特点</w:t>
      </w: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第三章 秦汉的工艺设计</w:t>
      </w:r>
    </w:p>
    <w:p w:rsidR="00DE4170" w:rsidRDefault="00C01A14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秦代的铜器工艺，汉代的染织工艺、砖瓦、漆器工艺</w:t>
      </w: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第四章 六朝的工艺设计</w:t>
      </w:r>
    </w:p>
    <w:p w:rsidR="00DE4170" w:rsidRDefault="00C01A14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六朝的青瓷工艺、染织工艺、漆器工艺</w:t>
      </w: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第五章 隋唐的工艺设计</w:t>
      </w:r>
    </w:p>
    <w:p w:rsidR="00DE4170" w:rsidRDefault="00C01A14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隋代工艺设计综述，唐三彩工艺，唐代的染织工艺、金银器工艺</w:t>
      </w: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第六章 宋代的工艺设计</w:t>
      </w:r>
    </w:p>
    <w:p w:rsidR="00DE4170" w:rsidRDefault="00C01A14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宋瓷、辽瓷的特点，宋代工艺设计综述</w:t>
      </w: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第七章 元代的工艺设计</w:t>
      </w:r>
    </w:p>
    <w:p w:rsidR="00DE4170" w:rsidRDefault="00C01A14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元代青花瓷器工艺，元代工艺设计综述</w:t>
      </w: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第八章 明代的工艺设计</w:t>
      </w:r>
    </w:p>
    <w:p w:rsidR="00DE4170" w:rsidRDefault="00C01A14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明代家具的特点，明代的景泰蓝工艺、陶瓷工艺</w:t>
      </w: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第九章 清代的工艺设计</w:t>
      </w:r>
    </w:p>
    <w:p w:rsidR="00DE4170" w:rsidRDefault="00C01A14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清代的画珐琅工艺、漆器工艺、陶瓷工艺</w:t>
      </w: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综述</w:t>
      </w:r>
    </w:p>
    <w:p w:rsidR="00DE4170" w:rsidRDefault="00C01A14">
      <w:pPr>
        <w:widowControl/>
        <w:spacing w:line="300" w:lineRule="auto"/>
        <w:ind w:firstLine="42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一、中国古代陶瓷工艺设计的发展演变。</w:t>
      </w:r>
    </w:p>
    <w:p w:rsidR="00DE4170" w:rsidRDefault="00C01A14">
      <w:pPr>
        <w:widowControl/>
        <w:spacing w:line="300" w:lineRule="auto"/>
        <w:ind w:firstLine="42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二、中国古代金属工艺设计的发展演变。</w:t>
      </w:r>
    </w:p>
    <w:p w:rsidR="00DE4170" w:rsidRDefault="00C01A14">
      <w:pPr>
        <w:widowControl/>
        <w:spacing w:line="300" w:lineRule="auto"/>
        <w:ind w:firstLine="42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三、中国古代染织工艺设计的发展演变。</w:t>
      </w:r>
    </w:p>
    <w:p w:rsidR="00DE4170" w:rsidRDefault="00DE4170">
      <w:pPr>
        <w:widowControl/>
        <w:spacing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DE4170" w:rsidRDefault="00DE4170">
      <w:pPr>
        <w:widowControl/>
        <w:spacing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DE4170" w:rsidRDefault="00C01A14">
      <w:pPr>
        <w:widowControl/>
        <w:spacing w:line="30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设计学概论</w:t>
      </w:r>
    </w:p>
    <w:p w:rsidR="00DE4170" w:rsidRDefault="00C01A14">
      <w:pPr>
        <w:widowControl/>
        <w:spacing w:line="300" w:lineRule="auto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主要考察知识点:</w:t>
      </w:r>
    </w:p>
    <w:p w:rsidR="00DE4170" w:rsidRDefault="00DE4170">
      <w:pPr>
        <w:widowControl/>
        <w:spacing w:line="30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第一章 导论：设计学的研究范围及其现状</w:t>
      </w:r>
    </w:p>
    <w:p w:rsidR="00DE4170" w:rsidRDefault="00C01A14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设计学研究的现状。</w:t>
      </w: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lastRenderedPageBreak/>
        <w:t>第二章 设计的多重特征</w:t>
      </w:r>
    </w:p>
    <w:p w:rsidR="00DE4170" w:rsidRDefault="00C01A14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设计的艺术特征；设计的科技特征；设计的经济性质。</w:t>
      </w: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第三章 设计源流之一（中国部分）</w:t>
      </w:r>
    </w:p>
    <w:p w:rsidR="00DE4170" w:rsidRDefault="00C01A14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原始社会时期的设计；奴隶社会时期的设计；封建社会时期的设计。</w:t>
      </w: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第四章 设计源流之二（西方部分）</w:t>
      </w:r>
    </w:p>
    <w:p w:rsidR="00DE4170" w:rsidRDefault="00C01A14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西方古代设计。</w:t>
      </w: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第五章 设计的类型</w:t>
      </w:r>
    </w:p>
    <w:p w:rsidR="00DE4170" w:rsidRDefault="00C01A14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视觉传达设计；环境设计；数字媒体艺术；公共艺术。</w:t>
      </w: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第六章 设计师</w:t>
      </w:r>
    </w:p>
    <w:p w:rsidR="00DE4170" w:rsidRDefault="00C01A14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现代设计师的历史演变；设计师的知识技能要求；设计师的社会职责。</w:t>
      </w:r>
    </w:p>
    <w:p w:rsidR="00DE4170" w:rsidRDefault="00C01A14">
      <w:pPr>
        <w:widowControl/>
        <w:spacing w:line="30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第七章 设计批评</w:t>
      </w:r>
    </w:p>
    <w:p w:rsidR="00DE4170" w:rsidRDefault="00C01A14">
      <w:pPr>
        <w:widowControl/>
        <w:spacing w:line="30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设计批评的标准；设计批评的方式；设计批评的理论。</w:t>
      </w:r>
    </w:p>
    <w:p w:rsidR="00DE4170" w:rsidRDefault="00DE4170">
      <w:pPr>
        <w:spacing w:line="300" w:lineRule="auto"/>
        <w:rPr>
          <w:rFonts w:ascii="宋体" w:eastAsia="宋体" w:hAnsi="宋体" w:cs="宋体"/>
          <w:sz w:val="24"/>
          <w:szCs w:val="24"/>
        </w:rPr>
      </w:pPr>
    </w:p>
    <w:sectPr w:rsidR="00DE4170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818" w:rsidRDefault="00E01818">
      <w:r>
        <w:separator/>
      </w:r>
    </w:p>
  </w:endnote>
  <w:endnote w:type="continuationSeparator" w:id="0">
    <w:p w:rsidR="00E01818" w:rsidRDefault="00E01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170" w:rsidRDefault="00E01818">
    <w:pPr>
      <w:pStyle w:val="a5"/>
      <w:tabs>
        <w:tab w:val="clear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8240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 filled="f" stroked="f" strokeweight=".5pt">
          <v:textbox style="mso-fit-shape-to-text:t" inset="0,0,0,0">
            <w:txbxContent>
              <w:p w:rsidR="00DE4170" w:rsidRDefault="00C01A14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818" w:rsidRDefault="00E01818">
      <w:r>
        <w:separator/>
      </w:r>
    </w:p>
  </w:footnote>
  <w:footnote w:type="continuationSeparator" w:id="0">
    <w:p w:rsidR="00E01818" w:rsidRDefault="00E018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2F87691E"/>
    <w:rsid w:val="000672EE"/>
    <w:rsid w:val="00160253"/>
    <w:rsid w:val="001641E4"/>
    <w:rsid w:val="001724DC"/>
    <w:rsid w:val="001E7CBF"/>
    <w:rsid w:val="003936B5"/>
    <w:rsid w:val="00463767"/>
    <w:rsid w:val="004D13EE"/>
    <w:rsid w:val="00536AFE"/>
    <w:rsid w:val="00542B6F"/>
    <w:rsid w:val="00560A25"/>
    <w:rsid w:val="00577C3F"/>
    <w:rsid w:val="005E7D82"/>
    <w:rsid w:val="0062201D"/>
    <w:rsid w:val="00664BCE"/>
    <w:rsid w:val="0066582B"/>
    <w:rsid w:val="006706DC"/>
    <w:rsid w:val="007472B8"/>
    <w:rsid w:val="00753D7A"/>
    <w:rsid w:val="0079781E"/>
    <w:rsid w:val="00827C4F"/>
    <w:rsid w:val="009775D0"/>
    <w:rsid w:val="00A6656C"/>
    <w:rsid w:val="00AB2285"/>
    <w:rsid w:val="00AF5783"/>
    <w:rsid w:val="00B236E1"/>
    <w:rsid w:val="00C01A14"/>
    <w:rsid w:val="00DA5CF5"/>
    <w:rsid w:val="00DC53FC"/>
    <w:rsid w:val="00DE4170"/>
    <w:rsid w:val="00DF00F6"/>
    <w:rsid w:val="00E01818"/>
    <w:rsid w:val="00E80A73"/>
    <w:rsid w:val="00F25C76"/>
    <w:rsid w:val="0695554A"/>
    <w:rsid w:val="2F87691E"/>
    <w:rsid w:val="634E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6E92980D"/>
  <w15:docId w15:val="{795FBF67-EF6A-4D99-99F5-09E23E86B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 Spacing"/>
    <w:link w:val="a8"/>
    <w:uiPriority w:val="1"/>
    <w:qFormat/>
    <w:rPr>
      <w:sz w:val="22"/>
      <w:szCs w:val="22"/>
    </w:rPr>
  </w:style>
  <w:style w:type="character" w:customStyle="1" w:styleId="a8">
    <w:name w:val="无间隔 字符"/>
    <w:basedOn w:val="a0"/>
    <w:link w:val="a7"/>
    <w:uiPriority w:val="1"/>
    <w:rPr>
      <w:sz w:val="22"/>
      <w:szCs w:val="22"/>
    </w:rPr>
  </w:style>
  <w:style w:type="character" w:customStyle="1" w:styleId="a4">
    <w:name w:val="批注框文本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shannon chen</cp:lastModifiedBy>
  <cp:revision>15</cp:revision>
  <cp:lastPrinted>2019-07-12T00:28:00Z</cp:lastPrinted>
  <dcterms:created xsi:type="dcterms:W3CDTF">2016-08-27T23:52:00Z</dcterms:created>
  <dcterms:modified xsi:type="dcterms:W3CDTF">2019-09-02T08:05:00Z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