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89D" w:rsidRPr="0027519E" w:rsidRDefault="00BF189D" w:rsidP="008D21E4">
      <w:pPr>
        <w:widowControl/>
        <w:shd w:val="clear" w:color="auto" w:fill="FFFFFF"/>
        <w:jc w:val="center"/>
        <w:rPr>
          <w:rFonts w:ascii="宋体" w:cs="Times New Roman"/>
          <w:color w:val="000000"/>
          <w:kern w:val="0"/>
          <w:sz w:val="28"/>
          <w:szCs w:val="28"/>
        </w:rPr>
      </w:pPr>
      <w:r w:rsidRPr="0027519E">
        <w:rPr>
          <w:rFonts w:ascii="宋体" w:hAnsi="宋体" w:cs="宋体" w:hint="eastAsia"/>
          <w:b/>
          <w:bCs/>
          <w:color w:val="000000"/>
          <w:kern w:val="0"/>
          <w:sz w:val="28"/>
          <w:szCs w:val="28"/>
        </w:rPr>
        <w:t>运动训练学院</w:t>
      </w:r>
      <w:r w:rsidR="00632CD4" w:rsidRPr="0027519E">
        <w:rPr>
          <w:rFonts w:ascii="宋体" w:hAnsi="宋体" w:cs="宋体"/>
          <w:b/>
          <w:bCs/>
          <w:color w:val="000000"/>
          <w:kern w:val="0"/>
          <w:sz w:val="28"/>
          <w:szCs w:val="28"/>
        </w:rPr>
        <w:t>201</w:t>
      </w:r>
      <w:r w:rsidR="00632CD4" w:rsidRPr="0027519E">
        <w:rPr>
          <w:rFonts w:ascii="宋体" w:hAnsi="宋体" w:cs="宋体" w:hint="eastAsia"/>
          <w:b/>
          <w:bCs/>
          <w:color w:val="000000"/>
          <w:kern w:val="0"/>
          <w:sz w:val="28"/>
          <w:szCs w:val="28"/>
        </w:rPr>
        <w:t>9</w:t>
      </w:r>
      <w:r w:rsidRPr="0027519E">
        <w:rPr>
          <w:rFonts w:ascii="宋体" w:hAnsi="宋体" w:cs="宋体" w:hint="eastAsia"/>
          <w:b/>
          <w:bCs/>
          <w:color w:val="000000"/>
          <w:kern w:val="0"/>
          <w:sz w:val="28"/>
          <w:szCs w:val="28"/>
        </w:rPr>
        <w:t>年</w:t>
      </w:r>
      <w:r w:rsidR="008D21E4" w:rsidRPr="008D21E4">
        <w:rPr>
          <w:rFonts w:ascii="宋体" w:cs="Times New Roman" w:hint="eastAsia"/>
          <w:b/>
          <w:bCs/>
          <w:color w:val="000000"/>
          <w:kern w:val="0"/>
          <w:sz w:val="28"/>
          <w:szCs w:val="28"/>
        </w:rPr>
        <w:t>接收推荐免试攻读硕士研究生章程</w:t>
      </w:r>
      <w:bookmarkStart w:id="0" w:name="_GoBack"/>
      <w:bookmarkEnd w:id="0"/>
    </w:p>
    <w:p w:rsidR="0027519E" w:rsidRDefault="0027519E" w:rsidP="0061132C">
      <w:pPr>
        <w:widowControl/>
        <w:shd w:val="clear" w:color="auto" w:fill="FFFFFF"/>
        <w:spacing w:line="360" w:lineRule="auto"/>
        <w:ind w:firstLineChars="200" w:firstLine="480"/>
        <w:jc w:val="left"/>
        <w:rPr>
          <w:rFonts w:ascii="宋体" w:hAnsi="宋体" w:cs="宋体"/>
          <w:color w:val="000000"/>
          <w:kern w:val="0"/>
          <w:sz w:val="24"/>
          <w:szCs w:val="24"/>
        </w:rPr>
      </w:pPr>
    </w:p>
    <w:p w:rsidR="00BF189D" w:rsidRPr="00A93FB2"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r w:rsidRPr="00A93FB2">
        <w:rPr>
          <w:rFonts w:ascii="宋体" w:hAnsi="宋体" w:cs="宋体" w:hint="eastAsia"/>
          <w:color w:val="000000"/>
          <w:kern w:val="0"/>
          <w:sz w:val="24"/>
          <w:szCs w:val="24"/>
        </w:rPr>
        <w:t>为深化研究生招生制度改革，加大拔尖创新人才选拔培养力度，使我校</w:t>
      </w:r>
      <w:r w:rsidR="00632CD4">
        <w:rPr>
          <w:rFonts w:ascii="宋体" w:hAnsi="宋体" w:cs="宋体"/>
          <w:color w:val="000000"/>
          <w:kern w:val="0"/>
          <w:sz w:val="24"/>
          <w:szCs w:val="24"/>
        </w:rPr>
        <w:t>201</w:t>
      </w:r>
      <w:r w:rsidR="00632CD4">
        <w:rPr>
          <w:rFonts w:ascii="宋体" w:hAnsi="宋体" w:cs="宋体" w:hint="eastAsia"/>
          <w:color w:val="000000"/>
          <w:kern w:val="0"/>
          <w:sz w:val="24"/>
          <w:szCs w:val="24"/>
        </w:rPr>
        <w:t>9</w:t>
      </w:r>
      <w:r w:rsidRPr="00A93FB2">
        <w:rPr>
          <w:rFonts w:ascii="宋体" w:hAnsi="宋体" w:cs="宋体" w:hint="eastAsia"/>
          <w:color w:val="000000"/>
          <w:kern w:val="0"/>
          <w:sz w:val="24"/>
          <w:szCs w:val="24"/>
        </w:rPr>
        <w:t>年接收推免生工作有序、规范进行，根据教育部有关推免生工作管理办法，结合我校及我院实际，特制定该章程。具体如下：</w:t>
      </w:r>
    </w:p>
    <w:p w:rsidR="00BF189D" w:rsidRDefault="00BF189D" w:rsidP="0061132C">
      <w:pPr>
        <w:widowControl/>
        <w:shd w:val="clear" w:color="auto" w:fill="FFFFFF"/>
        <w:spacing w:line="360" w:lineRule="auto"/>
        <w:ind w:firstLineChars="200" w:firstLine="482"/>
        <w:jc w:val="left"/>
        <w:rPr>
          <w:rFonts w:ascii="宋体" w:cs="Times New Roman"/>
          <w:color w:val="000000"/>
          <w:kern w:val="0"/>
          <w:sz w:val="24"/>
          <w:szCs w:val="24"/>
        </w:rPr>
      </w:pPr>
      <w:r>
        <w:rPr>
          <w:rFonts w:ascii="宋体" w:hAnsi="宋体" w:cs="宋体" w:hint="eastAsia"/>
          <w:b/>
          <w:bCs/>
          <w:color w:val="000000"/>
          <w:kern w:val="0"/>
          <w:sz w:val="24"/>
          <w:szCs w:val="24"/>
        </w:rPr>
        <w:t>一、基本条件</w:t>
      </w: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r>
        <w:rPr>
          <w:rFonts w:ascii="宋体" w:hAnsi="宋体" w:cs="宋体" w:hint="eastAsia"/>
          <w:color w:val="000000"/>
          <w:kern w:val="0"/>
          <w:sz w:val="24"/>
          <w:szCs w:val="24"/>
        </w:rPr>
        <w:t>申请人必须是具有推荐免试资格高校的应届本科毕业生，并获得所在院校推荐免试资格，推荐手续完备，材料齐全。</w:t>
      </w:r>
    </w:p>
    <w:p w:rsidR="00BF189D" w:rsidRDefault="00632CD4" w:rsidP="0061132C">
      <w:pPr>
        <w:widowControl/>
        <w:shd w:val="clear" w:color="auto" w:fill="FFFFFF"/>
        <w:spacing w:line="360" w:lineRule="auto"/>
        <w:ind w:firstLineChars="200" w:firstLine="480"/>
        <w:jc w:val="left"/>
        <w:rPr>
          <w:rFonts w:ascii="宋体" w:cs="Times New Roman"/>
          <w:color w:val="000000"/>
          <w:kern w:val="0"/>
          <w:sz w:val="24"/>
          <w:szCs w:val="24"/>
        </w:rPr>
      </w:pPr>
      <w:r>
        <w:rPr>
          <w:rFonts w:ascii="宋体" w:hAnsi="宋体" w:cs="宋体"/>
          <w:color w:val="000000"/>
          <w:sz w:val="24"/>
          <w:szCs w:val="24"/>
        </w:rPr>
        <w:t>201</w:t>
      </w:r>
      <w:r>
        <w:rPr>
          <w:rFonts w:ascii="宋体" w:hAnsi="宋体" w:cs="宋体" w:hint="eastAsia"/>
          <w:color w:val="000000"/>
          <w:sz w:val="24"/>
          <w:szCs w:val="24"/>
        </w:rPr>
        <w:t>9</w:t>
      </w:r>
      <w:r w:rsidR="00BF189D">
        <w:rPr>
          <w:rFonts w:ascii="宋体" w:hAnsi="宋体" w:cs="宋体" w:hint="eastAsia"/>
          <w:color w:val="000000"/>
          <w:sz w:val="24"/>
          <w:szCs w:val="24"/>
        </w:rPr>
        <w:t>年</w:t>
      </w:r>
      <w:r w:rsidR="00BF189D">
        <w:rPr>
          <w:rFonts w:ascii="宋体" w:hAnsi="宋体" w:cs="宋体"/>
          <w:color w:val="000000"/>
          <w:sz w:val="24"/>
          <w:szCs w:val="24"/>
        </w:rPr>
        <w:t>9</w:t>
      </w:r>
      <w:r w:rsidR="00BF189D">
        <w:rPr>
          <w:rFonts w:ascii="宋体" w:hAnsi="宋体" w:cs="宋体" w:hint="eastAsia"/>
          <w:color w:val="000000"/>
          <w:sz w:val="24"/>
          <w:szCs w:val="24"/>
        </w:rPr>
        <w:t>月</w:t>
      </w:r>
      <w:r w:rsidR="00BF189D">
        <w:rPr>
          <w:rFonts w:ascii="宋体" w:hAnsi="宋体" w:cs="宋体"/>
          <w:color w:val="000000"/>
          <w:sz w:val="24"/>
          <w:szCs w:val="24"/>
        </w:rPr>
        <w:t>1</w:t>
      </w:r>
      <w:r w:rsidR="00BF189D">
        <w:rPr>
          <w:rFonts w:ascii="宋体" w:hAnsi="宋体" w:cs="宋体" w:hint="eastAsia"/>
          <w:color w:val="000000"/>
          <w:sz w:val="24"/>
          <w:szCs w:val="24"/>
        </w:rPr>
        <w:t>日前本科毕业、获得学士学位。</w:t>
      </w:r>
    </w:p>
    <w:p w:rsidR="00BF189D" w:rsidRDefault="00BF189D" w:rsidP="0061132C">
      <w:pPr>
        <w:widowControl/>
        <w:shd w:val="clear" w:color="auto" w:fill="FFFFFF"/>
        <w:spacing w:line="360" w:lineRule="auto"/>
        <w:ind w:firstLineChars="200" w:firstLine="482"/>
        <w:jc w:val="left"/>
        <w:rPr>
          <w:rFonts w:ascii="宋体" w:cs="Times New Roman"/>
          <w:b/>
          <w:bCs/>
          <w:color w:val="000000"/>
          <w:kern w:val="0"/>
          <w:sz w:val="24"/>
          <w:szCs w:val="24"/>
        </w:rPr>
      </w:pPr>
      <w:r>
        <w:rPr>
          <w:rFonts w:ascii="宋体" w:hAnsi="宋体" w:cs="宋体" w:hint="eastAsia"/>
          <w:b/>
          <w:bCs/>
          <w:color w:val="000000"/>
          <w:kern w:val="0"/>
          <w:sz w:val="24"/>
          <w:szCs w:val="24"/>
        </w:rPr>
        <w:t>二、接收专业</w:t>
      </w:r>
    </w:p>
    <w:p w:rsidR="00BF189D" w:rsidRPr="00FD5D74" w:rsidRDefault="00BF189D" w:rsidP="0061132C">
      <w:pPr>
        <w:widowControl/>
        <w:shd w:val="clear" w:color="auto" w:fill="FFFFFF"/>
        <w:spacing w:line="360" w:lineRule="auto"/>
        <w:ind w:firstLineChars="200" w:firstLine="480"/>
        <w:jc w:val="left"/>
        <w:rPr>
          <w:rFonts w:ascii="宋体" w:cs="Times New Roman"/>
          <w:kern w:val="0"/>
          <w:sz w:val="24"/>
          <w:szCs w:val="24"/>
        </w:rPr>
      </w:pPr>
      <w:r>
        <w:rPr>
          <w:rFonts w:ascii="宋体" w:hAnsi="宋体" w:cs="宋体" w:hint="eastAsia"/>
          <w:color w:val="000000"/>
          <w:kern w:val="0"/>
          <w:sz w:val="24"/>
          <w:szCs w:val="24"/>
        </w:rPr>
        <w:t>我院接收推免生的专业请参阅</w:t>
      </w:r>
      <w:r w:rsidRPr="00FD5D74">
        <w:rPr>
          <w:rFonts w:ascii="宋体" w:hAnsi="宋体" w:cs="宋体" w:hint="eastAsia"/>
          <w:kern w:val="0"/>
          <w:sz w:val="24"/>
          <w:szCs w:val="24"/>
        </w:rPr>
        <w:t>《武汉体育学院</w:t>
      </w:r>
      <w:r w:rsidR="00632CD4">
        <w:rPr>
          <w:rFonts w:ascii="宋体" w:hAnsi="宋体" w:cs="宋体"/>
          <w:kern w:val="0"/>
          <w:sz w:val="24"/>
          <w:szCs w:val="24"/>
        </w:rPr>
        <w:t>201</w:t>
      </w:r>
      <w:r w:rsidR="00632CD4">
        <w:rPr>
          <w:rFonts w:ascii="宋体" w:hAnsi="宋体" w:cs="宋体" w:hint="eastAsia"/>
          <w:kern w:val="0"/>
          <w:sz w:val="24"/>
          <w:szCs w:val="24"/>
        </w:rPr>
        <w:t>9</w:t>
      </w:r>
      <w:r w:rsidRPr="00FD5D74">
        <w:rPr>
          <w:rFonts w:ascii="宋体" w:hAnsi="宋体" w:cs="宋体" w:hint="eastAsia"/>
          <w:kern w:val="0"/>
          <w:sz w:val="24"/>
          <w:szCs w:val="24"/>
        </w:rPr>
        <w:t>年硕士推免生招生专业目录》。</w:t>
      </w:r>
      <w:r w:rsidRPr="00FD5D74">
        <w:rPr>
          <w:rFonts w:ascii="宋体" w:hAnsi="宋体" w:cs="宋体"/>
          <w:kern w:val="0"/>
          <w:sz w:val="24"/>
          <w:szCs w:val="24"/>
        </w:rPr>
        <w:t>(</w:t>
      </w:r>
      <w:r w:rsidRPr="00FD5D74">
        <w:rPr>
          <w:rFonts w:ascii="宋体" w:hAnsi="宋体" w:cs="宋体" w:hint="eastAsia"/>
          <w:kern w:val="0"/>
          <w:sz w:val="24"/>
          <w:szCs w:val="24"/>
        </w:rPr>
        <w:t>请登录我校研究生院网站查询</w:t>
      </w:r>
      <w:r w:rsidRPr="00FD5D74">
        <w:rPr>
          <w:rFonts w:ascii="宋体" w:hAnsi="宋体" w:cs="宋体"/>
          <w:kern w:val="0"/>
          <w:sz w:val="24"/>
          <w:szCs w:val="24"/>
        </w:rPr>
        <w:t>)</w:t>
      </w:r>
    </w:p>
    <w:p w:rsidR="00BF189D" w:rsidRDefault="00BF189D" w:rsidP="0061132C">
      <w:pPr>
        <w:widowControl/>
        <w:shd w:val="clear" w:color="auto" w:fill="FFFFFF"/>
        <w:spacing w:line="360" w:lineRule="auto"/>
        <w:ind w:firstLineChars="200" w:firstLine="482"/>
        <w:jc w:val="left"/>
        <w:rPr>
          <w:rFonts w:ascii="宋体" w:cs="Times New Roman"/>
          <w:color w:val="000000"/>
          <w:kern w:val="0"/>
          <w:sz w:val="24"/>
          <w:szCs w:val="24"/>
        </w:rPr>
      </w:pPr>
      <w:r>
        <w:rPr>
          <w:rFonts w:ascii="宋体" w:hAnsi="宋体" w:cs="宋体" w:hint="eastAsia"/>
          <w:b/>
          <w:bCs/>
          <w:color w:val="000000"/>
          <w:kern w:val="0"/>
          <w:sz w:val="24"/>
          <w:szCs w:val="24"/>
        </w:rPr>
        <w:t>三、申请及接收流程</w:t>
      </w: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r>
        <w:rPr>
          <w:rFonts w:ascii="宋体" w:hAnsi="宋体" w:cs="宋体" w:hint="eastAsia"/>
          <w:color w:val="000000"/>
          <w:kern w:val="0"/>
          <w:sz w:val="24"/>
          <w:szCs w:val="24"/>
        </w:rPr>
        <w:t>（一）考生填报志愿。</w:t>
      </w:r>
      <w:r w:rsidR="00632CD4">
        <w:rPr>
          <w:rFonts w:ascii="宋体" w:hAnsi="宋体" w:cs="宋体"/>
          <w:color w:val="000000"/>
          <w:kern w:val="0"/>
          <w:sz w:val="24"/>
          <w:szCs w:val="24"/>
        </w:rPr>
        <w:t>201</w:t>
      </w:r>
      <w:r w:rsidR="00632CD4">
        <w:rPr>
          <w:rFonts w:ascii="宋体" w:hAnsi="宋体" w:cs="宋体" w:hint="eastAsia"/>
          <w:color w:val="000000"/>
          <w:kern w:val="0"/>
          <w:sz w:val="24"/>
          <w:szCs w:val="24"/>
        </w:rPr>
        <w:t>8</w:t>
      </w:r>
      <w:r>
        <w:rPr>
          <w:rFonts w:ascii="宋体" w:hAnsi="宋体" w:cs="宋体" w:hint="eastAsia"/>
          <w:color w:val="000000"/>
          <w:kern w:val="0"/>
          <w:sz w:val="24"/>
          <w:szCs w:val="24"/>
        </w:rPr>
        <w:t>年</w:t>
      </w:r>
      <w:r>
        <w:rPr>
          <w:rFonts w:ascii="宋体" w:hAnsi="宋体" w:cs="宋体"/>
          <w:color w:val="000000"/>
          <w:kern w:val="0"/>
          <w:sz w:val="24"/>
          <w:szCs w:val="24"/>
        </w:rPr>
        <w:t>9</w:t>
      </w:r>
      <w:r>
        <w:rPr>
          <w:rFonts w:ascii="宋体" w:hAnsi="宋体" w:cs="宋体" w:hint="eastAsia"/>
          <w:color w:val="000000"/>
          <w:kern w:val="0"/>
          <w:sz w:val="24"/>
          <w:szCs w:val="24"/>
        </w:rPr>
        <w:t>月</w:t>
      </w:r>
      <w:r w:rsidR="00632CD4">
        <w:rPr>
          <w:rFonts w:ascii="宋体" w:hAnsi="宋体" w:cs="宋体"/>
          <w:color w:val="000000"/>
          <w:kern w:val="0"/>
          <w:sz w:val="24"/>
          <w:szCs w:val="24"/>
        </w:rPr>
        <w:t>2</w:t>
      </w:r>
      <w:r w:rsidR="00632CD4">
        <w:rPr>
          <w:rFonts w:ascii="宋体" w:hAnsi="宋体" w:cs="宋体" w:hint="eastAsia"/>
          <w:color w:val="000000"/>
          <w:kern w:val="0"/>
          <w:sz w:val="24"/>
          <w:szCs w:val="24"/>
        </w:rPr>
        <w:t>4</w:t>
      </w:r>
      <w:r>
        <w:rPr>
          <w:rFonts w:ascii="宋体" w:hAnsi="宋体" w:cs="宋体" w:hint="eastAsia"/>
          <w:color w:val="000000"/>
          <w:kern w:val="0"/>
          <w:sz w:val="24"/>
          <w:szCs w:val="24"/>
        </w:rPr>
        <w:t>起，申请人必须通过教育部“全国推荐优秀应届本科毕业生免试攻读研究生信息公开暨管理服务系统”（以下简称“推免服务系统”，网址</w:t>
      </w:r>
      <w:r>
        <w:rPr>
          <w:rFonts w:ascii="宋体" w:hAnsi="宋体" w:cs="宋体"/>
          <w:color w:val="000000"/>
          <w:kern w:val="0"/>
          <w:sz w:val="24"/>
          <w:szCs w:val="24"/>
        </w:rPr>
        <w:t>:http://yz.chsi.com.cn/tm)</w:t>
      </w:r>
      <w:r>
        <w:rPr>
          <w:rFonts w:ascii="Verdana" w:hAnsi="Verdana" w:cs="Verdana"/>
          <w:color w:val="000000"/>
        </w:rPr>
        <w:t xml:space="preserve"> </w:t>
      </w:r>
      <w:r>
        <w:rPr>
          <w:rFonts w:ascii="宋体" w:hAnsi="宋体" w:cs="宋体" w:hint="eastAsia"/>
          <w:color w:val="000000"/>
          <w:kern w:val="0"/>
          <w:sz w:val="24"/>
          <w:szCs w:val="24"/>
        </w:rPr>
        <w:t>完善个人信息、填报专业志愿。</w:t>
      </w: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r>
        <w:rPr>
          <w:rFonts w:ascii="宋体" w:hAnsi="宋体" w:cs="宋体" w:hint="eastAsia"/>
          <w:color w:val="000000"/>
          <w:kern w:val="0"/>
          <w:sz w:val="24"/>
          <w:szCs w:val="24"/>
        </w:rPr>
        <w:t>（二）复试通知。我校研究生招生办公室通过“推免服务系统”向符合条件的考生发出复试通知（一般三个工作日内会有通知，如未收到通知可电话咨询），考生接到复试通知后</w:t>
      </w:r>
      <w:r>
        <w:rPr>
          <w:rFonts w:ascii="宋体" w:hAnsi="宋体" w:cs="宋体"/>
          <w:color w:val="000000"/>
          <w:kern w:val="0"/>
          <w:sz w:val="24"/>
          <w:szCs w:val="24"/>
        </w:rPr>
        <w:t>24</w:t>
      </w:r>
      <w:r>
        <w:rPr>
          <w:rFonts w:ascii="宋体" w:hAnsi="宋体" w:cs="宋体" w:hint="eastAsia"/>
          <w:color w:val="000000"/>
          <w:kern w:val="0"/>
          <w:sz w:val="24"/>
          <w:szCs w:val="24"/>
        </w:rPr>
        <w:t>小时内确认是否同意复试。</w:t>
      </w:r>
    </w:p>
    <w:p w:rsidR="00BF189D" w:rsidRDefault="00BF189D" w:rsidP="00A93FB2">
      <w:pPr>
        <w:widowControl/>
        <w:shd w:val="clear" w:color="auto" w:fill="FFFFFF"/>
        <w:spacing w:line="360" w:lineRule="auto"/>
        <w:ind w:firstLine="480"/>
        <w:jc w:val="left"/>
        <w:rPr>
          <w:rFonts w:ascii="宋体" w:cs="Times New Roman"/>
          <w:color w:val="000000"/>
          <w:kern w:val="0"/>
          <w:sz w:val="24"/>
          <w:szCs w:val="24"/>
        </w:rPr>
      </w:pPr>
      <w:r w:rsidRPr="0055362B">
        <w:rPr>
          <w:rFonts w:ascii="宋体" w:hAnsi="宋体" w:cs="宋体" w:hint="eastAsia"/>
          <w:color w:val="000000"/>
          <w:kern w:val="0"/>
          <w:sz w:val="24"/>
          <w:szCs w:val="24"/>
        </w:rPr>
        <w:t>（三）考生复试。考生复试具体时间以</w:t>
      </w:r>
      <w:r>
        <w:rPr>
          <w:rFonts w:ascii="宋体" w:hAnsi="宋体" w:cs="宋体" w:hint="eastAsia"/>
          <w:color w:val="000000"/>
          <w:kern w:val="0"/>
          <w:sz w:val="24"/>
          <w:szCs w:val="24"/>
        </w:rPr>
        <w:t>我院</w:t>
      </w:r>
      <w:r w:rsidRPr="0055362B">
        <w:rPr>
          <w:rFonts w:ascii="宋体" w:hAnsi="宋体" w:cs="宋体" w:hint="eastAsia"/>
          <w:color w:val="000000"/>
          <w:kern w:val="0"/>
          <w:sz w:val="24"/>
          <w:szCs w:val="24"/>
        </w:rPr>
        <w:t>安排和通知为准。复试内容包括外语能力测试和专业综合知识能力测试，考核标准</w:t>
      </w:r>
      <w:r>
        <w:rPr>
          <w:rFonts w:ascii="宋体" w:hAnsi="宋体" w:cs="宋体" w:hint="eastAsia"/>
          <w:color w:val="000000"/>
          <w:kern w:val="0"/>
          <w:sz w:val="24"/>
          <w:szCs w:val="24"/>
        </w:rPr>
        <w:t>如下：</w:t>
      </w:r>
    </w:p>
    <w:p w:rsidR="00BF189D" w:rsidRPr="003C3FA7" w:rsidRDefault="00BF189D" w:rsidP="00A93FB2">
      <w:pPr>
        <w:widowControl/>
        <w:shd w:val="clear" w:color="auto" w:fill="FFFFFF"/>
        <w:spacing w:line="360" w:lineRule="auto"/>
        <w:ind w:firstLine="480"/>
        <w:jc w:val="left"/>
        <w:rPr>
          <w:rFonts w:ascii="宋体" w:cs="Times New Roman"/>
          <w:kern w:val="0"/>
          <w:sz w:val="24"/>
          <w:szCs w:val="24"/>
        </w:rPr>
      </w:pPr>
      <w:r w:rsidRPr="003C3FA7">
        <w:rPr>
          <w:rFonts w:ascii="宋体" w:hAnsi="宋体" w:cs="宋体"/>
          <w:kern w:val="0"/>
          <w:sz w:val="24"/>
          <w:szCs w:val="24"/>
        </w:rPr>
        <w:t>1</w:t>
      </w:r>
      <w:r w:rsidRPr="003C3FA7">
        <w:rPr>
          <w:rFonts w:ascii="宋体" w:hAnsi="宋体" w:cs="宋体" w:hint="eastAsia"/>
          <w:kern w:val="0"/>
          <w:sz w:val="24"/>
          <w:szCs w:val="24"/>
        </w:rPr>
        <w:t>、主要内容及分值比例</w:t>
      </w:r>
    </w:p>
    <w:p w:rsidR="00BF189D" w:rsidRPr="00B8348F" w:rsidRDefault="00BF189D" w:rsidP="00A93FB2">
      <w:pPr>
        <w:widowControl/>
        <w:shd w:val="clear" w:color="auto" w:fill="FFFFFF"/>
        <w:spacing w:line="360" w:lineRule="auto"/>
        <w:ind w:firstLine="480"/>
        <w:jc w:val="left"/>
        <w:rPr>
          <w:rFonts w:ascii="宋体" w:cs="Times New Roman"/>
          <w:kern w:val="0"/>
          <w:sz w:val="24"/>
          <w:szCs w:val="24"/>
        </w:rPr>
      </w:pPr>
      <w:r w:rsidRPr="003C3FA7">
        <w:rPr>
          <w:rFonts w:ascii="宋体" w:hAnsi="宋体" w:cs="宋体" w:hint="eastAsia"/>
          <w:kern w:val="0"/>
          <w:sz w:val="24"/>
          <w:szCs w:val="24"/>
        </w:rPr>
        <w:t>（</w:t>
      </w:r>
      <w:r w:rsidRPr="003C3FA7">
        <w:rPr>
          <w:rFonts w:ascii="宋体" w:hAnsi="宋体" w:cs="宋体"/>
          <w:kern w:val="0"/>
          <w:sz w:val="24"/>
          <w:szCs w:val="24"/>
        </w:rPr>
        <w:t>1</w:t>
      </w:r>
      <w:r w:rsidRPr="003C3FA7">
        <w:rPr>
          <w:rFonts w:ascii="宋体" w:hAnsi="宋体" w:cs="宋体" w:hint="eastAsia"/>
          <w:kern w:val="0"/>
          <w:sz w:val="24"/>
          <w:szCs w:val="24"/>
        </w:rPr>
        <w:t>）英语笔试：难度参考大学英语四级考试，占复试成绩</w:t>
      </w:r>
      <w:r w:rsidRPr="00B8348F">
        <w:rPr>
          <w:rFonts w:ascii="宋体" w:hAnsi="宋体" w:cs="宋体"/>
          <w:kern w:val="0"/>
          <w:sz w:val="24"/>
          <w:szCs w:val="24"/>
        </w:rPr>
        <w:t>20%</w:t>
      </w:r>
      <w:r w:rsidRPr="00B8348F">
        <w:rPr>
          <w:rFonts w:ascii="宋体" w:hAnsi="宋体" w:cs="宋体" w:hint="eastAsia"/>
          <w:kern w:val="0"/>
          <w:sz w:val="24"/>
          <w:szCs w:val="24"/>
        </w:rPr>
        <w:t>；</w:t>
      </w:r>
    </w:p>
    <w:p w:rsidR="00BF189D" w:rsidRPr="003C3FA7" w:rsidRDefault="00BF189D" w:rsidP="00A93FB2">
      <w:pPr>
        <w:widowControl/>
        <w:shd w:val="clear" w:color="auto" w:fill="FFFFFF"/>
        <w:spacing w:line="360" w:lineRule="auto"/>
        <w:ind w:firstLine="480"/>
        <w:jc w:val="left"/>
        <w:rPr>
          <w:rFonts w:ascii="宋体" w:cs="Times New Roman"/>
          <w:kern w:val="0"/>
          <w:sz w:val="24"/>
          <w:szCs w:val="24"/>
        </w:rPr>
      </w:pPr>
      <w:r w:rsidRPr="003C3FA7">
        <w:rPr>
          <w:rFonts w:ascii="宋体" w:hAnsi="宋体" w:cs="宋体" w:hint="eastAsia"/>
          <w:kern w:val="0"/>
          <w:sz w:val="24"/>
          <w:szCs w:val="24"/>
        </w:rPr>
        <w:t>（</w:t>
      </w:r>
      <w:r w:rsidRPr="003C3FA7">
        <w:rPr>
          <w:rFonts w:ascii="宋体" w:hAnsi="宋体" w:cs="宋体"/>
          <w:kern w:val="0"/>
          <w:sz w:val="24"/>
          <w:szCs w:val="24"/>
        </w:rPr>
        <w:t>2</w:t>
      </w:r>
      <w:r w:rsidRPr="003C3FA7">
        <w:rPr>
          <w:rFonts w:ascii="宋体" w:hAnsi="宋体" w:cs="宋体" w:hint="eastAsia"/>
          <w:kern w:val="0"/>
          <w:sz w:val="24"/>
          <w:szCs w:val="24"/>
        </w:rPr>
        <w:t>）英语口语：基本生活与体育英语对话，占复试成绩</w:t>
      </w:r>
      <w:r w:rsidRPr="003C3FA7">
        <w:rPr>
          <w:rFonts w:ascii="宋体" w:hAnsi="宋体" w:cs="宋体"/>
          <w:kern w:val="0"/>
          <w:sz w:val="24"/>
          <w:szCs w:val="24"/>
        </w:rPr>
        <w:t>20%</w:t>
      </w:r>
      <w:r w:rsidRPr="003C3FA7">
        <w:rPr>
          <w:rFonts w:ascii="宋体" w:hAnsi="宋体" w:cs="宋体" w:hint="eastAsia"/>
          <w:kern w:val="0"/>
          <w:sz w:val="24"/>
          <w:szCs w:val="24"/>
        </w:rPr>
        <w:t>；</w:t>
      </w:r>
    </w:p>
    <w:p w:rsidR="00BF189D" w:rsidRPr="003C3FA7" w:rsidRDefault="00BF189D" w:rsidP="00A93FB2">
      <w:pPr>
        <w:widowControl/>
        <w:shd w:val="clear" w:color="auto" w:fill="FFFFFF"/>
        <w:spacing w:line="360" w:lineRule="auto"/>
        <w:ind w:firstLine="480"/>
        <w:jc w:val="left"/>
        <w:rPr>
          <w:rFonts w:ascii="宋体" w:cs="Times New Roman"/>
          <w:kern w:val="0"/>
          <w:sz w:val="24"/>
          <w:szCs w:val="24"/>
        </w:rPr>
      </w:pPr>
      <w:r w:rsidRPr="003C3FA7">
        <w:rPr>
          <w:rFonts w:ascii="宋体" w:hAnsi="宋体" w:cs="宋体" w:hint="eastAsia"/>
          <w:kern w:val="0"/>
          <w:sz w:val="24"/>
          <w:szCs w:val="24"/>
        </w:rPr>
        <w:t>（</w:t>
      </w:r>
      <w:r w:rsidRPr="003C3FA7">
        <w:rPr>
          <w:rFonts w:ascii="宋体" w:hAnsi="宋体" w:cs="宋体"/>
          <w:kern w:val="0"/>
          <w:sz w:val="24"/>
          <w:szCs w:val="24"/>
        </w:rPr>
        <w:t>3</w:t>
      </w:r>
      <w:r w:rsidRPr="003C3FA7">
        <w:rPr>
          <w:rFonts w:ascii="宋体" w:hAnsi="宋体" w:cs="宋体" w:hint="eastAsia"/>
          <w:kern w:val="0"/>
          <w:sz w:val="24"/>
          <w:szCs w:val="24"/>
        </w:rPr>
        <w:t>）专业综合知识：本专业基础理论知识问答，占复试成绩</w:t>
      </w:r>
      <w:r w:rsidRPr="003C3FA7">
        <w:rPr>
          <w:rFonts w:ascii="宋体" w:hAnsi="宋体" w:cs="宋体"/>
          <w:kern w:val="0"/>
          <w:sz w:val="24"/>
          <w:szCs w:val="24"/>
        </w:rPr>
        <w:t>30%</w:t>
      </w:r>
      <w:r w:rsidRPr="003C3FA7">
        <w:rPr>
          <w:rFonts w:ascii="宋体" w:hAnsi="宋体" w:cs="宋体" w:hint="eastAsia"/>
          <w:kern w:val="0"/>
          <w:sz w:val="24"/>
          <w:szCs w:val="24"/>
        </w:rPr>
        <w:t>；</w:t>
      </w:r>
    </w:p>
    <w:p w:rsidR="00BF189D" w:rsidRPr="003C3FA7" w:rsidRDefault="00BF189D" w:rsidP="00A93FB2">
      <w:pPr>
        <w:widowControl/>
        <w:shd w:val="clear" w:color="auto" w:fill="FFFFFF"/>
        <w:spacing w:line="360" w:lineRule="auto"/>
        <w:ind w:firstLine="480"/>
        <w:jc w:val="left"/>
        <w:rPr>
          <w:rFonts w:ascii="宋体" w:cs="Times New Roman"/>
          <w:kern w:val="0"/>
          <w:sz w:val="24"/>
          <w:szCs w:val="24"/>
        </w:rPr>
      </w:pPr>
      <w:r w:rsidRPr="003C3FA7">
        <w:rPr>
          <w:rFonts w:ascii="宋体" w:hAnsi="宋体" w:cs="宋体" w:hint="eastAsia"/>
          <w:kern w:val="0"/>
          <w:sz w:val="24"/>
          <w:szCs w:val="24"/>
        </w:rPr>
        <w:t>（</w:t>
      </w:r>
      <w:r w:rsidRPr="003C3FA7">
        <w:rPr>
          <w:rFonts w:ascii="宋体" w:hAnsi="宋体" w:cs="宋体"/>
          <w:kern w:val="0"/>
          <w:sz w:val="24"/>
          <w:szCs w:val="24"/>
        </w:rPr>
        <w:t>4</w:t>
      </w:r>
      <w:r w:rsidRPr="003C3FA7">
        <w:rPr>
          <w:rFonts w:ascii="宋体" w:hAnsi="宋体" w:cs="宋体" w:hint="eastAsia"/>
          <w:kern w:val="0"/>
          <w:sz w:val="24"/>
          <w:szCs w:val="24"/>
        </w:rPr>
        <w:t>）专项技术水平：结合报考专项技术动作的规范性、连贯性及专项训练特征等内容，对考生专业技术进行评定，占复试成</w:t>
      </w:r>
      <w:r w:rsidRPr="00B8348F">
        <w:rPr>
          <w:rFonts w:ascii="宋体" w:hAnsi="宋体" w:cs="宋体" w:hint="eastAsia"/>
          <w:kern w:val="0"/>
          <w:sz w:val="24"/>
          <w:szCs w:val="24"/>
        </w:rPr>
        <w:t>绩</w:t>
      </w:r>
      <w:r w:rsidRPr="00B8348F">
        <w:rPr>
          <w:rFonts w:ascii="宋体" w:hAnsi="宋体" w:cs="宋体"/>
          <w:kern w:val="0"/>
          <w:sz w:val="24"/>
          <w:szCs w:val="24"/>
        </w:rPr>
        <w:t>30%</w:t>
      </w:r>
      <w:r w:rsidRPr="00B8348F">
        <w:rPr>
          <w:rFonts w:ascii="宋体" w:hAnsi="宋体" w:cs="宋体" w:hint="eastAsia"/>
          <w:kern w:val="0"/>
          <w:sz w:val="24"/>
          <w:szCs w:val="24"/>
        </w:rPr>
        <w:t>。</w:t>
      </w:r>
    </w:p>
    <w:p w:rsidR="00BF189D" w:rsidRPr="003C3FA7" w:rsidRDefault="00BF189D" w:rsidP="00A93FB2">
      <w:pPr>
        <w:widowControl/>
        <w:shd w:val="clear" w:color="auto" w:fill="FFFFFF"/>
        <w:spacing w:line="360" w:lineRule="auto"/>
        <w:ind w:firstLine="480"/>
        <w:jc w:val="left"/>
        <w:rPr>
          <w:rFonts w:ascii="宋体" w:cs="Times New Roman"/>
          <w:kern w:val="0"/>
          <w:sz w:val="24"/>
          <w:szCs w:val="24"/>
        </w:rPr>
      </w:pPr>
      <w:r w:rsidRPr="003C3FA7">
        <w:rPr>
          <w:rFonts w:ascii="宋体" w:hAnsi="宋体" w:cs="宋体"/>
          <w:kern w:val="0"/>
          <w:sz w:val="24"/>
          <w:szCs w:val="24"/>
        </w:rPr>
        <w:t>2</w:t>
      </w:r>
      <w:r w:rsidRPr="003C3FA7">
        <w:rPr>
          <w:rFonts w:ascii="宋体" w:hAnsi="宋体" w:cs="宋体" w:hint="eastAsia"/>
          <w:kern w:val="0"/>
          <w:sz w:val="24"/>
          <w:szCs w:val="24"/>
        </w:rPr>
        <w:t>、复试流程</w:t>
      </w:r>
    </w:p>
    <w:p w:rsidR="00BF189D" w:rsidRDefault="00BF189D" w:rsidP="00A93FB2">
      <w:pPr>
        <w:widowControl/>
        <w:shd w:val="clear" w:color="auto" w:fill="FFFFFF"/>
        <w:spacing w:line="360" w:lineRule="auto"/>
        <w:jc w:val="left"/>
        <w:rPr>
          <w:rFonts w:ascii="宋体" w:cs="Times New Roman"/>
          <w:kern w:val="0"/>
          <w:sz w:val="24"/>
          <w:szCs w:val="24"/>
        </w:rPr>
      </w:pPr>
      <w:r w:rsidRPr="003C3FA7">
        <w:rPr>
          <w:rFonts w:ascii="宋体" w:hAnsi="宋体" w:cs="宋体" w:hint="eastAsia"/>
          <w:kern w:val="0"/>
          <w:sz w:val="24"/>
          <w:szCs w:val="24"/>
        </w:rPr>
        <w:lastRenderedPageBreak/>
        <w:t>（</w:t>
      </w:r>
      <w:r w:rsidRPr="003C3FA7">
        <w:rPr>
          <w:rFonts w:ascii="宋体" w:hAnsi="宋体" w:cs="宋体"/>
          <w:kern w:val="0"/>
          <w:sz w:val="24"/>
          <w:szCs w:val="24"/>
        </w:rPr>
        <w:t>1</w:t>
      </w:r>
      <w:r w:rsidRPr="003C3FA7">
        <w:rPr>
          <w:rFonts w:ascii="宋体" w:hAnsi="宋体" w:cs="宋体" w:hint="eastAsia"/>
          <w:kern w:val="0"/>
          <w:sz w:val="24"/>
          <w:szCs w:val="24"/>
        </w:rPr>
        <w:t>）复试小组组长召集考评小组召开复试预备会议，并查看复试考生基本情况。考生抽签决定考试顺序；</w:t>
      </w:r>
    </w:p>
    <w:p w:rsidR="00BF189D" w:rsidRPr="003C3FA7" w:rsidRDefault="00BF189D" w:rsidP="00A93FB2">
      <w:pPr>
        <w:widowControl/>
        <w:shd w:val="clear" w:color="auto" w:fill="FFFFFF"/>
        <w:spacing w:line="360" w:lineRule="auto"/>
        <w:jc w:val="left"/>
        <w:rPr>
          <w:rFonts w:ascii="宋体" w:cs="Times New Roman"/>
          <w:kern w:val="0"/>
          <w:sz w:val="24"/>
          <w:szCs w:val="24"/>
        </w:rPr>
      </w:pPr>
      <w:r w:rsidRPr="003C3FA7">
        <w:rPr>
          <w:rFonts w:ascii="宋体" w:hAnsi="宋体" w:cs="宋体" w:hint="eastAsia"/>
          <w:kern w:val="0"/>
          <w:sz w:val="24"/>
          <w:szCs w:val="24"/>
        </w:rPr>
        <w:t>（</w:t>
      </w:r>
      <w:r w:rsidRPr="003C3FA7">
        <w:rPr>
          <w:rFonts w:ascii="宋体" w:hAnsi="宋体" w:cs="宋体"/>
          <w:kern w:val="0"/>
          <w:sz w:val="24"/>
          <w:szCs w:val="24"/>
        </w:rPr>
        <w:t>2</w:t>
      </w:r>
      <w:r w:rsidRPr="003C3FA7">
        <w:rPr>
          <w:rFonts w:ascii="宋体" w:hAnsi="宋体" w:cs="宋体" w:hint="eastAsia"/>
          <w:kern w:val="0"/>
          <w:sz w:val="24"/>
          <w:szCs w:val="24"/>
        </w:rPr>
        <w:t>）英语笔试：集体进行，约</w:t>
      </w:r>
      <w:r w:rsidRPr="003C3FA7">
        <w:rPr>
          <w:rFonts w:ascii="宋体" w:hAnsi="宋体" w:cs="宋体"/>
          <w:kern w:val="0"/>
          <w:sz w:val="24"/>
          <w:szCs w:val="24"/>
        </w:rPr>
        <w:t>60</w:t>
      </w:r>
      <w:r w:rsidRPr="003C3FA7">
        <w:rPr>
          <w:rFonts w:ascii="宋体" w:hAnsi="宋体" w:cs="宋体" w:hint="eastAsia"/>
          <w:kern w:val="0"/>
          <w:sz w:val="24"/>
          <w:szCs w:val="24"/>
        </w:rPr>
        <w:t>分钟；</w:t>
      </w:r>
    </w:p>
    <w:p w:rsidR="00BF189D" w:rsidRPr="003C3FA7" w:rsidRDefault="00BF189D" w:rsidP="00A93FB2">
      <w:pPr>
        <w:widowControl/>
        <w:shd w:val="clear" w:color="auto" w:fill="FFFFFF"/>
        <w:spacing w:line="360" w:lineRule="auto"/>
        <w:jc w:val="left"/>
        <w:rPr>
          <w:rFonts w:ascii="宋体" w:cs="Times New Roman"/>
          <w:kern w:val="0"/>
          <w:sz w:val="24"/>
          <w:szCs w:val="24"/>
        </w:rPr>
      </w:pPr>
      <w:r w:rsidRPr="003C3FA7">
        <w:rPr>
          <w:rFonts w:ascii="宋体" w:hAnsi="宋体" w:cs="宋体" w:hint="eastAsia"/>
          <w:kern w:val="0"/>
          <w:sz w:val="24"/>
          <w:szCs w:val="24"/>
        </w:rPr>
        <w:t>（</w:t>
      </w:r>
      <w:r w:rsidRPr="003C3FA7">
        <w:rPr>
          <w:rFonts w:ascii="宋体" w:hAnsi="宋体" w:cs="宋体"/>
          <w:kern w:val="0"/>
          <w:sz w:val="24"/>
          <w:szCs w:val="24"/>
        </w:rPr>
        <w:t>3</w:t>
      </w:r>
      <w:r w:rsidRPr="003C3FA7">
        <w:rPr>
          <w:rFonts w:ascii="宋体" w:hAnsi="宋体" w:cs="宋体" w:hint="eastAsia"/>
          <w:kern w:val="0"/>
          <w:sz w:val="24"/>
          <w:szCs w:val="24"/>
        </w:rPr>
        <w:t>）英语口语：每人</w:t>
      </w:r>
      <w:r w:rsidRPr="003C3FA7">
        <w:rPr>
          <w:rFonts w:ascii="宋体" w:hAnsi="宋体" w:cs="宋体"/>
          <w:kern w:val="0"/>
          <w:sz w:val="24"/>
          <w:szCs w:val="24"/>
        </w:rPr>
        <w:t>3</w:t>
      </w:r>
      <w:r w:rsidRPr="003C3FA7">
        <w:rPr>
          <w:rFonts w:ascii="宋体" w:hAnsi="宋体" w:cs="宋体" w:hint="eastAsia"/>
          <w:kern w:val="0"/>
          <w:sz w:val="24"/>
          <w:szCs w:val="24"/>
        </w:rPr>
        <w:t>分钟；</w:t>
      </w:r>
    </w:p>
    <w:p w:rsidR="00BF189D" w:rsidRPr="003C3FA7" w:rsidRDefault="00BF189D" w:rsidP="00A93FB2">
      <w:pPr>
        <w:widowControl/>
        <w:shd w:val="clear" w:color="auto" w:fill="FFFFFF"/>
        <w:spacing w:line="360" w:lineRule="auto"/>
        <w:jc w:val="left"/>
        <w:rPr>
          <w:rFonts w:ascii="宋体" w:cs="Times New Roman"/>
          <w:kern w:val="0"/>
          <w:sz w:val="24"/>
          <w:szCs w:val="24"/>
        </w:rPr>
      </w:pPr>
      <w:r w:rsidRPr="003C3FA7">
        <w:rPr>
          <w:rFonts w:ascii="宋体" w:hAnsi="宋体" w:cs="宋体" w:hint="eastAsia"/>
          <w:kern w:val="0"/>
          <w:sz w:val="24"/>
          <w:szCs w:val="24"/>
        </w:rPr>
        <w:t>（</w:t>
      </w:r>
      <w:r w:rsidRPr="003C3FA7">
        <w:rPr>
          <w:rFonts w:ascii="宋体" w:hAnsi="宋体" w:cs="宋体"/>
          <w:kern w:val="0"/>
          <w:sz w:val="24"/>
          <w:szCs w:val="24"/>
        </w:rPr>
        <w:t>4</w:t>
      </w:r>
      <w:r w:rsidRPr="003C3FA7">
        <w:rPr>
          <w:rFonts w:ascii="宋体" w:hAnsi="宋体" w:cs="宋体" w:hint="eastAsia"/>
          <w:kern w:val="0"/>
          <w:sz w:val="24"/>
          <w:szCs w:val="24"/>
        </w:rPr>
        <w:t>）专业综合知识：每人</w:t>
      </w:r>
      <w:r w:rsidRPr="003C3FA7">
        <w:rPr>
          <w:rFonts w:ascii="宋体" w:hAnsi="宋体" w:cs="宋体"/>
          <w:kern w:val="0"/>
          <w:sz w:val="24"/>
          <w:szCs w:val="24"/>
        </w:rPr>
        <w:t>15</w:t>
      </w:r>
      <w:r w:rsidRPr="003C3FA7">
        <w:rPr>
          <w:rFonts w:ascii="宋体" w:hAnsi="宋体" w:cs="宋体" w:hint="eastAsia"/>
          <w:kern w:val="0"/>
          <w:sz w:val="24"/>
          <w:szCs w:val="24"/>
        </w:rPr>
        <w:t>分钟；</w:t>
      </w:r>
    </w:p>
    <w:p w:rsidR="00BF189D" w:rsidRPr="0055362B" w:rsidRDefault="00BF189D" w:rsidP="00A93FB2">
      <w:pPr>
        <w:widowControl/>
        <w:shd w:val="clear" w:color="auto" w:fill="FFFFFF"/>
        <w:spacing w:line="360" w:lineRule="auto"/>
        <w:jc w:val="left"/>
        <w:rPr>
          <w:rFonts w:ascii="宋体" w:cs="Times New Roman"/>
          <w:kern w:val="0"/>
          <w:sz w:val="24"/>
          <w:szCs w:val="24"/>
        </w:rPr>
      </w:pPr>
      <w:r w:rsidRPr="003C3FA7">
        <w:rPr>
          <w:rFonts w:ascii="宋体" w:hAnsi="宋体" w:cs="宋体" w:hint="eastAsia"/>
          <w:kern w:val="0"/>
          <w:sz w:val="24"/>
          <w:szCs w:val="24"/>
        </w:rPr>
        <w:t>（</w:t>
      </w:r>
      <w:r w:rsidRPr="003C3FA7">
        <w:rPr>
          <w:rFonts w:ascii="宋体" w:hAnsi="宋体" w:cs="宋体"/>
          <w:kern w:val="0"/>
          <w:sz w:val="24"/>
          <w:szCs w:val="24"/>
        </w:rPr>
        <w:t>5</w:t>
      </w:r>
      <w:r w:rsidRPr="003C3FA7">
        <w:rPr>
          <w:rFonts w:ascii="宋体" w:hAnsi="宋体" w:cs="宋体" w:hint="eastAsia"/>
          <w:kern w:val="0"/>
          <w:sz w:val="24"/>
          <w:szCs w:val="24"/>
        </w:rPr>
        <w:t>）专项技术水平：每人</w:t>
      </w:r>
      <w:r w:rsidRPr="003C3FA7">
        <w:rPr>
          <w:rFonts w:ascii="宋体" w:hAnsi="宋体" w:cs="宋体"/>
          <w:kern w:val="0"/>
          <w:sz w:val="24"/>
          <w:szCs w:val="24"/>
        </w:rPr>
        <w:t>10</w:t>
      </w:r>
      <w:r w:rsidRPr="003C3FA7">
        <w:rPr>
          <w:rFonts w:ascii="宋体" w:hAnsi="宋体" w:cs="宋体" w:hint="eastAsia"/>
          <w:kern w:val="0"/>
          <w:sz w:val="24"/>
          <w:szCs w:val="24"/>
        </w:rPr>
        <w:t>分钟。</w:t>
      </w:r>
    </w:p>
    <w:p w:rsidR="00BF189D" w:rsidRDefault="00BF189D" w:rsidP="0061132C">
      <w:pPr>
        <w:widowControl/>
        <w:shd w:val="clear" w:color="auto" w:fill="FFFFFF"/>
        <w:spacing w:line="360" w:lineRule="auto"/>
        <w:ind w:firstLineChars="200" w:firstLine="482"/>
        <w:jc w:val="left"/>
        <w:rPr>
          <w:rFonts w:ascii="宋体" w:cs="Times New Roman"/>
          <w:b/>
          <w:bCs/>
          <w:color w:val="000000"/>
          <w:kern w:val="0"/>
          <w:sz w:val="24"/>
          <w:szCs w:val="24"/>
        </w:rPr>
      </w:pPr>
      <w:r>
        <w:rPr>
          <w:rFonts w:ascii="宋体" w:hAnsi="宋体" w:cs="宋体" w:hint="eastAsia"/>
          <w:b/>
          <w:bCs/>
          <w:color w:val="000000"/>
          <w:kern w:val="0"/>
          <w:sz w:val="24"/>
          <w:szCs w:val="24"/>
        </w:rPr>
        <w:t>考生在复试报到时需交验以下书面材料：</w:t>
      </w: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、武汉体育学院</w:t>
      </w:r>
      <w:r w:rsidR="00632CD4">
        <w:rPr>
          <w:rFonts w:ascii="宋体" w:hAnsi="宋体" w:cs="宋体"/>
          <w:color w:val="000000"/>
          <w:kern w:val="0"/>
          <w:sz w:val="24"/>
          <w:szCs w:val="24"/>
        </w:rPr>
        <w:t>201</w:t>
      </w:r>
      <w:r w:rsidR="00632CD4">
        <w:rPr>
          <w:rFonts w:ascii="宋体" w:hAnsi="宋体" w:cs="宋体" w:hint="eastAsia"/>
          <w:color w:val="000000"/>
          <w:kern w:val="0"/>
          <w:sz w:val="24"/>
          <w:szCs w:val="24"/>
        </w:rPr>
        <w:t>9</w:t>
      </w:r>
      <w:r>
        <w:rPr>
          <w:rFonts w:ascii="宋体" w:hAnsi="宋体" w:cs="宋体" w:hint="eastAsia"/>
          <w:color w:val="000000"/>
          <w:kern w:val="0"/>
          <w:sz w:val="24"/>
          <w:szCs w:val="24"/>
        </w:rPr>
        <w:t>年接收推荐免试攻读硕士学位研究生申请表</w:t>
      </w:r>
      <w:r w:rsidR="001D3A92" w:rsidRPr="001D3A92">
        <w:rPr>
          <w:rFonts w:ascii="宋体" w:hAnsi="宋体" w:cs="宋体" w:hint="eastAsia"/>
          <w:color w:val="000000"/>
          <w:kern w:val="0"/>
        </w:rPr>
        <w:t>(</w:t>
      </w:r>
      <w:hyperlink r:id="rId6" w:history="1">
        <w:r w:rsidR="001D3A92" w:rsidRPr="001D3A92">
          <w:rPr>
            <w:rStyle w:val="a8"/>
            <w:rFonts w:ascii="宋体" w:hAnsi="宋体" w:cs="宋体"/>
            <w:kern w:val="0"/>
          </w:rPr>
          <w:t>http://yjsy.whsu.edu.cn/info/1053/1361.htm</w:t>
        </w:r>
      </w:hyperlink>
      <w:r w:rsidR="001D3A92" w:rsidRPr="001D3A92">
        <w:rPr>
          <w:rFonts w:ascii="宋体" w:hAnsi="宋体" w:cs="宋体"/>
          <w:color w:val="000000"/>
          <w:kern w:val="0"/>
        </w:rPr>
        <w:t xml:space="preserve"> )</w:t>
      </w:r>
      <w:r>
        <w:rPr>
          <w:rFonts w:ascii="宋体" w:hAnsi="宋体" w:cs="宋体" w:hint="eastAsia"/>
          <w:color w:val="000000"/>
          <w:kern w:val="0"/>
          <w:sz w:val="24"/>
          <w:szCs w:val="24"/>
        </w:rPr>
        <w:t>；</w:t>
      </w: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、本人学生证、身份证原件及复印件；</w:t>
      </w: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、本科在校</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6</w:t>
      </w:r>
      <w:r>
        <w:rPr>
          <w:rFonts w:ascii="宋体" w:hAnsi="宋体" w:cs="宋体" w:hint="eastAsia"/>
          <w:color w:val="000000"/>
          <w:kern w:val="0"/>
          <w:sz w:val="24"/>
          <w:szCs w:val="24"/>
        </w:rPr>
        <w:t>学期全部课程成绩单</w:t>
      </w:r>
      <w:r>
        <w:rPr>
          <w:rFonts w:ascii="宋体" w:hAnsi="宋体" w:cs="宋体"/>
          <w:color w:val="000000"/>
          <w:kern w:val="0"/>
          <w:sz w:val="24"/>
          <w:szCs w:val="24"/>
        </w:rPr>
        <w:t>1</w:t>
      </w:r>
      <w:r>
        <w:rPr>
          <w:rFonts w:ascii="宋体" w:hAnsi="宋体" w:cs="宋体" w:hint="eastAsia"/>
          <w:color w:val="000000"/>
          <w:kern w:val="0"/>
          <w:sz w:val="24"/>
          <w:szCs w:val="24"/>
        </w:rPr>
        <w:t>份并加盖学校教务部门公章；</w:t>
      </w: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、大学英语六级或四级考试证书复印件</w:t>
      </w:r>
      <w:r>
        <w:rPr>
          <w:rFonts w:ascii="宋体" w:hAnsi="宋体" w:cs="宋体"/>
          <w:color w:val="000000"/>
          <w:kern w:val="0"/>
          <w:sz w:val="24"/>
          <w:szCs w:val="24"/>
        </w:rPr>
        <w:t>1</w:t>
      </w:r>
      <w:r>
        <w:rPr>
          <w:rFonts w:ascii="宋体" w:hAnsi="宋体" w:cs="宋体" w:hint="eastAsia"/>
          <w:color w:val="000000"/>
          <w:kern w:val="0"/>
          <w:sz w:val="24"/>
          <w:szCs w:val="24"/>
        </w:rPr>
        <w:t>份（报考英语专业的学生须提供国家英语专业八级相应证书复印件</w:t>
      </w:r>
      <w:r>
        <w:rPr>
          <w:rFonts w:ascii="宋体" w:hAnsi="宋体" w:cs="宋体"/>
          <w:color w:val="000000"/>
          <w:kern w:val="0"/>
          <w:sz w:val="24"/>
          <w:szCs w:val="24"/>
        </w:rPr>
        <w:t>1</w:t>
      </w:r>
      <w:r>
        <w:rPr>
          <w:rFonts w:ascii="宋体" w:hAnsi="宋体" w:cs="宋体" w:hint="eastAsia"/>
          <w:color w:val="000000"/>
          <w:kern w:val="0"/>
          <w:sz w:val="24"/>
          <w:szCs w:val="24"/>
        </w:rPr>
        <w:t>份）；</w:t>
      </w: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、大学学习期间获得的各类奖励、运动成绩证明复印件；</w:t>
      </w: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r>
        <w:rPr>
          <w:rFonts w:ascii="宋体" w:hAnsi="宋体" w:cs="宋体" w:hint="eastAsia"/>
          <w:color w:val="000000"/>
          <w:kern w:val="0"/>
          <w:sz w:val="24"/>
          <w:szCs w:val="24"/>
        </w:rPr>
        <w:t>（四）拟录取名单上报。</w:t>
      </w:r>
      <w:r>
        <w:rPr>
          <w:rFonts w:ascii="宋体" w:hAnsi="宋体" w:cs="宋体"/>
          <w:color w:val="000000"/>
          <w:kern w:val="0"/>
          <w:sz w:val="24"/>
          <w:szCs w:val="24"/>
        </w:rPr>
        <w:t>10</w:t>
      </w:r>
      <w:r>
        <w:rPr>
          <w:rFonts w:ascii="宋体" w:hAnsi="宋体" w:cs="宋体" w:hint="eastAsia"/>
          <w:color w:val="000000"/>
          <w:kern w:val="0"/>
          <w:sz w:val="24"/>
          <w:szCs w:val="24"/>
        </w:rPr>
        <w:t>月</w:t>
      </w:r>
      <w:r>
        <w:rPr>
          <w:rFonts w:ascii="宋体" w:hAnsi="宋体" w:cs="宋体"/>
          <w:color w:val="000000"/>
          <w:kern w:val="0"/>
          <w:sz w:val="24"/>
          <w:szCs w:val="24"/>
        </w:rPr>
        <w:t>18</w:t>
      </w:r>
      <w:r>
        <w:rPr>
          <w:rFonts w:ascii="宋体" w:hAnsi="宋体" w:cs="宋体" w:hint="eastAsia"/>
          <w:color w:val="000000"/>
          <w:kern w:val="0"/>
          <w:sz w:val="24"/>
          <w:szCs w:val="24"/>
        </w:rPr>
        <w:t>日前，各学院根据考核结果确定拟录取名单，报学校推免生遴选工作领导小组审定。</w:t>
      </w: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r>
        <w:rPr>
          <w:rFonts w:ascii="宋体" w:hAnsi="宋体" w:cs="宋体" w:hint="eastAsia"/>
          <w:color w:val="000000"/>
          <w:kern w:val="0"/>
          <w:sz w:val="24"/>
          <w:szCs w:val="24"/>
        </w:rPr>
        <w:t>（五）确认录取。</w:t>
      </w:r>
      <w:r>
        <w:rPr>
          <w:rFonts w:ascii="宋体" w:hAnsi="宋体" w:cs="宋体"/>
          <w:color w:val="000000"/>
          <w:kern w:val="0"/>
          <w:sz w:val="24"/>
          <w:szCs w:val="24"/>
        </w:rPr>
        <w:t>10</w:t>
      </w:r>
      <w:r>
        <w:rPr>
          <w:rFonts w:ascii="宋体" w:hAnsi="宋体" w:cs="宋体" w:hint="eastAsia"/>
          <w:color w:val="000000"/>
          <w:kern w:val="0"/>
          <w:sz w:val="24"/>
          <w:szCs w:val="24"/>
        </w:rPr>
        <w:t>月</w:t>
      </w:r>
      <w:r>
        <w:rPr>
          <w:rFonts w:ascii="宋体" w:hAnsi="宋体" w:cs="宋体"/>
          <w:color w:val="000000"/>
          <w:kern w:val="0"/>
          <w:sz w:val="24"/>
          <w:szCs w:val="24"/>
        </w:rPr>
        <w:t>25</w:t>
      </w:r>
      <w:r>
        <w:rPr>
          <w:rFonts w:ascii="宋体" w:hAnsi="宋体" w:cs="宋体" w:hint="eastAsia"/>
          <w:color w:val="000000"/>
          <w:kern w:val="0"/>
          <w:sz w:val="24"/>
          <w:szCs w:val="24"/>
        </w:rPr>
        <w:t>日前，凡通过复试，审定为我校拟录取的推免生，须通过“推免服务系统”接收并确认我院的待录取通知，否则视为放弃。</w:t>
      </w: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r>
        <w:rPr>
          <w:rFonts w:ascii="宋体" w:hAnsi="宋体" w:cs="宋体" w:hint="eastAsia"/>
          <w:color w:val="000000"/>
          <w:kern w:val="0"/>
          <w:sz w:val="24"/>
          <w:szCs w:val="24"/>
        </w:rPr>
        <w:t>（六）录取信息公示与公开。凡被我院拟录取的推免生名单须在我校研招网（</w:t>
      </w:r>
      <w:hyperlink r:id="rId7" w:history="1">
        <w:r w:rsidRPr="00631BF2">
          <w:rPr>
            <w:rStyle w:val="a8"/>
            <w:kern w:val="0"/>
            <w:sz w:val="24"/>
            <w:szCs w:val="24"/>
          </w:rPr>
          <w:t>http://yjsb.whsu.edu.cn/</w:t>
        </w:r>
      </w:hyperlink>
      <w:r>
        <w:rPr>
          <w:color w:val="000000"/>
          <w:kern w:val="0"/>
          <w:sz w:val="24"/>
          <w:szCs w:val="24"/>
        </w:rPr>
        <w:t xml:space="preserve"> </w:t>
      </w:r>
      <w:r>
        <w:rPr>
          <w:rFonts w:ascii="宋体" w:hAnsi="宋体" w:cs="宋体" w:hint="eastAsia"/>
          <w:color w:val="000000"/>
          <w:kern w:val="0"/>
          <w:sz w:val="24"/>
          <w:szCs w:val="24"/>
        </w:rPr>
        <w:t>）进行公示，公示时间不少于</w:t>
      </w:r>
      <w:r>
        <w:rPr>
          <w:rFonts w:ascii="宋体" w:hAnsi="宋体" w:cs="宋体"/>
          <w:color w:val="000000"/>
          <w:kern w:val="0"/>
          <w:sz w:val="24"/>
          <w:szCs w:val="24"/>
        </w:rPr>
        <w:t>10</w:t>
      </w:r>
      <w:r>
        <w:rPr>
          <w:rFonts w:ascii="宋体" w:hAnsi="宋体" w:cs="宋体" w:hint="eastAsia"/>
          <w:color w:val="000000"/>
          <w:kern w:val="0"/>
          <w:sz w:val="24"/>
          <w:szCs w:val="24"/>
        </w:rPr>
        <w:t>个工作日。考生对公示名单如有疑问，学校推免生遴选工作领导小组将协同校纪委监察处及时调查处理投诉和举报，并按国家相关文件精神执行。</w:t>
      </w:r>
    </w:p>
    <w:p w:rsidR="00BF189D" w:rsidRDefault="00BF189D" w:rsidP="006113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宋体" w:cs="Times New Roman"/>
          <w:b/>
          <w:bCs/>
          <w:color w:val="000000"/>
          <w:kern w:val="0"/>
          <w:sz w:val="24"/>
          <w:szCs w:val="24"/>
        </w:rPr>
      </w:pPr>
      <w:r>
        <w:rPr>
          <w:rFonts w:ascii="宋体" w:hAnsi="宋体" w:cs="宋体" w:hint="eastAsia"/>
          <w:b/>
          <w:bCs/>
          <w:color w:val="000000"/>
          <w:kern w:val="0"/>
          <w:sz w:val="24"/>
          <w:szCs w:val="24"/>
        </w:rPr>
        <w:t>四、监督管理</w:t>
      </w: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r>
        <w:rPr>
          <w:rFonts w:ascii="宋体" w:hAnsi="宋体" w:cs="宋体" w:hint="eastAsia"/>
          <w:color w:val="000000"/>
          <w:kern w:val="0"/>
          <w:sz w:val="24"/>
          <w:szCs w:val="24"/>
        </w:rPr>
        <w:t>（一）我院本着公平、公正、择优的原则进行选拔，做到政策透明、程序公正、结果公开、监督机制健全，维护考生的合法权益。</w:t>
      </w: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r>
        <w:rPr>
          <w:rFonts w:ascii="宋体" w:hAnsi="宋体" w:cs="宋体" w:hint="eastAsia"/>
          <w:color w:val="000000"/>
          <w:kern w:val="0"/>
          <w:sz w:val="24"/>
          <w:szCs w:val="24"/>
        </w:rPr>
        <w:t>（二）对在接收过程中弄虚作假的人员，取消录取资格，并交由校纪检监察处门处理。</w:t>
      </w:r>
    </w:p>
    <w:p w:rsidR="00BF189D" w:rsidRDefault="00BF189D" w:rsidP="006113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宋体" w:cs="Times New Roman"/>
          <w:b/>
          <w:bCs/>
          <w:color w:val="000000"/>
          <w:kern w:val="0"/>
          <w:sz w:val="24"/>
          <w:szCs w:val="24"/>
        </w:rPr>
      </w:pPr>
      <w:r>
        <w:rPr>
          <w:rFonts w:ascii="宋体" w:hAnsi="宋体" w:cs="宋体" w:hint="eastAsia"/>
          <w:b/>
          <w:bCs/>
          <w:color w:val="000000"/>
          <w:kern w:val="0"/>
          <w:sz w:val="24"/>
          <w:szCs w:val="24"/>
        </w:rPr>
        <w:t>五、奖助学金</w:t>
      </w: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r>
        <w:rPr>
          <w:rFonts w:ascii="宋体" w:hAnsi="宋体" w:cs="宋体" w:hint="eastAsia"/>
          <w:color w:val="000000"/>
          <w:kern w:val="0"/>
          <w:sz w:val="24"/>
          <w:szCs w:val="24"/>
        </w:rPr>
        <w:lastRenderedPageBreak/>
        <w:t>学校全面实施以研究生国家助学金、研究生国家奖学金、研究生学业奖学金、研究生“三助”（助教、助研、助管）、研究生教育创新专项资金等为主要构成的研究生资助体系，资助研究生完成学业。同时，对来自校内外的推荐免试研究生制定相关鼓励政策，所有被我校录取的推免生均可获得国家助学金，并获得申请学业奖学金机会。</w:t>
      </w:r>
    </w:p>
    <w:p w:rsidR="00BF189D" w:rsidRDefault="00BF189D" w:rsidP="006113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宋体" w:cs="Times New Roman"/>
          <w:color w:val="000000"/>
          <w:kern w:val="0"/>
          <w:sz w:val="24"/>
          <w:szCs w:val="24"/>
        </w:rPr>
      </w:pPr>
      <w:r>
        <w:rPr>
          <w:rFonts w:ascii="宋体" w:hAnsi="宋体" w:cs="宋体" w:hint="eastAsia"/>
          <w:b/>
          <w:bCs/>
          <w:color w:val="000000"/>
          <w:kern w:val="0"/>
          <w:sz w:val="24"/>
          <w:szCs w:val="24"/>
        </w:rPr>
        <w:t>六、联系方式</w:t>
      </w: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r>
        <w:rPr>
          <w:rFonts w:ascii="宋体" w:hAnsi="宋体" w:cs="宋体" w:hint="eastAsia"/>
          <w:color w:val="000000"/>
          <w:kern w:val="0"/>
          <w:sz w:val="24"/>
          <w:szCs w:val="24"/>
        </w:rPr>
        <w:t>通讯地址：湖北省武汉市珞瑜路</w:t>
      </w:r>
      <w:r>
        <w:rPr>
          <w:rFonts w:ascii="宋体" w:hAnsi="宋体" w:cs="宋体"/>
          <w:color w:val="000000"/>
          <w:kern w:val="0"/>
          <w:sz w:val="24"/>
          <w:szCs w:val="24"/>
        </w:rPr>
        <w:t>461</w:t>
      </w:r>
      <w:r>
        <w:rPr>
          <w:rFonts w:ascii="宋体" w:hAnsi="宋体" w:cs="宋体" w:hint="eastAsia"/>
          <w:color w:val="000000"/>
          <w:kern w:val="0"/>
          <w:sz w:val="24"/>
          <w:szCs w:val="24"/>
        </w:rPr>
        <w:t>号武汉体育学院研究生院</w:t>
      </w:r>
      <w:r>
        <w:rPr>
          <w:rFonts w:ascii="宋体" w:hAnsi="宋体" w:cs="宋体"/>
          <w:color w:val="000000"/>
          <w:kern w:val="0"/>
          <w:sz w:val="24"/>
          <w:szCs w:val="24"/>
        </w:rPr>
        <w:t>B202</w:t>
      </w: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r>
        <w:rPr>
          <w:rFonts w:ascii="宋体" w:hAnsi="宋体" w:cs="宋体" w:hint="eastAsia"/>
          <w:color w:val="000000"/>
          <w:kern w:val="0"/>
          <w:sz w:val="24"/>
          <w:szCs w:val="24"/>
        </w:rPr>
        <w:t>邮政编码：</w:t>
      </w:r>
      <w:r>
        <w:rPr>
          <w:rFonts w:ascii="宋体" w:hAnsi="宋体" w:cs="宋体"/>
          <w:color w:val="000000"/>
          <w:kern w:val="0"/>
          <w:sz w:val="24"/>
          <w:szCs w:val="24"/>
        </w:rPr>
        <w:t>430079</w:t>
      </w: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r>
        <w:rPr>
          <w:rFonts w:ascii="宋体" w:hAnsi="宋体" w:cs="宋体" w:hint="eastAsia"/>
          <w:color w:val="000000"/>
          <w:kern w:val="0"/>
          <w:sz w:val="24"/>
          <w:szCs w:val="24"/>
        </w:rPr>
        <w:t>咨询电话：</w:t>
      </w:r>
      <w:r>
        <w:rPr>
          <w:rFonts w:ascii="宋体" w:hAnsi="宋体" w:cs="宋体"/>
          <w:color w:val="000000"/>
          <w:kern w:val="0"/>
          <w:sz w:val="24"/>
          <w:szCs w:val="24"/>
        </w:rPr>
        <w:t>027-87191802  </w:t>
      </w: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p>
    <w:p w:rsidR="00BF189D" w:rsidRDefault="00BF189D" w:rsidP="0061132C">
      <w:pPr>
        <w:widowControl/>
        <w:shd w:val="clear" w:color="auto" w:fill="FFFFFF"/>
        <w:spacing w:line="360" w:lineRule="auto"/>
        <w:ind w:firstLineChars="200" w:firstLine="480"/>
        <w:jc w:val="left"/>
        <w:rPr>
          <w:rFonts w:ascii="宋体" w:cs="Times New Roman"/>
          <w:color w:val="000000"/>
          <w:kern w:val="0"/>
          <w:sz w:val="24"/>
          <w:szCs w:val="24"/>
        </w:rPr>
      </w:pPr>
    </w:p>
    <w:p w:rsidR="00BF189D" w:rsidRDefault="00BF189D" w:rsidP="0061132C">
      <w:pPr>
        <w:widowControl/>
        <w:shd w:val="clear" w:color="auto" w:fill="FFFFFF"/>
        <w:spacing w:line="360" w:lineRule="auto"/>
        <w:ind w:firstLineChars="200" w:firstLine="480"/>
        <w:rPr>
          <w:rFonts w:ascii="宋体" w:cs="Times New Roman"/>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运动训练学院</w:t>
      </w:r>
    </w:p>
    <w:p w:rsidR="00BF189D" w:rsidRDefault="00BF189D" w:rsidP="0061132C">
      <w:pPr>
        <w:widowControl/>
        <w:shd w:val="clear" w:color="auto" w:fill="FFFFFF"/>
        <w:spacing w:line="360" w:lineRule="auto"/>
        <w:ind w:firstLineChars="200" w:firstLine="480"/>
        <w:rPr>
          <w:rFonts w:ascii="宋体" w:cs="Times New Roman"/>
          <w:color w:val="000000"/>
          <w:kern w:val="0"/>
          <w:sz w:val="24"/>
          <w:szCs w:val="24"/>
        </w:rPr>
      </w:pPr>
      <w:r>
        <w:rPr>
          <w:rFonts w:ascii="宋体" w:hAnsi="宋体" w:cs="宋体"/>
          <w:color w:val="000000"/>
          <w:kern w:val="0"/>
          <w:sz w:val="24"/>
          <w:szCs w:val="24"/>
        </w:rPr>
        <w:t xml:space="preserve">                                               201</w:t>
      </w:r>
      <w:r w:rsidR="00632CD4">
        <w:rPr>
          <w:rFonts w:ascii="宋体" w:hAnsi="宋体" w:cs="宋体" w:hint="eastAsia"/>
          <w:color w:val="000000"/>
          <w:kern w:val="0"/>
          <w:sz w:val="24"/>
          <w:szCs w:val="24"/>
        </w:rPr>
        <w:t>8</w:t>
      </w:r>
      <w:r>
        <w:rPr>
          <w:rFonts w:ascii="宋体" w:hAnsi="宋体" w:cs="宋体" w:hint="eastAsia"/>
          <w:color w:val="000000"/>
          <w:kern w:val="0"/>
          <w:sz w:val="24"/>
          <w:szCs w:val="24"/>
        </w:rPr>
        <w:t>年</w:t>
      </w:r>
      <w:r>
        <w:rPr>
          <w:rFonts w:ascii="宋体" w:hAnsi="宋体" w:cs="宋体"/>
          <w:color w:val="000000"/>
          <w:kern w:val="0"/>
          <w:sz w:val="24"/>
          <w:szCs w:val="24"/>
        </w:rPr>
        <w:t>9</w:t>
      </w:r>
      <w:r>
        <w:rPr>
          <w:rFonts w:ascii="宋体" w:hAnsi="宋体" w:cs="宋体" w:hint="eastAsia"/>
          <w:color w:val="000000"/>
          <w:kern w:val="0"/>
          <w:sz w:val="24"/>
          <w:szCs w:val="24"/>
        </w:rPr>
        <w:t>月</w:t>
      </w:r>
      <w:r>
        <w:rPr>
          <w:rFonts w:ascii="宋体" w:hAnsi="宋体" w:cs="宋体"/>
          <w:color w:val="000000"/>
          <w:kern w:val="0"/>
          <w:sz w:val="24"/>
          <w:szCs w:val="24"/>
        </w:rPr>
        <w:t>12</w:t>
      </w:r>
      <w:r>
        <w:rPr>
          <w:rFonts w:ascii="宋体" w:hAnsi="宋体" w:cs="宋体" w:hint="eastAsia"/>
          <w:color w:val="000000"/>
          <w:kern w:val="0"/>
          <w:sz w:val="24"/>
          <w:szCs w:val="24"/>
        </w:rPr>
        <w:t>日</w:t>
      </w:r>
    </w:p>
    <w:sectPr w:rsidR="00BF189D" w:rsidSect="006B28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85E" w:rsidRDefault="00C1585E" w:rsidP="0055362B">
      <w:pPr>
        <w:rPr>
          <w:rFonts w:cs="Times New Roman"/>
        </w:rPr>
      </w:pPr>
      <w:r>
        <w:rPr>
          <w:rFonts w:cs="Times New Roman"/>
        </w:rPr>
        <w:separator/>
      </w:r>
    </w:p>
  </w:endnote>
  <w:endnote w:type="continuationSeparator" w:id="0">
    <w:p w:rsidR="00C1585E" w:rsidRDefault="00C1585E" w:rsidP="0055362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85E" w:rsidRDefault="00C1585E" w:rsidP="0055362B">
      <w:pPr>
        <w:rPr>
          <w:rFonts w:cs="Times New Roman"/>
        </w:rPr>
      </w:pPr>
      <w:r>
        <w:rPr>
          <w:rFonts w:cs="Times New Roman"/>
        </w:rPr>
        <w:separator/>
      </w:r>
    </w:p>
  </w:footnote>
  <w:footnote w:type="continuationSeparator" w:id="0">
    <w:p w:rsidR="00C1585E" w:rsidRDefault="00C1585E" w:rsidP="0055362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62B"/>
    <w:rsid w:val="000652D0"/>
    <w:rsid w:val="001D3A92"/>
    <w:rsid w:val="0027519E"/>
    <w:rsid w:val="0033167C"/>
    <w:rsid w:val="00336443"/>
    <w:rsid w:val="00392D97"/>
    <w:rsid w:val="003A4FF2"/>
    <w:rsid w:val="003C3FA7"/>
    <w:rsid w:val="004B05FD"/>
    <w:rsid w:val="0055362B"/>
    <w:rsid w:val="0061132C"/>
    <w:rsid w:val="00631BF2"/>
    <w:rsid w:val="00632CD4"/>
    <w:rsid w:val="006766F0"/>
    <w:rsid w:val="006B2833"/>
    <w:rsid w:val="00703FE8"/>
    <w:rsid w:val="007E3DE7"/>
    <w:rsid w:val="008D21E4"/>
    <w:rsid w:val="008E3A1E"/>
    <w:rsid w:val="00906014"/>
    <w:rsid w:val="00916BDA"/>
    <w:rsid w:val="00967B1C"/>
    <w:rsid w:val="00A4396E"/>
    <w:rsid w:val="00A93FB2"/>
    <w:rsid w:val="00AE23E5"/>
    <w:rsid w:val="00B8348F"/>
    <w:rsid w:val="00BD48DD"/>
    <w:rsid w:val="00BE27CD"/>
    <w:rsid w:val="00BF189D"/>
    <w:rsid w:val="00C13AA2"/>
    <w:rsid w:val="00C1585E"/>
    <w:rsid w:val="00D51681"/>
    <w:rsid w:val="00ED210F"/>
    <w:rsid w:val="00F074E0"/>
    <w:rsid w:val="00FD5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C25A13B-D8BA-48B9-8A79-EB5A84E6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283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5362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55362B"/>
    <w:rPr>
      <w:sz w:val="18"/>
      <w:szCs w:val="18"/>
    </w:rPr>
  </w:style>
  <w:style w:type="paragraph" w:styleId="a5">
    <w:name w:val="footer"/>
    <w:basedOn w:val="a"/>
    <w:link w:val="a6"/>
    <w:uiPriority w:val="99"/>
    <w:semiHidden/>
    <w:rsid w:val="0055362B"/>
    <w:pPr>
      <w:tabs>
        <w:tab w:val="center" w:pos="4153"/>
        <w:tab w:val="right" w:pos="8306"/>
      </w:tabs>
      <w:snapToGrid w:val="0"/>
      <w:jc w:val="left"/>
    </w:pPr>
    <w:rPr>
      <w:sz w:val="18"/>
      <w:szCs w:val="18"/>
    </w:rPr>
  </w:style>
  <w:style w:type="character" w:customStyle="1" w:styleId="a6">
    <w:name w:val="页脚 字符"/>
    <w:link w:val="a5"/>
    <w:uiPriority w:val="99"/>
    <w:semiHidden/>
    <w:locked/>
    <w:rsid w:val="0055362B"/>
    <w:rPr>
      <w:sz w:val="18"/>
      <w:szCs w:val="18"/>
    </w:rPr>
  </w:style>
  <w:style w:type="character" w:styleId="a7">
    <w:name w:val="Strong"/>
    <w:uiPriority w:val="99"/>
    <w:qFormat/>
    <w:rsid w:val="0055362B"/>
    <w:rPr>
      <w:b/>
      <w:bCs/>
    </w:rPr>
  </w:style>
  <w:style w:type="character" w:styleId="a8">
    <w:name w:val="Hyperlink"/>
    <w:uiPriority w:val="99"/>
    <w:rsid w:val="0055362B"/>
    <w:rPr>
      <w:color w:val="0000FF"/>
      <w:u w:val="single"/>
    </w:rPr>
  </w:style>
  <w:style w:type="character" w:customStyle="1" w:styleId="1">
    <w:name w:val="未处理的提及1"/>
    <w:uiPriority w:val="99"/>
    <w:semiHidden/>
    <w:unhideWhenUsed/>
    <w:rsid w:val="001D3A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8294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yjsb.whs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y.whsu.edu.cn/info/1053/1361.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280</Words>
  <Characters>1596</Characters>
  <Application>Microsoft Office Word</Application>
  <DocSecurity>0</DocSecurity>
  <Lines>13</Lines>
  <Paragraphs>3</Paragraphs>
  <ScaleCrop>false</ScaleCrop>
  <Company>Sky123.Org</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wtyzb</cp:lastModifiedBy>
  <cp:revision>7</cp:revision>
  <dcterms:created xsi:type="dcterms:W3CDTF">2018-09-12T02:43:00Z</dcterms:created>
  <dcterms:modified xsi:type="dcterms:W3CDTF">2018-09-13T08:42:00Z</dcterms:modified>
</cp:coreProperties>
</file>