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 w:rsidR="006105BB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1C0D28">
        <w:rPr>
          <w:rFonts w:ascii="宋体" w:hAnsi="宋体" w:cs="宋体" w:hint="eastAsia"/>
          <w:b/>
          <w:bCs/>
          <w:sz w:val="24"/>
          <w:szCs w:val="24"/>
        </w:rPr>
        <w:t>经济</w:t>
      </w:r>
      <w:r w:rsidR="00721D73">
        <w:rPr>
          <w:rFonts w:ascii="宋体" w:hAnsi="宋体" w:cs="宋体" w:hint="eastAsia"/>
          <w:b/>
          <w:bCs/>
          <w:sz w:val="24"/>
          <w:szCs w:val="24"/>
        </w:rPr>
        <w:t>动物</w:t>
      </w:r>
      <w:r w:rsidR="001C0D28">
        <w:rPr>
          <w:rFonts w:ascii="宋体" w:hAnsi="宋体" w:cs="宋体" w:hint="eastAsia"/>
          <w:b/>
          <w:bCs/>
          <w:sz w:val="24"/>
          <w:szCs w:val="24"/>
        </w:rPr>
        <w:t>生产</w:t>
      </w:r>
      <w:r w:rsidR="00721D73">
        <w:rPr>
          <w:rFonts w:ascii="宋体" w:hAnsi="宋体" w:cs="宋体" w:hint="eastAsia"/>
          <w:b/>
          <w:bCs/>
          <w:sz w:val="24"/>
          <w:szCs w:val="24"/>
        </w:rPr>
        <w:t>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024006" w:rsidRPr="00065DA6" w:rsidRDefault="00E706D7" w:rsidP="00E706D7">
            <w:pPr>
              <w:spacing w:line="380" w:lineRule="exact"/>
              <w:rPr>
                <w:sz w:val="24"/>
                <w:szCs w:val="24"/>
              </w:rPr>
            </w:pPr>
            <w:r w:rsidRPr="00065DA6">
              <w:rPr>
                <w:rFonts w:hint="eastAsia"/>
                <w:sz w:val="24"/>
                <w:szCs w:val="24"/>
              </w:rPr>
              <w:t>一、</w:t>
            </w:r>
            <w:r w:rsidR="00CD4C84">
              <w:rPr>
                <w:rFonts w:hint="eastAsia"/>
                <w:sz w:val="24"/>
                <w:szCs w:val="24"/>
              </w:rPr>
              <w:t>经济动物生产</w:t>
            </w:r>
            <w:r w:rsidRPr="00065DA6">
              <w:rPr>
                <w:sz w:val="24"/>
                <w:szCs w:val="24"/>
              </w:rPr>
              <w:t>基础</w:t>
            </w:r>
            <w:r w:rsidR="00CD4C84">
              <w:rPr>
                <w:rFonts w:hint="eastAsia"/>
                <w:sz w:val="24"/>
                <w:szCs w:val="24"/>
              </w:rPr>
              <w:t>知识</w:t>
            </w:r>
          </w:p>
          <w:p w:rsidR="00E706D7" w:rsidRPr="00D90DD7" w:rsidRDefault="00D90DD7" w:rsidP="00D90DD7">
            <w:pPr>
              <w:spacing w:line="380" w:lineRule="exact"/>
              <w:ind w:left="-7" w:firstLineChars="184" w:firstLine="386"/>
              <w:rPr>
                <w:color w:val="333333"/>
                <w:shd w:val="clear" w:color="auto" w:fill="FFFFFF"/>
              </w:rPr>
            </w:pPr>
            <w:r>
              <w:rPr>
                <w:rFonts w:hint="eastAsia"/>
                <w:color w:val="333333"/>
                <w:shd w:val="clear" w:color="auto" w:fill="FFFFFF"/>
              </w:rPr>
              <w:t>包括</w:t>
            </w:r>
            <w:r w:rsidR="00CD4C84">
              <w:rPr>
                <w:rFonts w:hint="eastAsia"/>
                <w:color w:val="333333"/>
                <w:shd w:val="clear" w:color="auto" w:fill="FFFFFF"/>
              </w:rPr>
              <w:t>经济动物的</w:t>
            </w:r>
            <w:r w:rsidR="00CD4C84">
              <w:rPr>
                <w:color w:val="333333"/>
                <w:shd w:val="clear" w:color="auto" w:fill="FFFFFF"/>
              </w:rPr>
              <w:t>引种与风土驯化、繁育、饲养、环境与生产的基础知识。</w:t>
            </w:r>
          </w:p>
          <w:p w:rsidR="00E706D7" w:rsidRDefault="00E706D7" w:rsidP="00E706D7">
            <w:p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color w:val="333333"/>
                <w:shd w:val="clear" w:color="auto" w:fill="FFFFFF"/>
              </w:rPr>
              <w:t>二</w:t>
            </w:r>
            <w:r>
              <w:rPr>
                <w:color w:val="333333"/>
                <w:shd w:val="clear" w:color="auto" w:fill="FFFFFF"/>
              </w:rPr>
              <w:t>、</w:t>
            </w:r>
            <w:r w:rsidR="00CD4C84">
              <w:rPr>
                <w:rFonts w:hint="eastAsia"/>
                <w:color w:val="333333"/>
                <w:shd w:val="clear" w:color="auto" w:fill="FFFFFF"/>
              </w:rPr>
              <w:t>经济兽</w:t>
            </w:r>
            <w:r w:rsidR="00CD4C84">
              <w:rPr>
                <w:color w:val="333333"/>
                <w:shd w:val="clear" w:color="auto" w:fill="FFFFFF"/>
              </w:rPr>
              <w:t>类</w:t>
            </w:r>
          </w:p>
          <w:p w:rsidR="00024006" w:rsidRDefault="00CD4C84" w:rsidP="00CD4C84">
            <w:pPr>
              <w:spacing w:line="380" w:lineRule="exact"/>
              <w:ind w:left="-7" w:firstLineChars="184" w:firstLine="386"/>
              <w:rPr>
                <w:color w:val="333333"/>
                <w:shd w:val="clear" w:color="auto" w:fill="FFFFFF"/>
              </w:rPr>
            </w:pPr>
            <w:r>
              <w:rPr>
                <w:rFonts w:hint="eastAsia"/>
                <w:color w:val="333333"/>
                <w:shd w:val="clear" w:color="auto" w:fill="FFFFFF"/>
              </w:rPr>
              <w:t>包括</w:t>
            </w:r>
            <w:r>
              <w:rPr>
                <w:color w:val="333333"/>
                <w:shd w:val="clear" w:color="auto" w:fill="FFFFFF"/>
              </w:rPr>
              <w:t>典型代表性经济</w:t>
            </w:r>
            <w:r>
              <w:rPr>
                <w:rFonts w:hint="eastAsia"/>
                <w:color w:val="333333"/>
                <w:shd w:val="clear" w:color="auto" w:fill="FFFFFF"/>
              </w:rPr>
              <w:t>兽</w:t>
            </w:r>
            <w:r>
              <w:rPr>
                <w:color w:val="333333"/>
                <w:shd w:val="clear" w:color="auto" w:fill="FFFFFF"/>
              </w:rPr>
              <w:t>类（</w:t>
            </w:r>
            <w:r>
              <w:rPr>
                <w:rFonts w:hint="eastAsia"/>
                <w:color w:val="333333"/>
                <w:shd w:val="clear" w:color="auto" w:fill="FFFFFF"/>
              </w:rPr>
              <w:t>茸鹿</w:t>
            </w:r>
            <w:r>
              <w:rPr>
                <w:color w:val="333333"/>
                <w:shd w:val="clear" w:color="auto" w:fill="FFFFFF"/>
              </w:rPr>
              <w:t>、熊、</w:t>
            </w:r>
            <w:proofErr w:type="gramStart"/>
            <w:r>
              <w:rPr>
                <w:color w:val="333333"/>
                <w:shd w:val="clear" w:color="auto" w:fill="FFFFFF"/>
              </w:rPr>
              <w:t>麝</w:t>
            </w:r>
            <w:proofErr w:type="gramEnd"/>
            <w:r>
              <w:rPr>
                <w:color w:val="333333"/>
                <w:shd w:val="clear" w:color="auto" w:fill="FFFFFF"/>
              </w:rPr>
              <w:t>、狍、水貂、狐、貉等）</w:t>
            </w:r>
            <w:r>
              <w:rPr>
                <w:rFonts w:hint="eastAsia"/>
                <w:color w:val="333333"/>
                <w:shd w:val="clear" w:color="auto" w:fill="FFFFFF"/>
              </w:rPr>
              <w:t>的</w:t>
            </w:r>
            <w:r>
              <w:rPr>
                <w:color w:val="333333"/>
                <w:shd w:val="clear" w:color="auto" w:fill="FFFFFF"/>
              </w:rPr>
              <w:t>生产与疾病防治技术。</w:t>
            </w:r>
          </w:p>
          <w:p w:rsidR="00065DA6" w:rsidRPr="00065DA6" w:rsidRDefault="00065DA6" w:rsidP="00D90DD7">
            <w:pPr>
              <w:spacing w:line="380" w:lineRule="exact"/>
              <w:rPr>
                <w:sz w:val="24"/>
                <w:szCs w:val="24"/>
              </w:rPr>
            </w:pPr>
            <w:r w:rsidRPr="00065DA6">
              <w:rPr>
                <w:rFonts w:hint="eastAsia"/>
                <w:sz w:val="24"/>
                <w:szCs w:val="24"/>
              </w:rPr>
              <w:t>三</w:t>
            </w:r>
            <w:r w:rsidRPr="00065DA6">
              <w:rPr>
                <w:sz w:val="24"/>
                <w:szCs w:val="24"/>
              </w:rPr>
              <w:t>、</w:t>
            </w:r>
            <w:r w:rsidR="00CD4C84">
              <w:rPr>
                <w:rFonts w:hint="eastAsia"/>
                <w:sz w:val="24"/>
                <w:szCs w:val="24"/>
              </w:rPr>
              <w:t>经济</w:t>
            </w:r>
            <w:r w:rsidR="00CD4C84">
              <w:rPr>
                <w:sz w:val="24"/>
                <w:szCs w:val="24"/>
              </w:rPr>
              <w:t>鸟类</w:t>
            </w:r>
          </w:p>
          <w:p w:rsidR="00CD4C84" w:rsidRDefault="00CD4C84" w:rsidP="00CD4C84">
            <w:pPr>
              <w:spacing w:line="380" w:lineRule="exact"/>
              <w:ind w:left="-7" w:firstLineChars="184" w:firstLine="386"/>
              <w:rPr>
                <w:color w:val="333333"/>
                <w:shd w:val="clear" w:color="auto" w:fill="FFFFFF"/>
              </w:rPr>
            </w:pPr>
            <w:r>
              <w:rPr>
                <w:rFonts w:hint="eastAsia"/>
                <w:color w:val="333333"/>
                <w:shd w:val="clear" w:color="auto" w:fill="FFFFFF"/>
              </w:rPr>
              <w:t>包括</w:t>
            </w:r>
            <w:r>
              <w:rPr>
                <w:color w:val="333333"/>
                <w:shd w:val="clear" w:color="auto" w:fill="FFFFFF"/>
              </w:rPr>
              <w:t>典型代表性经济</w:t>
            </w:r>
            <w:r>
              <w:rPr>
                <w:rFonts w:hint="eastAsia"/>
                <w:color w:val="333333"/>
                <w:shd w:val="clear" w:color="auto" w:fill="FFFFFF"/>
              </w:rPr>
              <w:t>鸟</w:t>
            </w:r>
            <w:r>
              <w:rPr>
                <w:color w:val="333333"/>
                <w:shd w:val="clear" w:color="auto" w:fill="FFFFFF"/>
              </w:rPr>
              <w:t>类（</w:t>
            </w:r>
            <w:r>
              <w:rPr>
                <w:rFonts w:hint="eastAsia"/>
                <w:color w:val="333333"/>
                <w:shd w:val="clear" w:color="auto" w:fill="FFFFFF"/>
              </w:rPr>
              <w:t>雉鸡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珍珠鸡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火鸡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乌骨鸡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鹌鹑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野鸭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鸵鸟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孔雀</w:t>
            </w:r>
            <w:r>
              <w:rPr>
                <w:color w:val="333333"/>
                <w:shd w:val="clear" w:color="auto" w:fill="FFFFFF"/>
              </w:rPr>
              <w:t>等）</w:t>
            </w:r>
            <w:r>
              <w:rPr>
                <w:rFonts w:hint="eastAsia"/>
                <w:color w:val="333333"/>
                <w:shd w:val="clear" w:color="auto" w:fill="FFFFFF"/>
              </w:rPr>
              <w:t>的</w:t>
            </w:r>
            <w:r>
              <w:rPr>
                <w:color w:val="333333"/>
                <w:shd w:val="clear" w:color="auto" w:fill="FFFFFF"/>
              </w:rPr>
              <w:t>生产与疾病防治技术。</w:t>
            </w:r>
          </w:p>
          <w:p w:rsidR="00024006" w:rsidRPr="00065DA6" w:rsidRDefault="00065DA6" w:rsidP="00D90DD7">
            <w:pPr>
              <w:spacing w:line="380" w:lineRule="exact"/>
              <w:rPr>
                <w:sz w:val="24"/>
                <w:szCs w:val="24"/>
              </w:rPr>
            </w:pPr>
            <w:r w:rsidRPr="00065DA6">
              <w:rPr>
                <w:rFonts w:hint="eastAsia"/>
                <w:sz w:val="24"/>
                <w:szCs w:val="24"/>
              </w:rPr>
              <w:t>四</w:t>
            </w:r>
            <w:r w:rsidR="00D90DD7" w:rsidRPr="00065DA6">
              <w:rPr>
                <w:sz w:val="24"/>
                <w:szCs w:val="24"/>
              </w:rPr>
              <w:t>、</w:t>
            </w:r>
            <w:r w:rsidR="00CD4C84">
              <w:rPr>
                <w:rFonts w:hint="eastAsia"/>
                <w:sz w:val="24"/>
                <w:szCs w:val="24"/>
              </w:rPr>
              <w:t>两栖爬行类</w:t>
            </w:r>
          </w:p>
          <w:p w:rsidR="00745814" w:rsidRPr="00745814" w:rsidRDefault="00CD4C84" w:rsidP="00CD4C84">
            <w:pPr>
              <w:spacing w:line="380" w:lineRule="exact"/>
              <w:ind w:left="-7" w:firstLineChars="184" w:firstLine="386"/>
              <w:rPr>
                <w:color w:val="333333"/>
                <w:shd w:val="clear" w:color="auto" w:fill="FFFFFF"/>
              </w:rPr>
            </w:pPr>
            <w:r>
              <w:rPr>
                <w:rFonts w:hint="eastAsia"/>
                <w:color w:val="333333"/>
                <w:shd w:val="clear" w:color="auto" w:fill="FFFFFF"/>
              </w:rPr>
              <w:t>包括</w:t>
            </w:r>
            <w:r>
              <w:rPr>
                <w:color w:val="333333"/>
                <w:shd w:val="clear" w:color="auto" w:fill="FFFFFF"/>
              </w:rPr>
              <w:t>典型代表性</w:t>
            </w:r>
            <w:r>
              <w:rPr>
                <w:rFonts w:hint="eastAsia"/>
                <w:color w:val="333333"/>
                <w:shd w:val="clear" w:color="auto" w:fill="FFFFFF"/>
              </w:rPr>
              <w:t>两栖爬行类</w:t>
            </w:r>
            <w:r>
              <w:rPr>
                <w:color w:val="333333"/>
                <w:shd w:val="clear" w:color="auto" w:fill="FFFFFF"/>
              </w:rPr>
              <w:t>（</w:t>
            </w:r>
            <w:r>
              <w:rPr>
                <w:rFonts w:hint="eastAsia"/>
                <w:color w:val="333333"/>
                <w:shd w:val="clear" w:color="auto" w:fill="FFFFFF"/>
              </w:rPr>
              <w:t>林蛙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乌龟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蟾蜍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蛇</w:t>
            </w:r>
            <w:r>
              <w:rPr>
                <w:color w:val="333333"/>
                <w:shd w:val="clear" w:color="auto" w:fill="FFFFFF"/>
              </w:rPr>
              <w:t>等）</w:t>
            </w:r>
            <w:r>
              <w:rPr>
                <w:rFonts w:hint="eastAsia"/>
                <w:color w:val="333333"/>
                <w:shd w:val="clear" w:color="auto" w:fill="FFFFFF"/>
              </w:rPr>
              <w:t>的</w:t>
            </w:r>
            <w:r>
              <w:rPr>
                <w:color w:val="333333"/>
                <w:shd w:val="clear" w:color="auto" w:fill="FFFFFF"/>
              </w:rPr>
              <w:t>生产与疾病防治技术。</w:t>
            </w:r>
          </w:p>
          <w:p w:rsidR="00745814" w:rsidRPr="00680698" w:rsidRDefault="00065DA6" w:rsidP="007B64F9">
            <w:pPr>
              <w:spacing w:line="380" w:lineRule="exact"/>
              <w:rPr>
                <w:sz w:val="24"/>
                <w:szCs w:val="24"/>
              </w:rPr>
            </w:pPr>
            <w:r w:rsidRPr="00680698">
              <w:rPr>
                <w:rFonts w:hint="eastAsia"/>
                <w:sz w:val="24"/>
                <w:szCs w:val="24"/>
              </w:rPr>
              <w:t>五</w:t>
            </w:r>
            <w:r w:rsidR="007B64F9" w:rsidRPr="00680698">
              <w:rPr>
                <w:sz w:val="24"/>
                <w:szCs w:val="24"/>
              </w:rPr>
              <w:t>、</w:t>
            </w:r>
            <w:r w:rsidR="00CD4C84">
              <w:rPr>
                <w:rFonts w:hint="eastAsia"/>
                <w:sz w:val="24"/>
                <w:szCs w:val="24"/>
              </w:rPr>
              <w:t>经济昆虫</w:t>
            </w:r>
            <w:r w:rsidR="00CD4C84">
              <w:rPr>
                <w:sz w:val="24"/>
                <w:szCs w:val="24"/>
              </w:rPr>
              <w:t>与其他类经济动物</w:t>
            </w:r>
          </w:p>
          <w:p w:rsidR="00680698" w:rsidRPr="006D15FC" w:rsidRDefault="00CD4C84" w:rsidP="00CD4C84">
            <w:pPr>
              <w:spacing w:line="380" w:lineRule="exact"/>
              <w:ind w:left="-7" w:firstLineChars="184" w:firstLine="386"/>
              <w:rPr>
                <w:color w:val="333333"/>
                <w:shd w:val="clear" w:color="auto" w:fill="FFFFFF"/>
              </w:rPr>
            </w:pPr>
            <w:r>
              <w:rPr>
                <w:rFonts w:hint="eastAsia"/>
                <w:color w:val="333333"/>
                <w:shd w:val="clear" w:color="auto" w:fill="FFFFFF"/>
              </w:rPr>
              <w:t>包括</w:t>
            </w:r>
            <w:r>
              <w:rPr>
                <w:color w:val="333333"/>
                <w:shd w:val="clear" w:color="auto" w:fill="FFFFFF"/>
              </w:rPr>
              <w:t>典型代表性</w:t>
            </w:r>
            <w:r>
              <w:rPr>
                <w:rFonts w:hint="eastAsia"/>
                <w:color w:val="333333"/>
                <w:shd w:val="clear" w:color="auto" w:fill="FFFFFF"/>
              </w:rPr>
              <w:t>经济昆虫</w:t>
            </w:r>
            <w:r>
              <w:rPr>
                <w:color w:val="333333"/>
                <w:shd w:val="clear" w:color="auto" w:fill="FFFFFF"/>
              </w:rPr>
              <w:t>与其他类经济动物</w:t>
            </w:r>
            <w:r>
              <w:rPr>
                <w:color w:val="333333"/>
                <w:shd w:val="clear" w:color="auto" w:fill="FFFFFF"/>
              </w:rPr>
              <w:t>（</w:t>
            </w:r>
            <w:r>
              <w:rPr>
                <w:rFonts w:hint="eastAsia"/>
                <w:color w:val="333333"/>
                <w:shd w:val="clear" w:color="auto" w:fill="FFFFFF"/>
              </w:rPr>
              <w:t>蜜蜂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蝎子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蜗牛</w:t>
            </w:r>
            <w:r>
              <w:rPr>
                <w:color w:val="333333"/>
                <w:shd w:val="clear" w:color="auto" w:fill="FFFFFF"/>
              </w:rPr>
              <w:t>、</w:t>
            </w:r>
            <w:r>
              <w:rPr>
                <w:rFonts w:hint="eastAsia"/>
                <w:color w:val="333333"/>
                <w:shd w:val="clear" w:color="auto" w:fill="FFFFFF"/>
              </w:rPr>
              <w:t>蚂蚁</w:t>
            </w:r>
            <w:r>
              <w:rPr>
                <w:color w:val="333333"/>
                <w:shd w:val="clear" w:color="auto" w:fill="FFFFFF"/>
              </w:rPr>
              <w:t>等）</w:t>
            </w:r>
            <w:r>
              <w:rPr>
                <w:rFonts w:hint="eastAsia"/>
                <w:color w:val="333333"/>
                <w:shd w:val="clear" w:color="auto" w:fill="FFFFFF"/>
              </w:rPr>
              <w:t>的</w:t>
            </w:r>
            <w:r>
              <w:rPr>
                <w:color w:val="333333"/>
                <w:shd w:val="clear" w:color="auto" w:fill="FFFFFF"/>
              </w:rPr>
              <w:t>生产与疾病防治技术。</w:t>
            </w:r>
          </w:p>
          <w:p w:rsidR="00024006" w:rsidRPr="00024006" w:rsidRDefault="00024006" w:rsidP="00024006">
            <w:pPr>
              <w:spacing w:line="380" w:lineRule="exact"/>
              <w:ind w:left="-7" w:firstLineChars="134" w:firstLine="281"/>
              <w:rPr>
                <w:color w:val="333333"/>
                <w:shd w:val="clear" w:color="auto" w:fill="FFFFFF"/>
              </w:rPr>
            </w:pPr>
          </w:p>
          <w:p w:rsidR="00835D22" w:rsidRDefault="00835D22" w:rsidP="00680698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 w:rsidR="008F439A"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835D22" w:rsidRDefault="00835D22" w:rsidP="00026679">
            <w:pPr>
              <w:pStyle w:val="2"/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AE6C5C">
              <w:rPr>
                <w:rFonts w:hint="eastAsia"/>
              </w:rPr>
              <w:t>名词解释</w:t>
            </w:r>
            <w:r w:rsidR="00AE6C5C">
              <w:t>、</w:t>
            </w:r>
            <w:r w:rsidR="00AE6C5C">
              <w:rPr>
                <w:rFonts w:hint="eastAsia"/>
              </w:rPr>
              <w:t>填空</w:t>
            </w:r>
            <w:r w:rsidR="00AE6C5C">
              <w:t>、选择、</w:t>
            </w:r>
            <w:r w:rsidR="00AE6C5C">
              <w:rPr>
                <w:rFonts w:hint="eastAsia"/>
              </w:rPr>
              <w:t>简答</w:t>
            </w:r>
            <w:r w:rsidR="00AE6C5C">
              <w:t>、分析或论述</w:t>
            </w:r>
            <w:r>
              <w:rPr>
                <w:rFonts w:hint="eastAsia"/>
              </w:rPr>
              <w:t>题</w:t>
            </w:r>
            <w:r w:rsidR="008F439A">
              <w:rPr>
                <w:rFonts w:hint="eastAsia"/>
              </w:rPr>
              <w:t>等</w:t>
            </w:r>
            <w:r w:rsidR="00AE6C5C">
              <w:rPr>
                <w:rFonts w:hint="eastAsia"/>
              </w:rPr>
              <w:t>。</w:t>
            </w:r>
          </w:p>
          <w:p w:rsidR="00345DDD" w:rsidRPr="00345DDD" w:rsidRDefault="00345DDD" w:rsidP="00026679">
            <w:pPr>
              <w:pStyle w:val="2"/>
              <w:rPr>
                <w:rFonts w:cs="Times New Roman" w:hint="eastAsia"/>
              </w:rPr>
            </w:pPr>
            <w:r>
              <w:rPr>
                <w:rFonts w:hint="eastAsia"/>
              </w:rPr>
              <w:t>参考书</w:t>
            </w:r>
            <w:r>
              <w:t>：</w:t>
            </w:r>
            <w:r>
              <w:rPr>
                <w:rFonts w:hint="eastAsia"/>
              </w:rPr>
              <w:t>李和平</w:t>
            </w:r>
            <w:r>
              <w:t>主编，刘伟石，邹琦，陈学进副主编，《</w:t>
            </w:r>
            <w:r>
              <w:t>经济动物生产学</w:t>
            </w:r>
            <w:r>
              <w:t>》</w:t>
            </w:r>
            <w:r>
              <w:rPr>
                <w:rFonts w:hint="eastAsia"/>
              </w:rPr>
              <w:t>，</w:t>
            </w:r>
            <w:r>
              <w:t>东北林业大学出版社，</w:t>
            </w:r>
            <w:r>
              <w:rPr>
                <w:rFonts w:hint="eastAsia"/>
              </w:rPr>
              <w:t>2009年2月出版</w:t>
            </w:r>
            <w:bookmarkStart w:id="0" w:name="_GoBack"/>
            <w:bookmarkEnd w:id="0"/>
          </w:p>
          <w:p w:rsidR="00835D22" w:rsidRDefault="00835D22" w:rsidP="00835D22">
            <w:pPr>
              <w:pStyle w:val="2"/>
              <w:ind w:firstLineChars="550" w:firstLine="1320"/>
              <w:rPr>
                <w:rFonts w:hAnsi="宋体" w:cs="Times New Roman"/>
              </w:rPr>
            </w:pP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7A1388B"/>
    <w:multiLevelType w:val="multilevel"/>
    <w:tmpl w:val="F8F6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DD"/>
    <w:rsid w:val="00024006"/>
    <w:rsid w:val="00026679"/>
    <w:rsid w:val="00065DA6"/>
    <w:rsid w:val="00066D4D"/>
    <w:rsid w:val="00097FF9"/>
    <w:rsid w:val="000E2F41"/>
    <w:rsid w:val="001B4BB8"/>
    <w:rsid w:val="001C0D28"/>
    <w:rsid w:val="001D7D15"/>
    <w:rsid w:val="00291BD9"/>
    <w:rsid w:val="00317EDD"/>
    <w:rsid w:val="00345DDD"/>
    <w:rsid w:val="00380B28"/>
    <w:rsid w:val="003F6CF6"/>
    <w:rsid w:val="00513009"/>
    <w:rsid w:val="006105BB"/>
    <w:rsid w:val="00680698"/>
    <w:rsid w:val="006D15FC"/>
    <w:rsid w:val="007008D5"/>
    <w:rsid w:val="00721D73"/>
    <w:rsid w:val="00745814"/>
    <w:rsid w:val="00745C81"/>
    <w:rsid w:val="007B64F9"/>
    <w:rsid w:val="008256C1"/>
    <w:rsid w:val="00835D22"/>
    <w:rsid w:val="008F439A"/>
    <w:rsid w:val="00967528"/>
    <w:rsid w:val="00AE6C5C"/>
    <w:rsid w:val="00B27C02"/>
    <w:rsid w:val="00BA0CF1"/>
    <w:rsid w:val="00CD4C84"/>
    <w:rsid w:val="00CE0F51"/>
    <w:rsid w:val="00D66BA5"/>
    <w:rsid w:val="00D90DD7"/>
    <w:rsid w:val="00DA73ED"/>
    <w:rsid w:val="00E706D7"/>
    <w:rsid w:val="00F7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C1E5978-E230-41D3-9087-46150551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256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8069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10">
    <w:name w:val="a1"/>
    <w:basedOn w:val="a"/>
    <w:rsid w:val="006D15FC"/>
    <w:pPr>
      <w:widowControl/>
      <w:spacing w:before="100" w:beforeAutospacing="1" w:after="100" w:afterAutospacing="1" w:line="216" w:lineRule="atLeast"/>
      <w:jc w:val="left"/>
    </w:pPr>
    <w:rPr>
      <w:color w:val="000000"/>
      <w:kern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7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68</Words>
  <Characters>393</Characters>
  <Application>Microsoft Office Word</Application>
  <DocSecurity>0</DocSecurity>
  <Lines>3</Lines>
  <Paragraphs>1</Paragraphs>
  <ScaleCrop>false</ScaleCrop>
  <Company>MC SYSTEM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LHP</cp:lastModifiedBy>
  <cp:revision>5</cp:revision>
  <dcterms:created xsi:type="dcterms:W3CDTF">2018-09-02T04:15:00Z</dcterms:created>
  <dcterms:modified xsi:type="dcterms:W3CDTF">2018-09-03T08:05:00Z</dcterms:modified>
</cp:coreProperties>
</file>