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35" w:rsidRDefault="006F3E35" w:rsidP="006F3E35">
      <w:pPr>
        <w:ind w:firstLine="480"/>
        <w:jc w:val="center"/>
        <w:rPr>
          <w:b/>
          <w:sz w:val="30"/>
          <w:szCs w:val="30"/>
        </w:rPr>
      </w:pPr>
      <w:r w:rsidRPr="006752BA">
        <w:rPr>
          <w:rFonts w:hint="eastAsia"/>
          <w:b/>
          <w:sz w:val="30"/>
          <w:szCs w:val="30"/>
        </w:rPr>
        <w:t>西南交通大学材料学院简介</w:t>
      </w:r>
    </w:p>
    <w:p w:rsidR="006F3E35" w:rsidRPr="006F3E35" w:rsidRDefault="006F3E35" w:rsidP="006F3E35">
      <w:pPr>
        <w:pStyle w:val="a5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000000"/>
          <w:kern w:val="2"/>
          <w:szCs w:val="20"/>
        </w:rPr>
      </w:pPr>
      <w:r w:rsidRPr="006F3E35">
        <w:rPr>
          <w:rFonts w:ascii="Arial" w:hAnsi="Arial" w:cs="Arial"/>
          <w:color w:val="000000"/>
          <w:kern w:val="2"/>
          <w:szCs w:val="20"/>
        </w:rPr>
        <w:t>材料科学与工程学院的办学历史可追溯到上世纪初（</w:t>
      </w:r>
      <w:r w:rsidRPr="006F3E35">
        <w:rPr>
          <w:rFonts w:ascii="Arial" w:hAnsi="Arial" w:cs="Arial"/>
          <w:color w:val="000000"/>
          <w:kern w:val="2"/>
          <w:szCs w:val="20"/>
        </w:rPr>
        <w:t>1905</w:t>
      </w:r>
      <w:r w:rsidRPr="006F3E35">
        <w:rPr>
          <w:rFonts w:ascii="Arial" w:hAnsi="Arial" w:cs="Arial"/>
          <w:color w:val="000000"/>
          <w:kern w:val="2"/>
          <w:szCs w:val="20"/>
        </w:rPr>
        <w:t>年的唐山路矿学堂矿冶科）。</w:t>
      </w:r>
      <w:r w:rsidRPr="006F3E35">
        <w:rPr>
          <w:rFonts w:ascii="Arial" w:hAnsi="Arial" w:cs="Arial"/>
          <w:color w:val="000000"/>
          <w:kern w:val="2"/>
          <w:szCs w:val="20"/>
        </w:rPr>
        <w:t>1931</w:t>
      </w:r>
      <w:r w:rsidRPr="006F3E35">
        <w:rPr>
          <w:rFonts w:ascii="Arial" w:hAnsi="Arial" w:cs="Arial"/>
          <w:color w:val="000000"/>
          <w:kern w:val="2"/>
          <w:szCs w:val="20"/>
        </w:rPr>
        <w:t>年成立矿冶系。</w:t>
      </w:r>
      <w:r w:rsidRPr="006F3E35">
        <w:rPr>
          <w:rFonts w:ascii="Arial" w:hAnsi="Arial" w:cs="Arial"/>
          <w:color w:val="000000"/>
          <w:kern w:val="2"/>
          <w:szCs w:val="20"/>
        </w:rPr>
        <w:t>1952</w:t>
      </w:r>
      <w:r w:rsidRPr="006F3E35">
        <w:rPr>
          <w:rFonts w:ascii="Arial" w:hAnsi="Arial" w:cs="Arial"/>
          <w:color w:val="000000"/>
          <w:kern w:val="2"/>
          <w:szCs w:val="20"/>
        </w:rPr>
        <w:t>年院系调整时，采矿系、冶金系和材料系调往他校。</w:t>
      </w:r>
      <w:r w:rsidRPr="006F3E35">
        <w:rPr>
          <w:rFonts w:ascii="Arial" w:hAnsi="Arial" w:cs="Arial"/>
          <w:color w:val="000000"/>
          <w:kern w:val="2"/>
          <w:szCs w:val="20"/>
        </w:rPr>
        <w:t>1979</w:t>
      </w:r>
      <w:r w:rsidRPr="006F3E35">
        <w:rPr>
          <w:rFonts w:ascii="Arial" w:hAnsi="Arial" w:cs="Arial"/>
          <w:color w:val="000000"/>
          <w:kern w:val="2"/>
          <w:szCs w:val="20"/>
        </w:rPr>
        <w:t>年西南交通大学恢复组建了材料学科，</w:t>
      </w:r>
      <w:r w:rsidRPr="006F3E35">
        <w:rPr>
          <w:rFonts w:ascii="Arial" w:hAnsi="Arial" w:cs="Arial"/>
          <w:color w:val="000000"/>
          <w:kern w:val="2"/>
          <w:szCs w:val="20"/>
        </w:rPr>
        <w:t>1985</w:t>
      </w:r>
      <w:r w:rsidRPr="006F3E35">
        <w:rPr>
          <w:rFonts w:ascii="Arial" w:hAnsi="Arial" w:cs="Arial"/>
          <w:color w:val="000000"/>
          <w:kern w:val="2"/>
          <w:szCs w:val="20"/>
        </w:rPr>
        <w:t>年成立材料工程系，</w:t>
      </w:r>
      <w:r w:rsidRPr="006F3E35">
        <w:rPr>
          <w:rFonts w:ascii="Arial" w:hAnsi="Arial" w:cs="Arial"/>
          <w:color w:val="000000"/>
          <w:kern w:val="2"/>
          <w:szCs w:val="20"/>
        </w:rPr>
        <w:t>2001</w:t>
      </w:r>
      <w:r w:rsidRPr="006F3E35">
        <w:rPr>
          <w:rFonts w:ascii="Arial" w:hAnsi="Arial" w:cs="Arial"/>
          <w:color w:val="000000"/>
          <w:kern w:val="2"/>
          <w:szCs w:val="20"/>
        </w:rPr>
        <w:t>年成立材料科学与工程学院。</w:t>
      </w:r>
      <w:r w:rsidRPr="006F3E35">
        <w:rPr>
          <w:rFonts w:ascii="Arial" w:hAnsi="Arial" w:cs="Arial"/>
          <w:color w:val="000000"/>
          <w:kern w:val="2"/>
          <w:szCs w:val="20"/>
        </w:rPr>
        <w:t>80</w:t>
      </w:r>
      <w:r w:rsidRPr="006F3E35">
        <w:rPr>
          <w:rFonts w:ascii="Arial" w:hAnsi="Arial" w:cs="Arial"/>
          <w:color w:val="000000"/>
          <w:kern w:val="2"/>
          <w:szCs w:val="20"/>
        </w:rPr>
        <w:t>多年来，学院孕育了一大批卓有建树的材料学科专业人才，包括</w:t>
      </w:r>
      <w:r w:rsidRPr="006F3E35">
        <w:rPr>
          <w:rFonts w:ascii="Arial" w:hAnsi="Arial" w:cs="Arial"/>
          <w:color w:val="000000"/>
          <w:kern w:val="2"/>
          <w:szCs w:val="20"/>
        </w:rPr>
        <w:t>3</w:t>
      </w:r>
      <w:r w:rsidRPr="006F3E35">
        <w:rPr>
          <w:rFonts w:ascii="Arial" w:hAnsi="Arial" w:cs="Arial"/>
          <w:color w:val="000000"/>
          <w:kern w:val="2"/>
          <w:szCs w:val="20"/>
        </w:rPr>
        <w:t>位</w:t>
      </w:r>
      <w:r w:rsidRPr="006F3E35">
        <w:rPr>
          <w:rFonts w:ascii="Arial" w:hAnsi="Arial" w:cs="Arial"/>
          <w:color w:val="000000"/>
          <w:kern w:val="2"/>
          <w:szCs w:val="20"/>
        </w:rPr>
        <w:t>“</w:t>
      </w:r>
      <w:r w:rsidRPr="006F3E35">
        <w:rPr>
          <w:rFonts w:ascii="Arial" w:hAnsi="Arial" w:cs="Arial"/>
          <w:color w:val="000000"/>
          <w:kern w:val="2"/>
          <w:szCs w:val="20"/>
        </w:rPr>
        <w:t>两弹一星</w:t>
      </w:r>
      <w:r w:rsidRPr="006F3E35">
        <w:rPr>
          <w:rFonts w:ascii="Arial" w:hAnsi="Arial" w:cs="Arial"/>
          <w:color w:val="000000"/>
          <w:kern w:val="2"/>
          <w:szCs w:val="20"/>
        </w:rPr>
        <w:t>”</w:t>
      </w:r>
      <w:r w:rsidRPr="006F3E35">
        <w:rPr>
          <w:rFonts w:ascii="Arial" w:hAnsi="Arial" w:cs="Arial"/>
          <w:color w:val="000000"/>
          <w:kern w:val="2"/>
          <w:szCs w:val="20"/>
        </w:rPr>
        <w:t>功勋奖章获得者和</w:t>
      </w:r>
      <w:r w:rsidRPr="006F3E35">
        <w:rPr>
          <w:rFonts w:ascii="Arial" w:hAnsi="Arial" w:cs="Arial"/>
          <w:color w:val="000000"/>
          <w:kern w:val="2"/>
          <w:szCs w:val="20"/>
        </w:rPr>
        <w:t>16</w:t>
      </w:r>
      <w:r w:rsidRPr="006F3E35">
        <w:rPr>
          <w:rFonts w:ascii="Arial" w:hAnsi="Arial" w:cs="Arial"/>
          <w:color w:val="000000"/>
          <w:kern w:val="2"/>
          <w:szCs w:val="20"/>
        </w:rPr>
        <w:t>位中国科学院、工程院院士。</w:t>
      </w:r>
    </w:p>
    <w:p w:rsidR="006F3E35" w:rsidRPr="006F3E35" w:rsidRDefault="006F3E35" w:rsidP="006F3E35">
      <w:pPr>
        <w:pStyle w:val="a5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000000"/>
          <w:kern w:val="2"/>
          <w:szCs w:val="20"/>
        </w:rPr>
      </w:pPr>
      <w:r w:rsidRPr="006F3E35">
        <w:rPr>
          <w:rFonts w:ascii="Arial" w:hAnsi="Arial" w:cs="Arial"/>
          <w:color w:val="000000"/>
          <w:kern w:val="2"/>
          <w:szCs w:val="20"/>
        </w:rPr>
        <w:t> </w:t>
      </w:r>
    </w:p>
    <w:p w:rsidR="006F3E35" w:rsidRPr="005F5176" w:rsidRDefault="006F3E35" w:rsidP="006F3E35">
      <w:pPr>
        <w:ind w:firstLine="480"/>
        <w:jc w:val="left"/>
        <w:rPr>
          <w:rFonts w:ascii="Arial" w:hAnsi="Arial" w:cs="Arial"/>
          <w:color w:val="000000"/>
        </w:rPr>
      </w:pPr>
      <w:r w:rsidRPr="005F5176">
        <w:rPr>
          <w:rFonts w:ascii="Arial" w:hAnsi="Arial" w:cs="Arial"/>
          <w:color w:val="000000"/>
        </w:rPr>
        <w:t>目前，学院拥有材料科学与工程一级学科博士点和硕士点、生物医学工程一级学科硕士点和材料科学与工程、材料成型及控制工程和生物医学工程</w:t>
      </w:r>
      <w:r w:rsidRPr="005F5176">
        <w:rPr>
          <w:rFonts w:ascii="Arial" w:hAnsi="Arial" w:cs="Arial"/>
          <w:color w:val="000000"/>
        </w:rPr>
        <w:t>3</w:t>
      </w:r>
      <w:r w:rsidRPr="005F5176">
        <w:rPr>
          <w:rFonts w:ascii="Arial" w:hAnsi="Arial" w:cs="Arial"/>
          <w:color w:val="000000"/>
        </w:rPr>
        <w:t>个本科专业；共有教职员工</w:t>
      </w:r>
      <w:r w:rsidRPr="005F5176">
        <w:rPr>
          <w:rFonts w:ascii="Arial" w:hAnsi="Arial" w:cs="Arial"/>
          <w:color w:val="000000"/>
        </w:rPr>
        <w:t>120</w:t>
      </w:r>
      <w:r w:rsidRPr="005F5176">
        <w:rPr>
          <w:rFonts w:ascii="Arial" w:hAnsi="Arial" w:cs="Arial"/>
          <w:color w:val="000000"/>
        </w:rPr>
        <w:t>名，</w:t>
      </w:r>
      <w:proofErr w:type="gramStart"/>
      <w:r w:rsidRPr="005F5176">
        <w:rPr>
          <w:rFonts w:ascii="Arial" w:hAnsi="Arial" w:cs="Arial"/>
          <w:color w:val="000000"/>
        </w:rPr>
        <w:t>其中双聘院士</w:t>
      </w:r>
      <w:proofErr w:type="gramEnd"/>
      <w:r w:rsidRPr="005F5176">
        <w:rPr>
          <w:rFonts w:ascii="Arial" w:hAnsi="Arial" w:cs="Arial"/>
          <w:color w:val="000000"/>
        </w:rPr>
        <w:t>2</w:t>
      </w:r>
      <w:r w:rsidRPr="005F5176">
        <w:rPr>
          <w:rFonts w:ascii="Arial" w:hAnsi="Arial" w:cs="Arial"/>
          <w:color w:val="000000"/>
        </w:rPr>
        <w:t>名、教授</w:t>
      </w:r>
      <w:r w:rsidRPr="005F5176">
        <w:rPr>
          <w:rFonts w:ascii="Arial" w:hAnsi="Arial" w:cs="Arial"/>
          <w:color w:val="000000"/>
        </w:rPr>
        <w:t>31</w:t>
      </w:r>
      <w:r w:rsidRPr="005F5176">
        <w:rPr>
          <w:rFonts w:ascii="Arial" w:hAnsi="Arial" w:cs="Arial"/>
          <w:color w:val="000000"/>
        </w:rPr>
        <w:t>名、博士生导师</w:t>
      </w:r>
      <w:r w:rsidRPr="005F5176">
        <w:rPr>
          <w:rFonts w:ascii="Arial" w:hAnsi="Arial" w:cs="Arial"/>
          <w:color w:val="000000"/>
        </w:rPr>
        <w:t>27</w:t>
      </w:r>
      <w:r w:rsidRPr="005F5176">
        <w:rPr>
          <w:rFonts w:ascii="Arial" w:hAnsi="Arial" w:cs="Arial"/>
          <w:color w:val="000000"/>
        </w:rPr>
        <w:t>名，教师中具有博士比率</w:t>
      </w:r>
      <w:r w:rsidRPr="005F5176">
        <w:rPr>
          <w:rFonts w:ascii="Arial" w:hAnsi="Arial" w:cs="Arial"/>
          <w:color w:val="000000"/>
        </w:rPr>
        <w:t>79.5%</w:t>
      </w:r>
      <w:r w:rsidRPr="005F5176">
        <w:rPr>
          <w:rFonts w:ascii="Arial" w:hAnsi="Arial" w:cs="Arial"/>
          <w:color w:val="000000"/>
        </w:rPr>
        <w:t>，教授中博士比率</w:t>
      </w:r>
      <w:r w:rsidRPr="005F5176">
        <w:rPr>
          <w:rFonts w:ascii="Arial" w:hAnsi="Arial" w:cs="Arial"/>
          <w:color w:val="000000"/>
        </w:rPr>
        <w:t>93.55%</w:t>
      </w:r>
      <w:r w:rsidRPr="005F5176">
        <w:rPr>
          <w:rFonts w:ascii="Arial" w:hAnsi="Arial" w:cs="Arial"/>
          <w:color w:val="000000"/>
        </w:rPr>
        <w:t>。；在校研究生</w:t>
      </w:r>
      <w:r w:rsidRPr="005F5176">
        <w:rPr>
          <w:rFonts w:ascii="Arial" w:hAnsi="Arial" w:cs="Arial"/>
          <w:color w:val="000000"/>
        </w:rPr>
        <w:t>565</w:t>
      </w:r>
      <w:r w:rsidRPr="005F5176">
        <w:rPr>
          <w:rFonts w:ascii="Arial" w:hAnsi="Arial" w:cs="Arial"/>
          <w:color w:val="000000"/>
        </w:rPr>
        <w:t>人、本科生</w:t>
      </w:r>
      <w:r w:rsidRPr="005F5176">
        <w:rPr>
          <w:rFonts w:ascii="Arial" w:hAnsi="Arial" w:cs="Arial"/>
          <w:color w:val="000000"/>
        </w:rPr>
        <w:t>1135</w:t>
      </w:r>
      <w:r w:rsidRPr="005F5176">
        <w:rPr>
          <w:rFonts w:ascii="Arial" w:hAnsi="Arial" w:cs="Arial"/>
          <w:color w:val="000000"/>
        </w:rPr>
        <w:t>人。依托学院建立了国家材料教学实验示范中心、材料先进技术教育部重点实验室、人工器官表面工程四川省重点实验室、四川省低维复合材料工程技术研究中心、四川省先进焊接技术与表面工程技术研究中心。研究领域涉及生物材料及其表面改性、功能高分子与复合材料、纳米材料与纳米技术、高速铁路关键材料、表面工程及生态环境材料以及材料成型加工技术等。近</w:t>
      </w:r>
      <w:r w:rsidRPr="005F5176">
        <w:rPr>
          <w:rFonts w:ascii="Arial" w:hAnsi="Arial" w:cs="Arial"/>
          <w:color w:val="000000"/>
        </w:rPr>
        <w:t>5</w:t>
      </w:r>
      <w:r w:rsidRPr="005F5176">
        <w:rPr>
          <w:rFonts w:ascii="Arial" w:hAnsi="Arial" w:cs="Arial"/>
          <w:color w:val="000000"/>
        </w:rPr>
        <w:t>年，承担国家</w:t>
      </w:r>
      <w:r w:rsidRPr="005F5176">
        <w:rPr>
          <w:rFonts w:ascii="Arial" w:hAnsi="Arial" w:cs="Arial"/>
          <w:color w:val="000000"/>
        </w:rPr>
        <w:t>“973”</w:t>
      </w:r>
      <w:r w:rsidRPr="005F5176">
        <w:rPr>
          <w:rFonts w:ascii="Arial" w:hAnsi="Arial" w:cs="Arial"/>
          <w:color w:val="000000"/>
        </w:rPr>
        <w:t>计划、</w:t>
      </w:r>
      <w:r w:rsidRPr="005F5176">
        <w:rPr>
          <w:rFonts w:ascii="Arial" w:hAnsi="Arial" w:cs="Arial"/>
          <w:color w:val="000000"/>
        </w:rPr>
        <w:t>“863”</w:t>
      </w:r>
      <w:r w:rsidRPr="005F5176">
        <w:rPr>
          <w:rFonts w:ascii="Arial" w:hAnsi="Arial" w:cs="Arial"/>
          <w:color w:val="000000"/>
        </w:rPr>
        <w:t>计划、支撑计划、国家自然科学基金、国防预研基金、国防基础科研项目、新世纪人才基金以及重大产学研合作等重要科研项目</w:t>
      </w:r>
      <w:r w:rsidRPr="005F5176">
        <w:rPr>
          <w:rFonts w:ascii="Arial" w:hAnsi="Arial" w:cs="Arial"/>
          <w:color w:val="000000"/>
        </w:rPr>
        <w:t>300</w:t>
      </w:r>
      <w:r w:rsidRPr="005F5176">
        <w:rPr>
          <w:rFonts w:ascii="Arial" w:hAnsi="Arial" w:cs="Arial"/>
          <w:color w:val="000000"/>
        </w:rPr>
        <w:t>余项，年均到校科研经费近</w:t>
      </w:r>
      <w:r w:rsidRPr="005F5176">
        <w:rPr>
          <w:rFonts w:ascii="Arial" w:hAnsi="Arial" w:cs="Arial"/>
          <w:color w:val="000000"/>
        </w:rPr>
        <w:t>3000</w:t>
      </w:r>
      <w:r w:rsidRPr="005F5176">
        <w:rPr>
          <w:rFonts w:ascii="Arial" w:hAnsi="Arial" w:cs="Arial"/>
          <w:color w:val="000000"/>
        </w:rPr>
        <w:t>万元，发表</w:t>
      </w:r>
      <w:r w:rsidRPr="005F5176">
        <w:rPr>
          <w:rFonts w:ascii="Arial" w:hAnsi="Arial" w:cs="Arial"/>
          <w:color w:val="000000"/>
        </w:rPr>
        <w:t>SCI</w:t>
      </w:r>
      <w:r w:rsidRPr="005F5176">
        <w:rPr>
          <w:rFonts w:ascii="Arial" w:hAnsi="Arial" w:cs="Arial"/>
          <w:color w:val="000000"/>
        </w:rPr>
        <w:t>、</w:t>
      </w:r>
      <w:r w:rsidRPr="005F5176">
        <w:rPr>
          <w:rFonts w:ascii="Arial" w:hAnsi="Arial" w:cs="Arial"/>
          <w:color w:val="000000"/>
        </w:rPr>
        <w:t>EI</w:t>
      </w:r>
      <w:r w:rsidRPr="005F5176">
        <w:rPr>
          <w:rFonts w:ascii="Arial" w:hAnsi="Arial" w:cs="Arial"/>
          <w:color w:val="000000"/>
        </w:rPr>
        <w:t>、</w:t>
      </w:r>
      <w:r w:rsidRPr="005F5176">
        <w:rPr>
          <w:rFonts w:ascii="Arial" w:hAnsi="Arial" w:cs="Arial"/>
          <w:color w:val="000000"/>
        </w:rPr>
        <w:t>ISTP</w:t>
      </w:r>
      <w:r w:rsidRPr="005F5176">
        <w:rPr>
          <w:rFonts w:ascii="Arial" w:hAnsi="Arial" w:cs="Arial"/>
          <w:color w:val="000000"/>
        </w:rPr>
        <w:t>检索收录论文</w:t>
      </w:r>
      <w:r w:rsidRPr="005F5176">
        <w:rPr>
          <w:rFonts w:ascii="Arial" w:hAnsi="Arial" w:cs="Arial"/>
          <w:color w:val="000000"/>
        </w:rPr>
        <w:t>800</w:t>
      </w:r>
      <w:r w:rsidRPr="005F5176">
        <w:rPr>
          <w:rFonts w:ascii="Arial" w:hAnsi="Arial" w:cs="Arial"/>
          <w:color w:val="000000"/>
        </w:rPr>
        <w:t>余篇，获得各级政府授予的科技奖励</w:t>
      </w:r>
      <w:r w:rsidRPr="005F5176">
        <w:rPr>
          <w:rFonts w:ascii="Arial" w:hAnsi="Arial" w:cs="Arial"/>
          <w:color w:val="000000"/>
        </w:rPr>
        <w:t>30</w:t>
      </w:r>
      <w:r w:rsidRPr="005F5176">
        <w:rPr>
          <w:rFonts w:ascii="Arial" w:hAnsi="Arial" w:cs="Arial"/>
          <w:color w:val="000000"/>
        </w:rPr>
        <w:t>余项（其中国家级奖励</w:t>
      </w:r>
      <w:r w:rsidRPr="005F5176">
        <w:rPr>
          <w:rFonts w:ascii="Arial" w:hAnsi="Arial" w:cs="Arial"/>
          <w:color w:val="000000"/>
        </w:rPr>
        <w:t>3</w:t>
      </w:r>
      <w:r w:rsidRPr="005F5176">
        <w:rPr>
          <w:rFonts w:ascii="Arial" w:hAnsi="Arial" w:cs="Arial"/>
          <w:color w:val="000000"/>
        </w:rPr>
        <w:t>项、四川省科技进步奖一等奖</w:t>
      </w:r>
      <w:r w:rsidRPr="005F5176">
        <w:rPr>
          <w:rFonts w:ascii="Arial" w:hAnsi="Arial" w:cs="Arial"/>
          <w:color w:val="000000"/>
        </w:rPr>
        <w:t>2</w:t>
      </w:r>
      <w:r w:rsidRPr="005F5176">
        <w:rPr>
          <w:rFonts w:ascii="Arial" w:hAnsi="Arial" w:cs="Arial"/>
          <w:color w:val="000000"/>
        </w:rPr>
        <w:t>项），获得发明专利</w:t>
      </w:r>
      <w:r w:rsidRPr="005F5176">
        <w:rPr>
          <w:rFonts w:ascii="Arial" w:hAnsi="Arial" w:cs="Arial"/>
          <w:color w:val="000000"/>
        </w:rPr>
        <w:t>100</w:t>
      </w:r>
      <w:r w:rsidRPr="005F5176">
        <w:rPr>
          <w:rFonts w:ascii="Arial" w:hAnsi="Arial" w:cs="Arial"/>
          <w:color w:val="000000"/>
        </w:rPr>
        <w:t>余项。主持研发的新型心血管植入器械、纳米抗菌材料、轨道交通新材料、轻质隐身材料、新型焊接技术等实现了产业化或成果转化，受到国内外学术界的关注和好评。</w:t>
      </w:r>
    </w:p>
    <w:p w:rsidR="006F3E35" w:rsidRPr="005F5176" w:rsidRDefault="006F3E35" w:rsidP="006F3E35">
      <w:pPr>
        <w:rPr>
          <w:rFonts w:hint="eastAsia"/>
          <w:b/>
          <w:szCs w:val="24"/>
        </w:rPr>
      </w:pPr>
    </w:p>
    <w:p w:rsidR="001740C2" w:rsidRPr="006F3E35" w:rsidRDefault="001740C2"/>
    <w:sectPr w:rsidR="001740C2" w:rsidRPr="006F3E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776" w:rsidRDefault="00736776" w:rsidP="006F3E35">
      <w:pPr>
        <w:spacing w:line="240" w:lineRule="auto"/>
      </w:pPr>
      <w:r>
        <w:separator/>
      </w:r>
    </w:p>
  </w:endnote>
  <w:endnote w:type="continuationSeparator" w:id="0">
    <w:p w:rsidR="00736776" w:rsidRDefault="00736776" w:rsidP="006F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776" w:rsidRDefault="00736776" w:rsidP="006F3E35">
      <w:pPr>
        <w:spacing w:line="240" w:lineRule="auto"/>
      </w:pPr>
      <w:r>
        <w:separator/>
      </w:r>
    </w:p>
  </w:footnote>
  <w:footnote w:type="continuationSeparator" w:id="0">
    <w:p w:rsidR="00736776" w:rsidRDefault="00736776" w:rsidP="006F3E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E35"/>
    <w:rsid w:val="001740C2"/>
    <w:rsid w:val="006F3E35"/>
    <w:rsid w:val="0073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35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3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3E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3E3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3E35"/>
    <w:rPr>
      <w:sz w:val="18"/>
      <w:szCs w:val="18"/>
    </w:rPr>
  </w:style>
  <w:style w:type="paragraph" w:styleId="a5">
    <w:name w:val="Normal (Web)"/>
    <w:basedOn w:val="a"/>
    <w:uiPriority w:val="99"/>
    <w:unhideWhenUsed/>
    <w:rsid w:val="006F3E35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2018-05-18T07:03:00Z</dcterms:created>
  <dcterms:modified xsi:type="dcterms:W3CDTF">2018-05-18T07:05:00Z</dcterms:modified>
</cp:coreProperties>
</file>