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705" w:rsidRPr="0039195E" w:rsidRDefault="00486705" w:rsidP="00486705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年硕士研究生招生考试《刑事诉讼法学》</w:t>
      </w:r>
      <w:r w:rsidRPr="0039195E">
        <w:rPr>
          <w:rFonts w:hint="eastAsia"/>
          <w:sz w:val="28"/>
          <w:szCs w:val="28"/>
        </w:rPr>
        <w:t>大纲</w:t>
      </w:r>
    </w:p>
    <w:p w:rsidR="00AF61F3" w:rsidRDefault="00561570" w:rsidP="00480C0E">
      <w:r>
        <w:rPr>
          <w:rFonts w:hint="eastAsia"/>
        </w:rPr>
        <w:t>一、</w:t>
      </w:r>
      <w:r w:rsidR="00AF61F3">
        <w:rPr>
          <w:rFonts w:hint="eastAsia"/>
        </w:rPr>
        <w:t>刑事诉讼与刑事诉讼法</w:t>
      </w:r>
    </w:p>
    <w:p w:rsidR="00AF61F3" w:rsidRDefault="00561570" w:rsidP="00561570">
      <w:pPr>
        <w:ind w:firstLineChars="150" w:firstLine="315"/>
      </w:pPr>
      <w:r>
        <w:rPr>
          <w:rFonts w:hint="eastAsia"/>
        </w:rPr>
        <w:t>（</w:t>
      </w:r>
      <w:r w:rsidR="00AF61F3">
        <w:rPr>
          <w:rFonts w:hint="eastAsia"/>
        </w:rPr>
        <w:t>一</w:t>
      </w:r>
      <w:r>
        <w:rPr>
          <w:rFonts w:hint="eastAsia"/>
        </w:rPr>
        <w:t>）</w:t>
      </w:r>
      <w:r w:rsidR="00AF61F3">
        <w:rPr>
          <w:rFonts w:hint="eastAsia"/>
        </w:rPr>
        <w:t>刑事诉讼的概念</w:t>
      </w:r>
    </w:p>
    <w:p w:rsidR="00AF61F3" w:rsidRDefault="00561570" w:rsidP="00561570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刑事诉讼法的概念及其法律渊源</w:t>
      </w:r>
    </w:p>
    <w:p w:rsidR="00AF61F3" w:rsidRDefault="00C03366" w:rsidP="00480C0E">
      <w:r>
        <w:rPr>
          <w:rFonts w:hint="eastAsia"/>
        </w:rPr>
        <w:t>二、</w:t>
      </w:r>
      <w:r w:rsidR="00AF61F3">
        <w:rPr>
          <w:rFonts w:hint="eastAsia"/>
        </w:rPr>
        <w:t>刑事诉讼法的制定目的与任务</w:t>
      </w:r>
    </w:p>
    <w:p w:rsidR="00AF61F3" w:rsidRDefault="00C03366" w:rsidP="00480C0E">
      <w:pPr>
        <w:ind w:firstLineChars="150" w:firstLine="315"/>
      </w:pPr>
      <w:r>
        <w:rPr>
          <w:rFonts w:hint="eastAsia"/>
        </w:rPr>
        <w:t>（一）</w:t>
      </w:r>
      <w:r w:rsidR="00AF61F3">
        <w:rPr>
          <w:rFonts w:hint="eastAsia"/>
        </w:rPr>
        <w:t>刑事诉讼法的制定目的</w:t>
      </w:r>
    </w:p>
    <w:p w:rsidR="00AF61F3" w:rsidRDefault="00C03366" w:rsidP="00480C0E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刑事诉讼法的任务</w:t>
      </w:r>
    </w:p>
    <w:p w:rsidR="00AF61F3" w:rsidRDefault="00C03366" w:rsidP="00AF61F3">
      <w:r>
        <w:rPr>
          <w:rFonts w:hint="eastAsia"/>
        </w:rPr>
        <w:t>三、</w:t>
      </w:r>
      <w:r w:rsidR="00AF61F3">
        <w:rPr>
          <w:rFonts w:hint="eastAsia"/>
        </w:rPr>
        <w:t>中国刑事诉讼法的历史发展</w:t>
      </w:r>
    </w:p>
    <w:p w:rsidR="00AF61F3" w:rsidRDefault="00C03366" w:rsidP="00480C0E">
      <w:pPr>
        <w:ind w:firstLineChars="150" w:firstLine="315"/>
      </w:pPr>
      <w:r>
        <w:rPr>
          <w:rFonts w:hint="eastAsia"/>
        </w:rPr>
        <w:t>（一）</w:t>
      </w:r>
      <w:r w:rsidR="00AF61F3">
        <w:rPr>
          <w:rFonts w:hint="eastAsia"/>
        </w:rPr>
        <w:t>中国古代刑事诉讼制度概况</w:t>
      </w:r>
    </w:p>
    <w:p w:rsidR="00480C0E" w:rsidRDefault="00C03366" w:rsidP="00480C0E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中国近现代刑事诉讼制度的发展</w:t>
      </w:r>
    </w:p>
    <w:p w:rsidR="00AF61F3" w:rsidRDefault="00C03366" w:rsidP="00480C0E">
      <w:pPr>
        <w:ind w:firstLineChars="150" w:firstLine="315"/>
      </w:pPr>
      <w:r>
        <w:rPr>
          <w:rFonts w:hint="eastAsia"/>
        </w:rPr>
        <w:t>（三）</w:t>
      </w:r>
      <w:r w:rsidR="00AF61F3">
        <w:rPr>
          <w:rFonts w:hint="eastAsia"/>
        </w:rPr>
        <w:t>中华人民共和国刑事诉讼制度的发展</w:t>
      </w:r>
    </w:p>
    <w:p w:rsidR="00AF61F3" w:rsidRDefault="00C03366" w:rsidP="00AF61F3">
      <w:r>
        <w:rPr>
          <w:rFonts w:hint="eastAsia"/>
        </w:rPr>
        <w:t>四、</w:t>
      </w:r>
      <w:r w:rsidR="00AF61F3">
        <w:rPr>
          <w:rFonts w:hint="eastAsia"/>
        </w:rPr>
        <w:t>马克思、恩格斯的刑事诉讼观</w:t>
      </w:r>
    </w:p>
    <w:p w:rsidR="00C03366" w:rsidRDefault="00C03366" w:rsidP="00C03366">
      <w:pPr>
        <w:ind w:firstLineChars="150" w:firstLine="315"/>
      </w:pPr>
      <w:r>
        <w:rPr>
          <w:rFonts w:hint="eastAsia"/>
        </w:rPr>
        <w:t>（</w:t>
      </w:r>
      <w:r w:rsidR="00AF61F3">
        <w:rPr>
          <w:rFonts w:hint="eastAsia"/>
        </w:rPr>
        <w:t>一</w:t>
      </w:r>
      <w:r>
        <w:rPr>
          <w:rFonts w:hint="eastAsia"/>
        </w:rPr>
        <w:t>）</w:t>
      </w:r>
      <w:r w:rsidR="00AF61F3">
        <w:rPr>
          <w:rFonts w:hint="eastAsia"/>
        </w:rPr>
        <w:t>刑事程序法与刑事实体法的关系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程序法与实体法是形式与内容的关系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程序法为实体法服务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程序法具有独立价值</w:t>
      </w:r>
    </w:p>
    <w:p w:rsidR="00AF61F3" w:rsidRDefault="00C03366" w:rsidP="00C03366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刑事诉讼中的人权司法保障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任何人不受非法逮捕和羁押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被告人有权获得迅速审判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应当给羁押中的被告人以人道待遇</w:t>
      </w:r>
    </w:p>
    <w:p w:rsidR="00AF61F3" w:rsidRDefault="00C03366" w:rsidP="00C03366">
      <w:pPr>
        <w:ind w:firstLineChars="150" w:firstLine="315"/>
      </w:pPr>
      <w:r>
        <w:rPr>
          <w:rFonts w:hint="eastAsia"/>
        </w:rPr>
        <w:t>（三）</w:t>
      </w:r>
      <w:r w:rsidR="00AF61F3">
        <w:rPr>
          <w:rFonts w:hint="eastAsia"/>
        </w:rPr>
        <w:t>刑事审判权的独立行使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司法权独立于行政权</w:t>
      </w:r>
    </w:p>
    <w:p w:rsidR="00AF61F3" w:rsidRDefault="00C03366" w:rsidP="00480C0E">
      <w:pPr>
        <w:tabs>
          <w:tab w:val="left" w:pos="3315"/>
        </w:tabs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法官独立行使审判权</w:t>
      </w:r>
      <w:r w:rsidR="00DE3196">
        <w:tab/>
      </w:r>
    </w:p>
    <w:p w:rsidR="00AF61F3" w:rsidRDefault="00480C0E" w:rsidP="00480C0E">
      <w:pPr>
        <w:ind w:firstLineChars="150" w:firstLine="315"/>
      </w:pPr>
      <w:r>
        <w:rPr>
          <w:rFonts w:hint="eastAsia"/>
        </w:rPr>
        <w:t>（四）</w:t>
      </w:r>
      <w:r w:rsidR="00AF61F3">
        <w:rPr>
          <w:rFonts w:hint="eastAsia"/>
        </w:rPr>
        <w:t>刑事司法的民众参与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民众通过陪审制参与司法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保障公民平等地享有参与司法的权利</w:t>
      </w:r>
    </w:p>
    <w:p w:rsidR="00AF61F3" w:rsidRDefault="00C03366" w:rsidP="00C03366">
      <w:pPr>
        <w:ind w:firstLineChars="150" w:firstLine="315"/>
      </w:pPr>
      <w:r>
        <w:rPr>
          <w:rFonts w:hint="eastAsia"/>
        </w:rPr>
        <w:t>（五）</w:t>
      </w:r>
      <w:r w:rsidR="00AF61F3">
        <w:rPr>
          <w:rFonts w:hint="eastAsia"/>
        </w:rPr>
        <w:t>刑事诉讼的程序公正要求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只能由依法设立的法庭行使审判权</w:t>
      </w:r>
    </w:p>
    <w:p w:rsidR="00AF61F3" w:rsidRDefault="00C03366" w:rsidP="00480C0E">
      <w:pPr>
        <w:ind w:firstLineChars="200" w:firstLine="420"/>
      </w:pPr>
      <w:r>
        <w:rPr>
          <w:rFonts w:hint="eastAsia"/>
        </w:rPr>
        <w:t>2</w:t>
      </w:r>
      <w:r w:rsidR="00AF61F3">
        <w:rPr>
          <w:rFonts w:hint="eastAsia"/>
        </w:rPr>
        <w:t>法官不能与自己处理的案件有利害关系</w:t>
      </w:r>
    </w:p>
    <w:p w:rsidR="000E3444" w:rsidRDefault="00C342C8" w:rsidP="000E3444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严格依照法定程序进行诉讼</w:t>
      </w:r>
      <w:r>
        <w:rPr>
          <w:rFonts w:hint="eastAsia"/>
        </w:rPr>
        <w:t xml:space="preserve"> </w:t>
      </w:r>
    </w:p>
    <w:p w:rsidR="00AF61F3" w:rsidRDefault="000E3444" w:rsidP="000E3444">
      <w:r>
        <w:rPr>
          <w:rFonts w:hint="eastAsia"/>
        </w:rPr>
        <w:t>五、</w:t>
      </w:r>
      <w:r w:rsidR="00AF61F3">
        <w:rPr>
          <w:rFonts w:hint="eastAsia"/>
        </w:rPr>
        <w:t>刑事诉讼构造与刑事诉讼主体</w:t>
      </w:r>
    </w:p>
    <w:p w:rsidR="00AF61F3" w:rsidRDefault="000E3444" w:rsidP="000E3444">
      <w:pPr>
        <w:ind w:firstLineChars="150" w:firstLine="315"/>
      </w:pPr>
      <w:r>
        <w:rPr>
          <w:rFonts w:hint="eastAsia"/>
        </w:rPr>
        <w:t>（一）</w:t>
      </w:r>
      <w:r w:rsidR="00AF61F3">
        <w:rPr>
          <w:rFonts w:hint="eastAsia"/>
        </w:rPr>
        <w:t>刑事诉讼构造</w:t>
      </w:r>
    </w:p>
    <w:p w:rsidR="00AF61F3" w:rsidRDefault="000E3444" w:rsidP="000E344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概述</w:t>
      </w:r>
    </w:p>
    <w:p w:rsidR="00AF61F3" w:rsidRDefault="000E3444" w:rsidP="000E344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职权主义诉讼</w:t>
      </w:r>
    </w:p>
    <w:p w:rsidR="00AF61F3" w:rsidRDefault="000E3444" w:rsidP="000E3444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当事入主义诉讼</w:t>
      </w:r>
    </w:p>
    <w:p w:rsidR="00AF61F3" w:rsidRDefault="000E3444" w:rsidP="000E3444">
      <w:pPr>
        <w:ind w:firstLineChars="200" w:firstLine="420"/>
      </w:pPr>
      <w:r>
        <w:rPr>
          <w:rFonts w:hint="eastAsia"/>
        </w:rPr>
        <w:t>4.</w:t>
      </w:r>
      <w:r w:rsidR="00AF61F3">
        <w:rPr>
          <w:rFonts w:hint="eastAsia"/>
        </w:rPr>
        <w:t>混合式诉讼</w:t>
      </w:r>
    </w:p>
    <w:p w:rsidR="009F34C7" w:rsidRDefault="009F34C7" w:rsidP="009F34C7">
      <w:pPr>
        <w:ind w:firstLineChars="200" w:firstLine="420"/>
      </w:pPr>
      <w:r>
        <w:rPr>
          <w:rFonts w:hint="eastAsia"/>
        </w:rPr>
        <w:t>5</w:t>
      </w:r>
      <w:r w:rsidR="000E3444">
        <w:rPr>
          <w:rFonts w:hint="eastAsia"/>
        </w:rPr>
        <w:t>.</w:t>
      </w:r>
      <w:r w:rsidR="00AF61F3">
        <w:rPr>
          <w:rFonts w:hint="eastAsia"/>
        </w:rPr>
        <w:t>我国的刑事诉讼构造及其特征</w:t>
      </w:r>
    </w:p>
    <w:p w:rsidR="00AF61F3" w:rsidRDefault="009F34C7" w:rsidP="009F34C7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刑事诉讼中的审判机关</w:t>
      </w:r>
    </w:p>
    <w:p w:rsidR="00AF61F3" w:rsidRDefault="009F34C7" w:rsidP="009F34C7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审判机关的性质与职权</w:t>
      </w:r>
    </w:p>
    <w:p w:rsidR="00AF61F3" w:rsidRDefault="009F34C7" w:rsidP="009F34C7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审判机关的组织体系及其上下级关系</w:t>
      </w:r>
    </w:p>
    <w:p w:rsidR="00AF61F3" w:rsidRDefault="009F34C7" w:rsidP="009F34C7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审判组织</w:t>
      </w:r>
    </w:p>
    <w:p w:rsidR="00AF61F3" w:rsidRDefault="009F34C7" w:rsidP="009F34C7">
      <w:pPr>
        <w:ind w:firstLineChars="200" w:firstLine="420"/>
      </w:pPr>
      <w:r>
        <w:rPr>
          <w:rFonts w:hint="eastAsia"/>
        </w:rPr>
        <w:t>4.</w:t>
      </w:r>
      <w:r w:rsidR="00AF61F3">
        <w:rPr>
          <w:rFonts w:hint="eastAsia"/>
        </w:rPr>
        <w:t>人民陪审员制度</w:t>
      </w:r>
    </w:p>
    <w:p w:rsidR="00AF61F3" w:rsidRDefault="009F34C7" w:rsidP="009F34C7">
      <w:pPr>
        <w:ind w:firstLineChars="150" w:firstLine="315"/>
      </w:pPr>
      <w:r>
        <w:rPr>
          <w:rFonts w:hint="eastAsia"/>
        </w:rPr>
        <w:t>（三）</w:t>
      </w:r>
      <w:r w:rsidR="00AF61F3">
        <w:rPr>
          <w:rFonts w:hint="eastAsia"/>
        </w:rPr>
        <w:t>刑事诉讼中的检察机关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lastRenderedPageBreak/>
        <w:t>1.</w:t>
      </w:r>
      <w:r w:rsidR="00AF61F3">
        <w:rPr>
          <w:rFonts w:hint="eastAsia"/>
        </w:rPr>
        <w:t>检察机关的性质与地位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检察机关在刑事诉讼中的职权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检察机关的组织体系及其上下级关系</w:t>
      </w:r>
    </w:p>
    <w:p w:rsidR="00AF61F3" w:rsidRDefault="009F34C7" w:rsidP="00922C74">
      <w:pPr>
        <w:ind w:firstLineChars="150" w:firstLine="315"/>
      </w:pPr>
      <w:r>
        <w:rPr>
          <w:rFonts w:hint="eastAsia"/>
        </w:rPr>
        <w:t>（四）</w:t>
      </w:r>
      <w:r w:rsidR="00AF61F3">
        <w:rPr>
          <w:rFonts w:hint="eastAsia"/>
        </w:rPr>
        <w:t>刑事诉讼中的侦查机关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侦查机关的类型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公安机关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其他侦查机关</w:t>
      </w:r>
    </w:p>
    <w:p w:rsidR="00AF61F3" w:rsidRDefault="009F34C7" w:rsidP="00922C74">
      <w:pPr>
        <w:ind w:firstLineChars="150" w:firstLine="315"/>
      </w:pPr>
      <w:r>
        <w:rPr>
          <w:rFonts w:hint="eastAsia"/>
        </w:rPr>
        <w:t>（五）</w:t>
      </w:r>
      <w:r w:rsidR="00AF61F3">
        <w:rPr>
          <w:rFonts w:hint="eastAsia"/>
        </w:rPr>
        <w:t>当事人与其他诉讼参与人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当事人</w:t>
      </w:r>
    </w:p>
    <w:p w:rsidR="00922C74" w:rsidRDefault="009F34C7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其他诉讼参与人</w:t>
      </w:r>
    </w:p>
    <w:p w:rsidR="00AF61F3" w:rsidRDefault="009F34C7" w:rsidP="00922C74">
      <w:r>
        <w:rPr>
          <w:rFonts w:hint="eastAsia"/>
        </w:rPr>
        <w:t>六、</w:t>
      </w:r>
      <w:r w:rsidR="00AF61F3">
        <w:rPr>
          <w:rFonts w:hint="eastAsia"/>
        </w:rPr>
        <w:t>刑事诉讼基本原则</w:t>
      </w:r>
    </w:p>
    <w:p w:rsidR="00AF61F3" w:rsidRDefault="009F34C7" w:rsidP="00922C74">
      <w:pPr>
        <w:ind w:firstLineChars="150" w:firstLine="315"/>
      </w:pPr>
      <w:r>
        <w:rPr>
          <w:rFonts w:hint="eastAsia"/>
        </w:rPr>
        <w:t>（一）</w:t>
      </w:r>
      <w:r w:rsidR="00AF61F3">
        <w:rPr>
          <w:rFonts w:hint="eastAsia"/>
        </w:rPr>
        <w:t>概述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刑事诉讼基本原则的含义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刑事诉讼基本原则的体系</w:t>
      </w:r>
    </w:p>
    <w:p w:rsidR="00AF61F3" w:rsidRDefault="009F34C7" w:rsidP="00922C74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我国刑事诉讼基本原则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侦查权、检察权、审判权由专门机关依法行使原则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人民法院、人民检察院依法独立行使审判权、检察权原则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以事实为根据、以法律为准绳原则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4.</w:t>
      </w:r>
      <w:r w:rsidR="00AF61F3">
        <w:rPr>
          <w:rFonts w:hint="eastAsia"/>
        </w:rPr>
        <w:t>依靠群众原则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5.</w:t>
      </w:r>
      <w:r w:rsidR="00AF61F3">
        <w:rPr>
          <w:rFonts w:hint="eastAsia"/>
        </w:rPr>
        <w:t>分工负责、互相配合、互相制约原则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6.</w:t>
      </w:r>
      <w:r w:rsidR="00AF61F3">
        <w:rPr>
          <w:rFonts w:hint="eastAsia"/>
        </w:rPr>
        <w:t>人民检察院依法对刑事诉讼实行法律监督原则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7.</w:t>
      </w:r>
      <w:r w:rsidR="00AF61F3">
        <w:rPr>
          <w:rFonts w:hint="eastAsia"/>
        </w:rPr>
        <w:t>审判公开原则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8.</w:t>
      </w:r>
      <w:r w:rsidR="00AF61F3">
        <w:rPr>
          <w:rFonts w:hint="eastAsia"/>
        </w:rPr>
        <w:t>有权获得辩护原则</w:t>
      </w:r>
    </w:p>
    <w:p w:rsidR="009F34C7" w:rsidRDefault="009F34C7" w:rsidP="00922C74">
      <w:pPr>
        <w:ind w:firstLineChars="200" w:firstLine="420"/>
      </w:pPr>
      <w:r>
        <w:rPr>
          <w:rFonts w:hint="eastAsia"/>
        </w:rPr>
        <w:t>9.</w:t>
      </w:r>
      <w:r w:rsidR="00AF61F3">
        <w:rPr>
          <w:rFonts w:hint="eastAsia"/>
        </w:rPr>
        <w:t>未经人民法院依法判决对任何人都不得确定有罪原则</w:t>
      </w:r>
    </w:p>
    <w:p w:rsidR="00AF61F3" w:rsidRDefault="009F34C7" w:rsidP="009F34C7">
      <w:r>
        <w:rPr>
          <w:rFonts w:hint="eastAsia"/>
        </w:rPr>
        <w:t>七、</w:t>
      </w:r>
      <w:r w:rsidR="00AF61F3">
        <w:rPr>
          <w:rFonts w:hint="eastAsia"/>
        </w:rPr>
        <w:t>管辖</w:t>
      </w:r>
    </w:p>
    <w:p w:rsidR="00AF61F3" w:rsidRDefault="009F34C7" w:rsidP="00922C74">
      <w:pPr>
        <w:ind w:firstLineChars="150" w:firstLine="315"/>
      </w:pPr>
      <w:r>
        <w:rPr>
          <w:rFonts w:hint="eastAsia"/>
        </w:rPr>
        <w:t>（一）</w:t>
      </w:r>
      <w:r w:rsidR="00AF61F3">
        <w:rPr>
          <w:rFonts w:hint="eastAsia"/>
        </w:rPr>
        <w:t>管辖制度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管辖的概念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管辖制度的意义</w:t>
      </w:r>
    </w:p>
    <w:p w:rsidR="00AF61F3" w:rsidRDefault="009F34C7" w:rsidP="00922C74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管辖类型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立案管辖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审判管辖</w:t>
      </w:r>
    </w:p>
    <w:p w:rsidR="00AF61F3" w:rsidRDefault="009F34C7" w:rsidP="00922C74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并案管辖</w:t>
      </w:r>
    </w:p>
    <w:p w:rsidR="00AF61F3" w:rsidRDefault="009F34C7" w:rsidP="00AF61F3">
      <w:r>
        <w:rPr>
          <w:rFonts w:hint="eastAsia"/>
        </w:rPr>
        <w:t>八、</w:t>
      </w:r>
      <w:r w:rsidR="00AF61F3">
        <w:rPr>
          <w:rFonts w:hint="eastAsia"/>
        </w:rPr>
        <w:t>回避</w:t>
      </w:r>
    </w:p>
    <w:p w:rsidR="00AF61F3" w:rsidRDefault="009F34C7" w:rsidP="00922C74">
      <w:pPr>
        <w:ind w:firstLineChars="150" w:firstLine="315"/>
      </w:pPr>
      <w:r>
        <w:rPr>
          <w:rFonts w:hint="eastAsia"/>
        </w:rPr>
        <w:t>（</w:t>
      </w:r>
      <w:r w:rsidR="00922C74">
        <w:rPr>
          <w:rFonts w:hint="eastAsia"/>
        </w:rPr>
        <w:t>一</w:t>
      </w:r>
      <w:r>
        <w:rPr>
          <w:rFonts w:hint="eastAsia"/>
        </w:rPr>
        <w:t>）</w:t>
      </w:r>
      <w:r w:rsidR="00AF61F3">
        <w:rPr>
          <w:rFonts w:hint="eastAsia"/>
        </w:rPr>
        <w:t>回避制度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回避的概念和意义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回避的方式</w:t>
      </w:r>
    </w:p>
    <w:p w:rsidR="00AF61F3" w:rsidRDefault="00922C74" w:rsidP="00922C74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回避的适用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回避的适用人员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回避的理由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回避的程序</w:t>
      </w:r>
    </w:p>
    <w:p w:rsidR="00AF61F3" w:rsidRDefault="00922C74" w:rsidP="00AF61F3">
      <w:r>
        <w:rPr>
          <w:rFonts w:hint="eastAsia"/>
        </w:rPr>
        <w:t>九、</w:t>
      </w:r>
      <w:r w:rsidR="00AF61F3">
        <w:rPr>
          <w:rFonts w:hint="eastAsia"/>
        </w:rPr>
        <w:t>辩护与代理</w:t>
      </w:r>
    </w:p>
    <w:p w:rsidR="00AF61F3" w:rsidRDefault="00922C74" w:rsidP="00922C74">
      <w:pPr>
        <w:ind w:firstLineChars="150" w:firstLine="315"/>
      </w:pPr>
      <w:r>
        <w:rPr>
          <w:rFonts w:hint="eastAsia"/>
        </w:rPr>
        <w:t>（一）</w:t>
      </w:r>
      <w:r w:rsidR="00AF61F3">
        <w:rPr>
          <w:rFonts w:hint="eastAsia"/>
        </w:rPr>
        <w:t>刑事辩护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刑事辩护的概念与特征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刑事辩护的历史发展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lastRenderedPageBreak/>
        <w:t>3.</w:t>
      </w:r>
      <w:r w:rsidR="00AF61F3">
        <w:rPr>
          <w:rFonts w:hint="eastAsia"/>
        </w:rPr>
        <w:t>我国刑事辩护制度的基本内容</w:t>
      </w:r>
    </w:p>
    <w:p w:rsidR="00AF61F3" w:rsidRDefault="00922C74" w:rsidP="00922C74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刑事代理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刑事代理的概念与特征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刑事代理的种类</w:t>
      </w:r>
    </w:p>
    <w:p w:rsidR="00AF61F3" w:rsidRDefault="00922C74" w:rsidP="00AF61F3">
      <w:r>
        <w:rPr>
          <w:rFonts w:hint="eastAsia"/>
        </w:rPr>
        <w:t>十、</w:t>
      </w:r>
      <w:r w:rsidR="00AF61F3">
        <w:rPr>
          <w:rFonts w:hint="eastAsia"/>
        </w:rPr>
        <w:t>证据与证明</w:t>
      </w:r>
    </w:p>
    <w:p w:rsidR="00AF61F3" w:rsidRDefault="00922C74" w:rsidP="00922C74">
      <w:pPr>
        <w:ind w:firstLineChars="150" w:firstLine="315"/>
      </w:pPr>
      <w:r>
        <w:rPr>
          <w:rFonts w:hint="eastAsia"/>
        </w:rPr>
        <w:t>（一）</w:t>
      </w:r>
      <w:r w:rsidR="00AF61F3">
        <w:rPr>
          <w:rFonts w:hint="eastAsia"/>
        </w:rPr>
        <w:t>证据制度概述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证据的概念与要求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证据制度的理论基础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证据裁判原则</w:t>
      </w:r>
    </w:p>
    <w:p w:rsidR="00AF61F3" w:rsidRDefault="00922C74" w:rsidP="00922C74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证据的种类和分类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证据的种类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证据的分类</w:t>
      </w:r>
    </w:p>
    <w:p w:rsidR="00AF61F3" w:rsidRDefault="00922C74" w:rsidP="00922C74">
      <w:pPr>
        <w:ind w:firstLineChars="150" w:firstLine="315"/>
      </w:pPr>
      <w:r>
        <w:rPr>
          <w:rFonts w:hint="eastAsia"/>
        </w:rPr>
        <w:t>（三）</w:t>
      </w:r>
      <w:r w:rsidR="00AF61F3">
        <w:rPr>
          <w:rFonts w:hint="eastAsia"/>
        </w:rPr>
        <w:t>证据规则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相关性规则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非法证据排除规则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3.</w:t>
      </w:r>
      <w:r w:rsidR="00236B14">
        <w:rPr>
          <w:rFonts w:hint="eastAsia"/>
        </w:rPr>
        <w:t>最</w:t>
      </w:r>
      <w:r w:rsidR="00AF61F3">
        <w:rPr>
          <w:rFonts w:hint="eastAsia"/>
        </w:rPr>
        <w:t>佳证据规则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4.</w:t>
      </w:r>
      <w:r w:rsidR="00AF61F3">
        <w:rPr>
          <w:rFonts w:hint="eastAsia"/>
        </w:rPr>
        <w:t>意见证据规则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5.</w:t>
      </w:r>
      <w:r w:rsidR="00AF61F3">
        <w:rPr>
          <w:rFonts w:hint="eastAsia"/>
        </w:rPr>
        <w:t>补强证据规则</w:t>
      </w:r>
    </w:p>
    <w:p w:rsidR="00AF61F3" w:rsidRDefault="00922C74" w:rsidP="00922C74">
      <w:pPr>
        <w:ind w:firstLineChars="150" w:firstLine="315"/>
      </w:pPr>
      <w:r>
        <w:rPr>
          <w:rFonts w:hint="eastAsia"/>
        </w:rPr>
        <w:t>（四）</w:t>
      </w:r>
      <w:r w:rsidR="00AF61F3">
        <w:rPr>
          <w:rFonts w:hint="eastAsia"/>
        </w:rPr>
        <w:t>证明的概念与分类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证明概述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证明的分类</w:t>
      </w:r>
    </w:p>
    <w:p w:rsidR="00AF61F3" w:rsidRDefault="00922C74" w:rsidP="00922C74">
      <w:pPr>
        <w:ind w:firstLineChars="150" w:firstLine="315"/>
      </w:pPr>
      <w:r>
        <w:rPr>
          <w:rFonts w:hint="eastAsia"/>
        </w:rPr>
        <w:t>（五）</w:t>
      </w:r>
      <w:r w:rsidR="00AF61F3">
        <w:rPr>
          <w:rFonts w:hint="eastAsia"/>
        </w:rPr>
        <w:t>证明的要素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证明对象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证明责任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证明标准</w:t>
      </w:r>
    </w:p>
    <w:p w:rsidR="00AF61F3" w:rsidRDefault="00922C74" w:rsidP="00922C74">
      <w:pPr>
        <w:ind w:firstLineChars="200" w:firstLine="420"/>
      </w:pPr>
      <w:r>
        <w:rPr>
          <w:rFonts w:hint="eastAsia"/>
        </w:rPr>
        <w:t>4.</w:t>
      </w:r>
      <w:r w:rsidR="00AF61F3">
        <w:rPr>
          <w:rFonts w:hint="eastAsia"/>
        </w:rPr>
        <w:t>证明程序</w:t>
      </w:r>
    </w:p>
    <w:p w:rsidR="00CC412A" w:rsidRDefault="00922C74" w:rsidP="00CC412A">
      <w:r>
        <w:rPr>
          <w:rFonts w:hint="eastAsia"/>
        </w:rPr>
        <w:t>十一、</w:t>
      </w:r>
      <w:r w:rsidR="00236B14" w:rsidRPr="00236B14">
        <w:t>强制措施</w:t>
      </w:r>
    </w:p>
    <w:p w:rsidR="00236B14" w:rsidRPr="00236B14" w:rsidRDefault="00CC412A" w:rsidP="00CC412A">
      <w:pPr>
        <w:ind w:firstLineChars="150" w:firstLine="315"/>
      </w:pPr>
      <w:r>
        <w:rPr>
          <w:rFonts w:hint="eastAsia"/>
        </w:rPr>
        <w:t>（一）</w:t>
      </w:r>
      <w:r w:rsidR="00236B14" w:rsidRPr="00236B14">
        <w:rPr>
          <w:rFonts w:hint="eastAsia"/>
        </w:rPr>
        <w:t>强制措施概述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强制措施的概念和特点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强制措施与其他相关法律措施的区别</w:t>
      </w:r>
    </w:p>
    <w:p w:rsidR="00CC412A" w:rsidRDefault="00CC412A" w:rsidP="00CC412A">
      <w:pPr>
        <w:ind w:firstLineChars="200" w:firstLine="420"/>
      </w:pPr>
      <w:r>
        <w:rPr>
          <w:rFonts w:hint="eastAsia"/>
        </w:rPr>
        <w:t>3.</w:t>
      </w:r>
      <w:r w:rsidR="00236B14" w:rsidRPr="00236B14">
        <w:rPr>
          <w:rFonts w:hint="eastAsia"/>
        </w:rPr>
        <w:t>强制措施的适用原则</w:t>
      </w:r>
    </w:p>
    <w:p w:rsidR="00236B14" w:rsidRPr="00236B14" w:rsidRDefault="00CC412A" w:rsidP="00CC412A">
      <w:pPr>
        <w:ind w:firstLineChars="150" w:firstLine="315"/>
      </w:pPr>
      <w:r>
        <w:rPr>
          <w:rFonts w:hint="eastAsia"/>
        </w:rPr>
        <w:t>（二）</w:t>
      </w:r>
      <w:r w:rsidR="00236B14" w:rsidRPr="00236B14">
        <w:rPr>
          <w:rFonts w:hint="eastAsia"/>
        </w:rPr>
        <w:t>拘传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拘传的概念和特点</w:t>
      </w:r>
    </w:p>
    <w:p w:rsidR="00236B14" w:rsidRPr="00236B14" w:rsidRDefault="00CC412A" w:rsidP="00CC412A">
      <w:pPr>
        <w:ind w:firstLineChars="200" w:firstLine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拘传的适用程序</w:t>
      </w:r>
    </w:p>
    <w:p w:rsidR="00236B14" w:rsidRPr="00236B14" w:rsidRDefault="00CC412A" w:rsidP="00CC412A">
      <w:pPr>
        <w:ind w:firstLineChars="150" w:firstLine="315"/>
      </w:pPr>
      <w:r>
        <w:rPr>
          <w:rFonts w:hint="eastAsia"/>
        </w:rPr>
        <w:t>（三）</w:t>
      </w:r>
      <w:r w:rsidR="00236B14" w:rsidRPr="00236B14">
        <w:rPr>
          <w:rFonts w:hint="eastAsia"/>
        </w:rPr>
        <w:t>取保候审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取保候审的概念和适用条件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取保候审的方式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3.</w:t>
      </w:r>
      <w:r w:rsidR="00236B14" w:rsidRPr="00236B14">
        <w:rPr>
          <w:rFonts w:hint="eastAsia"/>
        </w:rPr>
        <w:t>被取保人的义务</w:t>
      </w:r>
    </w:p>
    <w:p w:rsidR="00236B14" w:rsidRPr="00236B14" w:rsidRDefault="00CC412A" w:rsidP="00CC412A">
      <w:pPr>
        <w:ind w:firstLineChars="200" w:firstLine="420"/>
      </w:pPr>
      <w:r>
        <w:rPr>
          <w:rFonts w:hint="eastAsia"/>
        </w:rPr>
        <w:t>4.</w:t>
      </w:r>
      <w:r w:rsidR="00236B14" w:rsidRPr="00236B14">
        <w:rPr>
          <w:rFonts w:hint="eastAsia"/>
        </w:rPr>
        <w:t>取保候审的程序</w:t>
      </w:r>
    </w:p>
    <w:p w:rsidR="00236B14" w:rsidRPr="00236B14" w:rsidRDefault="00CC412A" w:rsidP="00CC412A">
      <w:pPr>
        <w:ind w:firstLineChars="150" w:firstLine="315"/>
      </w:pPr>
      <w:r>
        <w:rPr>
          <w:rFonts w:hint="eastAsia"/>
        </w:rPr>
        <w:t>（四）</w:t>
      </w:r>
      <w:r w:rsidR="00236B14" w:rsidRPr="00236B14">
        <w:rPr>
          <w:rFonts w:hint="eastAsia"/>
        </w:rPr>
        <w:t>监视居住</w:t>
      </w:r>
    </w:p>
    <w:p w:rsidR="00236B14" w:rsidRPr="00236B14" w:rsidRDefault="00CC412A" w:rsidP="00CC412A">
      <w:pPr>
        <w:ind w:firstLineChars="200" w:firstLine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监视居住的概念和适用条件</w:t>
      </w:r>
    </w:p>
    <w:p w:rsidR="00236B14" w:rsidRPr="00236B14" w:rsidRDefault="00CC412A" w:rsidP="00CC412A">
      <w:pPr>
        <w:ind w:firstLineChars="200" w:firstLine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被监视居住人的义务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3.</w:t>
      </w:r>
      <w:r w:rsidR="00236B14" w:rsidRPr="00236B14">
        <w:rPr>
          <w:rFonts w:hint="eastAsia"/>
        </w:rPr>
        <w:t>监视居住的程序</w:t>
      </w:r>
    </w:p>
    <w:p w:rsidR="00236B14" w:rsidRPr="00236B14" w:rsidRDefault="00CC412A" w:rsidP="00CC412A">
      <w:pPr>
        <w:ind w:firstLineChars="150" w:firstLine="315"/>
      </w:pPr>
      <w:r>
        <w:rPr>
          <w:rFonts w:hint="eastAsia"/>
        </w:rPr>
        <w:t>（五）</w:t>
      </w:r>
      <w:r w:rsidR="00236B14" w:rsidRPr="00236B14">
        <w:rPr>
          <w:rFonts w:hint="eastAsia"/>
        </w:rPr>
        <w:t>拘留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lastRenderedPageBreak/>
        <w:t>1.</w:t>
      </w:r>
      <w:r w:rsidR="00236B14" w:rsidRPr="00236B14">
        <w:rPr>
          <w:rFonts w:hint="eastAsia"/>
        </w:rPr>
        <w:t>拘留概述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拘留的适用条件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3.</w:t>
      </w:r>
      <w:r w:rsidR="00236B14" w:rsidRPr="00236B14">
        <w:rPr>
          <w:rFonts w:hint="eastAsia"/>
        </w:rPr>
        <w:t>刑事拘留的程序</w:t>
      </w:r>
    </w:p>
    <w:p w:rsidR="00236B14" w:rsidRPr="00236B14" w:rsidRDefault="00CC412A" w:rsidP="00CC412A">
      <w:pPr>
        <w:ind w:firstLineChars="150" w:firstLine="315"/>
      </w:pPr>
      <w:r>
        <w:rPr>
          <w:rFonts w:hint="eastAsia"/>
        </w:rPr>
        <w:t>（六）</w:t>
      </w:r>
      <w:r w:rsidR="00236B14" w:rsidRPr="00236B14">
        <w:rPr>
          <w:rFonts w:hint="eastAsia"/>
        </w:rPr>
        <w:t>逮捕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逮捕的概念和适用条件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逮捕的权限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3.</w:t>
      </w:r>
      <w:r w:rsidR="00236B14" w:rsidRPr="00236B14">
        <w:rPr>
          <w:rFonts w:hint="eastAsia"/>
        </w:rPr>
        <w:t>逮捕的程序</w:t>
      </w:r>
    </w:p>
    <w:p w:rsidR="00236B14" w:rsidRPr="00236B14" w:rsidRDefault="00CC412A" w:rsidP="00CC412A">
      <w:pPr>
        <w:ind w:firstLineChars="200" w:firstLine="420"/>
      </w:pPr>
      <w:r>
        <w:rPr>
          <w:rFonts w:hint="eastAsia"/>
        </w:rPr>
        <w:t>4.</w:t>
      </w:r>
      <w:r w:rsidR="00236B14" w:rsidRPr="00236B14">
        <w:rPr>
          <w:rFonts w:hint="eastAsia"/>
        </w:rPr>
        <w:t>逮捕后的羁押必要性审查</w:t>
      </w:r>
    </w:p>
    <w:p w:rsidR="00236B14" w:rsidRPr="00236B14" w:rsidRDefault="00CC412A" w:rsidP="00236B14">
      <w:r>
        <w:rPr>
          <w:rFonts w:hint="eastAsia"/>
        </w:rPr>
        <w:t>十二、</w:t>
      </w:r>
      <w:r w:rsidR="00236B14" w:rsidRPr="00236B14">
        <w:rPr>
          <w:rFonts w:hint="eastAsia"/>
        </w:rPr>
        <w:t>附带民事诉讼</w:t>
      </w:r>
    </w:p>
    <w:p w:rsidR="00CC412A" w:rsidRDefault="00CC412A" w:rsidP="00CC412A">
      <w:pPr>
        <w:ind w:firstLineChars="150" w:firstLine="315"/>
      </w:pPr>
      <w:r>
        <w:rPr>
          <w:rFonts w:hint="eastAsia"/>
        </w:rPr>
        <w:t>（一）</w:t>
      </w:r>
      <w:r w:rsidR="00236B14" w:rsidRPr="00236B14">
        <w:rPr>
          <w:rFonts w:hint="eastAsia"/>
        </w:rPr>
        <w:t>附带民事诉讼概念</w:t>
      </w:r>
    </w:p>
    <w:p w:rsidR="00236B14" w:rsidRPr="00236B14" w:rsidRDefault="00CC412A" w:rsidP="00CC412A">
      <w:pPr>
        <w:ind w:firstLineChars="200" w:firstLine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附带民事诉讼的概念和意义</w:t>
      </w:r>
    </w:p>
    <w:p w:rsidR="00236B14" w:rsidRPr="00236B14" w:rsidRDefault="00CC412A" w:rsidP="00CC412A">
      <w:pPr>
        <w:ind w:firstLineChars="200" w:firstLine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附带民事诉讼的特点</w:t>
      </w:r>
    </w:p>
    <w:p w:rsidR="00236B14" w:rsidRPr="00236B14" w:rsidRDefault="00CC412A" w:rsidP="00CC412A">
      <w:pPr>
        <w:ind w:firstLineChars="150" w:firstLine="315"/>
      </w:pPr>
      <w:r>
        <w:rPr>
          <w:rFonts w:hint="eastAsia"/>
        </w:rPr>
        <w:t>（二）</w:t>
      </w:r>
      <w:r w:rsidR="00236B14" w:rsidRPr="00236B14">
        <w:rPr>
          <w:rFonts w:hint="eastAsia"/>
        </w:rPr>
        <w:t>附带民事诉讼当事人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附带民事诉讼原告人</w:t>
      </w:r>
    </w:p>
    <w:p w:rsidR="00236B14" w:rsidRPr="00236B14" w:rsidRDefault="00CC412A" w:rsidP="00CC412A">
      <w:pPr>
        <w:ind w:firstLineChars="200" w:firstLine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附带民事诉讼被告人</w:t>
      </w:r>
    </w:p>
    <w:p w:rsidR="00236B14" w:rsidRPr="00236B14" w:rsidRDefault="00CC412A" w:rsidP="00CC412A">
      <w:pPr>
        <w:ind w:firstLineChars="150" w:firstLine="315"/>
      </w:pPr>
      <w:r>
        <w:rPr>
          <w:rFonts w:hint="eastAsia"/>
        </w:rPr>
        <w:t>（三）</w:t>
      </w:r>
      <w:r w:rsidR="00236B14" w:rsidRPr="00236B14">
        <w:rPr>
          <w:rFonts w:hint="eastAsia"/>
        </w:rPr>
        <w:t>附带民事诉讼的提起</w:t>
      </w:r>
    </w:p>
    <w:p w:rsidR="00236B14" w:rsidRPr="00236B14" w:rsidRDefault="00CC412A" w:rsidP="00CC412A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提起附带民事诉讼的条件</w:t>
      </w:r>
    </w:p>
    <w:p w:rsidR="00236B14" w:rsidRPr="00236B14" w:rsidRDefault="00CC412A" w:rsidP="00CC412A">
      <w:pPr>
        <w:ind w:firstLineChars="200" w:firstLine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提起附带民事诉讼的程序</w:t>
      </w:r>
    </w:p>
    <w:p w:rsidR="00236B14" w:rsidRPr="00236B14" w:rsidRDefault="003867EF" w:rsidP="003867EF">
      <w:pPr>
        <w:ind w:firstLineChars="150" w:firstLine="315"/>
      </w:pPr>
      <w:r>
        <w:rPr>
          <w:rFonts w:hint="eastAsia"/>
        </w:rPr>
        <w:t>（四）</w:t>
      </w:r>
      <w:r w:rsidR="00236B14" w:rsidRPr="00236B14">
        <w:rPr>
          <w:rFonts w:hint="eastAsia"/>
        </w:rPr>
        <w:t>附带民事诉讼案件的审判</w:t>
      </w:r>
    </w:p>
    <w:p w:rsidR="00236B14" w:rsidRPr="00236B14" w:rsidRDefault="003867EF" w:rsidP="003867EF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审判原则</w:t>
      </w:r>
    </w:p>
    <w:p w:rsidR="00236B14" w:rsidRPr="00236B14" w:rsidRDefault="003867EF" w:rsidP="003867EF">
      <w:pPr>
        <w:ind w:left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财产保全</w:t>
      </w:r>
    </w:p>
    <w:p w:rsidR="00236B14" w:rsidRPr="00236B14" w:rsidRDefault="003867EF" w:rsidP="003867EF">
      <w:pPr>
        <w:ind w:firstLineChars="200" w:firstLine="420"/>
      </w:pPr>
      <w:r>
        <w:rPr>
          <w:rFonts w:hint="eastAsia"/>
        </w:rPr>
        <w:t>3.</w:t>
      </w:r>
      <w:r w:rsidR="00236B14" w:rsidRPr="00236B14">
        <w:rPr>
          <w:rFonts w:hint="eastAsia"/>
        </w:rPr>
        <w:t>附带民事诉讼的审理和裁判</w:t>
      </w:r>
    </w:p>
    <w:p w:rsidR="00236B14" w:rsidRPr="00236B14" w:rsidRDefault="003867EF" w:rsidP="00236B14">
      <w:r>
        <w:rPr>
          <w:rFonts w:hint="eastAsia"/>
        </w:rPr>
        <w:t>十三、</w:t>
      </w:r>
      <w:r w:rsidR="00236B14" w:rsidRPr="00236B14">
        <w:rPr>
          <w:rFonts w:hint="eastAsia"/>
        </w:rPr>
        <w:t>期间与送达</w:t>
      </w:r>
    </w:p>
    <w:p w:rsidR="00236B14" w:rsidRPr="00236B14" w:rsidRDefault="003867EF" w:rsidP="003867EF">
      <w:pPr>
        <w:ind w:firstLineChars="150" w:firstLine="315"/>
      </w:pPr>
      <w:r>
        <w:rPr>
          <w:rFonts w:hint="eastAsia"/>
        </w:rPr>
        <w:t>（一）</w:t>
      </w:r>
      <w:r w:rsidR="00236B14" w:rsidRPr="00236B14">
        <w:rPr>
          <w:rFonts w:hint="eastAsia"/>
        </w:rPr>
        <w:t>刑事诉讼活动的期间</w:t>
      </w:r>
    </w:p>
    <w:p w:rsidR="00236B14" w:rsidRPr="00236B14" w:rsidRDefault="003867EF" w:rsidP="003867EF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期间的概念与确定的</w:t>
      </w:r>
      <w:r w:rsidR="009A402D">
        <w:rPr>
          <w:rFonts w:hint="eastAsia"/>
        </w:rPr>
        <w:t>依</w:t>
      </w:r>
      <w:r w:rsidR="00236B14" w:rsidRPr="00236B14">
        <w:rPr>
          <w:rFonts w:hint="eastAsia"/>
        </w:rPr>
        <w:t>据</w:t>
      </w:r>
    </w:p>
    <w:p w:rsidR="00236B14" w:rsidRPr="00236B14" w:rsidRDefault="003867EF" w:rsidP="003867EF">
      <w:pPr>
        <w:ind w:firstLineChars="200" w:firstLine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期间的计算</w:t>
      </w:r>
    </w:p>
    <w:p w:rsidR="00236B14" w:rsidRPr="00236B14" w:rsidRDefault="003867EF" w:rsidP="003867EF">
      <w:pPr>
        <w:ind w:left="420"/>
      </w:pPr>
      <w:r>
        <w:rPr>
          <w:rFonts w:hint="eastAsia"/>
        </w:rPr>
        <w:t>3.</w:t>
      </w:r>
      <w:r w:rsidR="00236B14" w:rsidRPr="00236B14">
        <w:rPr>
          <w:rFonts w:hint="eastAsia"/>
        </w:rPr>
        <w:t>期间的耽误与恢复</w:t>
      </w:r>
    </w:p>
    <w:p w:rsidR="00236B14" w:rsidRPr="00236B14" w:rsidRDefault="003867EF" w:rsidP="003867EF">
      <w:pPr>
        <w:ind w:firstLineChars="200" w:firstLine="420"/>
      </w:pPr>
      <w:r>
        <w:rPr>
          <w:rFonts w:hint="eastAsia"/>
        </w:rPr>
        <w:t>4.</w:t>
      </w:r>
      <w:r w:rsidR="00236B14" w:rsidRPr="00236B14">
        <w:rPr>
          <w:rFonts w:hint="eastAsia"/>
        </w:rPr>
        <w:t>刑事诉讼的法定期间</w:t>
      </w:r>
    </w:p>
    <w:p w:rsidR="00236B14" w:rsidRPr="00236B14" w:rsidRDefault="003867EF" w:rsidP="003867EF">
      <w:pPr>
        <w:ind w:firstLineChars="150" w:firstLine="315"/>
      </w:pPr>
      <w:r>
        <w:rPr>
          <w:rFonts w:hint="eastAsia"/>
        </w:rPr>
        <w:t>（二）</w:t>
      </w:r>
      <w:r w:rsidR="00236B14" w:rsidRPr="00236B14">
        <w:rPr>
          <w:rFonts w:hint="eastAsia"/>
        </w:rPr>
        <w:t>刑事诉讼文书的送达</w:t>
      </w:r>
    </w:p>
    <w:p w:rsidR="00236B14" w:rsidRPr="00236B14" w:rsidRDefault="003867EF" w:rsidP="003867EF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送达的概念和特点</w:t>
      </w:r>
    </w:p>
    <w:p w:rsidR="00236B14" w:rsidRPr="00236B14" w:rsidRDefault="003867EF" w:rsidP="003867EF">
      <w:pPr>
        <w:ind w:left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送达的方式和程序</w:t>
      </w:r>
    </w:p>
    <w:p w:rsidR="00236B14" w:rsidRPr="00236B14" w:rsidRDefault="003867EF" w:rsidP="00236B14">
      <w:r>
        <w:rPr>
          <w:rFonts w:hint="eastAsia"/>
        </w:rPr>
        <w:t>十四、</w:t>
      </w:r>
      <w:r w:rsidR="00236B14" w:rsidRPr="00236B14">
        <w:rPr>
          <w:rFonts w:hint="eastAsia"/>
        </w:rPr>
        <w:t>立案</w:t>
      </w:r>
    </w:p>
    <w:p w:rsidR="00236B14" w:rsidRPr="00236B14" w:rsidRDefault="003867EF" w:rsidP="003867EF">
      <w:pPr>
        <w:ind w:firstLineChars="150" w:firstLine="315"/>
      </w:pPr>
      <w:r>
        <w:rPr>
          <w:rFonts w:hint="eastAsia"/>
        </w:rPr>
        <w:t>（一）</w:t>
      </w:r>
      <w:r w:rsidR="00236B14" w:rsidRPr="00236B14">
        <w:rPr>
          <w:rFonts w:hint="eastAsia"/>
        </w:rPr>
        <w:t>立案的概念与功能</w:t>
      </w:r>
    </w:p>
    <w:p w:rsidR="00236B14" w:rsidRPr="00236B14" w:rsidRDefault="003867EF" w:rsidP="003867EF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立案的概念</w:t>
      </w:r>
    </w:p>
    <w:p w:rsidR="00236B14" w:rsidRPr="00236B14" w:rsidRDefault="003867EF" w:rsidP="003867EF">
      <w:pPr>
        <w:ind w:firstLineChars="200" w:firstLine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立案的功能</w:t>
      </w:r>
    </w:p>
    <w:p w:rsidR="00236B14" w:rsidRPr="00236B14" w:rsidRDefault="003867EF" w:rsidP="003867EF">
      <w:pPr>
        <w:ind w:left="315"/>
      </w:pPr>
      <w:r>
        <w:rPr>
          <w:rFonts w:hint="eastAsia"/>
        </w:rPr>
        <w:t>（二）</w:t>
      </w:r>
      <w:r w:rsidR="00236B14" w:rsidRPr="00236B14">
        <w:rPr>
          <w:rFonts w:hint="eastAsia"/>
        </w:rPr>
        <w:t>立案的材料来源与条件</w:t>
      </w:r>
    </w:p>
    <w:p w:rsidR="00236B14" w:rsidRPr="00236B14" w:rsidRDefault="003867EF" w:rsidP="003867EF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立案的材料来源</w:t>
      </w:r>
    </w:p>
    <w:p w:rsidR="00236B14" w:rsidRPr="00236B14" w:rsidRDefault="003867EF" w:rsidP="003867EF">
      <w:pPr>
        <w:pStyle w:val="a3"/>
      </w:pPr>
      <w:r>
        <w:rPr>
          <w:rFonts w:hint="eastAsia"/>
        </w:rPr>
        <w:t>2.</w:t>
      </w:r>
      <w:r w:rsidR="00236B14" w:rsidRPr="00236B14">
        <w:rPr>
          <w:rFonts w:hint="eastAsia"/>
        </w:rPr>
        <w:t>立案的条件</w:t>
      </w:r>
    </w:p>
    <w:p w:rsidR="00236B14" w:rsidRPr="00236B14" w:rsidRDefault="003867EF" w:rsidP="003867EF">
      <w:pPr>
        <w:ind w:firstLineChars="150" w:firstLine="315"/>
      </w:pPr>
      <w:r>
        <w:rPr>
          <w:rFonts w:hint="eastAsia"/>
        </w:rPr>
        <w:t>（三）</w:t>
      </w:r>
      <w:r w:rsidR="00236B14" w:rsidRPr="00236B14">
        <w:rPr>
          <w:rFonts w:hint="eastAsia"/>
        </w:rPr>
        <w:t>立案程序和立案监督</w:t>
      </w:r>
    </w:p>
    <w:p w:rsidR="00236B14" w:rsidRPr="00236B14" w:rsidRDefault="003867EF" w:rsidP="003867EF">
      <w:pPr>
        <w:ind w:left="420"/>
      </w:pPr>
      <w:r>
        <w:rPr>
          <w:rFonts w:hint="eastAsia"/>
        </w:rPr>
        <w:t>1.</w:t>
      </w:r>
      <w:r w:rsidR="00236B14" w:rsidRPr="00236B14">
        <w:rPr>
          <w:rFonts w:hint="eastAsia"/>
        </w:rPr>
        <w:t>立案程序</w:t>
      </w:r>
    </w:p>
    <w:p w:rsidR="00236B14" w:rsidRPr="00236B14" w:rsidRDefault="003867EF" w:rsidP="003867EF">
      <w:pPr>
        <w:ind w:left="420"/>
      </w:pPr>
      <w:r>
        <w:rPr>
          <w:rFonts w:hint="eastAsia"/>
        </w:rPr>
        <w:t>2.</w:t>
      </w:r>
      <w:r w:rsidR="00236B14" w:rsidRPr="00236B14">
        <w:rPr>
          <w:rFonts w:hint="eastAsia"/>
        </w:rPr>
        <w:t>立案监督</w:t>
      </w:r>
    </w:p>
    <w:p w:rsidR="00F54820" w:rsidRPr="00F54820" w:rsidRDefault="00D55B6F" w:rsidP="00D55B6F">
      <w:r>
        <w:rPr>
          <w:rFonts w:hint="eastAsia"/>
        </w:rPr>
        <w:t>十五、</w:t>
      </w:r>
      <w:r w:rsidR="00F54820" w:rsidRPr="00F54820">
        <w:rPr>
          <w:rFonts w:hint="eastAsia"/>
        </w:rPr>
        <w:t>侦查</w:t>
      </w:r>
    </w:p>
    <w:p w:rsidR="00F54820" w:rsidRPr="00F54820" w:rsidRDefault="00D55B6F" w:rsidP="00D55B6F">
      <w:pPr>
        <w:ind w:firstLineChars="150" w:firstLine="315"/>
      </w:pPr>
      <w:r>
        <w:rPr>
          <w:rFonts w:hint="eastAsia"/>
        </w:rPr>
        <w:t>（一）</w:t>
      </w:r>
      <w:r w:rsidR="00F54820" w:rsidRPr="00F54820">
        <w:rPr>
          <w:rFonts w:hint="eastAsia"/>
        </w:rPr>
        <w:t>侦查基本理论</w:t>
      </w:r>
    </w:p>
    <w:p w:rsidR="00F54820" w:rsidRPr="00F54820" w:rsidRDefault="00D55B6F" w:rsidP="00D55B6F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侦查的概念和特征</w:t>
      </w:r>
    </w:p>
    <w:p w:rsidR="00F54820" w:rsidRPr="00F54820" w:rsidRDefault="00D55B6F" w:rsidP="00D55B6F">
      <w:pPr>
        <w:ind w:firstLineChars="200" w:firstLine="420"/>
      </w:pPr>
      <w:r>
        <w:rPr>
          <w:rFonts w:hint="eastAsia"/>
        </w:rPr>
        <w:lastRenderedPageBreak/>
        <w:t>2.</w:t>
      </w:r>
      <w:r w:rsidR="00F54820" w:rsidRPr="00F54820">
        <w:rPr>
          <w:rFonts w:hint="eastAsia"/>
        </w:rPr>
        <w:t>侦查的任务</w:t>
      </w:r>
    </w:p>
    <w:p w:rsidR="00F54820" w:rsidRPr="00F54820" w:rsidRDefault="00D55B6F" w:rsidP="00D55B6F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侦查工作的原则</w:t>
      </w:r>
    </w:p>
    <w:p w:rsidR="00F54820" w:rsidRPr="00F54820" w:rsidRDefault="00D55B6F" w:rsidP="00D55B6F">
      <w:pPr>
        <w:ind w:firstLineChars="200" w:firstLine="420"/>
      </w:pPr>
      <w:r>
        <w:rPr>
          <w:rFonts w:hint="eastAsia"/>
        </w:rPr>
        <w:t>4.</w:t>
      </w:r>
      <w:r w:rsidR="00F54820" w:rsidRPr="00F54820">
        <w:rPr>
          <w:rFonts w:hint="eastAsia"/>
        </w:rPr>
        <w:t>侦查行为的法律控制</w:t>
      </w:r>
    </w:p>
    <w:p w:rsidR="00F54820" w:rsidRPr="00F54820" w:rsidRDefault="00D55B6F" w:rsidP="00D55B6F">
      <w:pPr>
        <w:ind w:firstLineChars="200" w:firstLine="420"/>
      </w:pPr>
      <w:r>
        <w:rPr>
          <w:rFonts w:hint="eastAsia"/>
        </w:rPr>
        <w:t>5.</w:t>
      </w:r>
      <w:r w:rsidR="00F54820" w:rsidRPr="00F54820">
        <w:rPr>
          <w:rFonts w:hint="eastAsia"/>
        </w:rPr>
        <w:t>侦查中的人权保障</w:t>
      </w:r>
    </w:p>
    <w:p w:rsidR="00F54820" w:rsidRPr="00F54820" w:rsidRDefault="00D55B6F" w:rsidP="00D55B6F">
      <w:pPr>
        <w:ind w:firstLineChars="150" w:firstLine="315"/>
      </w:pPr>
      <w:r>
        <w:rPr>
          <w:rFonts w:hint="eastAsia"/>
        </w:rPr>
        <w:t>（二）</w:t>
      </w:r>
      <w:r w:rsidR="00F54820" w:rsidRPr="00F54820">
        <w:rPr>
          <w:rFonts w:hint="eastAsia"/>
        </w:rPr>
        <w:t>侦查行为</w:t>
      </w:r>
    </w:p>
    <w:p w:rsidR="00F54820" w:rsidRPr="00F54820" w:rsidRDefault="00D55B6F" w:rsidP="00D55B6F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讯问犯罪嫌疑人</w:t>
      </w:r>
    </w:p>
    <w:p w:rsidR="00F54820" w:rsidRPr="00F54820" w:rsidRDefault="002F758A" w:rsidP="002F758A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询问证人、被害人</w:t>
      </w:r>
    </w:p>
    <w:p w:rsidR="00F54820" w:rsidRPr="00F54820" w:rsidRDefault="002F758A" w:rsidP="002F758A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勘验、检查</w:t>
      </w:r>
    </w:p>
    <w:p w:rsidR="00F54820" w:rsidRPr="00F54820" w:rsidRDefault="002F758A" w:rsidP="002F758A">
      <w:pPr>
        <w:ind w:firstLineChars="200" w:firstLine="420"/>
      </w:pPr>
      <w:r>
        <w:rPr>
          <w:rFonts w:hint="eastAsia"/>
        </w:rPr>
        <w:t>4.</w:t>
      </w:r>
      <w:r w:rsidR="00F54820" w:rsidRPr="00F54820">
        <w:rPr>
          <w:rFonts w:hint="eastAsia"/>
        </w:rPr>
        <w:t>搜查</w:t>
      </w:r>
    </w:p>
    <w:p w:rsidR="00F54820" w:rsidRPr="00F54820" w:rsidRDefault="002F758A" w:rsidP="002F758A">
      <w:pPr>
        <w:ind w:firstLineChars="200" w:firstLine="420"/>
      </w:pPr>
      <w:r>
        <w:rPr>
          <w:rFonts w:hint="eastAsia"/>
        </w:rPr>
        <w:t>5.</w:t>
      </w:r>
      <w:r w:rsidR="00F54820" w:rsidRPr="00F54820">
        <w:rPr>
          <w:rFonts w:hint="eastAsia"/>
        </w:rPr>
        <w:t>查封、扣押物证、书证</w:t>
      </w:r>
    </w:p>
    <w:p w:rsidR="00F54820" w:rsidRPr="00F54820" w:rsidRDefault="002F758A" w:rsidP="002F758A">
      <w:pPr>
        <w:ind w:firstLineChars="200" w:firstLine="420"/>
      </w:pPr>
      <w:r>
        <w:rPr>
          <w:rFonts w:hint="eastAsia"/>
        </w:rPr>
        <w:t>6.</w:t>
      </w:r>
      <w:r w:rsidR="00F54820" w:rsidRPr="00F54820">
        <w:rPr>
          <w:rFonts w:hint="eastAsia"/>
        </w:rPr>
        <w:t>鉴定</w:t>
      </w:r>
    </w:p>
    <w:p w:rsidR="00F54820" w:rsidRPr="00F54820" w:rsidRDefault="002F758A" w:rsidP="002F758A">
      <w:pPr>
        <w:ind w:firstLineChars="200" w:firstLine="420"/>
      </w:pPr>
      <w:r>
        <w:rPr>
          <w:rFonts w:hint="eastAsia"/>
        </w:rPr>
        <w:t>7.</w:t>
      </w:r>
      <w:r w:rsidR="00F54820" w:rsidRPr="00F54820">
        <w:rPr>
          <w:rFonts w:hint="eastAsia"/>
        </w:rPr>
        <w:t>通缉</w:t>
      </w:r>
    </w:p>
    <w:p w:rsidR="00F54820" w:rsidRPr="00F54820" w:rsidRDefault="002F758A" w:rsidP="002F758A">
      <w:pPr>
        <w:ind w:firstLineChars="200" w:firstLine="420"/>
      </w:pPr>
      <w:r>
        <w:rPr>
          <w:rFonts w:hint="eastAsia"/>
        </w:rPr>
        <w:t>8.</w:t>
      </w:r>
      <w:r w:rsidR="00F54820" w:rsidRPr="00F54820">
        <w:rPr>
          <w:rFonts w:hint="eastAsia"/>
        </w:rPr>
        <w:t>特殊侦查措施</w:t>
      </w:r>
    </w:p>
    <w:p w:rsidR="00F54820" w:rsidRPr="00F54820" w:rsidRDefault="00245A9C" w:rsidP="00245A9C">
      <w:pPr>
        <w:ind w:firstLineChars="150" w:firstLine="315"/>
      </w:pPr>
      <w:r>
        <w:rPr>
          <w:rFonts w:hint="eastAsia"/>
        </w:rPr>
        <w:t>（三）</w:t>
      </w:r>
      <w:r w:rsidR="00F54820" w:rsidRPr="00F54820">
        <w:rPr>
          <w:rFonts w:hint="eastAsia"/>
        </w:rPr>
        <w:t>侦查终结</w:t>
      </w:r>
    </w:p>
    <w:p w:rsidR="00F54820" w:rsidRPr="00F54820" w:rsidRDefault="00245A9C" w:rsidP="00245A9C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侦查终结的概念和意义</w:t>
      </w:r>
    </w:p>
    <w:p w:rsidR="00F54820" w:rsidRPr="00F54820" w:rsidRDefault="00245A9C" w:rsidP="00245A9C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侦查终结的条件</w:t>
      </w:r>
    </w:p>
    <w:p w:rsidR="00F54820" w:rsidRPr="00F54820" w:rsidRDefault="00245A9C" w:rsidP="00245A9C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侦查终结的处理</w:t>
      </w:r>
    </w:p>
    <w:p w:rsidR="00245A9C" w:rsidRDefault="00245A9C" w:rsidP="00245A9C">
      <w:pPr>
        <w:ind w:firstLineChars="200" w:firstLine="420"/>
      </w:pPr>
      <w:r>
        <w:rPr>
          <w:rFonts w:hint="eastAsia"/>
        </w:rPr>
        <w:t>4.</w:t>
      </w:r>
      <w:r w:rsidR="00F54820" w:rsidRPr="00F54820">
        <w:rPr>
          <w:rFonts w:hint="eastAsia"/>
        </w:rPr>
        <w:t>侦查中的羁押期限</w:t>
      </w:r>
    </w:p>
    <w:p w:rsidR="00F54820" w:rsidRPr="00F54820" w:rsidRDefault="00245A9C" w:rsidP="00245A9C">
      <w:pPr>
        <w:ind w:firstLineChars="150" w:firstLine="315"/>
      </w:pPr>
      <w:r>
        <w:rPr>
          <w:rFonts w:hint="eastAsia"/>
        </w:rPr>
        <w:t>（四）</w:t>
      </w:r>
      <w:r w:rsidR="00F54820" w:rsidRPr="00F54820">
        <w:rPr>
          <w:rFonts w:hint="eastAsia"/>
        </w:rPr>
        <w:t>人民检察院对直接受理案件的侦查</w:t>
      </w:r>
    </w:p>
    <w:p w:rsidR="00F54820" w:rsidRPr="00F54820" w:rsidRDefault="00245A9C" w:rsidP="00245A9C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人民检察院在自侦案件中的侦查权限</w:t>
      </w:r>
    </w:p>
    <w:p w:rsidR="00F54820" w:rsidRPr="00F54820" w:rsidRDefault="00245A9C" w:rsidP="00245A9C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侦查终结后的处理</w:t>
      </w:r>
    </w:p>
    <w:p w:rsidR="00F54820" w:rsidRPr="00F54820" w:rsidRDefault="00245A9C" w:rsidP="00245A9C">
      <w:pPr>
        <w:ind w:firstLineChars="150" w:firstLine="315"/>
      </w:pPr>
      <w:r>
        <w:rPr>
          <w:rFonts w:hint="eastAsia"/>
        </w:rPr>
        <w:t>（五）</w:t>
      </w:r>
      <w:r w:rsidR="00F54820" w:rsidRPr="00F54820">
        <w:rPr>
          <w:rFonts w:hint="eastAsia"/>
        </w:rPr>
        <w:t>补充侦查</w:t>
      </w:r>
    </w:p>
    <w:p w:rsidR="00F54820" w:rsidRPr="00F54820" w:rsidRDefault="00245A9C" w:rsidP="00245A9C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补充侦查的概念和意义</w:t>
      </w:r>
    </w:p>
    <w:p w:rsidR="00F54820" w:rsidRPr="00F54820" w:rsidRDefault="00245A9C" w:rsidP="00245A9C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补充侦查的种类和形式</w:t>
      </w:r>
    </w:p>
    <w:p w:rsidR="00F54820" w:rsidRPr="00F54820" w:rsidRDefault="00245A9C" w:rsidP="00245A9C">
      <w:pPr>
        <w:ind w:firstLineChars="150" w:firstLine="315"/>
      </w:pPr>
      <w:r>
        <w:rPr>
          <w:rFonts w:hint="eastAsia"/>
        </w:rPr>
        <w:t>（六）</w:t>
      </w:r>
      <w:r w:rsidR="00F54820" w:rsidRPr="00F54820">
        <w:rPr>
          <w:rFonts w:hint="eastAsia"/>
        </w:rPr>
        <w:t>侦查监督</w:t>
      </w:r>
    </w:p>
    <w:p w:rsidR="00F54820" w:rsidRPr="00F54820" w:rsidRDefault="00245A9C" w:rsidP="00245A9C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侦查监督的概念和意义</w:t>
      </w:r>
    </w:p>
    <w:p w:rsidR="00F54820" w:rsidRPr="00F54820" w:rsidRDefault="00245A9C" w:rsidP="00245A9C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侦查监督的范围</w:t>
      </w:r>
    </w:p>
    <w:p w:rsidR="00F54820" w:rsidRPr="00F54820" w:rsidRDefault="00245A9C" w:rsidP="00245A9C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侦查监督的途径和措施</w:t>
      </w:r>
    </w:p>
    <w:p w:rsidR="00F54820" w:rsidRPr="00F54820" w:rsidRDefault="007C43F3" w:rsidP="007C43F3">
      <w:r>
        <w:rPr>
          <w:rFonts w:hint="eastAsia"/>
        </w:rPr>
        <w:t>十六、</w:t>
      </w:r>
      <w:r w:rsidR="00F54820" w:rsidRPr="00F54820">
        <w:rPr>
          <w:rFonts w:hint="eastAsia"/>
        </w:rPr>
        <w:t>审查起诉</w:t>
      </w:r>
    </w:p>
    <w:p w:rsidR="00F54820" w:rsidRPr="00F54820" w:rsidRDefault="007C43F3" w:rsidP="007C43F3">
      <w:pPr>
        <w:ind w:firstLineChars="150" w:firstLine="315"/>
      </w:pPr>
      <w:r>
        <w:rPr>
          <w:rFonts w:hint="eastAsia"/>
        </w:rPr>
        <w:t>（一）</w:t>
      </w:r>
      <w:r w:rsidR="00F54820" w:rsidRPr="00F54820">
        <w:rPr>
          <w:rFonts w:hint="eastAsia"/>
        </w:rPr>
        <w:t>审查起诉概述</w:t>
      </w:r>
    </w:p>
    <w:p w:rsidR="00F54820" w:rsidRPr="00F54820" w:rsidRDefault="007C43F3" w:rsidP="007C43F3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审查起诉的概念和特点</w:t>
      </w:r>
    </w:p>
    <w:p w:rsidR="00F54820" w:rsidRPr="00F54820" w:rsidRDefault="007C43F3" w:rsidP="007C43F3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审查起诉的意义</w:t>
      </w:r>
    </w:p>
    <w:p w:rsidR="00F54820" w:rsidRPr="00F54820" w:rsidRDefault="007C43F3" w:rsidP="007C43F3">
      <w:pPr>
        <w:ind w:firstLineChars="150" w:firstLine="315"/>
      </w:pPr>
      <w:r>
        <w:rPr>
          <w:rFonts w:hint="eastAsia"/>
        </w:rPr>
        <w:t>（二）</w:t>
      </w:r>
      <w:r w:rsidR="00F54820" w:rsidRPr="00F54820">
        <w:rPr>
          <w:rFonts w:hint="eastAsia"/>
        </w:rPr>
        <w:t>审查起诉的程序</w:t>
      </w:r>
    </w:p>
    <w:p w:rsidR="00F54820" w:rsidRPr="00F54820" w:rsidRDefault="007C43F3" w:rsidP="007C43F3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审查起诉的内容</w:t>
      </w:r>
    </w:p>
    <w:p w:rsidR="00F54820" w:rsidRPr="00F54820" w:rsidRDefault="007C43F3" w:rsidP="007C43F3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审查起诉的步骤和方法</w:t>
      </w:r>
    </w:p>
    <w:p w:rsidR="00F54820" w:rsidRPr="00F54820" w:rsidRDefault="007C43F3" w:rsidP="007C43F3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审查起诉的处理</w:t>
      </w:r>
    </w:p>
    <w:p w:rsidR="00F54820" w:rsidRPr="00F54820" w:rsidRDefault="007C43F3" w:rsidP="007C43F3">
      <w:pPr>
        <w:ind w:firstLineChars="150" w:firstLine="315"/>
      </w:pPr>
      <w:r>
        <w:rPr>
          <w:rFonts w:hint="eastAsia"/>
        </w:rPr>
        <w:t>（三）</w:t>
      </w:r>
      <w:r w:rsidR="00F54820" w:rsidRPr="00F54820">
        <w:rPr>
          <w:rFonts w:hint="eastAsia"/>
        </w:rPr>
        <w:t>提起公诉</w:t>
      </w:r>
    </w:p>
    <w:p w:rsidR="00F54820" w:rsidRPr="00F54820" w:rsidRDefault="007C43F3" w:rsidP="007C43F3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提起公诉的概念、条件和功能</w:t>
      </w:r>
    </w:p>
    <w:p w:rsidR="00F54820" w:rsidRPr="00F54820" w:rsidRDefault="007C43F3" w:rsidP="007C43F3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起诉书以及证据材料的移送</w:t>
      </w:r>
    </w:p>
    <w:p w:rsidR="00F54820" w:rsidRPr="00F54820" w:rsidRDefault="007C43F3" w:rsidP="007C43F3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公诉的变更和撤回</w:t>
      </w:r>
    </w:p>
    <w:p w:rsidR="00F54820" w:rsidRPr="00F54820" w:rsidRDefault="00B12D82" w:rsidP="00B12D82">
      <w:pPr>
        <w:ind w:firstLineChars="150" w:firstLine="315"/>
      </w:pPr>
      <w:r>
        <w:rPr>
          <w:rFonts w:hint="eastAsia"/>
        </w:rPr>
        <w:t>（四）</w:t>
      </w:r>
      <w:r w:rsidR="00F54820" w:rsidRPr="00F54820">
        <w:rPr>
          <w:rFonts w:hint="eastAsia"/>
        </w:rPr>
        <w:t>不起诉</w:t>
      </w:r>
    </w:p>
    <w:p w:rsidR="00F54820" w:rsidRPr="00F54820" w:rsidRDefault="00B12D82" w:rsidP="00B12D82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不起诉的概念</w:t>
      </w:r>
    </w:p>
    <w:p w:rsidR="00F54820" w:rsidRPr="00F54820" w:rsidRDefault="00B12D82" w:rsidP="00B12D82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不起诉的种类和适用条件</w:t>
      </w:r>
    </w:p>
    <w:p w:rsidR="00F54820" w:rsidRPr="00F54820" w:rsidRDefault="00B12D82" w:rsidP="00B12D82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不起诉的程序</w:t>
      </w:r>
    </w:p>
    <w:p w:rsidR="00F54820" w:rsidRPr="00F54820" w:rsidRDefault="00B12D82" w:rsidP="000E66B5">
      <w:pPr>
        <w:ind w:firstLineChars="200" w:firstLine="420"/>
      </w:pPr>
      <w:r>
        <w:rPr>
          <w:rFonts w:hint="eastAsia"/>
        </w:rPr>
        <w:lastRenderedPageBreak/>
        <w:t>4.</w:t>
      </w:r>
      <w:r w:rsidR="00F54820" w:rsidRPr="00F54820">
        <w:rPr>
          <w:rFonts w:hint="eastAsia"/>
        </w:rPr>
        <w:t>对不起诉决定的制约</w:t>
      </w:r>
    </w:p>
    <w:p w:rsidR="00F54820" w:rsidRPr="00F54820" w:rsidRDefault="000E66B5" w:rsidP="00F54820">
      <w:r>
        <w:rPr>
          <w:rFonts w:hint="eastAsia"/>
        </w:rPr>
        <w:t>十七、</w:t>
      </w:r>
      <w:r w:rsidR="00F54820" w:rsidRPr="00F54820">
        <w:rPr>
          <w:rFonts w:hint="eastAsia"/>
        </w:rPr>
        <w:t>第一审程序</w:t>
      </w:r>
    </w:p>
    <w:p w:rsidR="00F54820" w:rsidRPr="00F54820" w:rsidRDefault="009D2160" w:rsidP="009D2160">
      <w:pPr>
        <w:ind w:firstLineChars="150" w:firstLine="315"/>
      </w:pPr>
      <w:r>
        <w:rPr>
          <w:rFonts w:hint="eastAsia"/>
        </w:rPr>
        <w:t>（一）</w:t>
      </w:r>
      <w:r w:rsidR="00F54820" w:rsidRPr="00F54820">
        <w:rPr>
          <w:rFonts w:hint="eastAsia"/>
        </w:rPr>
        <w:t>公诉案件的第一审程序</w:t>
      </w:r>
    </w:p>
    <w:p w:rsidR="00F54820" w:rsidRPr="00F54820" w:rsidRDefault="009D2160" w:rsidP="000E66B5">
      <w:pPr>
        <w:ind w:left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庭前审查</w:t>
      </w:r>
    </w:p>
    <w:p w:rsidR="00F54820" w:rsidRPr="00F54820" w:rsidRDefault="009D2160" w:rsidP="009D2160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庭前准备</w:t>
      </w:r>
    </w:p>
    <w:p w:rsidR="00F54820" w:rsidRPr="00F54820" w:rsidRDefault="009D2160" w:rsidP="009D2160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法庭审判</w:t>
      </w:r>
    </w:p>
    <w:p w:rsidR="00F54820" w:rsidRPr="00F54820" w:rsidRDefault="009D2160" w:rsidP="009D2160">
      <w:pPr>
        <w:ind w:firstLineChars="200" w:firstLine="420"/>
      </w:pPr>
      <w:r>
        <w:rPr>
          <w:rFonts w:hint="eastAsia"/>
        </w:rPr>
        <w:t>4.</w:t>
      </w:r>
      <w:r w:rsidR="00F54820" w:rsidRPr="00F54820">
        <w:rPr>
          <w:rFonts w:hint="eastAsia"/>
        </w:rPr>
        <w:t>单位犯罪案件的审理程序</w:t>
      </w:r>
    </w:p>
    <w:p w:rsidR="00F54820" w:rsidRPr="00F54820" w:rsidRDefault="009D2160" w:rsidP="009D2160">
      <w:pPr>
        <w:ind w:firstLineChars="200" w:firstLine="420"/>
      </w:pPr>
      <w:r>
        <w:rPr>
          <w:rFonts w:hint="eastAsia"/>
        </w:rPr>
        <w:t>5.</w:t>
      </w:r>
      <w:r w:rsidR="00F54820" w:rsidRPr="00F54820">
        <w:rPr>
          <w:rFonts w:hint="eastAsia"/>
        </w:rPr>
        <w:t>法庭秩序</w:t>
      </w:r>
    </w:p>
    <w:p w:rsidR="00F54820" w:rsidRPr="00F54820" w:rsidRDefault="009D2160" w:rsidP="009D2160">
      <w:pPr>
        <w:ind w:firstLineChars="200" w:firstLine="420"/>
      </w:pPr>
      <w:r>
        <w:rPr>
          <w:rFonts w:hint="eastAsia"/>
        </w:rPr>
        <w:t>6</w:t>
      </w:r>
      <w:r w:rsidR="00F54820" w:rsidRPr="00F54820">
        <w:rPr>
          <w:rFonts w:hint="eastAsia"/>
        </w:rPr>
        <w:t>法庭审判笔录</w:t>
      </w:r>
    </w:p>
    <w:p w:rsidR="00F54820" w:rsidRPr="00F54820" w:rsidRDefault="009D2160" w:rsidP="009D2160">
      <w:pPr>
        <w:ind w:left="420"/>
      </w:pPr>
      <w:r>
        <w:rPr>
          <w:rFonts w:hint="eastAsia"/>
        </w:rPr>
        <w:t>7.</w:t>
      </w:r>
      <w:r w:rsidR="00F54820" w:rsidRPr="00F54820">
        <w:rPr>
          <w:rFonts w:hint="eastAsia"/>
        </w:rPr>
        <w:t>延期审理、中止审理和终止审理</w:t>
      </w:r>
    </w:p>
    <w:p w:rsidR="00F54820" w:rsidRPr="00F54820" w:rsidRDefault="009D2160" w:rsidP="009D2160">
      <w:pPr>
        <w:ind w:firstLineChars="200" w:firstLine="420"/>
      </w:pPr>
      <w:r>
        <w:rPr>
          <w:rFonts w:hint="eastAsia"/>
        </w:rPr>
        <w:t>8.</w:t>
      </w:r>
      <w:r w:rsidR="00F54820" w:rsidRPr="00F54820">
        <w:rPr>
          <w:rFonts w:hint="eastAsia"/>
        </w:rPr>
        <w:t>第一审程序的期限</w:t>
      </w:r>
    </w:p>
    <w:p w:rsidR="00F54820" w:rsidRPr="00F54820" w:rsidRDefault="009D2160" w:rsidP="009D2160">
      <w:pPr>
        <w:ind w:left="420"/>
      </w:pPr>
      <w:r>
        <w:rPr>
          <w:rFonts w:hint="eastAsia"/>
        </w:rPr>
        <w:t>9.</w:t>
      </w:r>
      <w:r w:rsidR="00F54820" w:rsidRPr="00F54820">
        <w:rPr>
          <w:rFonts w:hint="eastAsia"/>
        </w:rPr>
        <w:t>人民检察院对审判活动的监督</w:t>
      </w:r>
    </w:p>
    <w:p w:rsidR="00F54820" w:rsidRPr="00F54820" w:rsidRDefault="006A5034" w:rsidP="006A5034">
      <w:pPr>
        <w:ind w:firstLineChars="150" w:firstLine="315"/>
      </w:pPr>
      <w:r>
        <w:rPr>
          <w:rFonts w:hint="eastAsia"/>
        </w:rPr>
        <w:t>（二）</w:t>
      </w:r>
      <w:r w:rsidR="00F54820" w:rsidRPr="00F54820">
        <w:rPr>
          <w:rFonts w:hint="eastAsia"/>
        </w:rPr>
        <w:t>自诉案件第一审程序</w:t>
      </w:r>
    </w:p>
    <w:p w:rsidR="00F54820" w:rsidRPr="00F54820" w:rsidRDefault="006A5034" w:rsidP="006A5034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自诉案件第一审程序的受理与审判</w:t>
      </w:r>
    </w:p>
    <w:p w:rsidR="00F54820" w:rsidRPr="00F54820" w:rsidRDefault="006A5034" w:rsidP="006A5034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自诉案件第一审程序的特点</w:t>
      </w:r>
    </w:p>
    <w:p w:rsidR="00F54820" w:rsidRPr="00F54820" w:rsidRDefault="006A5034" w:rsidP="006A5034">
      <w:pPr>
        <w:ind w:firstLineChars="150" w:firstLine="315"/>
      </w:pPr>
      <w:r>
        <w:rPr>
          <w:rFonts w:hint="eastAsia"/>
        </w:rPr>
        <w:t>（三）</w:t>
      </w:r>
      <w:r w:rsidR="00F54820" w:rsidRPr="00F54820">
        <w:rPr>
          <w:rFonts w:hint="eastAsia"/>
        </w:rPr>
        <w:t>简易程序</w:t>
      </w:r>
    </w:p>
    <w:p w:rsidR="00F54820" w:rsidRPr="00F54820" w:rsidRDefault="006A5034" w:rsidP="006A5034">
      <w:pPr>
        <w:ind w:left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简易程序的概念和意义</w:t>
      </w:r>
    </w:p>
    <w:p w:rsidR="00F54820" w:rsidRPr="00F54820" w:rsidRDefault="006A5034" w:rsidP="006A5034">
      <w:pPr>
        <w:ind w:left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简易程序的特点</w:t>
      </w:r>
    </w:p>
    <w:p w:rsidR="00F54820" w:rsidRPr="00F54820" w:rsidRDefault="006A5034" w:rsidP="006A5034">
      <w:pPr>
        <w:ind w:left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简易程序的适用范围</w:t>
      </w:r>
    </w:p>
    <w:p w:rsidR="00F54820" w:rsidRPr="00F54820" w:rsidRDefault="006A5034" w:rsidP="006A5034">
      <w:pPr>
        <w:ind w:left="420"/>
      </w:pPr>
      <w:r>
        <w:rPr>
          <w:rFonts w:hint="eastAsia"/>
        </w:rPr>
        <w:t>4.</w:t>
      </w:r>
      <w:r w:rsidR="00F54820" w:rsidRPr="00F54820">
        <w:rPr>
          <w:rFonts w:hint="eastAsia"/>
        </w:rPr>
        <w:t>简易程序在审判中的特点</w:t>
      </w:r>
    </w:p>
    <w:p w:rsidR="00F54820" w:rsidRPr="00F54820" w:rsidRDefault="006A5034" w:rsidP="006A5034">
      <w:pPr>
        <w:ind w:firstLineChars="200" w:firstLine="420"/>
      </w:pPr>
      <w:r>
        <w:rPr>
          <w:rFonts w:hint="eastAsia"/>
        </w:rPr>
        <w:t>5.</w:t>
      </w:r>
      <w:r w:rsidR="00F54820" w:rsidRPr="00F54820">
        <w:rPr>
          <w:rFonts w:hint="eastAsia"/>
        </w:rPr>
        <w:t>简易程序的决定适用和审判程序</w:t>
      </w:r>
    </w:p>
    <w:p w:rsidR="00F54820" w:rsidRPr="00F54820" w:rsidRDefault="00B57381" w:rsidP="00B57381">
      <w:pPr>
        <w:ind w:firstLineChars="150" w:firstLine="315"/>
      </w:pPr>
      <w:r>
        <w:rPr>
          <w:rFonts w:hint="eastAsia"/>
        </w:rPr>
        <w:t>（四）</w:t>
      </w:r>
      <w:r w:rsidR="00F54820" w:rsidRPr="00F54820">
        <w:rPr>
          <w:rFonts w:hint="eastAsia"/>
        </w:rPr>
        <w:t>判决、裁定和决定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判决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裁定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决定</w:t>
      </w:r>
    </w:p>
    <w:p w:rsidR="00F54820" w:rsidRPr="00F54820" w:rsidRDefault="00B57381" w:rsidP="00F54820">
      <w:r>
        <w:rPr>
          <w:rFonts w:hint="eastAsia"/>
        </w:rPr>
        <w:t>十八、</w:t>
      </w:r>
      <w:r w:rsidR="00F54820" w:rsidRPr="00F54820">
        <w:rPr>
          <w:rFonts w:hint="eastAsia"/>
        </w:rPr>
        <w:t>第二审程序</w:t>
      </w:r>
    </w:p>
    <w:p w:rsidR="00F54820" w:rsidRPr="00F54820" w:rsidRDefault="00B57381" w:rsidP="00B57381">
      <w:pPr>
        <w:ind w:firstLineChars="150" w:firstLine="315"/>
      </w:pPr>
      <w:r>
        <w:rPr>
          <w:rFonts w:hint="eastAsia"/>
        </w:rPr>
        <w:t>（一）</w:t>
      </w:r>
      <w:r w:rsidR="00F54820" w:rsidRPr="00F54820">
        <w:rPr>
          <w:rFonts w:hint="eastAsia"/>
        </w:rPr>
        <w:t>审级制度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审级制度概述</w:t>
      </w:r>
    </w:p>
    <w:p w:rsidR="00F54820" w:rsidRPr="00F54820" w:rsidRDefault="00B57381" w:rsidP="00B57381">
      <w:pPr>
        <w:ind w:left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两审终审制</w:t>
      </w:r>
    </w:p>
    <w:p w:rsidR="00F54820" w:rsidRPr="00F54820" w:rsidRDefault="00B57381" w:rsidP="00B57381">
      <w:pPr>
        <w:ind w:firstLineChars="150" w:firstLine="315"/>
      </w:pPr>
      <w:r>
        <w:rPr>
          <w:rFonts w:hint="eastAsia"/>
        </w:rPr>
        <w:t>（二）</w:t>
      </w:r>
      <w:r w:rsidR="00F54820" w:rsidRPr="00F54820">
        <w:rPr>
          <w:rFonts w:hint="eastAsia"/>
        </w:rPr>
        <w:t>第二审程序的概念与功能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第二审程序的概念</w:t>
      </w:r>
    </w:p>
    <w:p w:rsidR="00B57381" w:rsidRDefault="00B57381" w:rsidP="00B57381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第二审程序的功能</w:t>
      </w:r>
    </w:p>
    <w:p w:rsidR="00F54820" w:rsidRPr="00F54820" w:rsidRDefault="00B57381" w:rsidP="00B57381">
      <w:pPr>
        <w:ind w:firstLineChars="150" w:firstLine="315"/>
      </w:pPr>
      <w:r>
        <w:rPr>
          <w:rFonts w:hint="eastAsia"/>
        </w:rPr>
        <w:t>（三）</w:t>
      </w:r>
      <w:r w:rsidR="00F54820" w:rsidRPr="00F54820">
        <w:rPr>
          <w:rFonts w:hint="eastAsia"/>
        </w:rPr>
        <w:t>第二审程序的提起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上诉</w:t>
      </w:r>
    </w:p>
    <w:p w:rsidR="00B57381" w:rsidRDefault="00B57381" w:rsidP="00B57381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抗诉</w:t>
      </w:r>
    </w:p>
    <w:p w:rsidR="00F54820" w:rsidRPr="00F54820" w:rsidRDefault="00B57381" w:rsidP="00B57381">
      <w:pPr>
        <w:ind w:firstLineChars="150" w:firstLine="315"/>
      </w:pPr>
      <w:r>
        <w:rPr>
          <w:rFonts w:hint="eastAsia"/>
        </w:rPr>
        <w:t>（四）</w:t>
      </w:r>
      <w:r w:rsidR="00F54820" w:rsidRPr="00F54820">
        <w:rPr>
          <w:rFonts w:hint="eastAsia"/>
        </w:rPr>
        <w:t>第二审案件的审判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第二审案件的审判原则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第二审案件的审理方式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第二审案件的直接裁判与发回重审</w:t>
      </w:r>
    </w:p>
    <w:p w:rsidR="00F54820" w:rsidRPr="00F54820" w:rsidRDefault="00B57381" w:rsidP="00B57381">
      <w:pPr>
        <w:ind w:left="420"/>
      </w:pPr>
      <w:r>
        <w:rPr>
          <w:rFonts w:hint="eastAsia"/>
        </w:rPr>
        <w:t>4.</w:t>
      </w:r>
      <w:r w:rsidR="00F54820" w:rsidRPr="00F54820">
        <w:rPr>
          <w:rFonts w:hint="eastAsia"/>
        </w:rPr>
        <w:t>第二审案件的审理期限</w:t>
      </w:r>
    </w:p>
    <w:p w:rsidR="00F54820" w:rsidRPr="00F54820" w:rsidRDefault="00B57381" w:rsidP="00F54820">
      <w:r>
        <w:rPr>
          <w:rFonts w:hint="eastAsia"/>
        </w:rPr>
        <w:t>十九、</w:t>
      </w:r>
      <w:r w:rsidR="00F54820" w:rsidRPr="00F54820">
        <w:rPr>
          <w:rFonts w:hint="eastAsia"/>
        </w:rPr>
        <w:t>死刑复核程序</w:t>
      </w:r>
    </w:p>
    <w:p w:rsidR="00F54820" w:rsidRPr="00F54820" w:rsidRDefault="00B57381" w:rsidP="00B57381">
      <w:pPr>
        <w:ind w:firstLineChars="150" w:firstLine="315"/>
      </w:pPr>
      <w:r>
        <w:rPr>
          <w:rFonts w:hint="eastAsia"/>
        </w:rPr>
        <w:t>（一）</w:t>
      </w:r>
      <w:r w:rsidR="00F54820" w:rsidRPr="00F54820">
        <w:rPr>
          <w:rFonts w:hint="eastAsia"/>
        </w:rPr>
        <w:t>概述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死刑复核程序的概念和特点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死刑复核程序与少杀、慎杀刑事政策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lastRenderedPageBreak/>
        <w:t>3.</w:t>
      </w:r>
      <w:r w:rsidR="00F54820" w:rsidRPr="00F54820">
        <w:rPr>
          <w:rFonts w:hint="eastAsia"/>
        </w:rPr>
        <w:t>关于死刑存废的讨论</w:t>
      </w:r>
    </w:p>
    <w:p w:rsidR="00F54820" w:rsidRPr="00F54820" w:rsidRDefault="00B57381" w:rsidP="00B57381">
      <w:pPr>
        <w:ind w:firstLineChars="150" w:firstLine="315"/>
      </w:pPr>
      <w:r>
        <w:rPr>
          <w:rFonts w:hint="eastAsia"/>
        </w:rPr>
        <w:t>（二）</w:t>
      </w:r>
      <w:r w:rsidR="00F54820" w:rsidRPr="00F54820">
        <w:rPr>
          <w:rFonts w:hint="eastAsia"/>
        </w:rPr>
        <w:t>死刑复核的具体程序</w:t>
      </w:r>
    </w:p>
    <w:p w:rsidR="00F54820" w:rsidRPr="00F54820" w:rsidRDefault="00B57381" w:rsidP="00B57381">
      <w:pPr>
        <w:ind w:left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死刑立即执行案件的报请核准</w:t>
      </w:r>
    </w:p>
    <w:p w:rsidR="00F54820" w:rsidRPr="00F54820" w:rsidRDefault="00B57381" w:rsidP="00B57381">
      <w:pPr>
        <w:ind w:left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死刑缓期二年执行案件的报请核准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复核程序和复核后的处理</w:t>
      </w:r>
    </w:p>
    <w:p w:rsidR="00F54820" w:rsidRPr="00F54820" w:rsidRDefault="00B57381" w:rsidP="00F54820">
      <w:r>
        <w:rPr>
          <w:rFonts w:hint="eastAsia"/>
        </w:rPr>
        <w:t>二十、</w:t>
      </w:r>
      <w:r w:rsidR="00F54820" w:rsidRPr="00F54820">
        <w:rPr>
          <w:rFonts w:hint="eastAsia"/>
        </w:rPr>
        <w:t>审判监督程序</w:t>
      </w:r>
    </w:p>
    <w:p w:rsidR="00F54820" w:rsidRPr="00F54820" w:rsidRDefault="00B57381" w:rsidP="00B57381">
      <w:pPr>
        <w:ind w:firstLineChars="150" w:firstLine="315"/>
      </w:pPr>
      <w:r>
        <w:rPr>
          <w:rFonts w:hint="eastAsia"/>
        </w:rPr>
        <w:t>（一）</w:t>
      </w:r>
      <w:r w:rsidR="00F54820" w:rsidRPr="00F54820">
        <w:rPr>
          <w:rFonts w:hint="eastAsia"/>
        </w:rPr>
        <w:t>概述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审判监督程序的概念和特征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审判监督程序的功能</w:t>
      </w:r>
    </w:p>
    <w:p w:rsidR="00F54820" w:rsidRPr="00F54820" w:rsidRDefault="00B57381" w:rsidP="00B57381">
      <w:pPr>
        <w:ind w:firstLineChars="150" w:firstLine="315"/>
      </w:pPr>
      <w:r>
        <w:rPr>
          <w:rFonts w:hint="eastAsia"/>
        </w:rPr>
        <w:t>（二）</w:t>
      </w:r>
      <w:r w:rsidR="00F54820" w:rsidRPr="00F54820">
        <w:rPr>
          <w:rFonts w:hint="eastAsia"/>
        </w:rPr>
        <w:t>提起审判监督程序的材料来源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提起审判监督程序的主要材料来源</w:t>
      </w:r>
    </w:p>
    <w:p w:rsidR="00F54820" w:rsidRPr="00F54820" w:rsidRDefault="00B57381" w:rsidP="00B57381">
      <w:pPr>
        <w:ind w:left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申诉的效力和申诉的理由</w:t>
      </w:r>
    </w:p>
    <w:p w:rsidR="00B57381" w:rsidRDefault="00B57381" w:rsidP="00B57381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对申诉的受理和审查处理</w:t>
      </w:r>
    </w:p>
    <w:p w:rsidR="00F54820" w:rsidRPr="00F54820" w:rsidRDefault="00B57381" w:rsidP="00B57381">
      <w:pPr>
        <w:ind w:firstLineChars="150" w:firstLine="315"/>
      </w:pPr>
      <w:r>
        <w:rPr>
          <w:rFonts w:hint="eastAsia"/>
        </w:rPr>
        <w:t>（三）</w:t>
      </w:r>
      <w:r w:rsidR="00F54820" w:rsidRPr="00F54820">
        <w:rPr>
          <w:rFonts w:hint="eastAsia"/>
        </w:rPr>
        <w:t>审判监督程序的提起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提起审判监督程序的主体</w:t>
      </w:r>
    </w:p>
    <w:p w:rsidR="00F54820" w:rsidRPr="00F54820" w:rsidRDefault="00B57381" w:rsidP="00B57381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提起审判监督程序的条件</w:t>
      </w:r>
    </w:p>
    <w:p w:rsidR="00F54820" w:rsidRPr="00F54820" w:rsidRDefault="006F34AC" w:rsidP="006F34AC">
      <w:pPr>
        <w:ind w:firstLineChars="150" w:firstLine="315"/>
      </w:pPr>
      <w:r>
        <w:rPr>
          <w:rFonts w:hint="eastAsia"/>
        </w:rPr>
        <w:t>（四）</w:t>
      </w:r>
      <w:r w:rsidR="00F54820" w:rsidRPr="00F54820">
        <w:rPr>
          <w:rFonts w:hint="eastAsia"/>
        </w:rPr>
        <w:t>重新审判</w:t>
      </w:r>
    </w:p>
    <w:p w:rsidR="00F54820" w:rsidRPr="00F54820" w:rsidRDefault="006F34AC" w:rsidP="006F34AC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重新审判的程序</w:t>
      </w:r>
    </w:p>
    <w:p w:rsidR="00F54820" w:rsidRPr="00F54820" w:rsidRDefault="006F34AC" w:rsidP="006F34AC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判决、裁定</w:t>
      </w:r>
    </w:p>
    <w:p w:rsidR="00F54820" w:rsidRPr="00F54820" w:rsidRDefault="006F34AC" w:rsidP="006F34AC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上诉、抗诉</w:t>
      </w:r>
    </w:p>
    <w:p w:rsidR="00F54820" w:rsidRPr="00F54820" w:rsidRDefault="006F34AC" w:rsidP="006F34AC">
      <w:pPr>
        <w:ind w:left="420"/>
      </w:pPr>
      <w:r>
        <w:rPr>
          <w:rFonts w:hint="eastAsia"/>
        </w:rPr>
        <w:t>4.</w:t>
      </w:r>
      <w:r w:rsidR="00F54820" w:rsidRPr="00F54820">
        <w:rPr>
          <w:rFonts w:hint="eastAsia"/>
        </w:rPr>
        <w:t>审理期限</w:t>
      </w:r>
    </w:p>
    <w:p w:rsidR="00F54820" w:rsidRDefault="006F34AC" w:rsidP="00F54820">
      <w:r>
        <w:rPr>
          <w:rFonts w:hint="eastAsia"/>
        </w:rPr>
        <w:t>二十一、</w:t>
      </w:r>
      <w:r w:rsidR="00F54820">
        <w:rPr>
          <w:rFonts w:hint="eastAsia"/>
        </w:rPr>
        <w:t>各种判决、裁定的执行</w:t>
      </w:r>
    </w:p>
    <w:p w:rsidR="00F54820" w:rsidRDefault="006F34AC" w:rsidP="006F34AC">
      <w:pPr>
        <w:ind w:firstLineChars="150" w:firstLine="315"/>
      </w:pPr>
      <w:r>
        <w:rPr>
          <w:rFonts w:hint="eastAsia"/>
        </w:rPr>
        <w:t>（一）</w:t>
      </w:r>
      <w:r w:rsidR="00F54820">
        <w:rPr>
          <w:rFonts w:hint="eastAsia"/>
        </w:rPr>
        <w:t>执行概述</w:t>
      </w:r>
    </w:p>
    <w:p w:rsidR="006F34AC" w:rsidRDefault="006F34AC" w:rsidP="006F34AC">
      <w:pPr>
        <w:ind w:firstLineChars="200" w:firstLine="420"/>
      </w:pPr>
      <w:r>
        <w:rPr>
          <w:rFonts w:hint="eastAsia"/>
        </w:rPr>
        <w:t>1.</w:t>
      </w:r>
      <w:r w:rsidR="00F54820">
        <w:rPr>
          <w:rFonts w:hint="eastAsia"/>
        </w:rPr>
        <w:t>执行的概念和特点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2.</w:t>
      </w:r>
      <w:r w:rsidR="00F54820">
        <w:rPr>
          <w:rFonts w:hint="eastAsia"/>
        </w:rPr>
        <w:t>执行依据和机关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3.</w:t>
      </w:r>
      <w:r w:rsidR="00F54820">
        <w:rPr>
          <w:rFonts w:hint="eastAsia"/>
        </w:rPr>
        <w:t>执行的意义</w:t>
      </w:r>
    </w:p>
    <w:p w:rsidR="00F54820" w:rsidRDefault="006F34AC" w:rsidP="006F34AC">
      <w:pPr>
        <w:ind w:firstLineChars="150" w:firstLine="315"/>
      </w:pPr>
      <w:r>
        <w:rPr>
          <w:rFonts w:hint="eastAsia"/>
        </w:rPr>
        <w:t>（二）</w:t>
      </w:r>
      <w:r w:rsidR="00F54820">
        <w:rPr>
          <w:rFonts w:hint="eastAsia"/>
        </w:rPr>
        <w:t>各种判决、裁定的执行程序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1.</w:t>
      </w:r>
      <w:r w:rsidR="00F54820">
        <w:rPr>
          <w:rFonts w:hint="eastAsia"/>
        </w:rPr>
        <w:t>死刑立即执行判决的执行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2.</w:t>
      </w:r>
      <w:r w:rsidR="00F54820">
        <w:rPr>
          <w:rFonts w:hint="eastAsia"/>
        </w:rPr>
        <w:t>死刑缓期二年执行、无期徒刑、有期徒刑和拘役判决的执行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3.</w:t>
      </w:r>
      <w:r w:rsidR="00F54820">
        <w:rPr>
          <w:rFonts w:hint="eastAsia"/>
        </w:rPr>
        <w:t>管制、有期徒刑缓刑、拘役缓刑的执行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4.</w:t>
      </w:r>
      <w:r w:rsidR="00F54820">
        <w:rPr>
          <w:rFonts w:hint="eastAsia"/>
        </w:rPr>
        <w:t>剥夺政治权利的执行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5.</w:t>
      </w:r>
      <w:r w:rsidR="00F54820">
        <w:rPr>
          <w:rFonts w:hint="eastAsia"/>
        </w:rPr>
        <w:t>罚金、没收财产的执行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6.</w:t>
      </w:r>
      <w:r w:rsidR="00F54820">
        <w:rPr>
          <w:rFonts w:hint="eastAsia"/>
        </w:rPr>
        <w:t>无罪判决和免除刑罚判决的执行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7.</w:t>
      </w:r>
      <w:r w:rsidR="00F54820">
        <w:rPr>
          <w:rFonts w:hint="eastAsia"/>
        </w:rPr>
        <w:t>社区矫正</w:t>
      </w:r>
    </w:p>
    <w:p w:rsidR="006F34AC" w:rsidRDefault="006F34AC" w:rsidP="006F34AC">
      <w:r>
        <w:rPr>
          <w:rFonts w:hint="eastAsia"/>
        </w:rPr>
        <w:t>二十二、</w:t>
      </w:r>
      <w:r w:rsidR="00F54820">
        <w:rPr>
          <w:rFonts w:hint="eastAsia"/>
        </w:rPr>
        <w:t>执行的变更与监管</w:t>
      </w:r>
    </w:p>
    <w:p w:rsidR="00F54820" w:rsidRDefault="006F34AC" w:rsidP="006F34AC">
      <w:pPr>
        <w:ind w:firstLineChars="150" w:firstLine="315"/>
      </w:pPr>
      <w:r>
        <w:rPr>
          <w:rFonts w:hint="eastAsia"/>
        </w:rPr>
        <w:t>（一）</w:t>
      </w:r>
      <w:r w:rsidR="00F54820">
        <w:rPr>
          <w:rFonts w:hint="eastAsia"/>
        </w:rPr>
        <w:t>死刑、死缓执行的变更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1.</w:t>
      </w:r>
      <w:r w:rsidR="00F54820">
        <w:rPr>
          <w:rFonts w:hint="eastAsia"/>
        </w:rPr>
        <w:t>死刑执行的变更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2.</w:t>
      </w:r>
      <w:r w:rsidR="00F54820">
        <w:rPr>
          <w:rFonts w:hint="eastAsia"/>
        </w:rPr>
        <w:t>死缓执行的变更</w:t>
      </w:r>
    </w:p>
    <w:p w:rsidR="00F54820" w:rsidRDefault="006F34AC" w:rsidP="006F34AC">
      <w:pPr>
        <w:ind w:firstLineChars="150" w:firstLine="315"/>
      </w:pPr>
      <w:r>
        <w:rPr>
          <w:rFonts w:hint="eastAsia"/>
        </w:rPr>
        <w:t>（二）</w:t>
      </w:r>
      <w:r w:rsidR="00F54820">
        <w:rPr>
          <w:rFonts w:hint="eastAsia"/>
        </w:rPr>
        <w:t>监外执行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1.</w:t>
      </w:r>
      <w:r w:rsidR="00F54820">
        <w:rPr>
          <w:rFonts w:hint="eastAsia"/>
        </w:rPr>
        <w:t>监外执行的概念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2.</w:t>
      </w:r>
      <w:r w:rsidR="00F54820">
        <w:rPr>
          <w:rFonts w:hint="eastAsia"/>
        </w:rPr>
        <w:t>监外执行的适用条件和程序</w:t>
      </w:r>
    </w:p>
    <w:p w:rsidR="00F54820" w:rsidRDefault="006F34AC" w:rsidP="006F34AC">
      <w:pPr>
        <w:ind w:firstLineChars="150" w:firstLine="315"/>
      </w:pPr>
      <w:r>
        <w:rPr>
          <w:rFonts w:hint="eastAsia"/>
        </w:rPr>
        <w:t>（三）</w:t>
      </w:r>
      <w:r w:rsidR="00F54820">
        <w:rPr>
          <w:rFonts w:hint="eastAsia"/>
        </w:rPr>
        <w:t>减刑和假释程序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1.</w:t>
      </w:r>
      <w:r w:rsidR="00F54820">
        <w:rPr>
          <w:rFonts w:hint="eastAsia"/>
        </w:rPr>
        <w:t>减刑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2.</w:t>
      </w:r>
      <w:r w:rsidR="00F54820">
        <w:rPr>
          <w:rFonts w:hint="eastAsia"/>
        </w:rPr>
        <w:t>假释</w:t>
      </w:r>
    </w:p>
    <w:p w:rsidR="006F34AC" w:rsidRDefault="006F34AC" w:rsidP="006F34AC">
      <w:pPr>
        <w:ind w:firstLineChars="150" w:firstLine="315"/>
      </w:pPr>
      <w:r>
        <w:rPr>
          <w:rFonts w:hint="eastAsia"/>
        </w:rPr>
        <w:lastRenderedPageBreak/>
        <w:t>（四）</w:t>
      </w:r>
      <w:r w:rsidR="00F54820">
        <w:rPr>
          <w:rFonts w:hint="eastAsia"/>
        </w:rPr>
        <w:t>对新罪、漏罪和申诉的处理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1.</w:t>
      </w:r>
      <w:r w:rsidR="00F54820">
        <w:rPr>
          <w:rFonts w:hint="eastAsia"/>
        </w:rPr>
        <w:t>对新罪、漏罪的处理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2.</w:t>
      </w:r>
      <w:r w:rsidR="00F54820">
        <w:rPr>
          <w:rFonts w:hint="eastAsia"/>
        </w:rPr>
        <w:t>对申诉的处理</w:t>
      </w:r>
    </w:p>
    <w:p w:rsidR="00F54820" w:rsidRDefault="006F34AC" w:rsidP="006F34AC">
      <w:pPr>
        <w:ind w:firstLineChars="150" w:firstLine="315"/>
      </w:pPr>
      <w:r>
        <w:rPr>
          <w:rFonts w:hint="eastAsia"/>
        </w:rPr>
        <w:t>（五）</w:t>
      </w:r>
      <w:r w:rsidR="00F54820">
        <w:rPr>
          <w:rFonts w:hint="eastAsia"/>
        </w:rPr>
        <w:t>人民检察院对执行的监督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1.</w:t>
      </w:r>
      <w:r w:rsidR="00F54820">
        <w:rPr>
          <w:rFonts w:hint="eastAsia"/>
        </w:rPr>
        <w:t>人民检察院对执行死刑的监督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2.</w:t>
      </w:r>
      <w:r w:rsidR="00F54820">
        <w:rPr>
          <w:rFonts w:hint="eastAsia"/>
        </w:rPr>
        <w:t>人民检察院对暂予监外执行的监督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3.</w:t>
      </w:r>
      <w:r w:rsidR="00F54820">
        <w:rPr>
          <w:rFonts w:hint="eastAsia"/>
        </w:rPr>
        <w:t>人民检察院对减刑、假释的监督</w:t>
      </w:r>
    </w:p>
    <w:p w:rsidR="00F54820" w:rsidRDefault="006F34AC" w:rsidP="006F34AC">
      <w:pPr>
        <w:ind w:firstLineChars="200" w:firstLine="420"/>
      </w:pPr>
      <w:r>
        <w:rPr>
          <w:rFonts w:hint="eastAsia"/>
        </w:rPr>
        <w:t>4.</w:t>
      </w:r>
      <w:r w:rsidR="00F54820">
        <w:rPr>
          <w:rFonts w:hint="eastAsia"/>
        </w:rPr>
        <w:t>人民检察院对执行刑罚活动的监督</w:t>
      </w:r>
    </w:p>
    <w:p w:rsidR="00F54820" w:rsidRPr="008F54C0" w:rsidRDefault="006F34AC" w:rsidP="006F34AC">
      <w:pPr>
        <w:ind w:firstLineChars="200" w:firstLine="420"/>
      </w:pPr>
      <w:r>
        <w:rPr>
          <w:rFonts w:hint="eastAsia"/>
        </w:rPr>
        <w:t>5.</w:t>
      </w:r>
      <w:r w:rsidR="00F54820">
        <w:rPr>
          <w:rFonts w:hint="eastAsia"/>
        </w:rPr>
        <w:t>人民检察院对社区矫正活动的监督</w:t>
      </w:r>
    </w:p>
    <w:p w:rsidR="00F54820" w:rsidRPr="00F54820" w:rsidRDefault="009221DB" w:rsidP="00F54820">
      <w:r>
        <w:rPr>
          <w:rFonts w:hint="eastAsia"/>
        </w:rPr>
        <w:t>二十三、</w:t>
      </w:r>
      <w:r w:rsidR="00F54820" w:rsidRPr="00F54820">
        <w:rPr>
          <w:rFonts w:hint="eastAsia"/>
        </w:rPr>
        <w:t>未成年人刑事案件诉讼程序</w:t>
      </w:r>
    </w:p>
    <w:p w:rsidR="009221DB" w:rsidRDefault="009221DB" w:rsidP="009221DB">
      <w:pPr>
        <w:ind w:firstLineChars="150" w:firstLine="315"/>
      </w:pPr>
      <w:r>
        <w:rPr>
          <w:rFonts w:hint="eastAsia"/>
        </w:rPr>
        <w:t>（一）</w:t>
      </w:r>
      <w:r w:rsidR="00F54820" w:rsidRPr="00F54820">
        <w:rPr>
          <w:rFonts w:hint="eastAsia"/>
        </w:rPr>
        <w:t>概述</w:t>
      </w:r>
    </w:p>
    <w:p w:rsidR="00F54820" w:rsidRPr="00F54820" w:rsidRDefault="009221DB" w:rsidP="009221DB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未成年人刑事案件诉讼程序的概念和特点</w:t>
      </w:r>
    </w:p>
    <w:p w:rsidR="00F54820" w:rsidRPr="00F54820" w:rsidRDefault="009221DB" w:rsidP="009221DB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未成年人刑事案件诉讼程序的法</w:t>
      </w:r>
      <w:r w:rsidR="00F54820">
        <w:rPr>
          <w:rFonts w:hint="eastAsia"/>
        </w:rPr>
        <w:t>律</w:t>
      </w:r>
      <w:r w:rsidR="00F54820" w:rsidRPr="00F54820">
        <w:rPr>
          <w:rFonts w:hint="eastAsia"/>
        </w:rPr>
        <w:t>依据</w:t>
      </w:r>
    </w:p>
    <w:p w:rsidR="00F54820" w:rsidRPr="00F54820" w:rsidRDefault="009221DB" w:rsidP="009221DB">
      <w:pPr>
        <w:ind w:firstLineChars="150" w:firstLine="315"/>
      </w:pPr>
      <w:bookmarkStart w:id="0" w:name="_GoBack"/>
      <w:r>
        <w:rPr>
          <w:rFonts w:hint="eastAsia"/>
        </w:rPr>
        <w:t>（二）</w:t>
      </w:r>
      <w:r w:rsidR="00F54820" w:rsidRPr="00F54820">
        <w:rPr>
          <w:rFonts w:hint="eastAsia"/>
        </w:rPr>
        <w:t>未成年人刑事案件诉讼程序的基本原则与</w:t>
      </w:r>
      <w:bookmarkEnd w:id="0"/>
      <w:r w:rsidR="00F54820" w:rsidRPr="00F54820">
        <w:rPr>
          <w:rFonts w:hint="eastAsia"/>
        </w:rPr>
        <w:t>制度</w:t>
      </w:r>
    </w:p>
    <w:p w:rsidR="00F54820" w:rsidRPr="00F54820" w:rsidRDefault="009221DB" w:rsidP="009221DB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未成年人刑事案件诉讼程序的基本原则</w:t>
      </w:r>
    </w:p>
    <w:p w:rsidR="00F54820" w:rsidRPr="00F54820" w:rsidRDefault="009221DB" w:rsidP="009221DB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未成年人刑事案件诉讼程序的基本制度</w:t>
      </w:r>
    </w:p>
    <w:p w:rsidR="00F54820" w:rsidRPr="00F54820" w:rsidRDefault="009221DB" w:rsidP="009221DB">
      <w:pPr>
        <w:ind w:firstLineChars="150" w:firstLine="315"/>
      </w:pPr>
      <w:r>
        <w:rPr>
          <w:rFonts w:hint="eastAsia"/>
        </w:rPr>
        <w:t>（三）</w:t>
      </w:r>
      <w:r w:rsidR="00F54820" w:rsidRPr="00F54820">
        <w:rPr>
          <w:rFonts w:hint="eastAsia"/>
        </w:rPr>
        <w:t>未成年人刑事案件的具体诉讼程序</w:t>
      </w:r>
    </w:p>
    <w:p w:rsidR="00F54820" w:rsidRPr="00F54820" w:rsidRDefault="009221DB" w:rsidP="009221DB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立案程序</w:t>
      </w:r>
    </w:p>
    <w:p w:rsidR="00F54820" w:rsidRPr="00F54820" w:rsidRDefault="009221DB" w:rsidP="009221DB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侦查程序</w:t>
      </w:r>
    </w:p>
    <w:p w:rsidR="00F54820" w:rsidRPr="00F54820" w:rsidRDefault="009221DB" w:rsidP="009221DB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起诉程序</w:t>
      </w:r>
    </w:p>
    <w:p w:rsidR="00F54820" w:rsidRPr="00F54820" w:rsidRDefault="009221DB" w:rsidP="009221DB">
      <w:pPr>
        <w:ind w:firstLineChars="200" w:firstLine="420"/>
      </w:pPr>
      <w:r>
        <w:rPr>
          <w:rFonts w:hint="eastAsia"/>
        </w:rPr>
        <w:t>4.</w:t>
      </w:r>
      <w:r w:rsidR="00F54820" w:rsidRPr="00F54820">
        <w:rPr>
          <w:rFonts w:hint="eastAsia"/>
        </w:rPr>
        <w:t>审判程序</w:t>
      </w:r>
    </w:p>
    <w:p w:rsidR="00F54820" w:rsidRPr="00F54820" w:rsidRDefault="009221DB" w:rsidP="009221DB">
      <w:pPr>
        <w:ind w:firstLineChars="200" w:firstLine="420"/>
      </w:pPr>
      <w:r>
        <w:rPr>
          <w:rFonts w:hint="eastAsia"/>
        </w:rPr>
        <w:t>5.</w:t>
      </w:r>
      <w:r w:rsidR="00F54820" w:rsidRPr="00F54820">
        <w:rPr>
          <w:rFonts w:hint="eastAsia"/>
        </w:rPr>
        <w:t>执行程序</w:t>
      </w:r>
    </w:p>
    <w:p w:rsidR="00F54820" w:rsidRPr="00F54820" w:rsidRDefault="007356F0" w:rsidP="00F54820">
      <w:r>
        <w:rPr>
          <w:rFonts w:hint="eastAsia"/>
        </w:rPr>
        <w:t>二十四、</w:t>
      </w:r>
      <w:r w:rsidR="00F54820" w:rsidRPr="00F54820">
        <w:rPr>
          <w:rFonts w:hint="eastAsia"/>
        </w:rPr>
        <w:t>刑事和解程序</w:t>
      </w:r>
    </w:p>
    <w:p w:rsidR="00F54820" w:rsidRPr="00F54820" w:rsidRDefault="007356F0" w:rsidP="007356F0">
      <w:pPr>
        <w:ind w:firstLineChars="150" w:firstLine="315"/>
      </w:pPr>
      <w:r>
        <w:rPr>
          <w:rFonts w:hint="eastAsia"/>
        </w:rPr>
        <w:t>（一）</w:t>
      </w:r>
      <w:r w:rsidR="00F54820" w:rsidRPr="00F54820">
        <w:rPr>
          <w:rFonts w:hint="eastAsia"/>
        </w:rPr>
        <w:t>当事人和解的公诉案件诉讼程序概述</w:t>
      </w:r>
    </w:p>
    <w:p w:rsidR="00F54820" w:rsidRPr="00F54820" w:rsidRDefault="007356F0" w:rsidP="007356F0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当事人和解的公诉案件诉讼程序的概念</w:t>
      </w:r>
    </w:p>
    <w:p w:rsidR="007356F0" w:rsidRDefault="007356F0" w:rsidP="007356F0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当事人和解的公诉案件诉讼程序的意义</w:t>
      </w:r>
    </w:p>
    <w:p w:rsidR="00F54820" w:rsidRPr="00F54820" w:rsidRDefault="007356F0" w:rsidP="007356F0">
      <w:pPr>
        <w:ind w:firstLineChars="150" w:firstLine="315"/>
      </w:pPr>
      <w:r>
        <w:rPr>
          <w:rFonts w:hint="eastAsia"/>
        </w:rPr>
        <w:t>（二）</w:t>
      </w:r>
      <w:r w:rsidR="00F54820" w:rsidRPr="00F54820">
        <w:rPr>
          <w:rFonts w:hint="eastAsia"/>
        </w:rPr>
        <w:t>当事人和解的诉讼程序</w:t>
      </w:r>
    </w:p>
    <w:p w:rsidR="00F54820" w:rsidRPr="00F54820" w:rsidRDefault="007356F0" w:rsidP="007356F0">
      <w:pPr>
        <w:ind w:firstLineChars="200" w:firstLine="420"/>
      </w:pPr>
      <w:r>
        <w:rPr>
          <w:rFonts w:hint="eastAsia"/>
        </w:rPr>
        <w:t>1.</w:t>
      </w:r>
      <w:r w:rsidR="00F54820" w:rsidRPr="00F54820">
        <w:rPr>
          <w:rFonts w:hint="eastAsia"/>
        </w:rPr>
        <w:t>案件范围</w:t>
      </w:r>
    </w:p>
    <w:p w:rsidR="00F54820" w:rsidRPr="00F54820" w:rsidRDefault="007356F0" w:rsidP="007356F0">
      <w:pPr>
        <w:ind w:firstLineChars="200" w:firstLine="420"/>
      </w:pPr>
      <w:r>
        <w:rPr>
          <w:rFonts w:hint="eastAsia"/>
        </w:rPr>
        <w:t>2.</w:t>
      </w:r>
      <w:r w:rsidR="00F54820" w:rsidRPr="00F54820">
        <w:rPr>
          <w:rFonts w:hint="eastAsia"/>
        </w:rPr>
        <w:t>刑事和解的审查</w:t>
      </w:r>
    </w:p>
    <w:p w:rsidR="00236B14" w:rsidRPr="00F54820" w:rsidRDefault="007356F0" w:rsidP="007356F0">
      <w:pPr>
        <w:ind w:firstLineChars="200" w:firstLine="420"/>
      </w:pPr>
      <w:r>
        <w:rPr>
          <w:rFonts w:hint="eastAsia"/>
        </w:rPr>
        <w:t>3.</w:t>
      </w:r>
      <w:r w:rsidR="00F54820" w:rsidRPr="00F54820">
        <w:rPr>
          <w:rFonts w:hint="eastAsia"/>
        </w:rPr>
        <w:t>刑事和解的法律后果</w:t>
      </w:r>
    </w:p>
    <w:p w:rsidR="000E66B5" w:rsidRDefault="007356F0">
      <w:r>
        <w:rPr>
          <w:rFonts w:hint="eastAsia"/>
        </w:rPr>
        <w:t>二十五、</w:t>
      </w:r>
      <w:r w:rsidR="00AF61F3">
        <w:rPr>
          <w:rFonts w:hint="eastAsia"/>
        </w:rPr>
        <w:t>违法所得的没收程序</w:t>
      </w:r>
    </w:p>
    <w:p w:rsidR="00AF61F3" w:rsidRDefault="007356F0" w:rsidP="007356F0">
      <w:pPr>
        <w:ind w:firstLineChars="150" w:firstLine="315"/>
      </w:pPr>
      <w:r>
        <w:rPr>
          <w:rFonts w:hint="eastAsia"/>
        </w:rPr>
        <w:t>（一）</w:t>
      </w:r>
      <w:r w:rsidR="00AF61F3">
        <w:rPr>
          <w:rFonts w:hint="eastAsia"/>
        </w:rPr>
        <w:t>违法所得的没收程序概述</w:t>
      </w:r>
    </w:p>
    <w:p w:rsidR="00AF61F3" w:rsidRDefault="007356F0" w:rsidP="007356F0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违法所得的没收程序的概念和特点</w:t>
      </w:r>
    </w:p>
    <w:p w:rsidR="00AF61F3" w:rsidRDefault="007356F0" w:rsidP="007356F0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违法所得的没收程序的意义</w:t>
      </w:r>
    </w:p>
    <w:p w:rsidR="00AF61F3" w:rsidRDefault="006B2411" w:rsidP="006B2411">
      <w:pPr>
        <w:ind w:firstLineChars="150" w:firstLine="315"/>
      </w:pPr>
      <w:r>
        <w:rPr>
          <w:rFonts w:hint="eastAsia"/>
        </w:rPr>
        <w:t>（二）</w:t>
      </w:r>
      <w:r w:rsidR="00AF61F3">
        <w:rPr>
          <w:rFonts w:hint="eastAsia"/>
        </w:rPr>
        <w:t>违法所得的没收程序的适用和救济</w:t>
      </w:r>
    </w:p>
    <w:p w:rsidR="00AF61F3" w:rsidRDefault="006B2411" w:rsidP="006B2411">
      <w:pPr>
        <w:pStyle w:val="a3"/>
        <w:ind w:left="420" w:firstLineChars="0" w:firstLine="0"/>
      </w:pPr>
      <w:r>
        <w:rPr>
          <w:rFonts w:hint="eastAsia"/>
        </w:rPr>
        <w:t>1.</w:t>
      </w:r>
      <w:r w:rsidR="00AF61F3">
        <w:rPr>
          <w:rFonts w:hint="eastAsia"/>
        </w:rPr>
        <w:t>案件范围</w:t>
      </w:r>
    </w:p>
    <w:p w:rsidR="00AF61F3" w:rsidRDefault="006B2411" w:rsidP="006B2411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审判法院</w:t>
      </w:r>
    </w:p>
    <w:p w:rsidR="00AF61F3" w:rsidRDefault="006B2411" w:rsidP="006B2411">
      <w:pPr>
        <w:pStyle w:val="a3"/>
        <w:ind w:left="420" w:firstLineChars="0" w:firstLine="0"/>
      </w:pPr>
      <w:r>
        <w:rPr>
          <w:rFonts w:hint="eastAsia"/>
        </w:rPr>
        <w:t>3.</w:t>
      </w:r>
      <w:r w:rsidR="00AF61F3">
        <w:rPr>
          <w:rFonts w:hint="eastAsia"/>
        </w:rPr>
        <w:t>启动程序</w:t>
      </w:r>
    </w:p>
    <w:p w:rsidR="00AF61F3" w:rsidRDefault="006B2411" w:rsidP="006B2411">
      <w:pPr>
        <w:ind w:firstLineChars="200" w:firstLine="420"/>
      </w:pPr>
      <w:r>
        <w:rPr>
          <w:rFonts w:hint="eastAsia"/>
        </w:rPr>
        <w:t>4.</w:t>
      </w:r>
      <w:r w:rsidR="00AF61F3">
        <w:rPr>
          <w:rFonts w:hint="eastAsia"/>
        </w:rPr>
        <w:t>审理程序</w:t>
      </w:r>
    </w:p>
    <w:p w:rsidR="00AF61F3" w:rsidRDefault="006B2411" w:rsidP="006B2411">
      <w:pPr>
        <w:ind w:firstLineChars="200" w:firstLine="420"/>
      </w:pPr>
      <w:r>
        <w:rPr>
          <w:rFonts w:hint="eastAsia"/>
        </w:rPr>
        <w:t>5.</w:t>
      </w:r>
      <w:r w:rsidR="00AF61F3">
        <w:rPr>
          <w:rFonts w:hint="eastAsia"/>
        </w:rPr>
        <w:t>法律救济</w:t>
      </w:r>
    </w:p>
    <w:p w:rsidR="006B2411" w:rsidRDefault="006B2411" w:rsidP="006B2411">
      <w:r>
        <w:rPr>
          <w:rFonts w:hint="eastAsia"/>
        </w:rPr>
        <w:t>二十六、</w:t>
      </w:r>
      <w:r w:rsidR="00AF61F3">
        <w:rPr>
          <w:rFonts w:hint="eastAsia"/>
        </w:rPr>
        <w:t>强制医疗程序</w:t>
      </w:r>
    </w:p>
    <w:p w:rsidR="00AF61F3" w:rsidRDefault="006B2411" w:rsidP="006B2411">
      <w:pPr>
        <w:ind w:firstLineChars="150" w:firstLine="315"/>
      </w:pPr>
      <w:r>
        <w:rPr>
          <w:rFonts w:hint="eastAsia"/>
        </w:rPr>
        <w:t>（一）</w:t>
      </w:r>
      <w:r w:rsidR="00AF61F3">
        <w:rPr>
          <w:rFonts w:hint="eastAsia"/>
        </w:rPr>
        <w:t>强制医疗程序概述</w:t>
      </w:r>
    </w:p>
    <w:p w:rsidR="00AF61F3" w:rsidRDefault="006B2411" w:rsidP="006B2411">
      <w:pPr>
        <w:ind w:firstLineChars="200" w:firstLine="420"/>
      </w:pPr>
      <w:r>
        <w:rPr>
          <w:rFonts w:hint="eastAsia"/>
        </w:rPr>
        <w:t>1.</w:t>
      </w:r>
      <w:r w:rsidR="00AF61F3">
        <w:rPr>
          <w:rFonts w:hint="eastAsia"/>
        </w:rPr>
        <w:t>强制医疗程序的概念</w:t>
      </w:r>
    </w:p>
    <w:p w:rsidR="00AF61F3" w:rsidRDefault="006B2411" w:rsidP="006B2411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强制医疗程序的意义</w:t>
      </w:r>
    </w:p>
    <w:p w:rsidR="00AF61F3" w:rsidRDefault="006B2411" w:rsidP="006B2411">
      <w:pPr>
        <w:ind w:firstLineChars="150" w:firstLine="315"/>
      </w:pPr>
      <w:r>
        <w:rPr>
          <w:rFonts w:hint="eastAsia"/>
        </w:rPr>
        <w:lastRenderedPageBreak/>
        <w:t>（二）</w:t>
      </w:r>
      <w:r w:rsidR="00AF61F3">
        <w:rPr>
          <w:rFonts w:hint="eastAsia"/>
        </w:rPr>
        <w:t>强制医疗程序的适用和救济</w:t>
      </w:r>
    </w:p>
    <w:p w:rsidR="00AF61F3" w:rsidRDefault="006B2411" w:rsidP="006B2411">
      <w:pPr>
        <w:pStyle w:val="a3"/>
        <w:ind w:left="420" w:firstLineChars="0" w:firstLine="0"/>
      </w:pPr>
      <w:r>
        <w:rPr>
          <w:rFonts w:hint="eastAsia"/>
        </w:rPr>
        <w:t>1.</w:t>
      </w:r>
      <w:r w:rsidR="00AF61F3">
        <w:rPr>
          <w:rFonts w:hint="eastAsia"/>
        </w:rPr>
        <w:t>适用范围</w:t>
      </w:r>
    </w:p>
    <w:p w:rsidR="00AF61F3" w:rsidRDefault="006B2411" w:rsidP="006B2411">
      <w:pPr>
        <w:ind w:firstLineChars="200" w:firstLine="420"/>
      </w:pPr>
      <w:r>
        <w:rPr>
          <w:rFonts w:hint="eastAsia"/>
        </w:rPr>
        <w:t>2.</w:t>
      </w:r>
      <w:r w:rsidR="00AF61F3">
        <w:rPr>
          <w:rFonts w:hint="eastAsia"/>
        </w:rPr>
        <w:t>适用程序</w:t>
      </w:r>
    </w:p>
    <w:p w:rsidR="00AF61F3" w:rsidRDefault="006B2411" w:rsidP="006B2411">
      <w:pPr>
        <w:ind w:firstLineChars="200" w:firstLine="420"/>
      </w:pPr>
      <w:r>
        <w:rPr>
          <w:rFonts w:hint="eastAsia"/>
        </w:rPr>
        <w:t>3.</w:t>
      </w:r>
      <w:r w:rsidR="00AF61F3">
        <w:rPr>
          <w:rFonts w:hint="eastAsia"/>
        </w:rPr>
        <w:t>评估程序</w:t>
      </w:r>
    </w:p>
    <w:p w:rsidR="00AF61F3" w:rsidRDefault="006B2411" w:rsidP="006B2411">
      <w:pPr>
        <w:ind w:firstLineChars="200" w:firstLine="420"/>
      </w:pPr>
      <w:r>
        <w:rPr>
          <w:rFonts w:hint="eastAsia"/>
        </w:rPr>
        <w:t>4.</w:t>
      </w:r>
      <w:r w:rsidR="00AF61F3">
        <w:rPr>
          <w:rFonts w:hint="eastAsia"/>
        </w:rPr>
        <w:t>启动程序</w:t>
      </w:r>
    </w:p>
    <w:p w:rsidR="00AF61F3" w:rsidRDefault="006B2411" w:rsidP="006B2411">
      <w:pPr>
        <w:ind w:firstLineChars="200" w:firstLine="420"/>
      </w:pPr>
      <w:r>
        <w:rPr>
          <w:rFonts w:hint="eastAsia"/>
        </w:rPr>
        <w:t>5.</w:t>
      </w:r>
      <w:r w:rsidR="00AF61F3">
        <w:rPr>
          <w:rFonts w:hint="eastAsia"/>
        </w:rPr>
        <w:t>审理程序</w:t>
      </w:r>
    </w:p>
    <w:p w:rsidR="00AF61F3" w:rsidRDefault="006B2411" w:rsidP="006B2411">
      <w:pPr>
        <w:ind w:firstLineChars="200" w:firstLine="420"/>
      </w:pPr>
      <w:r>
        <w:rPr>
          <w:rFonts w:hint="eastAsia"/>
        </w:rPr>
        <w:t>6.</w:t>
      </w:r>
      <w:r w:rsidR="00AF61F3">
        <w:rPr>
          <w:rFonts w:hint="eastAsia"/>
        </w:rPr>
        <w:t>一审终审及救济</w:t>
      </w:r>
    </w:p>
    <w:p w:rsidR="00AF61F3" w:rsidRDefault="00AF61F3" w:rsidP="00AF61F3"/>
    <w:p w:rsidR="00AF61F3" w:rsidRDefault="00AF61F3" w:rsidP="00AF61F3"/>
    <w:p w:rsidR="00486705" w:rsidRDefault="00486705" w:rsidP="00AF61F3">
      <w:pPr>
        <w:rPr>
          <w:rFonts w:hint="eastAsia"/>
        </w:rPr>
      </w:pPr>
      <w:r>
        <w:rPr>
          <w:rFonts w:hint="eastAsia"/>
        </w:rPr>
        <w:t>参考书目：《刑事诉讼法学》</w:t>
      </w:r>
    </w:p>
    <w:p w:rsidR="00486705" w:rsidRDefault="00486705" w:rsidP="00AF61F3">
      <w:pPr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（马克思主义理论研究和建设工程重点教材）</w:t>
      </w:r>
    </w:p>
    <w:p w:rsidR="00486705" w:rsidRDefault="00486705" w:rsidP="00AF61F3">
      <w:pPr>
        <w:rPr>
          <w:rFonts w:hint="eastAsia"/>
        </w:rPr>
      </w:pPr>
      <w:r>
        <w:rPr>
          <w:rFonts w:hint="eastAsia"/>
        </w:rPr>
        <w:t xml:space="preserve">       </w:t>
      </w:r>
      <w:r w:rsidR="00253AB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作者：陈卫东主编</w:t>
      </w:r>
    </w:p>
    <w:p w:rsidR="00486705" w:rsidRDefault="00486705" w:rsidP="00AF61F3">
      <w:pPr>
        <w:rPr>
          <w:rFonts w:hint="eastAsia"/>
        </w:rPr>
      </w:pPr>
      <w:r>
        <w:rPr>
          <w:rFonts w:hint="eastAsia"/>
        </w:rPr>
        <w:t xml:space="preserve">        </w:t>
      </w:r>
      <w:r w:rsidR="00253AB9">
        <w:rPr>
          <w:rFonts w:hint="eastAsia"/>
        </w:rPr>
        <w:t xml:space="preserve"> </w:t>
      </w:r>
      <w:r>
        <w:rPr>
          <w:rFonts w:hint="eastAsia"/>
        </w:rPr>
        <w:t>出版社：</w:t>
      </w:r>
      <w:r w:rsidR="004669A9">
        <w:rPr>
          <w:rFonts w:hint="eastAsia"/>
        </w:rPr>
        <w:t>高等教育出版社</w:t>
      </w:r>
    </w:p>
    <w:p w:rsidR="004669A9" w:rsidRDefault="00486705" w:rsidP="00AF61F3">
      <w:r>
        <w:rPr>
          <w:rFonts w:hint="eastAsia"/>
        </w:rPr>
        <w:t xml:space="preserve">        </w:t>
      </w:r>
      <w:r w:rsidR="00253AB9">
        <w:rPr>
          <w:rFonts w:hint="eastAsia"/>
        </w:rPr>
        <w:t xml:space="preserve"> </w:t>
      </w:r>
      <w:r>
        <w:rPr>
          <w:rFonts w:hint="eastAsia"/>
        </w:rPr>
        <w:t>出版时间：</w:t>
      </w:r>
      <w:r w:rsidR="004669A9">
        <w:rPr>
          <w:rFonts w:hint="eastAsia"/>
        </w:rPr>
        <w:t>2017</w:t>
      </w:r>
      <w:r>
        <w:rPr>
          <w:rFonts w:hint="eastAsia"/>
        </w:rPr>
        <w:t>年</w:t>
      </w:r>
    </w:p>
    <w:sectPr w:rsidR="004669A9" w:rsidSect="003C16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56E" w:rsidRDefault="0046356E" w:rsidP="00785552">
      <w:r>
        <w:separator/>
      </w:r>
    </w:p>
  </w:endnote>
  <w:endnote w:type="continuationSeparator" w:id="1">
    <w:p w:rsidR="0046356E" w:rsidRDefault="0046356E" w:rsidP="00785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56E" w:rsidRDefault="0046356E" w:rsidP="00785552">
      <w:r>
        <w:separator/>
      </w:r>
    </w:p>
  </w:footnote>
  <w:footnote w:type="continuationSeparator" w:id="1">
    <w:p w:rsidR="0046356E" w:rsidRDefault="0046356E" w:rsidP="007855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7E60"/>
    <w:rsid w:val="000E3444"/>
    <w:rsid w:val="000E66B5"/>
    <w:rsid w:val="00236B14"/>
    <w:rsid w:val="00245A9C"/>
    <w:rsid w:val="00253AB9"/>
    <w:rsid w:val="00265711"/>
    <w:rsid w:val="002F758A"/>
    <w:rsid w:val="003867EF"/>
    <w:rsid w:val="00387EF0"/>
    <w:rsid w:val="00395605"/>
    <w:rsid w:val="003C16AD"/>
    <w:rsid w:val="003E23F0"/>
    <w:rsid w:val="00460C97"/>
    <w:rsid w:val="0046356E"/>
    <w:rsid w:val="004669A9"/>
    <w:rsid w:val="00480C0E"/>
    <w:rsid w:val="00486705"/>
    <w:rsid w:val="00547E60"/>
    <w:rsid w:val="00561570"/>
    <w:rsid w:val="006A5034"/>
    <w:rsid w:val="006B2411"/>
    <w:rsid w:val="006F34AC"/>
    <w:rsid w:val="007356F0"/>
    <w:rsid w:val="007705F4"/>
    <w:rsid w:val="00785552"/>
    <w:rsid w:val="007C43F3"/>
    <w:rsid w:val="009221DB"/>
    <w:rsid w:val="00922C74"/>
    <w:rsid w:val="009A402D"/>
    <w:rsid w:val="009D2160"/>
    <w:rsid w:val="009F34C7"/>
    <w:rsid w:val="00AC2992"/>
    <w:rsid w:val="00AF61F3"/>
    <w:rsid w:val="00B12D82"/>
    <w:rsid w:val="00B57381"/>
    <w:rsid w:val="00B862B5"/>
    <w:rsid w:val="00C03366"/>
    <w:rsid w:val="00C342C8"/>
    <w:rsid w:val="00CC412A"/>
    <w:rsid w:val="00D3466B"/>
    <w:rsid w:val="00D55B6F"/>
    <w:rsid w:val="00D84AD6"/>
    <w:rsid w:val="00DE3196"/>
    <w:rsid w:val="00F0104E"/>
    <w:rsid w:val="00F54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6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1F3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785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8555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855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855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61F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642</Words>
  <Characters>3660</Characters>
  <Application>Microsoft Office Word</Application>
  <DocSecurity>0</DocSecurity>
  <Lines>30</Lines>
  <Paragraphs>8</Paragraphs>
  <ScaleCrop>false</ScaleCrop>
  <Company>Lxtx999.CoM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Lxtx999.CoM</dc:creator>
  <cp:lastModifiedBy>lenovo</cp:lastModifiedBy>
  <cp:revision>5</cp:revision>
  <cp:lastPrinted>2018-09-10T07:24:00Z</cp:lastPrinted>
  <dcterms:created xsi:type="dcterms:W3CDTF">2018-09-04T02:51:00Z</dcterms:created>
  <dcterms:modified xsi:type="dcterms:W3CDTF">2018-09-10T07:25:00Z</dcterms:modified>
</cp:coreProperties>
</file>